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EA2" w:rsidRPr="006F3EA2" w:rsidRDefault="006F3EA2" w:rsidP="006F3EA2">
      <w:pPr>
        <w:spacing w:line="240" w:lineRule="auto"/>
        <w:contextualSpacing/>
        <w:jc w:val="right"/>
        <w:rPr>
          <w:rFonts w:ascii="Times New Roman" w:hAnsi="Times New Roman" w:cs="Times New Roman"/>
          <w:b/>
          <w:sz w:val="28"/>
          <w:szCs w:val="28"/>
        </w:rPr>
      </w:pPr>
      <w:r>
        <w:rPr>
          <w:rFonts w:ascii="Times New Roman" w:hAnsi="Times New Roman" w:cs="Times New Roman"/>
          <w:b/>
          <w:sz w:val="28"/>
          <w:szCs w:val="28"/>
        </w:rPr>
        <w:t>ПРОЕКТ</w:t>
      </w: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АДМИНИСТРАЦИЯ 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Pr="001264DF" w:rsidRDefault="006F3EA2"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__</w:t>
      </w:r>
      <w:r>
        <w:rPr>
          <w:rFonts w:ascii="Times New Roman" w:hAnsi="Times New Roman" w:cs="Times New Roman"/>
          <w:sz w:val="28"/>
          <w:szCs w:val="28"/>
        </w:rPr>
        <w:t>.</w:t>
      </w:r>
      <w:r w:rsidRPr="006F3EA2">
        <w:rPr>
          <w:rFonts w:ascii="Times New Roman" w:hAnsi="Times New Roman" w:cs="Times New Roman"/>
          <w:sz w:val="28"/>
          <w:szCs w:val="28"/>
        </w:rPr>
        <w:t>__</w:t>
      </w:r>
      <w:r>
        <w:rPr>
          <w:rFonts w:ascii="Times New Roman" w:hAnsi="Times New Roman" w:cs="Times New Roman"/>
          <w:sz w:val="28"/>
          <w:szCs w:val="28"/>
        </w:rPr>
        <w:t>.</w:t>
      </w:r>
      <w:r w:rsidRPr="001264DF">
        <w:rPr>
          <w:rFonts w:ascii="Times New Roman" w:hAnsi="Times New Roman" w:cs="Times New Roman"/>
          <w:sz w:val="28"/>
          <w:szCs w:val="28"/>
        </w:rPr>
        <w:t>___</w:t>
      </w:r>
      <w:r w:rsidR="00281F1C">
        <w:rPr>
          <w:rFonts w:ascii="Times New Roman" w:hAnsi="Times New Roman" w:cs="Times New Roman"/>
          <w:sz w:val="28"/>
          <w:szCs w:val="28"/>
        </w:rPr>
        <w:t xml:space="preserve">                                                                                    </w:t>
      </w:r>
      <w:r>
        <w:rPr>
          <w:rFonts w:ascii="Times New Roman" w:hAnsi="Times New Roman" w:cs="Times New Roman"/>
          <w:sz w:val="28"/>
          <w:szCs w:val="28"/>
        </w:rPr>
        <w:t xml:space="preserve">                         № __</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 Дубенки</w:t>
      </w:r>
    </w:p>
    <w:p w:rsidR="00281F1C" w:rsidRDefault="00281F1C" w:rsidP="00281F1C">
      <w:pPr>
        <w:spacing w:line="240" w:lineRule="auto"/>
        <w:contextualSpacing/>
        <w:jc w:val="center"/>
        <w:rPr>
          <w:rFonts w:ascii="Times New Roman" w:hAnsi="Times New Roman" w:cs="Times New Roman"/>
          <w:sz w:val="28"/>
          <w:szCs w:val="28"/>
        </w:rPr>
      </w:pPr>
    </w:p>
    <w:p w:rsidR="00281F1C" w:rsidRPr="006F3EA2" w:rsidRDefault="00281F1C"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 xml:space="preserve">Об утверждении </w:t>
      </w:r>
      <w:proofErr w:type="gramStart"/>
      <w:r w:rsidRPr="006F3EA2">
        <w:rPr>
          <w:rFonts w:ascii="Times New Roman" w:hAnsi="Times New Roman" w:cs="Times New Roman"/>
          <w:sz w:val="28"/>
          <w:szCs w:val="28"/>
        </w:rPr>
        <w:t xml:space="preserve">Порядка </w:t>
      </w:r>
      <w:r w:rsidR="006055AD" w:rsidRPr="006F3EA2">
        <w:rPr>
          <w:rFonts w:ascii="Times New Roman" w:hAnsi="Times New Roman" w:cs="Times New Roman"/>
          <w:sz w:val="28"/>
          <w:szCs w:val="28"/>
        </w:rPr>
        <w:t>санкц</w:t>
      </w:r>
      <w:bookmarkStart w:id="0" w:name="_GoBack"/>
      <w:bookmarkEnd w:id="0"/>
      <w:r w:rsidR="006055AD" w:rsidRPr="006F3EA2">
        <w:rPr>
          <w:rFonts w:ascii="Times New Roman" w:hAnsi="Times New Roman" w:cs="Times New Roman"/>
          <w:sz w:val="28"/>
          <w:szCs w:val="28"/>
        </w:rPr>
        <w:t xml:space="preserve">ионирования оплаты </w:t>
      </w:r>
      <w:r w:rsidRPr="006F3EA2">
        <w:rPr>
          <w:rFonts w:ascii="Times New Roman" w:hAnsi="Times New Roman" w:cs="Times New Roman"/>
          <w:sz w:val="28"/>
          <w:szCs w:val="28"/>
        </w:rPr>
        <w:t>денежных обязательств получателей средств районного бюджета</w:t>
      </w:r>
      <w:proofErr w:type="gramEnd"/>
    </w:p>
    <w:p w:rsidR="006055AD" w:rsidRPr="006F3EA2" w:rsidRDefault="00281F1C"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Дубенского муниципального района Республики Мордовия</w:t>
      </w:r>
    </w:p>
    <w:p w:rsidR="00281F1C" w:rsidRPr="006F3EA2" w:rsidRDefault="006055AD"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и администраторов источников финансирования дефицита районного бюджета</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6F3EA2">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Руководствуясь стать</w:t>
      </w:r>
      <w:r w:rsidR="006055AD">
        <w:rPr>
          <w:rFonts w:ascii="Times New Roman" w:hAnsi="Times New Roman" w:cs="Times New Roman"/>
          <w:sz w:val="28"/>
          <w:szCs w:val="28"/>
        </w:rPr>
        <w:t xml:space="preserve">ями </w:t>
      </w:r>
      <w:r>
        <w:rPr>
          <w:rFonts w:ascii="Times New Roman" w:hAnsi="Times New Roman" w:cs="Times New Roman"/>
          <w:sz w:val="28"/>
          <w:szCs w:val="28"/>
        </w:rPr>
        <w:t>219</w:t>
      </w:r>
      <w:r w:rsidR="006055AD">
        <w:rPr>
          <w:rFonts w:ascii="Times New Roman" w:hAnsi="Times New Roman" w:cs="Times New Roman"/>
          <w:sz w:val="28"/>
          <w:szCs w:val="28"/>
        </w:rPr>
        <w:t xml:space="preserve"> и 219.2 </w:t>
      </w:r>
      <w:r w:rsidR="00D77BB0">
        <w:rPr>
          <w:rFonts w:ascii="Times New Roman" w:hAnsi="Times New Roman" w:cs="Times New Roman"/>
          <w:sz w:val="28"/>
          <w:szCs w:val="28"/>
        </w:rPr>
        <w:t>Бюджетного кодекса Р</w:t>
      </w:r>
      <w:r w:rsidR="006F3EA2">
        <w:rPr>
          <w:rFonts w:ascii="Times New Roman" w:hAnsi="Times New Roman" w:cs="Times New Roman"/>
          <w:sz w:val="28"/>
          <w:szCs w:val="28"/>
        </w:rPr>
        <w:t>оссийской Федерации, администрация Дубенского муниципального района постановляет</w:t>
      </w:r>
      <w:r w:rsidR="00D77BB0">
        <w:rPr>
          <w:rFonts w:ascii="Times New Roman" w:hAnsi="Times New Roman" w:cs="Times New Roman"/>
          <w:sz w:val="28"/>
          <w:szCs w:val="28"/>
        </w:rPr>
        <w:t>:</w:t>
      </w:r>
    </w:p>
    <w:p w:rsidR="00281F1C" w:rsidRPr="006F3EA2" w:rsidRDefault="006F3EA2" w:rsidP="006F3EA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77BB0" w:rsidRPr="006F3EA2">
        <w:rPr>
          <w:rFonts w:ascii="Times New Roman" w:hAnsi="Times New Roman" w:cs="Times New Roman"/>
          <w:sz w:val="28"/>
          <w:szCs w:val="28"/>
        </w:rPr>
        <w:t xml:space="preserve">Утвердить прилагаемый порядок </w:t>
      </w:r>
      <w:proofErr w:type="gramStart"/>
      <w:r w:rsidR="00983C72" w:rsidRPr="006F3EA2">
        <w:rPr>
          <w:rFonts w:ascii="Times New Roman" w:hAnsi="Times New Roman" w:cs="Times New Roman"/>
          <w:sz w:val="28"/>
          <w:szCs w:val="28"/>
        </w:rPr>
        <w:t xml:space="preserve">санкционирования оплаты </w:t>
      </w:r>
      <w:r w:rsidR="00D77BB0" w:rsidRPr="006F3EA2">
        <w:rPr>
          <w:rFonts w:ascii="Times New Roman" w:hAnsi="Times New Roman" w:cs="Times New Roman"/>
          <w:sz w:val="28"/>
          <w:szCs w:val="28"/>
        </w:rPr>
        <w:t>денежных обязательств получателей средств районного бюджета Дубенского муниципального района Республики</w:t>
      </w:r>
      <w:proofErr w:type="gramEnd"/>
      <w:r w:rsidR="00D77BB0" w:rsidRPr="006F3EA2">
        <w:rPr>
          <w:rFonts w:ascii="Times New Roman" w:hAnsi="Times New Roman" w:cs="Times New Roman"/>
          <w:sz w:val="28"/>
          <w:szCs w:val="28"/>
        </w:rPr>
        <w:t xml:space="preserve"> Мордовия</w:t>
      </w:r>
      <w:r w:rsidR="00983C72" w:rsidRPr="006F3EA2">
        <w:rPr>
          <w:rFonts w:ascii="Times New Roman" w:hAnsi="Times New Roman" w:cs="Times New Roman"/>
          <w:sz w:val="28"/>
          <w:szCs w:val="28"/>
        </w:rPr>
        <w:t xml:space="preserve"> и администраторов источников финансирования дефицита районного бюджета</w:t>
      </w:r>
      <w:r w:rsidR="00D77BB0" w:rsidRPr="006F3EA2">
        <w:rPr>
          <w:rFonts w:ascii="Times New Roman" w:hAnsi="Times New Roman" w:cs="Times New Roman"/>
          <w:sz w:val="28"/>
          <w:szCs w:val="28"/>
        </w:rPr>
        <w:t>.</w:t>
      </w:r>
    </w:p>
    <w:p w:rsidR="00D77BB0" w:rsidRPr="006F3EA2" w:rsidRDefault="006F3EA2" w:rsidP="006F3EA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BD4F8A" w:rsidRPr="006F3EA2">
        <w:rPr>
          <w:rFonts w:ascii="Times New Roman" w:hAnsi="Times New Roman" w:cs="Times New Roman"/>
          <w:sz w:val="28"/>
          <w:szCs w:val="28"/>
        </w:rPr>
        <w:t>Контроль за исполнением настоящего постановления возложить на</w:t>
      </w:r>
      <w:proofErr w:type="gramStart"/>
      <w:r w:rsidR="00BD4F8A" w:rsidRPr="006F3EA2">
        <w:rPr>
          <w:rFonts w:ascii="Times New Roman" w:hAnsi="Times New Roman" w:cs="Times New Roman"/>
          <w:sz w:val="28"/>
          <w:szCs w:val="28"/>
        </w:rPr>
        <w:t xml:space="preserve"> П</w:t>
      </w:r>
      <w:proofErr w:type="gramEnd"/>
      <w:r w:rsidR="00BD4F8A" w:rsidRPr="006F3EA2">
        <w:rPr>
          <w:rFonts w:ascii="Times New Roman" w:hAnsi="Times New Roman" w:cs="Times New Roman"/>
          <w:sz w:val="28"/>
          <w:szCs w:val="28"/>
        </w:rPr>
        <w:t>ервого заместителя Главы – начальника финансового управления администрации Дубенского муниципального района Республики Мордовия.</w:t>
      </w:r>
    </w:p>
    <w:p w:rsidR="00FE4B78" w:rsidRPr="006F3EA2" w:rsidRDefault="006F3EA2" w:rsidP="006F3EA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6A5FEC" w:rsidRPr="006F3EA2">
        <w:rPr>
          <w:rFonts w:ascii="Times New Roman" w:hAnsi="Times New Roman" w:cs="Times New Roman"/>
          <w:sz w:val="28"/>
          <w:szCs w:val="28"/>
        </w:rPr>
        <w:t xml:space="preserve">Настоящее постановление вступает в силу </w:t>
      </w:r>
      <w:r w:rsidR="00983C72" w:rsidRPr="006F3EA2">
        <w:rPr>
          <w:rFonts w:ascii="Times New Roman" w:hAnsi="Times New Roman" w:cs="Times New Roman"/>
          <w:sz w:val="28"/>
          <w:szCs w:val="28"/>
        </w:rPr>
        <w:t xml:space="preserve">со дня его подписания и распространяет действия на правоотношения, </w:t>
      </w:r>
      <w:r w:rsidR="00FE4B78" w:rsidRPr="006F3EA2">
        <w:rPr>
          <w:rFonts w:ascii="Times New Roman" w:hAnsi="Times New Roman" w:cs="Times New Roman"/>
          <w:sz w:val="28"/>
          <w:szCs w:val="28"/>
        </w:rPr>
        <w:t xml:space="preserve">возникшие с </w:t>
      </w:r>
      <w:r w:rsidR="00884CDE" w:rsidRPr="006F3EA2">
        <w:rPr>
          <w:rFonts w:ascii="Times New Roman" w:hAnsi="Times New Roman" w:cs="Times New Roman"/>
          <w:sz w:val="28"/>
          <w:szCs w:val="28"/>
        </w:rPr>
        <w:t xml:space="preserve">07 мая </w:t>
      </w:r>
      <w:r w:rsidR="00983C72" w:rsidRPr="006F3EA2">
        <w:rPr>
          <w:rFonts w:ascii="Times New Roman" w:hAnsi="Times New Roman" w:cs="Times New Roman"/>
          <w:sz w:val="28"/>
          <w:szCs w:val="28"/>
        </w:rPr>
        <w:t>2018 года</w:t>
      </w:r>
      <w:r w:rsidR="00FE4B78" w:rsidRPr="006F3EA2">
        <w:rPr>
          <w:rFonts w:ascii="Times New Roman" w:hAnsi="Times New Roman" w:cs="Times New Roman"/>
          <w:sz w:val="28"/>
          <w:szCs w:val="28"/>
        </w:rPr>
        <w:t>.</w:t>
      </w:r>
    </w:p>
    <w:p w:rsidR="006A5FEC" w:rsidRDefault="006A5FEC" w:rsidP="006A5FEC">
      <w:pPr>
        <w:spacing w:line="240" w:lineRule="auto"/>
        <w:jc w:val="both"/>
        <w:rPr>
          <w:rFonts w:ascii="Times New Roman" w:hAnsi="Times New Roman" w:cs="Times New Roman"/>
          <w:sz w:val="28"/>
          <w:szCs w:val="28"/>
        </w:rPr>
      </w:pPr>
    </w:p>
    <w:p w:rsidR="006A5FEC" w:rsidRDefault="006A5FEC" w:rsidP="006A5FEC">
      <w:pPr>
        <w:spacing w:line="240" w:lineRule="auto"/>
        <w:jc w:val="both"/>
        <w:rPr>
          <w:rFonts w:ascii="Times New Roman" w:hAnsi="Times New Roman" w:cs="Times New Roman"/>
          <w:sz w:val="28"/>
          <w:szCs w:val="28"/>
        </w:rPr>
      </w:pPr>
    </w:p>
    <w:p w:rsidR="006F3EA2" w:rsidRDefault="006A5FEC" w:rsidP="006F3EA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6A5FEC">
        <w:rPr>
          <w:rFonts w:ascii="Times New Roman" w:hAnsi="Times New Roman" w:cs="Times New Roman"/>
          <w:sz w:val="28"/>
          <w:szCs w:val="28"/>
        </w:rPr>
        <w:t>Дубенского</w:t>
      </w:r>
    </w:p>
    <w:p w:rsidR="006A5FEC" w:rsidRDefault="006A5FEC" w:rsidP="006F3EA2">
      <w:pPr>
        <w:spacing w:after="0" w:line="240" w:lineRule="auto"/>
        <w:jc w:val="both"/>
        <w:rPr>
          <w:rFonts w:ascii="Times New Roman" w:hAnsi="Times New Roman" w:cs="Times New Roman"/>
          <w:sz w:val="28"/>
          <w:szCs w:val="28"/>
          <w:lang w:val="en-US"/>
        </w:rPr>
      </w:pPr>
      <w:r w:rsidRPr="006A5FE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006F3EA2">
        <w:rPr>
          <w:rFonts w:ascii="Times New Roman" w:hAnsi="Times New Roman" w:cs="Times New Roman"/>
          <w:sz w:val="28"/>
          <w:szCs w:val="28"/>
        </w:rPr>
        <w:t xml:space="preserve">                          </w:t>
      </w:r>
      <w:r>
        <w:rPr>
          <w:rFonts w:ascii="Times New Roman" w:hAnsi="Times New Roman" w:cs="Times New Roman"/>
          <w:sz w:val="28"/>
          <w:szCs w:val="28"/>
        </w:rPr>
        <w:t>С.Г. Плешаков</w:t>
      </w: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Default="001264DF" w:rsidP="006F3EA2">
      <w:pPr>
        <w:spacing w:after="0" w:line="240" w:lineRule="auto"/>
        <w:jc w:val="both"/>
        <w:rPr>
          <w:rFonts w:ascii="Times New Roman" w:hAnsi="Times New Roman" w:cs="Times New Roman"/>
          <w:sz w:val="28"/>
          <w:szCs w:val="28"/>
          <w:lang w:val="en-US"/>
        </w:rPr>
      </w:pP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lastRenderedPageBreak/>
        <w:t>Утвержден</w:t>
      </w: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Постановлением Главы</w:t>
      </w: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 xml:space="preserve">Дубенского муниципального района </w:t>
      </w: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Республики Мордовия</w:t>
      </w:r>
    </w:p>
    <w:p w:rsidR="001264DF" w:rsidRPr="008178CD"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 xml:space="preserve">от </w:t>
      </w:r>
      <w:r w:rsidRPr="003E692B">
        <w:rPr>
          <w:rFonts w:ascii="Times New Roman" w:hAnsi="Times New Roman" w:cs="Times New Roman"/>
          <w:sz w:val="28"/>
          <w:szCs w:val="28"/>
        </w:rPr>
        <w:t>____________</w:t>
      </w:r>
      <w:r>
        <w:rPr>
          <w:rFonts w:ascii="Times New Roman" w:hAnsi="Times New Roman" w:cs="Times New Roman"/>
          <w:sz w:val="28"/>
          <w:szCs w:val="28"/>
        </w:rPr>
        <w:t xml:space="preserve">  2018 г. №</w:t>
      </w:r>
      <w:r w:rsidRPr="00A80E52">
        <w:rPr>
          <w:rFonts w:ascii="Times New Roman" w:hAnsi="Times New Roman" w:cs="Times New Roman"/>
          <w:sz w:val="28"/>
          <w:szCs w:val="28"/>
        </w:rPr>
        <w:t xml:space="preserve"> ___</w:t>
      </w:r>
    </w:p>
    <w:p w:rsidR="001264DF" w:rsidRDefault="001264DF" w:rsidP="001264DF">
      <w:pPr>
        <w:pStyle w:val="ConsPlusTitle"/>
        <w:jc w:val="center"/>
        <w:rPr>
          <w:rFonts w:ascii="Times New Roman" w:hAnsi="Times New Roman" w:cs="Times New Roman"/>
          <w:sz w:val="28"/>
          <w:szCs w:val="28"/>
        </w:rPr>
      </w:pPr>
      <w:bookmarkStart w:id="1" w:name="P38"/>
      <w:bookmarkEnd w:id="1"/>
    </w:p>
    <w:p w:rsidR="001264DF" w:rsidRPr="008178CD" w:rsidRDefault="001264DF" w:rsidP="001264DF">
      <w:pPr>
        <w:pStyle w:val="ConsPlusTitle"/>
        <w:jc w:val="center"/>
        <w:rPr>
          <w:rFonts w:ascii="Times New Roman" w:hAnsi="Times New Roman" w:cs="Times New Roman"/>
          <w:sz w:val="28"/>
          <w:szCs w:val="28"/>
        </w:rPr>
      </w:pPr>
      <w:r w:rsidRPr="008178CD">
        <w:rPr>
          <w:rFonts w:ascii="Times New Roman" w:hAnsi="Times New Roman" w:cs="Times New Roman"/>
          <w:sz w:val="28"/>
          <w:szCs w:val="28"/>
        </w:rPr>
        <w:t>П</w:t>
      </w:r>
      <w:r>
        <w:rPr>
          <w:rFonts w:ascii="Times New Roman" w:hAnsi="Times New Roman" w:cs="Times New Roman"/>
          <w:sz w:val="28"/>
          <w:szCs w:val="28"/>
        </w:rPr>
        <w:t>орядок</w:t>
      </w:r>
    </w:p>
    <w:p w:rsidR="001264DF" w:rsidRPr="008178CD" w:rsidRDefault="001264DF" w:rsidP="001264DF">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санкционирования </w:t>
      </w:r>
      <w:proofErr w:type="gramStart"/>
      <w:r>
        <w:rPr>
          <w:rFonts w:ascii="Times New Roman" w:hAnsi="Times New Roman" w:cs="Times New Roman"/>
          <w:sz w:val="28"/>
          <w:szCs w:val="28"/>
        </w:rPr>
        <w:t xml:space="preserve">оплаты денежных обязательств получателей средств </w:t>
      </w:r>
      <w:r w:rsidRPr="00A80E52">
        <w:rPr>
          <w:rFonts w:ascii="Times New Roman" w:hAnsi="Times New Roman" w:cs="Times New Roman"/>
          <w:sz w:val="28"/>
          <w:szCs w:val="28"/>
        </w:rPr>
        <w:t>Дубенского муниципального района Республики</w:t>
      </w:r>
      <w:proofErr w:type="gramEnd"/>
      <w:r w:rsidRPr="00A80E52">
        <w:rPr>
          <w:rFonts w:ascii="Times New Roman" w:hAnsi="Times New Roman" w:cs="Times New Roman"/>
          <w:sz w:val="28"/>
          <w:szCs w:val="28"/>
        </w:rPr>
        <w:t xml:space="preserve"> Мордовия</w:t>
      </w:r>
    </w:p>
    <w:p w:rsidR="001264DF" w:rsidRPr="008178CD" w:rsidRDefault="001264DF" w:rsidP="001264DF">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и администраторов </w:t>
      </w:r>
      <w:proofErr w:type="gramStart"/>
      <w:r>
        <w:rPr>
          <w:rFonts w:ascii="Times New Roman" w:hAnsi="Times New Roman" w:cs="Times New Roman"/>
          <w:sz w:val="28"/>
          <w:szCs w:val="28"/>
        </w:rPr>
        <w:t xml:space="preserve">источников финансирования дефицита бюджета </w:t>
      </w:r>
      <w:r w:rsidRPr="00A80E52">
        <w:rPr>
          <w:rFonts w:ascii="Times New Roman" w:hAnsi="Times New Roman" w:cs="Times New Roman"/>
          <w:sz w:val="28"/>
          <w:szCs w:val="28"/>
        </w:rPr>
        <w:t>Дубенского муниципального района Республики</w:t>
      </w:r>
      <w:proofErr w:type="gramEnd"/>
      <w:r w:rsidRPr="00A80E52">
        <w:rPr>
          <w:rFonts w:ascii="Times New Roman" w:hAnsi="Times New Roman" w:cs="Times New Roman"/>
          <w:sz w:val="28"/>
          <w:szCs w:val="28"/>
        </w:rPr>
        <w:t xml:space="preserve"> Мордовия</w:t>
      </w:r>
    </w:p>
    <w:p w:rsidR="001264DF" w:rsidRPr="008178CD" w:rsidRDefault="001264DF" w:rsidP="001264DF">
      <w:pPr>
        <w:pStyle w:val="ConsPlusNormal"/>
        <w:jc w:val="both"/>
        <w:rPr>
          <w:rFonts w:ascii="Times New Roman" w:hAnsi="Times New Roman" w:cs="Times New Roman"/>
          <w:sz w:val="28"/>
          <w:szCs w:val="28"/>
        </w:rPr>
      </w:pPr>
    </w:p>
    <w:p w:rsidR="001264DF" w:rsidRPr="008178CD" w:rsidRDefault="001264DF" w:rsidP="001264DF">
      <w:pPr>
        <w:pStyle w:val="ConsPlusNormal"/>
        <w:jc w:val="center"/>
        <w:outlineLvl w:val="1"/>
        <w:rPr>
          <w:rFonts w:ascii="Times New Roman" w:hAnsi="Times New Roman" w:cs="Times New Roman"/>
          <w:sz w:val="28"/>
          <w:szCs w:val="28"/>
        </w:rPr>
      </w:pPr>
      <w:r w:rsidRPr="008178CD">
        <w:rPr>
          <w:rFonts w:ascii="Times New Roman" w:hAnsi="Times New Roman" w:cs="Times New Roman"/>
          <w:sz w:val="28"/>
          <w:szCs w:val="28"/>
        </w:rPr>
        <w:t>I. Общие положения</w:t>
      </w:r>
    </w:p>
    <w:p w:rsidR="001264DF" w:rsidRPr="008178CD" w:rsidRDefault="001264DF" w:rsidP="001264DF">
      <w:pPr>
        <w:pStyle w:val="ConsPlusNormal"/>
        <w:jc w:val="both"/>
        <w:rPr>
          <w:rFonts w:ascii="Times New Roman" w:hAnsi="Times New Roman" w:cs="Times New Roman"/>
          <w:sz w:val="28"/>
          <w:szCs w:val="28"/>
        </w:rPr>
      </w:pP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 </w:t>
      </w:r>
      <w:proofErr w:type="gramStart"/>
      <w:r w:rsidRPr="008178CD">
        <w:rPr>
          <w:rFonts w:ascii="Times New Roman" w:hAnsi="Times New Roman" w:cs="Times New Roman"/>
          <w:sz w:val="28"/>
          <w:szCs w:val="28"/>
        </w:rPr>
        <w:t xml:space="preserve">Настоящий Порядок разработан в соответствии со </w:t>
      </w:r>
      <w:hyperlink r:id="rId5" w:history="1">
        <w:r w:rsidRPr="008178CD">
          <w:rPr>
            <w:rFonts w:ascii="Times New Roman" w:hAnsi="Times New Roman" w:cs="Times New Roman"/>
            <w:sz w:val="28"/>
            <w:szCs w:val="28"/>
          </w:rPr>
          <w:t>статьями 219</w:t>
        </w:r>
      </w:hyperlink>
      <w:r w:rsidRPr="008178CD">
        <w:rPr>
          <w:rFonts w:ascii="Times New Roman" w:hAnsi="Times New Roman" w:cs="Times New Roman"/>
          <w:sz w:val="28"/>
          <w:szCs w:val="28"/>
        </w:rPr>
        <w:t xml:space="preserve"> и </w:t>
      </w:r>
      <w:hyperlink r:id="rId6" w:history="1">
        <w:r w:rsidRPr="008178CD">
          <w:rPr>
            <w:rFonts w:ascii="Times New Roman" w:hAnsi="Times New Roman" w:cs="Times New Roman"/>
            <w:sz w:val="28"/>
            <w:szCs w:val="28"/>
          </w:rPr>
          <w:t>219.2</w:t>
        </w:r>
      </w:hyperlink>
      <w:r w:rsidRPr="008178CD">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Pr="00A80E52">
        <w:rPr>
          <w:rFonts w:ascii="Times New Roman" w:hAnsi="Times New Roman" w:cs="Times New Roman"/>
          <w:sz w:val="28"/>
          <w:szCs w:val="28"/>
        </w:rPr>
        <w:t>Дубенского муниципаль</w:t>
      </w:r>
      <w:r>
        <w:rPr>
          <w:rFonts w:ascii="Times New Roman" w:hAnsi="Times New Roman" w:cs="Times New Roman"/>
          <w:sz w:val="28"/>
          <w:szCs w:val="28"/>
        </w:rPr>
        <w:t xml:space="preserve">ного района Республики Мордовия </w:t>
      </w:r>
      <w:r w:rsidRPr="008178CD">
        <w:rPr>
          <w:rFonts w:ascii="Times New Roman" w:hAnsi="Times New Roman" w:cs="Times New Roman"/>
          <w:sz w:val="28"/>
          <w:szCs w:val="28"/>
        </w:rPr>
        <w:t xml:space="preserve">и администраторов источников финансирования дефицита бюджета </w:t>
      </w:r>
      <w:r w:rsidRPr="00A80E52">
        <w:rPr>
          <w:rFonts w:ascii="Times New Roman" w:hAnsi="Times New Roman" w:cs="Times New Roman"/>
          <w:sz w:val="28"/>
          <w:szCs w:val="28"/>
        </w:rPr>
        <w:t xml:space="preserve">Дубенского муниципального района Республики Мордовия </w:t>
      </w:r>
      <w:r w:rsidRPr="008178CD">
        <w:rPr>
          <w:rFonts w:ascii="Times New Roman" w:hAnsi="Times New Roman" w:cs="Times New Roman"/>
          <w:sz w:val="28"/>
          <w:szCs w:val="28"/>
        </w:rPr>
        <w:t xml:space="preserve">(далее - орган, осуществляющий открытие и ведение лицевых счетов), оплаты за счет средств бюджета </w:t>
      </w:r>
      <w:r w:rsidRPr="00A80E52">
        <w:rPr>
          <w:rFonts w:ascii="Times New Roman" w:hAnsi="Times New Roman" w:cs="Times New Roman"/>
          <w:sz w:val="28"/>
          <w:szCs w:val="28"/>
        </w:rPr>
        <w:t>Дубенского муниципального района</w:t>
      </w:r>
      <w:proofErr w:type="gramEnd"/>
      <w:r w:rsidRPr="00A80E52">
        <w:rPr>
          <w:rFonts w:ascii="Times New Roman" w:hAnsi="Times New Roman" w:cs="Times New Roman"/>
          <w:sz w:val="28"/>
          <w:szCs w:val="28"/>
        </w:rPr>
        <w:t xml:space="preserve"> Республики Мордовия </w:t>
      </w:r>
      <w:r w:rsidRPr="008178CD">
        <w:rPr>
          <w:rFonts w:ascii="Times New Roman" w:hAnsi="Times New Roman" w:cs="Times New Roman"/>
          <w:sz w:val="28"/>
          <w:szCs w:val="28"/>
        </w:rPr>
        <w:t xml:space="preserve">(далее - </w:t>
      </w:r>
      <w:r>
        <w:rPr>
          <w:rFonts w:ascii="Times New Roman" w:hAnsi="Times New Roman" w:cs="Times New Roman"/>
          <w:sz w:val="28"/>
          <w:szCs w:val="28"/>
        </w:rPr>
        <w:t>бюджет</w:t>
      </w:r>
      <w:r w:rsidRPr="009646AF">
        <w:rPr>
          <w:rFonts w:ascii="Times New Roman" w:hAnsi="Times New Roman" w:cs="Times New Roman"/>
          <w:sz w:val="28"/>
          <w:szCs w:val="28"/>
        </w:rPr>
        <w:t xml:space="preserve"> Дубенского муниципального района</w:t>
      </w:r>
      <w:r w:rsidRPr="008178CD">
        <w:rPr>
          <w:rFonts w:ascii="Times New Roman" w:hAnsi="Times New Roman" w:cs="Times New Roman"/>
          <w:sz w:val="28"/>
          <w:szCs w:val="28"/>
        </w:rPr>
        <w:t xml:space="preserve">) денежных обязательств получателей средств бюджета </w:t>
      </w:r>
      <w:r w:rsidRPr="009646AF">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и главных администраторов (администраторов источников финансирования дефицита бюджета</w:t>
      </w:r>
      <w:r w:rsidRPr="001264DF">
        <w:rPr>
          <w:rFonts w:ascii="Times New Roman" w:hAnsi="Times New Roman" w:cs="Times New Roman"/>
          <w:sz w:val="28"/>
          <w:szCs w:val="28"/>
        </w:rPr>
        <w:t xml:space="preserve"> </w:t>
      </w:r>
      <w:r w:rsidRPr="009646AF">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(далее - администраторы источников).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w:t>
      </w:r>
      <w:proofErr w:type="gramStart"/>
      <w:r w:rsidRPr="008178CD">
        <w:rPr>
          <w:rFonts w:ascii="Times New Roman" w:hAnsi="Times New Roman" w:cs="Times New Roman"/>
          <w:sz w:val="28"/>
          <w:szCs w:val="28"/>
        </w:rPr>
        <w:t>Для оплаты денежных обязательств получатель средств бюджета</w:t>
      </w:r>
      <w:r w:rsidRPr="001264DF">
        <w:rPr>
          <w:rFonts w:ascii="Times New Roman" w:hAnsi="Times New Roman" w:cs="Times New Roman"/>
          <w:sz w:val="28"/>
          <w:szCs w:val="28"/>
        </w:rPr>
        <w:t xml:space="preserve"> </w:t>
      </w:r>
      <w:r w:rsidRPr="0075041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sidRPr="001264DF">
        <w:rPr>
          <w:rFonts w:ascii="Times New Roman" w:hAnsi="Times New Roman" w:cs="Times New Roman"/>
          <w:sz w:val="28"/>
          <w:szCs w:val="28"/>
        </w:rPr>
        <w:t xml:space="preserve"> </w:t>
      </w:r>
      <w:r w:rsidRPr="0075041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администратора источников, лицевого счета для учета операций по переданным полномочиям получателя средств бюджета</w:t>
      </w:r>
      <w:r w:rsidRPr="001264DF">
        <w:rPr>
          <w:rFonts w:ascii="Times New Roman" w:hAnsi="Times New Roman" w:cs="Times New Roman"/>
          <w:sz w:val="28"/>
          <w:szCs w:val="28"/>
        </w:rPr>
        <w:t xml:space="preserve"> </w:t>
      </w:r>
      <w:r w:rsidRPr="0075041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(далее - соответствующий лицевой счет):</w:t>
      </w:r>
      <w:proofErr w:type="gramEnd"/>
    </w:p>
    <w:p w:rsidR="001264DF" w:rsidRDefault="001264DF" w:rsidP="001264DF">
      <w:pPr>
        <w:pStyle w:val="ConsPlusNormal"/>
        <w:ind w:firstLine="540"/>
        <w:jc w:val="both"/>
        <w:rPr>
          <w:rFonts w:ascii="Times New Roman" w:hAnsi="Times New Roman" w:cs="Times New Roman"/>
          <w:sz w:val="28"/>
          <w:szCs w:val="28"/>
        </w:rPr>
      </w:pPr>
      <w:hyperlink r:id="rId7" w:history="1">
        <w:proofErr w:type="gramStart"/>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8" w:history="1">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кассовый расход (сокращенную) (код формы по КФД 0531851), </w:t>
      </w:r>
      <w:hyperlink r:id="rId9" w:history="1">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получение наличных денег (код по КФД 0531802), Сводную </w:t>
      </w:r>
      <w:hyperlink r:id="rId10" w:history="1">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Pr="008178CD">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Pr="008178CD">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Pr="008178CD">
        <w:rPr>
          <w:rFonts w:ascii="Times New Roman" w:hAnsi="Times New Roman" w:cs="Times New Roman"/>
          <w:sz w:val="28"/>
          <w:szCs w:val="28"/>
        </w:rPr>
        <w:t xml:space="preserve"> и муниципальных образований по исполнению соответствующих бюджетов";</w:t>
      </w:r>
    </w:p>
    <w:p w:rsidR="001264DF" w:rsidRDefault="001264DF" w:rsidP="001264DF">
      <w:pPr>
        <w:pStyle w:val="ConsPlusNormal"/>
        <w:ind w:firstLine="540"/>
        <w:jc w:val="both"/>
        <w:rPr>
          <w:rFonts w:ascii="Times New Roman" w:hAnsi="Times New Roman" w:cs="Times New Roman"/>
          <w:sz w:val="28"/>
          <w:szCs w:val="28"/>
        </w:rPr>
      </w:pPr>
      <w:hyperlink r:id="rId11" w:history="1">
        <w:proofErr w:type="gramStart"/>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получение денежных средств, перечисляемых на карту (код формы по</w:t>
      </w:r>
      <w:r w:rsidRPr="001264DF">
        <w:rPr>
          <w:rFonts w:ascii="Times New Roman" w:hAnsi="Times New Roman" w:cs="Times New Roman"/>
          <w:sz w:val="28"/>
          <w:szCs w:val="28"/>
        </w:rPr>
        <w:t xml:space="preserve"> </w:t>
      </w:r>
      <w:r w:rsidRPr="008178CD">
        <w:rPr>
          <w:rFonts w:ascii="Times New Roman" w:hAnsi="Times New Roman" w:cs="Times New Roman"/>
          <w:sz w:val="28"/>
          <w:szCs w:val="28"/>
        </w:rPr>
        <w:lastRenderedPageBreak/>
        <w:t>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2" w:name="P50"/>
      <w:bookmarkEnd w:id="2"/>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gramStart"/>
      <w:r w:rsidRPr="008178CD">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8178CD">
          <w:rPr>
            <w:rFonts w:ascii="Times New Roman" w:hAnsi="Times New Roman" w:cs="Times New Roman"/>
            <w:sz w:val="28"/>
            <w:szCs w:val="28"/>
          </w:rPr>
          <w:t>пунктом 4</w:t>
        </w:r>
      </w:hyperlink>
      <w:r w:rsidRPr="008178CD">
        <w:rPr>
          <w:rFonts w:ascii="Times New Roman" w:hAnsi="Times New Roman" w:cs="Times New Roman"/>
          <w:sz w:val="28"/>
          <w:szCs w:val="28"/>
        </w:rPr>
        <w:t xml:space="preserve"> настоящего Порядка (с учетом положений </w:t>
      </w:r>
      <w:hyperlink w:anchor="P71" w:history="1">
        <w:r w:rsidRPr="008178CD">
          <w:rPr>
            <w:rFonts w:ascii="Times New Roman" w:hAnsi="Times New Roman" w:cs="Times New Roman"/>
            <w:sz w:val="28"/>
            <w:szCs w:val="28"/>
          </w:rPr>
          <w:t>пункта 5</w:t>
        </w:r>
        <w:proofErr w:type="gramEnd"/>
      </w:hyperlink>
      <w:r w:rsidRPr="008178CD">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8178CD">
          <w:rPr>
            <w:rFonts w:ascii="Times New Roman" w:hAnsi="Times New Roman" w:cs="Times New Roman"/>
            <w:sz w:val="28"/>
            <w:szCs w:val="28"/>
          </w:rPr>
          <w:t>пунктами 6</w:t>
        </w:r>
      </w:hyperlink>
      <w:r w:rsidRPr="008178CD">
        <w:rPr>
          <w:rFonts w:ascii="Times New Roman" w:hAnsi="Times New Roman" w:cs="Times New Roman"/>
          <w:sz w:val="28"/>
          <w:szCs w:val="28"/>
        </w:rPr>
        <w:t xml:space="preserve">, </w:t>
      </w:r>
      <w:hyperlink w:anchor="P93" w:history="1">
        <w:r w:rsidRPr="008178CD">
          <w:rPr>
            <w:rFonts w:ascii="Times New Roman" w:hAnsi="Times New Roman" w:cs="Times New Roman"/>
            <w:sz w:val="28"/>
            <w:szCs w:val="28"/>
          </w:rPr>
          <w:t>7</w:t>
        </w:r>
      </w:hyperlink>
      <w:r w:rsidRPr="008178CD">
        <w:rPr>
          <w:rFonts w:ascii="Times New Roman" w:hAnsi="Times New Roman" w:cs="Times New Roman"/>
          <w:sz w:val="28"/>
          <w:szCs w:val="28"/>
        </w:rPr>
        <w:t xml:space="preserve">, </w:t>
      </w:r>
      <w:hyperlink w:anchor="P96" w:history="1">
        <w:r w:rsidRPr="008178CD">
          <w:rPr>
            <w:rFonts w:ascii="Times New Roman" w:hAnsi="Times New Roman" w:cs="Times New Roman"/>
            <w:sz w:val="28"/>
            <w:szCs w:val="28"/>
          </w:rPr>
          <w:t>9</w:t>
        </w:r>
      </w:hyperlink>
      <w:r w:rsidRPr="008178CD">
        <w:rPr>
          <w:rFonts w:ascii="Times New Roman" w:hAnsi="Times New Roman" w:cs="Times New Roman"/>
          <w:sz w:val="28"/>
          <w:szCs w:val="28"/>
        </w:rPr>
        <w:t xml:space="preserve"> и </w:t>
      </w:r>
      <w:hyperlink w:anchor="P100" w:history="1">
        <w:r w:rsidRPr="008178CD">
          <w:rPr>
            <w:rFonts w:ascii="Times New Roman" w:hAnsi="Times New Roman" w:cs="Times New Roman"/>
            <w:sz w:val="28"/>
            <w:szCs w:val="28"/>
          </w:rPr>
          <w:t>10</w:t>
        </w:r>
      </w:hyperlink>
      <w:r w:rsidRPr="008178CD">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8178CD">
          <w:rPr>
            <w:rFonts w:ascii="Times New Roman" w:hAnsi="Times New Roman" w:cs="Times New Roman"/>
            <w:sz w:val="28"/>
            <w:szCs w:val="28"/>
          </w:rPr>
          <w:t>пунктами 7</w:t>
        </w:r>
      </w:hyperlink>
      <w:r w:rsidRPr="008178CD">
        <w:rPr>
          <w:rFonts w:ascii="Times New Roman" w:hAnsi="Times New Roman" w:cs="Times New Roman"/>
          <w:sz w:val="28"/>
          <w:szCs w:val="28"/>
        </w:rPr>
        <w:t xml:space="preserve"> и </w:t>
      </w:r>
      <w:hyperlink w:anchor="P95" w:history="1">
        <w:r w:rsidRPr="008178CD">
          <w:rPr>
            <w:rFonts w:ascii="Times New Roman" w:hAnsi="Times New Roman" w:cs="Times New Roman"/>
            <w:sz w:val="28"/>
            <w:szCs w:val="28"/>
          </w:rPr>
          <w:t>8</w:t>
        </w:r>
      </w:hyperlink>
      <w:r w:rsidRPr="008178CD">
        <w:rPr>
          <w:rFonts w:ascii="Times New Roman" w:hAnsi="Times New Roman" w:cs="Times New Roman"/>
          <w:sz w:val="28"/>
          <w:szCs w:val="28"/>
        </w:rPr>
        <w:t xml:space="preserve"> настоящего Порядка:</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не позднее рабочего дня, следующего за днем представления получателем средств бюджета</w:t>
      </w:r>
      <w:r w:rsidRPr="001264DF">
        <w:rPr>
          <w:rFonts w:ascii="Times New Roman" w:hAnsi="Times New Roman" w:cs="Times New Roman"/>
          <w:sz w:val="28"/>
          <w:szCs w:val="28"/>
        </w:rPr>
        <w:t xml:space="preserve"> </w:t>
      </w:r>
      <w:r w:rsidRPr="00CA712D">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(администратором источников) Заявки в орган, осуществляющий открытие и ведение лицевых счетов;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r w:rsidRPr="00CA712D">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3" w:name="P55"/>
      <w:bookmarkEnd w:id="3"/>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4. Заявка проверяется на наличие в ней следующих реквизитов и показателей:</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 подписей, соответствующих имеющимся образцам, представленным получателем средств бюджета</w:t>
      </w:r>
      <w:r w:rsidRPr="001264DF">
        <w:rPr>
          <w:rFonts w:ascii="Times New Roman" w:hAnsi="Times New Roman" w:cs="Times New Roman"/>
          <w:sz w:val="28"/>
          <w:szCs w:val="28"/>
        </w:rPr>
        <w:t xml:space="preserve"> </w:t>
      </w:r>
      <w:r w:rsidRPr="00CA712D">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(администратором источников) для открытия соответствующего лицевого счета;</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2576D5">
        <w:rPr>
          <w:rFonts w:ascii="Times New Roman" w:hAnsi="Times New Roman" w:cs="Times New Roman"/>
          <w:sz w:val="28"/>
          <w:szCs w:val="28"/>
        </w:rPr>
        <w:t>3) кодов классификации расходов бюджета</w:t>
      </w:r>
      <w:r w:rsidRPr="001264DF">
        <w:rPr>
          <w:rFonts w:ascii="Times New Roman" w:hAnsi="Times New Roman" w:cs="Times New Roman"/>
          <w:sz w:val="28"/>
          <w:szCs w:val="28"/>
        </w:rPr>
        <w:t xml:space="preserve"> </w:t>
      </w:r>
      <w:r w:rsidRPr="002576D5">
        <w:rPr>
          <w:rFonts w:ascii="Times New Roman" w:hAnsi="Times New Roman" w:cs="Times New Roman"/>
          <w:sz w:val="28"/>
          <w:szCs w:val="28"/>
        </w:rPr>
        <w:t>Дубенского муниципального района (классификации источников финансирования дефицитов бюджета</w:t>
      </w:r>
      <w:r w:rsidRPr="001264DF">
        <w:rPr>
          <w:rFonts w:ascii="Times New Roman" w:hAnsi="Times New Roman" w:cs="Times New Roman"/>
          <w:sz w:val="28"/>
          <w:szCs w:val="28"/>
        </w:rPr>
        <w:t xml:space="preserve"> </w:t>
      </w:r>
      <w:r w:rsidRPr="002576D5">
        <w:rPr>
          <w:rFonts w:ascii="Times New Roman" w:hAnsi="Times New Roman" w:cs="Times New Roman"/>
          <w:sz w:val="28"/>
          <w:szCs w:val="28"/>
        </w:rPr>
        <w:t>Дубенского муниципального района),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инвестиционную программу (далее - объект ИП), в случае оплаты</w:t>
      </w:r>
      <w:r w:rsidRPr="008178CD">
        <w:rPr>
          <w:rFonts w:ascii="Times New Roman" w:hAnsi="Times New Roman" w:cs="Times New Roman"/>
          <w:sz w:val="28"/>
          <w:szCs w:val="28"/>
        </w:rPr>
        <w:t xml:space="preserve"> денежных обязательств, принятых в целях реализации инвестиционной программы, кода мероприятия по созданию с учетом опытной</w:t>
      </w:r>
      <w:proofErr w:type="gramEnd"/>
      <w:r w:rsidRPr="008178CD">
        <w:rPr>
          <w:rFonts w:ascii="Times New Roman" w:hAnsi="Times New Roman" w:cs="Times New Roman"/>
          <w:sz w:val="28"/>
          <w:szCs w:val="28"/>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2" w:history="1">
        <w:r w:rsidRPr="008178CD">
          <w:rPr>
            <w:rFonts w:ascii="Times New Roman" w:hAnsi="Times New Roman" w:cs="Times New Roman"/>
            <w:sz w:val="28"/>
            <w:szCs w:val="28"/>
          </w:rPr>
          <w:t>классификатором</w:t>
        </w:r>
      </w:hyperlink>
      <w:r w:rsidRPr="008178CD">
        <w:rPr>
          <w:rFonts w:ascii="Times New Roman" w:hAnsi="Times New Roman" w:cs="Times New Roman"/>
          <w:sz w:val="28"/>
          <w:szCs w:val="28"/>
        </w:rPr>
        <w:t xml:space="preserve"> валют, в которой он должен быть произведен;</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lastRenderedPageBreak/>
        <w:t>5) суммы кассового расхода (кассовой выплаты) в валюте Российской Федерации, в рублевом эквиваленте, исчисленном на дату оформления Заявки;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вида средств;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4" w:name="P69"/>
      <w:bookmarkEnd w:id="4"/>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Pr="00200D32">
        <w:rPr>
          <w:rFonts w:ascii="Times New Roman" w:hAnsi="Times New Roman" w:cs="Times New Roman"/>
          <w:sz w:val="28"/>
          <w:szCs w:val="28"/>
        </w:rPr>
        <w:t xml:space="preserve">Дубенского </w:t>
      </w:r>
      <w:r>
        <w:rPr>
          <w:rFonts w:ascii="Times New Roman" w:hAnsi="Times New Roman" w:cs="Times New Roman"/>
          <w:sz w:val="28"/>
          <w:szCs w:val="28"/>
        </w:rPr>
        <w:t xml:space="preserve">муниципального района </w:t>
      </w:r>
      <w:r w:rsidRPr="008178CD">
        <w:rPr>
          <w:rFonts w:ascii="Times New Roman" w:hAnsi="Times New Roman" w:cs="Times New Roman"/>
          <w:sz w:val="28"/>
          <w:szCs w:val="28"/>
        </w:rPr>
        <w:t>Республики Мордовия, и документов, подтверждающих возникновение денежных обязательств получателей средств бюджета</w:t>
      </w:r>
      <w:r w:rsidRPr="001264DF">
        <w:rPr>
          <w:rFonts w:ascii="Times New Roman" w:hAnsi="Times New Roman" w:cs="Times New Roman"/>
          <w:sz w:val="28"/>
          <w:szCs w:val="28"/>
        </w:rPr>
        <w:t xml:space="preserve"> </w:t>
      </w:r>
      <w:r w:rsidRPr="00200D3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Республики Мордовия (далее - Перечень документов), предоставляемых получателями средств бюджета </w:t>
      </w:r>
      <w:r w:rsidRPr="00200D32">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при постановке на учет бюджетных</w:t>
      </w:r>
      <w:proofErr w:type="gramEnd"/>
      <w:r w:rsidRPr="008178CD">
        <w:rPr>
          <w:rFonts w:ascii="Times New Roman" w:hAnsi="Times New Roman" w:cs="Times New Roman"/>
          <w:sz w:val="28"/>
          <w:szCs w:val="28"/>
        </w:rPr>
        <w:t xml:space="preserve"> и денежных обязательств.</w:t>
      </w:r>
      <w:bookmarkStart w:id="5" w:name="P70"/>
      <w:bookmarkEnd w:id="5"/>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1264DF">
        <w:rPr>
          <w:rFonts w:ascii="Times New Roman" w:hAnsi="Times New Roman" w:cs="Times New Roman"/>
          <w:sz w:val="28"/>
          <w:szCs w:val="28"/>
        </w:rPr>
        <w:t xml:space="preserve"> </w:t>
      </w:r>
      <w:proofErr w:type="gramStart"/>
      <w:r w:rsidRPr="008178CD">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6" w:name="P71"/>
      <w:bookmarkEnd w:id="6"/>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5. Требования </w:t>
      </w:r>
      <w:hyperlink w:anchor="P69" w:history="1">
        <w:r w:rsidRPr="008178CD">
          <w:rPr>
            <w:rFonts w:ascii="Times New Roman" w:hAnsi="Times New Roman" w:cs="Times New Roman"/>
            <w:sz w:val="28"/>
            <w:szCs w:val="28"/>
          </w:rPr>
          <w:t>подпунктов 14</w:t>
        </w:r>
      </w:hyperlink>
      <w:r w:rsidRPr="008178CD">
        <w:rPr>
          <w:rFonts w:ascii="Times New Roman" w:hAnsi="Times New Roman" w:cs="Times New Roman"/>
          <w:sz w:val="28"/>
          <w:szCs w:val="28"/>
        </w:rPr>
        <w:t xml:space="preserve"> и </w:t>
      </w:r>
      <w:hyperlink w:anchor="P70" w:history="1">
        <w:r w:rsidRPr="008178CD">
          <w:rPr>
            <w:rFonts w:ascii="Times New Roman" w:hAnsi="Times New Roman" w:cs="Times New Roman"/>
            <w:sz w:val="28"/>
            <w:szCs w:val="28"/>
          </w:rPr>
          <w:t>15 пункта 4</w:t>
        </w:r>
      </w:hyperlink>
      <w:r w:rsidRPr="008178CD">
        <w:rPr>
          <w:rFonts w:ascii="Times New Roman" w:hAnsi="Times New Roman" w:cs="Times New Roman"/>
          <w:sz w:val="28"/>
          <w:szCs w:val="28"/>
        </w:rPr>
        <w:t xml:space="preserve"> настоящего Порядка не </w:t>
      </w:r>
      <w:r w:rsidRPr="008178CD">
        <w:rPr>
          <w:rFonts w:ascii="Times New Roman" w:hAnsi="Times New Roman" w:cs="Times New Roman"/>
          <w:sz w:val="28"/>
          <w:szCs w:val="28"/>
        </w:rPr>
        <w:lastRenderedPageBreak/>
        <w:t>применяются в отношении Заявки на кассовый расход при перечислении средств обособленным подразделениям получателей средств бюджета</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не наделенным полномочиями по ведению бюджетного учета.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Требования </w:t>
      </w:r>
      <w:hyperlink w:anchor="P69" w:history="1">
        <w:r w:rsidRPr="008178CD">
          <w:rPr>
            <w:rFonts w:ascii="Times New Roman" w:hAnsi="Times New Roman" w:cs="Times New Roman"/>
            <w:sz w:val="28"/>
            <w:szCs w:val="28"/>
          </w:rPr>
          <w:t>подпункта 14 пункта 4</w:t>
        </w:r>
      </w:hyperlink>
      <w:r w:rsidRPr="008178CD">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1264DF" w:rsidRDefault="001264DF" w:rsidP="001264DF">
      <w:pPr>
        <w:pStyle w:val="ConsPlusNormal"/>
        <w:ind w:firstLine="540"/>
        <w:jc w:val="both"/>
        <w:rPr>
          <w:rFonts w:ascii="Times New Roman" w:hAnsi="Times New Roman" w:cs="Times New Roman"/>
          <w:sz w:val="28"/>
          <w:szCs w:val="28"/>
        </w:rPr>
      </w:pPr>
      <w:r w:rsidRPr="002576D5">
        <w:rPr>
          <w:rFonts w:ascii="Times New Roman"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w:t>
      </w:r>
      <w:proofErr w:type="spellStart"/>
      <w:r w:rsidRPr="002576D5">
        <w:rPr>
          <w:rFonts w:ascii="Times New Roman" w:hAnsi="Times New Roman" w:cs="Times New Roman"/>
          <w:sz w:val="28"/>
          <w:szCs w:val="28"/>
        </w:rPr>
        <w:t>бюджетаДубенского</w:t>
      </w:r>
      <w:proofErr w:type="spellEnd"/>
      <w:r w:rsidRPr="002576D5">
        <w:rPr>
          <w:rFonts w:ascii="Times New Roman" w:hAnsi="Times New Roman" w:cs="Times New Roman"/>
          <w:sz w:val="28"/>
          <w:szCs w:val="28"/>
        </w:rPr>
        <w:t xml:space="preserve"> муниципального района (классификации источников финансирования дефицитов бюджета</w:t>
      </w:r>
      <w:r w:rsidRPr="001264DF">
        <w:rPr>
          <w:rFonts w:ascii="Times New Roman" w:hAnsi="Times New Roman" w:cs="Times New Roman"/>
          <w:sz w:val="28"/>
          <w:szCs w:val="28"/>
        </w:rPr>
        <w:t xml:space="preserve"> </w:t>
      </w:r>
      <w:r w:rsidRPr="002576D5">
        <w:rPr>
          <w:rFonts w:ascii="Times New Roman" w:hAnsi="Times New Roman" w:cs="Times New Roman"/>
          <w:sz w:val="28"/>
          <w:szCs w:val="28"/>
        </w:rPr>
        <w:t>Дубенского муниципального района) в рамках одного денежного обязательства получателя средств бюджета Дубенского муниципального района (администратора источников).</w:t>
      </w:r>
      <w:bookmarkStart w:id="7" w:name="P74"/>
      <w:bookmarkEnd w:id="7"/>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8" w:name="P75"/>
      <w:bookmarkEnd w:id="8"/>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 соответствие указанных в Заявке кодов классификации расходов республиканского бюджета кодам бюджетной классификации Российской Федерации, действующим в текущем финансовом году на момент представления Заявки;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соответствие указанных в Заявке </w:t>
      </w:r>
      <w:proofErr w:type="gramStart"/>
      <w:r w:rsidRPr="008178CD">
        <w:rPr>
          <w:rFonts w:ascii="Times New Roman" w:hAnsi="Times New Roman" w:cs="Times New Roman"/>
          <w:sz w:val="28"/>
          <w:szCs w:val="28"/>
        </w:rPr>
        <w:t>кодов видов расходов классификации расходов бюджета</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4)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на счета, открытые органам Федерального казначейства в учреждениях Центрального банка Российской Федерации;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8) идентичность кода (кодов) классификации расходов республиканского </w:t>
      </w:r>
      <w:r w:rsidRPr="008178CD">
        <w:rPr>
          <w:rFonts w:ascii="Times New Roman" w:hAnsi="Times New Roman" w:cs="Times New Roman"/>
          <w:sz w:val="28"/>
          <w:szCs w:val="28"/>
        </w:rPr>
        <w:lastRenderedPageBreak/>
        <w:t>бюджета по денежному обязательству и платежу;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10)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11) соответствие </w:t>
      </w:r>
      <w:proofErr w:type="gramStart"/>
      <w:r w:rsidRPr="008178CD">
        <w:rPr>
          <w:rFonts w:ascii="Times New Roman" w:hAnsi="Times New Roman" w:cs="Times New Roman"/>
          <w:sz w:val="28"/>
          <w:szCs w:val="28"/>
        </w:rPr>
        <w:t>кода классификации расходов бюджетов</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и кода объекта АИП по денежному обязательству и платежу;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12)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9" w:name="P87"/>
      <w:bookmarkEnd w:id="9"/>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bookmarkStart w:id="10" w:name="P89"/>
      <w:bookmarkEnd w:id="10"/>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14)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11" w:name="P90"/>
      <w:bookmarkEnd w:id="11"/>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15) </w:t>
      </w:r>
      <w:proofErr w:type="spellStart"/>
      <w:r w:rsidRPr="008178CD">
        <w:rPr>
          <w:rFonts w:ascii="Times New Roman" w:hAnsi="Times New Roman" w:cs="Times New Roman"/>
          <w:sz w:val="28"/>
          <w:szCs w:val="28"/>
        </w:rPr>
        <w:t>неопережение</w:t>
      </w:r>
      <w:proofErr w:type="spellEnd"/>
      <w:r w:rsidRPr="008178CD">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12" w:name="P91"/>
      <w:bookmarkEnd w:id="12"/>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13" w:name="P93"/>
      <w:bookmarkEnd w:id="13"/>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7. </w:t>
      </w:r>
      <w:proofErr w:type="gramStart"/>
      <w:r w:rsidRPr="008178CD">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3" w:history="1">
        <w:r w:rsidRPr="008178CD">
          <w:rPr>
            <w:rFonts w:ascii="Times New Roman" w:hAnsi="Times New Roman" w:cs="Times New Roman"/>
            <w:sz w:val="28"/>
            <w:szCs w:val="28"/>
          </w:rPr>
          <w:t>ОКУД</w:t>
        </w:r>
      </w:hyperlink>
      <w:r w:rsidRPr="008178CD">
        <w:rPr>
          <w:rFonts w:ascii="Times New Roman" w:hAnsi="Times New Roman" w:cs="Times New Roman"/>
          <w:sz w:val="28"/>
          <w:szCs w:val="28"/>
        </w:rPr>
        <w:t xml:space="preserve"> 0506102) в соответствии с установленным Министерством финансов Республики Мордовия </w:t>
      </w:r>
      <w:hyperlink r:id="rId14" w:history="1">
        <w:r w:rsidRPr="008178CD">
          <w:rPr>
            <w:rFonts w:ascii="Times New Roman" w:hAnsi="Times New Roman" w:cs="Times New Roman"/>
            <w:sz w:val="28"/>
            <w:szCs w:val="28"/>
          </w:rPr>
          <w:t>Порядком</w:t>
        </w:r>
      </w:hyperlink>
      <w:r w:rsidRPr="008178CD">
        <w:rPr>
          <w:rFonts w:ascii="Times New Roman" w:hAnsi="Times New Roman" w:cs="Times New Roman"/>
          <w:sz w:val="28"/>
          <w:szCs w:val="28"/>
        </w:rPr>
        <w:t xml:space="preserve"> учета бюджетных и </w:t>
      </w:r>
      <w:r w:rsidRPr="008178CD">
        <w:rPr>
          <w:rFonts w:ascii="Times New Roman" w:hAnsi="Times New Roman" w:cs="Times New Roman"/>
          <w:sz w:val="28"/>
          <w:szCs w:val="28"/>
        </w:rPr>
        <w:lastRenderedPageBreak/>
        <w:t>денежных обязательств получателей средств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(далее - Порядок учета бюджетных и денежных обязательств), осуществляется органом, осуществляющим открытие и ведение лицевых счетов, получатель</w:t>
      </w:r>
      <w:proofErr w:type="gramEnd"/>
      <w:r w:rsidRPr="008178CD">
        <w:rPr>
          <w:rFonts w:ascii="Times New Roman" w:hAnsi="Times New Roman" w:cs="Times New Roman"/>
          <w:sz w:val="28"/>
          <w:szCs w:val="28"/>
        </w:rPr>
        <w:t xml:space="preserve"> средств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представляет в орган, осуществляющий открытие и ведение лицевых счетов, вместе с Заявкой на кассовый </w:t>
      </w:r>
      <w:proofErr w:type="gramStart"/>
      <w:r w:rsidRPr="008178CD">
        <w:rPr>
          <w:rFonts w:ascii="Times New Roman" w:hAnsi="Times New Roman" w:cs="Times New Roman"/>
          <w:sz w:val="28"/>
          <w:szCs w:val="28"/>
        </w:rPr>
        <w:t>расход</w:t>
      </w:r>
      <w:proofErr w:type="gramEnd"/>
      <w:r w:rsidRPr="008178CD">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При санкционировании оплаты денежных обязатель</w:t>
      </w:r>
      <w:proofErr w:type="gramStart"/>
      <w:r w:rsidRPr="008178CD">
        <w:rPr>
          <w:rFonts w:ascii="Times New Roman" w:hAnsi="Times New Roman" w:cs="Times New Roman"/>
          <w:sz w:val="28"/>
          <w:szCs w:val="28"/>
        </w:rPr>
        <w:t>ств в сл</w:t>
      </w:r>
      <w:proofErr w:type="gramEnd"/>
      <w:r w:rsidRPr="008178CD">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74" w:history="1">
        <w:r w:rsidRPr="008178CD">
          <w:rPr>
            <w:rFonts w:ascii="Times New Roman" w:hAnsi="Times New Roman" w:cs="Times New Roman"/>
            <w:sz w:val="28"/>
            <w:szCs w:val="28"/>
          </w:rPr>
          <w:t>пунктом 6</w:t>
        </w:r>
      </w:hyperlink>
      <w:r w:rsidRPr="008178CD">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bookmarkStart w:id="14" w:name="P95"/>
      <w:bookmarkEnd w:id="14"/>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8. </w:t>
      </w:r>
      <w:proofErr w:type="gramStart"/>
      <w:r w:rsidRPr="008178CD">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получатель средств бюджета </w:t>
      </w:r>
      <w:r w:rsidRPr="00482245">
        <w:rPr>
          <w:rFonts w:ascii="Times New Roman" w:hAnsi="Times New Roman" w:cs="Times New Roman"/>
          <w:sz w:val="28"/>
          <w:szCs w:val="28"/>
        </w:rPr>
        <w:t>Дубенского муниципального района</w:t>
      </w:r>
      <w:proofErr w:type="gramEnd"/>
      <w:r w:rsidRPr="001264DF">
        <w:rPr>
          <w:rFonts w:ascii="Times New Roman" w:hAnsi="Times New Roman" w:cs="Times New Roman"/>
          <w:sz w:val="28"/>
          <w:szCs w:val="28"/>
        </w:rPr>
        <w:t xml:space="preserve"> </w:t>
      </w:r>
      <w:r w:rsidRPr="008178CD">
        <w:rPr>
          <w:rFonts w:ascii="Times New Roman" w:hAnsi="Times New Roman" w:cs="Times New Roman"/>
          <w:sz w:val="28"/>
          <w:szCs w:val="28"/>
        </w:rPr>
        <w:t xml:space="preserve">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w:t>
      </w:r>
      <w:r>
        <w:rPr>
          <w:rFonts w:ascii="Times New Roman" w:hAnsi="Times New Roman" w:cs="Times New Roman"/>
          <w:sz w:val="28"/>
          <w:szCs w:val="28"/>
        </w:rPr>
        <w:t>б</w:t>
      </w:r>
      <w:r w:rsidRPr="008178CD">
        <w:rPr>
          <w:rFonts w:ascii="Times New Roman" w:hAnsi="Times New Roman" w:cs="Times New Roman"/>
          <w:sz w:val="28"/>
          <w:szCs w:val="28"/>
        </w:rPr>
        <w:t>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суммы неустойки (штрафа, пеней) по данному договору (государственному контракту).</w:t>
      </w:r>
      <w:bookmarkStart w:id="15" w:name="P96"/>
      <w:bookmarkEnd w:id="15"/>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 соответствие указанных в Заявке </w:t>
      </w:r>
      <w:proofErr w:type="gramStart"/>
      <w:r w:rsidRPr="008178CD">
        <w:rPr>
          <w:rFonts w:ascii="Times New Roman" w:hAnsi="Times New Roman" w:cs="Times New Roman"/>
          <w:sz w:val="28"/>
          <w:szCs w:val="28"/>
        </w:rPr>
        <w:t>кодов классификации расходов бюджета</w:t>
      </w:r>
      <w:r w:rsidRPr="001264DF">
        <w:rPr>
          <w:rFonts w:ascii="Times New Roman" w:hAnsi="Times New Roman" w:cs="Times New Roman"/>
          <w:sz w:val="28"/>
          <w:szCs w:val="28"/>
        </w:rPr>
        <w:t xml:space="preserve"> </w:t>
      </w:r>
      <w:r w:rsidRPr="0022188A">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соответствие указанных в Заявке </w:t>
      </w:r>
      <w:proofErr w:type="gramStart"/>
      <w:r w:rsidRPr="008178CD">
        <w:rPr>
          <w:rFonts w:ascii="Times New Roman" w:hAnsi="Times New Roman" w:cs="Times New Roman"/>
          <w:sz w:val="28"/>
          <w:szCs w:val="28"/>
        </w:rPr>
        <w:t>кодов видов расходов классификации расходов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w:t>
      </w:r>
      <w:bookmarkStart w:id="16" w:name="P100"/>
      <w:bookmarkEnd w:id="16"/>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осуществляется проверка Заявки по следующим направлениям:</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 соответствие указанных в Заявке кодов классификации источников </w:t>
      </w:r>
      <w:r w:rsidRPr="008178CD">
        <w:rPr>
          <w:rFonts w:ascii="Times New Roman" w:hAnsi="Times New Roman" w:cs="Times New Roman"/>
          <w:sz w:val="28"/>
          <w:szCs w:val="28"/>
        </w:rPr>
        <w:lastRenderedPageBreak/>
        <w:t xml:space="preserve">финансирования дефицита бюджета </w:t>
      </w:r>
      <w:r w:rsidRPr="00FF63DB">
        <w:rPr>
          <w:rFonts w:ascii="Times New Roman" w:hAnsi="Times New Roman" w:cs="Times New Roman"/>
          <w:sz w:val="28"/>
          <w:szCs w:val="28"/>
        </w:rPr>
        <w:t xml:space="preserve">Дубенского муниципального </w:t>
      </w:r>
      <w:proofErr w:type="spellStart"/>
      <w:r w:rsidRPr="00FF63DB">
        <w:rPr>
          <w:rFonts w:ascii="Times New Roman" w:hAnsi="Times New Roman" w:cs="Times New Roman"/>
          <w:sz w:val="28"/>
          <w:szCs w:val="28"/>
        </w:rPr>
        <w:t>района</w:t>
      </w:r>
      <w:r w:rsidRPr="008178CD">
        <w:rPr>
          <w:rFonts w:ascii="Times New Roman" w:hAnsi="Times New Roman" w:cs="Times New Roman"/>
          <w:sz w:val="28"/>
          <w:szCs w:val="28"/>
        </w:rPr>
        <w:t>кодам</w:t>
      </w:r>
      <w:proofErr w:type="spellEnd"/>
      <w:r w:rsidRPr="008178CD">
        <w:rPr>
          <w:rFonts w:ascii="Times New Roman" w:hAnsi="Times New Roman" w:cs="Times New Roman"/>
          <w:sz w:val="28"/>
          <w:szCs w:val="28"/>
        </w:rPr>
        <w:t xml:space="preserve"> бюджетной классификации Российской Федерации, действующим в текущем финансовом году на момент представления Заявки;</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соответствие указанных в Заявке </w:t>
      </w:r>
      <w:proofErr w:type="gramStart"/>
      <w:r w:rsidRPr="008178CD">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11. </w:t>
      </w:r>
      <w:proofErr w:type="gramStart"/>
      <w:r w:rsidRPr="008178CD">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w:anchor="P50" w:history="1">
        <w:r w:rsidRPr="008178CD">
          <w:rPr>
            <w:rFonts w:ascii="Times New Roman" w:hAnsi="Times New Roman" w:cs="Times New Roman"/>
            <w:sz w:val="28"/>
            <w:szCs w:val="28"/>
          </w:rPr>
          <w:t>пунктами 3</w:t>
        </w:r>
      </w:hyperlink>
      <w:r w:rsidRPr="008178CD">
        <w:rPr>
          <w:rFonts w:ascii="Times New Roman" w:hAnsi="Times New Roman" w:cs="Times New Roman"/>
          <w:sz w:val="28"/>
          <w:szCs w:val="28"/>
        </w:rPr>
        <w:t xml:space="preserve">, </w:t>
      </w:r>
      <w:hyperlink w:anchor="P55" w:history="1">
        <w:r w:rsidRPr="008178CD">
          <w:rPr>
            <w:rFonts w:ascii="Times New Roman" w:hAnsi="Times New Roman" w:cs="Times New Roman"/>
            <w:sz w:val="28"/>
            <w:szCs w:val="28"/>
          </w:rPr>
          <w:t>4</w:t>
        </w:r>
      </w:hyperlink>
      <w:r w:rsidRPr="008178CD">
        <w:rPr>
          <w:rFonts w:ascii="Times New Roman" w:hAnsi="Times New Roman" w:cs="Times New Roman"/>
          <w:sz w:val="28"/>
          <w:szCs w:val="28"/>
        </w:rPr>
        <w:t xml:space="preserve">, </w:t>
      </w:r>
      <w:hyperlink w:anchor="P75" w:history="1">
        <w:r w:rsidRPr="008178CD">
          <w:rPr>
            <w:rFonts w:ascii="Times New Roman" w:hAnsi="Times New Roman" w:cs="Times New Roman"/>
            <w:sz w:val="28"/>
            <w:szCs w:val="28"/>
          </w:rPr>
          <w:t>подпунктами 1</w:t>
        </w:r>
      </w:hyperlink>
      <w:r w:rsidRPr="008178CD">
        <w:rPr>
          <w:rFonts w:ascii="Times New Roman" w:hAnsi="Times New Roman" w:cs="Times New Roman"/>
          <w:sz w:val="28"/>
          <w:szCs w:val="28"/>
        </w:rPr>
        <w:t xml:space="preserve"> - </w:t>
      </w:r>
      <w:hyperlink w:anchor="P87" w:history="1">
        <w:r w:rsidRPr="008178CD">
          <w:rPr>
            <w:rFonts w:ascii="Times New Roman" w:hAnsi="Times New Roman" w:cs="Times New Roman"/>
            <w:sz w:val="28"/>
            <w:szCs w:val="28"/>
          </w:rPr>
          <w:t>13</w:t>
        </w:r>
      </w:hyperlink>
      <w:r w:rsidRPr="008178CD">
        <w:rPr>
          <w:rFonts w:ascii="Times New Roman" w:hAnsi="Times New Roman" w:cs="Times New Roman"/>
          <w:sz w:val="28"/>
          <w:szCs w:val="28"/>
        </w:rPr>
        <w:t xml:space="preserve">, </w:t>
      </w:r>
      <w:hyperlink w:anchor="P91" w:history="1">
        <w:r w:rsidRPr="008178CD">
          <w:rPr>
            <w:rFonts w:ascii="Times New Roman" w:hAnsi="Times New Roman" w:cs="Times New Roman"/>
            <w:sz w:val="28"/>
            <w:szCs w:val="28"/>
          </w:rPr>
          <w:t>16 пункта 6</w:t>
        </w:r>
      </w:hyperlink>
      <w:r w:rsidRPr="008178CD">
        <w:rPr>
          <w:rFonts w:ascii="Times New Roman" w:hAnsi="Times New Roman" w:cs="Times New Roman"/>
          <w:sz w:val="28"/>
          <w:szCs w:val="28"/>
        </w:rPr>
        <w:t xml:space="preserve">, </w:t>
      </w:r>
      <w:hyperlink w:anchor="P93" w:history="1">
        <w:r w:rsidRPr="008178CD">
          <w:rPr>
            <w:rFonts w:ascii="Times New Roman" w:hAnsi="Times New Roman" w:cs="Times New Roman"/>
            <w:sz w:val="28"/>
            <w:szCs w:val="28"/>
          </w:rPr>
          <w:t>пунктами 7</w:t>
        </w:r>
      </w:hyperlink>
      <w:r w:rsidRPr="008178CD">
        <w:rPr>
          <w:rFonts w:ascii="Times New Roman" w:hAnsi="Times New Roman" w:cs="Times New Roman"/>
          <w:sz w:val="28"/>
          <w:szCs w:val="28"/>
        </w:rPr>
        <w:t xml:space="preserve">, </w:t>
      </w:r>
      <w:hyperlink w:anchor="P96" w:history="1">
        <w:r w:rsidRPr="008178CD">
          <w:rPr>
            <w:rFonts w:ascii="Times New Roman" w:hAnsi="Times New Roman" w:cs="Times New Roman"/>
            <w:sz w:val="28"/>
            <w:szCs w:val="28"/>
          </w:rPr>
          <w:t>9</w:t>
        </w:r>
      </w:hyperlink>
      <w:r w:rsidRPr="008178CD">
        <w:rPr>
          <w:rFonts w:ascii="Times New Roman" w:hAnsi="Times New Roman" w:cs="Times New Roman"/>
          <w:sz w:val="28"/>
          <w:szCs w:val="28"/>
        </w:rPr>
        <w:t xml:space="preserve"> и </w:t>
      </w:r>
      <w:hyperlink w:anchor="P100" w:history="1">
        <w:r w:rsidRPr="008178CD">
          <w:rPr>
            <w:rFonts w:ascii="Times New Roman" w:hAnsi="Times New Roman" w:cs="Times New Roman"/>
            <w:sz w:val="28"/>
            <w:szCs w:val="28"/>
          </w:rPr>
          <w:t>10</w:t>
        </w:r>
      </w:hyperlink>
      <w:r w:rsidRPr="008178CD">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условий, установленных </w:t>
      </w:r>
      <w:hyperlink w:anchor="P95" w:history="1">
        <w:r w:rsidRPr="008178CD">
          <w:rPr>
            <w:rFonts w:ascii="Times New Roman" w:hAnsi="Times New Roman" w:cs="Times New Roman"/>
            <w:sz w:val="28"/>
            <w:szCs w:val="28"/>
          </w:rPr>
          <w:t>пунктом 8</w:t>
        </w:r>
      </w:hyperlink>
      <w:r w:rsidRPr="008178CD">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w:t>
      </w:r>
      <w:r w:rsidRPr="00FF63DB">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(администратору источников) не позднее сроков, установленных </w:t>
      </w:r>
      <w:hyperlink w:anchor="P50" w:history="1">
        <w:r w:rsidRPr="008178CD">
          <w:rPr>
            <w:rFonts w:ascii="Times New Roman" w:hAnsi="Times New Roman" w:cs="Times New Roman"/>
            <w:sz w:val="28"/>
            <w:szCs w:val="28"/>
          </w:rPr>
          <w:t>пунктом 3</w:t>
        </w:r>
      </w:hyperlink>
      <w:r w:rsidRPr="008178CD">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r w:rsidRPr="00FF63DB">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 xml:space="preserve">(администратору источников) не позднее сроков, установленных </w:t>
      </w:r>
      <w:hyperlink w:anchor="P50" w:history="1">
        <w:r w:rsidRPr="008178CD">
          <w:rPr>
            <w:rFonts w:ascii="Times New Roman" w:hAnsi="Times New Roman" w:cs="Times New Roman"/>
            <w:sz w:val="28"/>
            <w:szCs w:val="28"/>
          </w:rPr>
          <w:t>пунктом 3</w:t>
        </w:r>
      </w:hyperlink>
      <w:r w:rsidRPr="008178CD">
        <w:rPr>
          <w:rFonts w:ascii="Times New Roman" w:hAnsi="Times New Roman" w:cs="Times New Roman"/>
          <w:sz w:val="28"/>
          <w:szCs w:val="28"/>
        </w:rPr>
        <w:t xml:space="preserve"> настоящего Порядка, направляется </w:t>
      </w:r>
      <w:hyperlink r:id="rId15" w:history="1">
        <w:r w:rsidRPr="008178CD">
          <w:rPr>
            <w:rFonts w:ascii="Times New Roman" w:hAnsi="Times New Roman" w:cs="Times New Roman"/>
            <w:sz w:val="28"/>
            <w:szCs w:val="28"/>
          </w:rPr>
          <w:t>Протокол</w:t>
        </w:r>
      </w:hyperlink>
      <w:r w:rsidRPr="008178CD">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sidRPr="008178CD">
        <w:rPr>
          <w:rFonts w:ascii="Times New Roman" w:hAnsi="Times New Roman" w:cs="Times New Roman"/>
          <w:sz w:val="28"/>
          <w:szCs w:val="28"/>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w:t>
      </w:r>
      <w:proofErr w:type="spellStart"/>
      <w:r w:rsidRPr="008178CD">
        <w:rPr>
          <w:rFonts w:ascii="Times New Roman" w:hAnsi="Times New Roman" w:cs="Times New Roman"/>
          <w:sz w:val="28"/>
          <w:szCs w:val="28"/>
        </w:rPr>
        <w:t>бюджета</w:t>
      </w:r>
      <w:r w:rsidRPr="00FF63DB">
        <w:rPr>
          <w:rFonts w:ascii="Times New Roman" w:hAnsi="Times New Roman" w:cs="Times New Roman"/>
          <w:sz w:val="28"/>
          <w:szCs w:val="28"/>
        </w:rPr>
        <w:t>Дубенского</w:t>
      </w:r>
      <w:proofErr w:type="spellEnd"/>
      <w:r w:rsidRPr="00FF63DB">
        <w:rPr>
          <w:rFonts w:ascii="Times New Roman" w:hAnsi="Times New Roman" w:cs="Times New Roman"/>
          <w:sz w:val="28"/>
          <w:szCs w:val="28"/>
        </w:rPr>
        <w:t xml:space="preserve"> муниципального района</w:t>
      </w:r>
      <w:r w:rsidRPr="008178CD">
        <w:rPr>
          <w:rFonts w:ascii="Times New Roman" w:hAnsi="Times New Roman" w:cs="Times New Roman"/>
          <w:sz w:val="28"/>
          <w:szCs w:val="28"/>
        </w:rPr>
        <w:t xml:space="preserve"> условий, установленных </w:t>
      </w:r>
      <w:hyperlink w:anchor="P89" w:history="1">
        <w:r w:rsidRPr="008178CD">
          <w:rPr>
            <w:rFonts w:ascii="Times New Roman" w:hAnsi="Times New Roman" w:cs="Times New Roman"/>
            <w:sz w:val="28"/>
            <w:szCs w:val="28"/>
          </w:rPr>
          <w:t>подпунктами 14</w:t>
        </w:r>
      </w:hyperlink>
      <w:r w:rsidRPr="008178CD">
        <w:rPr>
          <w:rFonts w:ascii="Times New Roman" w:hAnsi="Times New Roman" w:cs="Times New Roman"/>
          <w:sz w:val="28"/>
          <w:szCs w:val="28"/>
        </w:rPr>
        <w:t xml:space="preserve"> и (или) </w:t>
      </w:r>
      <w:hyperlink w:anchor="P90" w:history="1">
        <w:r w:rsidRPr="008178CD">
          <w:rPr>
            <w:rFonts w:ascii="Times New Roman" w:hAnsi="Times New Roman" w:cs="Times New Roman"/>
            <w:sz w:val="28"/>
            <w:szCs w:val="28"/>
          </w:rPr>
          <w:t>15 пункта 6</w:t>
        </w:r>
      </w:hyperlink>
      <w:r w:rsidRPr="008178CD">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w:t>
      </w:r>
      <w:proofErr w:type="spellStart"/>
      <w:r w:rsidRPr="008178CD">
        <w:rPr>
          <w:rFonts w:ascii="Times New Roman" w:hAnsi="Times New Roman" w:cs="Times New Roman"/>
          <w:sz w:val="28"/>
          <w:szCs w:val="28"/>
        </w:rPr>
        <w:t>бюджета</w:t>
      </w:r>
      <w:r w:rsidRPr="00FF63DB">
        <w:rPr>
          <w:rFonts w:ascii="Times New Roman" w:hAnsi="Times New Roman" w:cs="Times New Roman"/>
          <w:sz w:val="28"/>
          <w:szCs w:val="28"/>
        </w:rPr>
        <w:t>Дубенского</w:t>
      </w:r>
      <w:proofErr w:type="spellEnd"/>
      <w:r w:rsidRPr="00FF63DB">
        <w:rPr>
          <w:rFonts w:ascii="Times New Roman" w:hAnsi="Times New Roman" w:cs="Times New Roman"/>
          <w:sz w:val="28"/>
          <w:szCs w:val="28"/>
        </w:rPr>
        <w:t xml:space="preserve"> </w:t>
      </w:r>
      <w:proofErr w:type="spellStart"/>
      <w:r w:rsidRPr="00FF63DB">
        <w:rPr>
          <w:rFonts w:ascii="Times New Roman" w:hAnsi="Times New Roman" w:cs="Times New Roman"/>
          <w:sz w:val="28"/>
          <w:szCs w:val="28"/>
        </w:rPr>
        <w:t>муниципальногорайона</w:t>
      </w:r>
      <w:proofErr w:type="spellEnd"/>
      <w:r w:rsidRPr="008178CD">
        <w:rPr>
          <w:rFonts w:ascii="Times New Roman" w:hAnsi="Times New Roman" w:cs="Times New Roman"/>
          <w:sz w:val="28"/>
          <w:szCs w:val="28"/>
        </w:rPr>
        <w:t xml:space="preserve"> путем направления</w:t>
      </w:r>
      <w:proofErr w:type="gramEnd"/>
      <w:r w:rsidRPr="008178CD">
        <w:rPr>
          <w:rFonts w:ascii="Times New Roman" w:hAnsi="Times New Roman" w:cs="Times New Roman"/>
          <w:sz w:val="28"/>
          <w:szCs w:val="28"/>
        </w:rPr>
        <w:t xml:space="preserve"> </w:t>
      </w:r>
      <w:hyperlink r:id="rId16" w:history="1">
        <w:proofErr w:type="gramStart"/>
        <w:r w:rsidRPr="008178CD">
          <w:rPr>
            <w:rFonts w:ascii="Times New Roman" w:hAnsi="Times New Roman" w:cs="Times New Roman"/>
            <w:sz w:val="28"/>
            <w:szCs w:val="28"/>
          </w:rPr>
          <w:t>Уведомления</w:t>
        </w:r>
      </w:hyperlink>
      <w:r w:rsidRPr="008178CD">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7" w:history="1">
        <w:r w:rsidRPr="008178CD">
          <w:rPr>
            <w:rFonts w:ascii="Times New Roman" w:hAnsi="Times New Roman" w:cs="Times New Roman"/>
            <w:sz w:val="28"/>
            <w:szCs w:val="28"/>
          </w:rPr>
          <w:t>Уведомления</w:t>
        </w:r>
      </w:hyperlink>
      <w:r w:rsidRPr="008178CD">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w:t>
      </w:r>
      <w:proofErr w:type="gramEnd"/>
      <w:r w:rsidRPr="008178CD">
        <w:rPr>
          <w:rFonts w:ascii="Times New Roman" w:hAnsi="Times New Roman" w:cs="Times New Roman"/>
          <w:sz w:val="28"/>
          <w:szCs w:val="28"/>
        </w:rPr>
        <w:t xml:space="preserve"> Федерации, а также обеспечивает доведение указанной информации до главного распорядителя средств </w:t>
      </w:r>
      <w:proofErr w:type="spellStart"/>
      <w:r w:rsidRPr="008178CD">
        <w:rPr>
          <w:rFonts w:ascii="Times New Roman" w:hAnsi="Times New Roman" w:cs="Times New Roman"/>
          <w:sz w:val="28"/>
          <w:szCs w:val="28"/>
        </w:rPr>
        <w:lastRenderedPageBreak/>
        <w:t>бюджета</w:t>
      </w:r>
      <w:r w:rsidRPr="00FF63DB">
        <w:rPr>
          <w:rFonts w:ascii="Times New Roman" w:hAnsi="Times New Roman" w:cs="Times New Roman"/>
          <w:sz w:val="28"/>
          <w:szCs w:val="28"/>
        </w:rPr>
        <w:t>Дубенского</w:t>
      </w:r>
      <w:proofErr w:type="spellEnd"/>
      <w:r w:rsidRPr="00FF63DB">
        <w:rPr>
          <w:rFonts w:ascii="Times New Roman" w:hAnsi="Times New Roman" w:cs="Times New Roman"/>
          <w:sz w:val="28"/>
          <w:szCs w:val="28"/>
        </w:rPr>
        <w:t xml:space="preserve"> муниципального района</w:t>
      </w:r>
      <w:r w:rsidRPr="008178CD">
        <w:rPr>
          <w:rFonts w:ascii="Times New Roman" w:hAnsi="Times New Roman" w:cs="Times New Roman"/>
          <w:sz w:val="28"/>
          <w:szCs w:val="28"/>
        </w:rPr>
        <w:t xml:space="preserve">, в ведении которого находится допустивший нарушение получатель средств </w:t>
      </w:r>
      <w:proofErr w:type="spellStart"/>
      <w:r w:rsidRPr="008178CD">
        <w:rPr>
          <w:rFonts w:ascii="Times New Roman" w:hAnsi="Times New Roman" w:cs="Times New Roman"/>
          <w:sz w:val="28"/>
          <w:szCs w:val="28"/>
        </w:rPr>
        <w:t>бюджета</w:t>
      </w:r>
      <w:r w:rsidRPr="00FF63DB">
        <w:rPr>
          <w:rFonts w:ascii="Times New Roman" w:hAnsi="Times New Roman" w:cs="Times New Roman"/>
          <w:sz w:val="28"/>
          <w:szCs w:val="28"/>
        </w:rPr>
        <w:t>Дубенского</w:t>
      </w:r>
      <w:proofErr w:type="spellEnd"/>
      <w:r w:rsidRPr="00FF63DB">
        <w:rPr>
          <w:rFonts w:ascii="Times New Roman" w:hAnsi="Times New Roman" w:cs="Times New Roman"/>
          <w:sz w:val="28"/>
          <w:szCs w:val="28"/>
        </w:rPr>
        <w:t xml:space="preserve"> муниципального района</w:t>
      </w:r>
      <w:r w:rsidRPr="008178CD">
        <w:rPr>
          <w:rFonts w:ascii="Times New Roman" w:hAnsi="Times New Roman" w:cs="Times New Roman"/>
          <w:sz w:val="28"/>
          <w:szCs w:val="28"/>
        </w:rPr>
        <w:t>, не позднее десяти рабочих дней после отражения операций, вызвавших указанные нарушения, на соответствующем лицевом счете.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12. </w:t>
      </w:r>
      <w:proofErr w:type="gramStart"/>
      <w:r w:rsidRPr="008178CD">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r w:rsidRPr="00FF63DB">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sidRPr="008178CD">
        <w:rPr>
          <w:rFonts w:ascii="Times New Roman" w:hAnsi="Times New Roman" w:cs="Times New Roman"/>
          <w:sz w:val="28"/>
          <w:szCs w:val="28"/>
        </w:rPr>
        <w:t xml:space="preserve"> к исполнению.</w:t>
      </w:r>
    </w:p>
    <w:p w:rsidR="001264DF" w:rsidRPr="008178CD"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13. Представление и хранение Заявки для санкционирования </w:t>
      </w:r>
      <w:proofErr w:type="gramStart"/>
      <w:r w:rsidRPr="008178CD">
        <w:rPr>
          <w:rFonts w:ascii="Times New Roman" w:hAnsi="Times New Roman" w:cs="Times New Roman"/>
          <w:sz w:val="28"/>
          <w:szCs w:val="28"/>
        </w:rPr>
        <w:t xml:space="preserve">оплаты денежных обязательств получателей средств бюджета </w:t>
      </w:r>
      <w:r w:rsidRPr="00FF63DB">
        <w:rPr>
          <w:rFonts w:ascii="Times New Roman" w:hAnsi="Times New Roman" w:cs="Times New Roman"/>
          <w:sz w:val="28"/>
          <w:szCs w:val="28"/>
        </w:rPr>
        <w:t>Дубенского муниципального</w:t>
      </w:r>
      <w:proofErr w:type="gramEnd"/>
      <w:r w:rsidRPr="00FF63DB">
        <w:rPr>
          <w:rFonts w:ascii="Times New Roman" w:hAnsi="Times New Roman" w:cs="Times New Roman"/>
          <w:sz w:val="28"/>
          <w:szCs w:val="28"/>
        </w:rPr>
        <w:t xml:space="preserve"> района </w:t>
      </w:r>
      <w:r w:rsidRPr="008178CD">
        <w:rPr>
          <w:rFonts w:ascii="Times New Roman" w:hAnsi="Times New Roman" w:cs="Times New Roman"/>
          <w:sz w:val="28"/>
          <w:szCs w:val="28"/>
        </w:rPr>
        <w:t>(администраторов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264DF" w:rsidRPr="008178CD" w:rsidRDefault="001264DF" w:rsidP="001264DF">
      <w:pPr>
        <w:pStyle w:val="ConsPlusNormal"/>
        <w:jc w:val="both"/>
        <w:rPr>
          <w:rFonts w:ascii="Times New Roman" w:hAnsi="Times New Roman" w:cs="Times New Roman"/>
          <w:sz w:val="28"/>
          <w:szCs w:val="28"/>
        </w:rPr>
      </w:pPr>
    </w:p>
    <w:p w:rsidR="001264DF" w:rsidRPr="008178CD" w:rsidRDefault="001264DF" w:rsidP="001264DF">
      <w:pPr>
        <w:pStyle w:val="ConsPlusNormal"/>
        <w:jc w:val="both"/>
        <w:rPr>
          <w:rFonts w:ascii="Times New Roman" w:hAnsi="Times New Roman" w:cs="Times New Roman"/>
          <w:sz w:val="28"/>
          <w:szCs w:val="28"/>
        </w:rPr>
      </w:pPr>
    </w:p>
    <w:p w:rsidR="001264DF" w:rsidRPr="008178CD" w:rsidRDefault="001264DF" w:rsidP="001264DF">
      <w:pPr>
        <w:rPr>
          <w:rFonts w:ascii="Times New Roman" w:hAnsi="Times New Roman" w:cs="Times New Roman"/>
          <w:sz w:val="28"/>
          <w:szCs w:val="28"/>
        </w:rPr>
      </w:pPr>
    </w:p>
    <w:p w:rsidR="001264DF" w:rsidRPr="001264DF" w:rsidRDefault="001264DF" w:rsidP="006F3EA2">
      <w:pPr>
        <w:spacing w:after="0" w:line="240" w:lineRule="auto"/>
        <w:jc w:val="both"/>
        <w:rPr>
          <w:rFonts w:ascii="Times New Roman" w:hAnsi="Times New Roman" w:cs="Times New Roman"/>
          <w:sz w:val="28"/>
          <w:szCs w:val="28"/>
        </w:rPr>
      </w:pPr>
    </w:p>
    <w:sectPr w:rsidR="001264DF" w:rsidRPr="001264DF"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56B4BB54"/>
    <w:lvl w:ilvl="0" w:tplc="286C3FB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1264DF"/>
    <w:rsid w:val="00281F1C"/>
    <w:rsid w:val="002E5EC4"/>
    <w:rsid w:val="006055AD"/>
    <w:rsid w:val="006A5FEC"/>
    <w:rsid w:val="006F3EA2"/>
    <w:rsid w:val="00884CDE"/>
    <w:rsid w:val="00983C72"/>
    <w:rsid w:val="00BD4F8A"/>
    <w:rsid w:val="00D77BB0"/>
    <w:rsid w:val="00E77A76"/>
    <w:rsid w:val="00FE4B78"/>
    <w:rsid w:val="00FF11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1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1264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264DF"/>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3E131833F26844931431B2E2FEF13C2EF1991702E436C6B9BF1A306686C21613E153160BB8I831M" TargetMode="External"/><Relationship Id="rId13" Type="http://schemas.openxmlformats.org/officeDocument/2006/relationships/hyperlink" Target="consultantplus://offline/ref=7A3E131833F26844931431B2E2FEF13C2EF19B1A02ED36C6B9BF1A3066I836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A3E131833F26844931431B2E2FEF13C2EF1991702E436C6B9BF1A306686C21613E153100FIB3FM" TargetMode="External"/><Relationship Id="rId12" Type="http://schemas.openxmlformats.org/officeDocument/2006/relationships/hyperlink" Target="consultantplus://offline/ref=7A3E131833F26844931431B2E2FEF13C2FF89B1900E036C6B9BF1A3066I836M" TargetMode="External"/><Relationship Id="rId17" Type="http://schemas.openxmlformats.org/officeDocument/2006/relationships/hyperlink" Target="consultantplus://offline/ref=7A3E131833F26844931431B2E2FEF13C2EF09C190EE236C6B9BF1A306686C21613E153160ABC8075I63FM" TargetMode="External"/><Relationship Id="rId2" Type="http://schemas.openxmlformats.org/officeDocument/2006/relationships/styles" Target="styles.xml"/><Relationship Id="rId16" Type="http://schemas.openxmlformats.org/officeDocument/2006/relationships/hyperlink" Target="consultantplus://offline/ref=7A3E131833F26844931431B2E2FEF13C2EF09C190EE236C6B9BF1A306686C21613E153160ABC8179I636M"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consultantplus://offline/ref=7A3E131833F26844931431B2E2FEF13C2FF89C1F0EE736C6B9BF1A306686C21613E153160ABF8276I63CM" TargetMode="External"/><Relationship Id="rId11" Type="http://schemas.openxmlformats.org/officeDocument/2006/relationships/hyperlink" Target="consultantplus://offline/ref=7A3E131833F26844931431B2E2FEF13C2EF1991703ED36C6B9BF1A306686C21613E153160ABC8476I63EM" TargetMode="External"/><Relationship Id="rId5" Type="http://schemas.openxmlformats.org/officeDocument/2006/relationships/hyperlink" Target="consultantplus://offline/ref=7A3E131833F26844931431B2E2FEF13C2FF89C1F0EE736C6B9BF1A306686C21613E153140CB9I834M" TargetMode="External"/><Relationship Id="rId15" Type="http://schemas.openxmlformats.org/officeDocument/2006/relationships/hyperlink" Target="consultantplus://offline/ref=7A3E131833F26844931431B2E2FEF13C2EF1991702E436C6B9BF1A306686C21613E153160ABD8674I63AM" TargetMode="External"/><Relationship Id="rId10" Type="http://schemas.openxmlformats.org/officeDocument/2006/relationships/hyperlink" Target="consultantplus://offline/ref=7A3E131833F26844931431B2E2FEF13C2EF1991702E436C6B9BF1A306686C21613E1531609BAI838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A3E131833F26844931431B2E2FEF13C2EF1991702E436C6B9BF1A306686C21613E1531F0CIB38M" TargetMode="External"/><Relationship Id="rId14" Type="http://schemas.openxmlformats.org/officeDocument/2006/relationships/hyperlink" Target="consultantplus://offline/ref=7A3E131833F2684493142FBFF492AC3028F3C6130FE53F98E1E0416D318FC84154AE0A544EB180706F9D50I63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3752</Words>
  <Characters>21389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8</cp:revision>
  <dcterms:created xsi:type="dcterms:W3CDTF">2018-08-19T08:07:00Z</dcterms:created>
  <dcterms:modified xsi:type="dcterms:W3CDTF">2018-08-20T16:42:00Z</dcterms:modified>
</cp:coreProperties>
</file>