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АДМИНИСТРАЦИЯ 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ПОСТАНОВЛЕНИЕ</w:t>
      </w:r>
    </w:p>
    <w:p w:rsidR="00281F1C" w:rsidRDefault="00281F1C" w:rsidP="00281F1C">
      <w:pPr>
        <w:spacing w:line="240" w:lineRule="auto"/>
        <w:contextualSpacing/>
        <w:jc w:val="center"/>
        <w:rPr>
          <w:rFonts w:ascii="Times New Roman" w:hAnsi="Times New Roman" w:cs="Times New Roman"/>
          <w:b/>
          <w:sz w:val="28"/>
          <w:szCs w:val="28"/>
        </w:rPr>
      </w:pPr>
    </w:p>
    <w:p w:rsidR="00281F1C" w:rsidRPr="001264DF" w:rsidRDefault="00FF44C0"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22</w:t>
      </w:r>
      <w:r w:rsidR="006F3EA2">
        <w:rPr>
          <w:rFonts w:ascii="Times New Roman" w:hAnsi="Times New Roman" w:cs="Times New Roman"/>
          <w:sz w:val="28"/>
          <w:szCs w:val="28"/>
        </w:rPr>
        <w:t>.</w:t>
      </w:r>
      <w:r>
        <w:rPr>
          <w:rFonts w:ascii="Times New Roman" w:hAnsi="Times New Roman" w:cs="Times New Roman"/>
          <w:sz w:val="28"/>
          <w:szCs w:val="28"/>
        </w:rPr>
        <w:t>08</w:t>
      </w:r>
      <w:r w:rsidR="006F3EA2">
        <w:rPr>
          <w:rFonts w:ascii="Times New Roman" w:hAnsi="Times New Roman" w:cs="Times New Roman"/>
          <w:sz w:val="28"/>
          <w:szCs w:val="28"/>
        </w:rPr>
        <w:t>.</w:t>
      </w:r>
      <w:r>
        <w:rPr>
          <w:rFonts w:ascii="Times New Roman" w:hAnsi="Times New Roman" w:cs="Times New Roman"/>
          <w:sz w:val="28"/>
          <w:szCs w:val="28"/>
        </w:rPr>
        <w:t>2018</w:t>
      </w:r>
      <w:r w:rsidR="00281F1C">
        <w:rPr>
          <w:rFonts w:ascii="Times New Roman" w:hAnsi="Times New Roman" w:cs="Times New Roman"/>
          <w:sz w:val="28"/>
          <w:szCs w:val="28"/>
        </w:rPr>
        <w:t xml:space="preserve">                                                                                    </w:t>
      </w:r>
      <w:r>
        <w:rPr>
          <w:rFonts w:ascii="Times New Roman" w:hAnsi="Times New Roman" w:cs="Times New Roman"/>
          <w:sz w:val="28"/>
          <w:szCs w:val="28"/>
        </w:rPr>
        <w:t xml:space="preserve">                         №488</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281F1C">
      <w:pPr>
        <w:spacing w:line="240" w:lineRule="auto"/>
        <w:contextualSpacing/>
        <w:jc w:val="center"/>
        <w:rPr>
          <w:rFonts w:ascii="Times New Roman" w:hAnsi="Times New Roman" w:cs="Times New Roman"/>
          <w:sz w:val="28"/>
          <w:szCs w:val="28"/>
        </w:rPr>
      </w:pPr>
    </w:p>
    <w:p w:rsidR="00281F1C" w:rsidRDefault="00281F1C"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с. Дубенки</w:t>
      </w:r>
    </w:p>
    <w:p w:rsidR="00281F1C" w:rsidRDefault="00281F1C" w:rsidP="00281F1C">
      <w:pPr>
        <w:spacing w:line="240" w:lineRule="auto"/>
        <w:contextualSpacing/>
        <w:jc w:val="center"/>
        <w:rPr>
          <w:rFonts w:ascii="Times New Roman" w:hAnsi="Times New Roman" w:cs="Times New Roman"/>
          <w:sz w:val="28"/>
          <w:szCs w:val="28"/>
        </w:rPr>
      </w:pPr>
    </w:p>
    <w:p w:rsidR="00281F1C" w:rsidRPr="006F3EA2" w:rsidRDefault="00281F1C" w:rsidP="00281F1C">
      <w:pPr>
        <w:spacing w:line="240" w:lineRule="auto"/>
        <w:contextualSpacing/>
        <w:jc w:val="center"/>
        <w:rPr>
          <w:rFonts w:ascii="Times New Roman" w:hAnsi="Times New Roman" w:cs="Times New Roman"/>
          <w:sz w:val="28"/>
          <w:szCs w:val="28"/>
        </w:rPr>
      </w:pPr>
      <w:r w:rsidRPr="006F3EA2">
        <w:rPr>
          <w:rFonts w:ascii="Times New Roman" w:hAnsi="Times New Roman" w:cs="Times New Roman"/>
          <w:sz w:val="28"/>
          <w:szCs w:val="28"/>
        </w:rPr>
        <w:t xml:space="preserve">Об утверждении </w:t>
      </w:r>
      <w:proofErr w:type="gramStart"/>
      <w:r w:rsidRPr="006F3EA2">
        <w:rPr>
          <w:rFonts w:ascii="Times New Roman" w:hAnsi="Times New Roman" w:cs="Times New Roman"/>
          <w:sz w:val="28"/>
          <w:szCs w:val="28"/>
        </w:rPr>
        <w:t xml:space="preserve">Порядка </w:t>
      </w:r>
      <w:r w:rsidR="006055AD" w:rsidRPr="006F3EA2">
        <w:rPr>
          <w:rFonts w:ascii="Times New Roman" w:hAnsi="Times New Roman" w:cs="Times New Roman"/>
          <w:sz w:val="28"/>
          <w:szCs w:val="28"/>
        </w:rPr>
        <w:t>санкц</w:t>
      </w:r>
      <w:bookmarkStart w:id="0" w:name="_GoBack"/>
      <w:bookmarkEnd w:id="0"/>
      <w:r w:rsidR="006055AD" w:rsidRPr="006F3EA2">
        <w:rPr>
          <w:rFonts w:ascii="Times New Roman" w:hAnsi="Times New Roman" w:cs="Times New Roman"/>
          <w:sz w:val="28"/>
          <w:szCs w:val="28"/>
        </w:rPr>
        <w:t xml:space="preserve">ионирования оплаты </w:t>
      </w:r>
      <w:r w:rsidRPr="006F3EA2">
        <w:rPr>
          <w:rFonts w:ascii="Times New Roman" w:hAnsi="Times New Roman" w:cs="Times New Roman"/>
          <w:sz w:val="28"/>
          <w:szCs w:val="28"/>
        </w:rPr>
        <w:t>денежных обязательств получателей средств районного бюджета</w:t>
      </w:r>
      <w:proofErr w:type="gramEnd"/>
    </w:p>
    <w:p w:rsidR="006055AD" w:rsidRPr="006F3EA2" w:rsidRDefault="00281F1C" w:rsidP="00281F1C">
      <w:pPr>
        <w:spacing w:line="240" w:lineRule="auto"/>
        <w:contextualSpacing/>
        <w:jc w:val="center"/>
        <w:rPr>
          <w:rFonts w:ascii="Times New Roman" w:hAnsi="Times New Roman" w:cs="Times New Roman"/>
          <w:sz w:val="28"/>
          <w:szCs w:val="28"/>
        </w:rPr>
      </w:pPr>
      <w:r w:rsidRPr="006F3EA2">
        <w:rPr>
          <w:rFonts w:ascii="Times New Roman" w:hAnsi="Times New Roman" w:cs="Times New Roman"/>
          <w:sz w:val="28"/>
          <w:szCs w:val="28"/>
        </w:rPr>
        <w:t>Дубенского муниципального района Республики Мордовия</w:t>
      </w:r>
    </w:p>
    <w:p w:rsidR="00281F1C" w:rsidRPr="006F3EA2" w:rsidRDefault="006055AD" w:rsidP="00281F1C">
      <w:pPr>
        <w:spacing w:line="240" w:lineRule="auto"/>
        <w:contextualSpacing/>
        <w:jc w:val="center"/>
        <w:rPr>
          <w:rFonts w:ascii="Times New Roman" w:hAnsi="Times New Roman" w:cs="Times New Roman"/>
          <w:sz w:val="28"/>
          <w:szCs w:val="28"/>
        </w:rPr>
      </w:pPr>
      <w:r w:rsidRPr="006F3EA2">
        <w:rPr>
          <w:rFonts w:ascii="Times New Roman" w:hAnsi="Times New Roman" w:cs="Times New Roman"/>
          <w:sz w:val="28"/>
          <w:szCs w:val="28"/>
        </w:rPr>
        <w:t>и администраторов источников финансирования дефицита районного бюджета</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6A5FEC">
      <w:pPr>
        <w:spacing w:line="240" w:lineRule="auto"/>
        <w:ind w:firstLine="709"/>
        <w:contextualSpacing/>
        <w:jc w:val="both"/>
        <w:rPr>
          <w:rFonts w:ascii="Times New Roman" w:hAnsi="Times New Roman" w:cs="Times New Roman"/>
          <w:sz w:val="28"/>
          <w:szCs w:val="28"/>
        </w:rPr>
      </w:pPr>
    </w:p>
    <w:p w:rsidR="00281F1C" w:rsidRDefault="00281F1C" w:rsidP="006F3EA2">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Руководствуясь стать</w:t>
      </w:r>
      <w:r w:rsidR="006055AD">
        <w:rPr>
          <w:rFonts w:ascii="Times New Roman" w:hAnsi="Times New Roman" w:cs="Times New Roman"/>
          <w:sz w:val="28"/>
          <w:szCs w:val="28"/>
        </w:rPr>
        <w:t xml:space="preserve">ями </w:t>
      </w:r>
      <w:r>
        <w:rPr>
          <w:rFonts w:ascii="Times New Roman" w:hAnsi="Times New Roman" w:cs="Times New Roman"/>
          <w:sz w:val="28"/>
          <w:szCs w:val="28"/>
        </w:rPr>
        <w:t>219</w:t>
      </w:r>
      <w:r w:rsidR="006055AD">
        <w:rPr>
          <w:rFonts w:ascii="Times New Roman" w:hAnsi="Times New Roman" w:cs="Times New Roman"/>
          <w:sz w:val="28"/>
          <w:szCs w:val="28"/>
        </w:rPr>
        <w:t xml:space="preserve"> и 219.2 </w:t>
      </w:r>
      <w:r w:rsidR="00D77BB0">
        <w:rPr>
          <w:rFonts w:ascii="Times New Roman" w:hAnsi="Times New Roman" w:cs="Times New Roman"/>
          <w:sz w:val="28"/>
          <w:szCs w:val="28"/>
        </w:rPr>
        <w:t>Бюджетного кодекса Р</w:t>
      </w:r>
      <w:r w:rsidR="006F3EA2">
        <w:rPr>
          <w:rFonts w:ascii="Times New Roman" w:hAnsi="Times New Roman" w:cs="Times New Roman"/>
          <w:sz w:val="28"/>
          <w:szCs w:val="28"/>
        </w:rPr>
        <w:t>оссийской Федерации, администрация Дубенского муниципального района постановляет</w:t>
      </w:r>
      <w:r w:rsidR="00D77BB0">
        <w:rPr>
          <w:rFonts w:ascii="Times New Roman" w:hAnsi="Times New Roman" w:cs="Times New Roman"/>
          <w:sz w:val="28"/>
          <w:szCs w:val="28"/>
        </w:rPr>
        <w:t>:</w:t>
      </w:r>
    </w:p>
    <w:p w:rsidR="00281F1C" w:rsidRPr="006F3EA2" w:rsidRDefault="006F3EA2" w:rsidP="006F3EA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D77BB0" w:rsidRPr="006F3EA2">
        <w:rPr>
          <w:rFonts w:ascii="Times New Roman" w:hAnsi="Times New Roman" w:cs="Times New Roman"/>
          <w:sz w:val="28"/>
          <w:szCs w:val="28"/>
        </w:rPr>
        <w:t xml:space="preserve">Утвердить прилагаемый порядок </w:t>
      </w:r>
      <w:proofErr w:type="gramStart"/>
      <w:r w:rsidR="00983C72" w:rsidRPr="006F3EA2">
        <w:rPr>
          <w:rFonts w:ascii="Times New Roman" w:hAnsi="Times New Roman" w:cs="Times New Roman"/>
          <w:sz w:val="28"/>
          <w:szCs w:val="28"/>
        </w:rPr>
        <w:t xml:space="preserve">санкционирования оплаты </w:t>
      </w:r>
      <w:r w:rsidR="00D77BB0" w:rsidRPr="006F3EA2">
        <w:rPr>
          <w:rFonts w:ascii="Times New Roman" w:hAnsi="Times New Roman" w:cs="Times New Roman"/>
          <w:sz w:val="28"/>
          <w:szCs w:val="28"/>
        </w:rPr>
        <w:t>денежных обязательств получателей средств районного бюджета Дубенского муниципального района Республики</w:t>
      </w:r>
      <w:proofErr w:type="gramEnd"/>
      <w:r w:rsidR="00D77BB0" w:rsidRPr="006F3EA2">
        <w:rPr>
          <w:rFonts w:ascii="Times New Roman" w:hAnsi="Times New Roman" w:cs="Times New Roman"/>
          <w:sz w:val="28"/>
          <w:szCs w:val="28"/>
        </w:rPr>
        <w:t xml:space="preserve"> Мордовия</w:t>
      </w:r>
      <w:r w:rsidR="00983C72" w:rsidRPr="006F3EA2">
        <w:rPr>
          <w:rFonts w:ascii="Times New Roman" w:hAnsi="Times New Roman" w:cs="Times New Roman"/>
          <w:sz w:val="28"/>
          <w:szCs w:val="28"/>
        </w:rPr>
        <w:t xml:space="preserve"> и администраторов источников финансирования дефицита районного бюджета</w:t>
      </w:r>
      <w:r w:rsidR="00D77BB0" w:rsidRPr="006F3EA2">
        <w:rPr>
          <w:rFonts w:ascii="Times New Roman" w:hAnsi="Times New Roman" w:cs="Times New Roman"/>
          <w:sz w:val="28"/>
          <w:szCs w:val="28"/>
        </w:rPr>
        <w:t>.</w:t>
      </w:r>
    </w:p>
    <w:p w:rsidR="00D77BB0" w:rsidRPr="006F3EA2" w:rsidRDefault="006F3EA2" w:rsidP="006F3EA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BD4F8A" w:rsidRPr="006F3EA2">
        <w:rPr>
          <w:rFonts w:ascii="Times New Roman" w:hAnsi="Times New Roman" w:cs="Times New Roman"/>
          <w:sz w:val="28"/>
          <w:szCs w:val="28"/>
        </w:rPr>
        <w:t>Контроль за исполнением настоящего постановления возложить на</w:t>
      </w:r>
      <w:proofErr w:type="gramStart"/>
      <w:r w:rsidR="00BD4F8A" w:rsidRPr="006F3EA2">
        <w:rPr>
          <w:rFonts w:ascii="Times New Roman" w:hAnsi="Times New Roman" w:cs="Times New Roman"/>
          <w:sz w:val="28"/>
          <w:szCs w:val="28"/>
        </w:rPr>
        <w:t xml:space="preserve"> П</w:t>
      </w:r>
      <w:proofErr w:type="gramEnd"/>
      <w:r w:rsidR="00BD4F8A" w:rsidRPr="006F3EA2">
        <w:rPr>
          <w:rFonts w:ascii="Times New Roman" w:hAnsi="Times New Roman" w:cs="Times New Roman"/>
          <w:sz w:val="28"/>
          <w:szCs w:val="28"/>
        </w:rPr>
        <w:t>ервого заместителя Главы – начальника финансового управления администрации Дубенского муниципального района Республики Мордовия.</w:t>
      </w:r>
    </w:p>
    <w:p w:rsidR="00FE4B78" w:rsidRPr="006F3EA2" w:rsidRDefault="006F3EA2" w:rsidP="006F3EA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6A5FEC" w:rsidRPr="006F3EA2">
        <w:rPr>
          <w:rFonts w:ascii="Times New Roman" w:hAnsi="Times New Roman" w:cs="Times New Roman"/>
          <w:sz w:val="28"/>
          <w:szCs w:val="28"/>
        </w:rPr>
        <w:t xml:space="preserve">Настоящее постановление вступает в силу </w:t>
      </w:r>
      <w:r w:rsidR="00983C72" w:rsidRPr="006F3EA2">
        <w:rPr>
          <w:rFonts w:ascii="Times New Roman" w:hAnsi="Times New Roman" w:cs="Times New Roman"/>
          <w:sz w:val="28"/>
          <w:szCs w:val="28"/>
        </w:rPr>
        <w:t xml:space="preserve">со дня его подписания и распространяет действия на правоотношения, </w:t>
      </w:r>
      <w:r w:rsidR="00FE4B78" w:rsidRPr="006F3EA2">
        <w:rPr>
          <w:rFonts w:ascii="Times New Roman" w:hAnsi="Times New Roman" w:cs="Times New Roman"/>
          <w:sz w:val="28"/>
          <w:szCs w:val="28"/>
        </w:rPr>
        <w:t xml:space="preserve">возникшие с </w:t>
      </w:r>
      <w:r w:rsidR="00884CDE" w:rsidRPr="006F3EA2">
        <w:rPr>
          <w:rFonts w:ascii="Times New Roman" w:hAnsi="Times New Roman" w:cs="Times New Roman"/>
          <w:sz w:val="28"/>
          <w:szCs w:val="28"/>
        </w:rPr>
        <w:t xml:space="preserve">07 мая </w:t>
      </w:r>
      <w:r w:rsidR="00983C72" w:rsidRPr="006F3EA2">
        <w:rPr>
          <w:rFonts w:ascii="Times New Roman" w:hAnsi="Times New Roman" w:cs="Times New Roman"/>
          <w:sz w:val="28"/>
          <w:szCs w:val="28"/>
        </w:rPr>
        <w:t>2018 года</w:t>
      </w:r>
      <w:r w:rsidR="00FE4B78" w:rsidRPr="006F3EA2">
        <w:rPr>
          <w:rFonts w:ascii="Times New Roman" w:hAnsi="Times New Roman" w:cs="Times New Roman"/>
          <w:sz w:val="28"/>
          <w:szCs w:val="28"/>
        </w:rPr>
        <w:t>.</w:t>
      </w:r>
    </w:p>
    <w:p w:rsidR="006A5FEC" w:rsidRDefault="006A5FEC" w:rsidP="006A5FEC">
      <w:pPr>
        <w:spacing w:line="240" w:lineRule="auto"/>
        <w:jc w:val="both"/>
        <w:rPr>
          <w:rFonts w:ascii="Times New Roman" w:hAnsi="Times New Roman" w:cs="Times New Roman"/>
          <w:sz w:val="28"/>
          <w:szCs w:val="28"/>
        </w:rPr>
      </w:pPr>
    </w:p>
    <w:p w:rsidR="006A5FEC" w:rsidRDefault="006A5FEC" w:rsidP="006A5FEC">
      <w:pPr>
        <w:spacing w:line="240" w:lineRule="auto"/>
        <w:jc w:val="both"/>
        <w:rPr>
          <w:rFonts w:ascii="Times New Roman" w:hAnsi="Times New Roman" w:cs="Times New Roman"/>
          <w:sz w:val="28"/>
          <w:szCs w:val="28"/>
        </w:rPr>
      </w:pPr>
    </w:p>
    <w:p w:rsidR="006F3EA2" w:rsidRDefault="006A5FEC" w:rsidP="006F3EA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r w:rsidRPr="006A5FEC">
        <w:rPr>
          <w:rFonts w:ascii="Times New Roman" w:hAnsi="Times New Roman" w:cs="Times New Roman"/>
          <w:sz w:val="28"/>
          <w:szCs w:val="28"/>
        </w:rPr>
        <w:t>Дубенского</w:t>
      </w:r>
    </w:p>
    <w:p w:rsidR="006A5FEC" w:rsidRPr="00FF44C0" w:rsidRDefault="006A5FEC" w:rsidP="006F3EA2">
      <w:pPr>
        <w:spacing w:after="0" w:line="240" w:lineRule="auto"/>
        <w:jc w:val="both"/>
        <w:rPr>
          <w:rFonts w:ascii="Times New Roman" w:hAnsi="Times New Roman" w:cs="Times New Roman"/>
          <w:sz w:val="28"/>
          <w:szCs w:val="28"/>
        </w:rPr>
      </w:pPr>
      <w:r w:rsidRPr="006A5FE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w:t>
      </w:r>
      <w:r w:rsidR="006F3EA2">
        <w:rPr>
          <w:rFonts w:ascii="Times New Roman" w:hAnsi="Times New Roman" w:cs="Times New Roman"/>
          <w:sz w:val="28"/>
          <w:szCs w:val="28"/>
        </w:rPr>
        <w:t xml:space="preserve">                          </w:t>
      </w:r>
      <w:r>
        <w:rPr>
          <w:rFonts w:ascii="Times New Roman" w:hAnsi="Times New Roman" w:cs="Times New Roman"/>
          <w:sz w:val="28"/>
          <w:szCs w:val="28"/>
        </w:rPr>
        <w:t>С.Г. Плешаков</w:t>
      </w:r>
    </w:p>
    <w:p w:rsidR="001264DF" w:rsidRPr="00FF44C0" w:rsidRDefault="001264DF" w:rsidP="006F3EA2">
      <w:pPr>
        <w:spacing w:after="0" w:line="240" w:lineRule="auto"/>
        <w:jc w:val="both"/>
        <w:rPr>
          <w:rFonts w:ascii="Times New Roman" w:hAnsi="Times New Roman" w:cs="Times New Roman"/>
          <w:sz w:val="28"/>
          <w:szCs w:val="28"/>
        </w:rPr>
      </w:pPr>
    </w:p>
    <w:p w:rsidR="001264DF" w:rsidRPr="00FF44C0" w:rsidRDefault="001264DF" w:rsidP="006F3EA2">
      <w:pPr>
        <w:spacing w:after="0" w:line="240" w:lineRule="auto"/>
        <w:jc w:val="both"/>
        <w:rPr>
          <w:rFonts w:ascii="Times New Roman" w:hAnsi="Times New Roman" w:cs="Times New Roman"/>
          <w:sz w:val="28"/>
          <w:szCs w:val="28"/>
        </w:rPr>
      </w:pPr>
    </w:p>
    <w:p w:rsidR="001264DF" w:rsidRPr="00FF44C0" w:rsidRDefault="001264DF" w:rsidP="006F3EA2">
      <w:pPr>
        <w:spacing w:after="0" w:line="240" w:lineRule="auto"/>
        <w:jc w:val="both"/>
        <w:rPr>
          <w:rFonts w:ascii="Times New Roman" w:hAnsi="Times New Roman" w:cs="Times New Roman"/>
          <w:sz w:val="28"/>
          <w:szCs w:val="28"/>
        </w:rPr>
      </w:pPr>
    </w:p>
    <w:p w:rsidR="001264DF" w:rsidRPr="00FF44C0" w:rsidRDefault="001264DF" w:rsidP="006F3EA2">
      <w:pPr>
        <w:spacing w:after="0" w:line="240" w:lineRule="auto"/>
        <w:jc w:val="both"/>
        <w:rPr>
          <w:rFonts w:ascii="Times New Roman" w:hAnsi="Times New Roman" w:cs="Times New Roman"/>
          <w:sz w:val="28"/>
          <w:szCs w:val="28"/>
        </w:rPr>
      </w:pPr>
    </w:p>
    <w:p w:rsidR="001264DF" w:rsidRPr="00FF44C0" w:rsidRDefault="001264DF" w:rsidP="006F3EA2">
      <w:pPr>
        <w:spacing w:after="0" w:line="240" w:lineRule="auto"/>
        <w:jc w:val="both"/>
        <w:rPr>
          <w:rFonts w:ascii="Times New Roman" w:hAnsi="Times New Roman" w:cs="Times New Roman"/>
          <w:sz w:val="28"/>
          <w:szCs w:val="28"/>
        </w:rPr>
      </w:pPr>
    </w:p>
    <w:p w:rsidR="001264DF" w:rsidRPr="00FF44C0" w:rsidRDefault="001264DF" w:rsidP="006F3EA2">
      <w:pPr>
        <w:spacing w:after="0" w:line="240" w:lineRule="auto"/>
        <w:jc w:val="both"/>
        <w:rPr>
          <w:rFonts w:ascii="Times New Roman" w:hAnsi="Times New Roman" w:cs="Times New Roman"/>
          <w:sz w:val="28"/>
          <w:szCs w:val="28"/>
        </w:rPr>
      </w:pPr>
    </w:p>
    <w:p w:rsidR="001264DF" w:rsidRPr="00FF44C0" w:rsidRDefault="001264DF" w:rsidP="006F3EA2">
      <w:pPr>
        <w:spacing w:after="0" w:line="240" w:lineRule="auto"/>
        <w:jc w:val="both"/>
        <w:rPr>
          <w:rFonts w:ascii="Times New Roman" w:hAnsi="Times New Roman" w:cs="Times New Roman"/>
          <w:sz w:val="28"/>
          <w:szCs w:val="28"/>
        </w:rPr>
      </w:pPr>
    </w:p>
    <w:p w:rsidR="001264DF" w:rsidRPr="00FF44C0" w:rsidRDefault="001264DF" w:rsidP="006F3EA2">
      <w:pPr>
        <w:spacing w:after="0" w:line="240" w:lineRule="auto"/>
        <w:jc w:val="both"/>
        <w:rPr>
          <w:rFonts w:ascii="Times New Roman" w:hAnsi="Times New Roman" w:cs="Times New Roman"/>
          <w:sz w:val="28"/>
          <w:szCs w:val="28"/>
        </w:rPr>
      </w:pPr>
    </w:p>
    <w:p w:rsidR="001264DF" w:rsidRPr="00FF44C0" w:rsidRDefault="001264DF" w:rsidP="006F3EA2">
      <w:pPr>
        <w:spacing w:after="0" w:line="240" w:lineRule="auto"/>
        <w:jc w:val="both"/>
        <w:rPr>
          <w:rFonts w:ascii="Times New Roman" w:hAnsi="Times New Roman" w:cs="Times New Roman"/>
          <w:sz w:val="28"/>
          <w:szCs w:val="28"/>
        </w:rPr>
      </w:pPr>
    </w:p>
    <w:p w:rsidR="001264DF" w:rsidRPr="00FF44C0" w:rsidRDefault="001264DF" w:rsidP="006F3EA2">
      <w:pPr>
        <w:spacing w:after="0" w:line="240" w:lineRule="auto"/>
        <w:jc w:val="both"/>
        <w:rPr>
          <w:rFonts w:ascii="Times New Roman" w:hAnsi="Times New Roman" w:cs="Times New Roman"/>
          <w:sz w:val="28"/>
          <w:szCs w:val="28"/>
        </w:rPr>
      </w:pPr>
    </w:p>
    <w:p w:rsidR="001264DF" w:rsidRPr="00FF44C0" w:rsidRDefault="001264DF" w:rsidP="006F3EA2">
      <w:pPr>
        <w:spacing w:after="0" w:line="240" w:lineRule="auto"/>
        <w:jc w:val="both"/>
        <w:rPr>
          <w:rFonts w:ascii="Times New Roman" w:hAnsi="Times New Roman" w:cs="Times New Roman"/>
          <w:sz w:val="28"/>
          <w:szCs w:val="28"/>
        </w:rPr>
      </w:pPr>
    </w:p>
    <w:p w:rsidR="001264DF" w:rsidRPr="00FF44C0" w:rsidRDefault="001264DF" w:rsidP="006F3EA2">
      <w:pPr>
        <w:spacing w:after="0" w:line="240" w:lineRule="auto"/>
        <w:jc w:val="both"/>
        <w:rPr>
          <w:rFonts w:ascii="Times New Roman" w:hAnsi="Times New Roman" w:cs="Times New Roman"/>
          <w:sz w:val="28"/>
          <w:szCs w:val="28"/>
        </w:rPr>
      </w:pPr>
    </w:p>
    <w:p w:rsidR="00FF44C0" w:rsidRDefault="00FF44C0" w:rsidP="001264DF">
      <w:pPr>
        <w:pStyle w:val="ConsPlusNormal"/>
        <w:jc w:val="right"/>
        <w:rPr>
          <w:rFonts w:ascii="Times New Roman" w:hAnsi="Times New Roman" w:cs="Times New Roman"/>
          <w:sz w:val="28"/>
          <w:szCs w:val="28"/>
        </w:rPr>
      </w:pPr>
    </w:p>
    <w:p w:rsidR="001264DF" w:rsidRPr="00A80E52" w:rsidRDefault="001264DF" w:rsidP="001264DF">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lastRenderedPageBreak/>
        <w:t>Утвержден</w:t>
      </w:r>
    </w:p>
    <w:p w:rsidR="001264DF" w:rsidRPr="00A80E52" w:rsidRDefault="001264DF" w:rsidP="001264DF">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t>Постановлением Главы</w:t>
      </w:r>
    </w:p>
    <w:p w:rsidR="001264DF" w:rsidRPr="00A80E52" w:rsidRDefault="001264DF" w:rsidP="001264DF">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t xml:space="preserve">Дубенского муниципального района </w:t>
      </w:r>
    </w:p>
    <w:p w:rsidR="001264DF" w:rsidRPr="00A80E52" w:rsidRDefault="001264DF" w:rsidP="001264DF">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t>Республики Мордовия</w:t>
      </w:r>
    </w:p>
    <w:p w:rsidR="001264DF" w:rsidRPr="008178CD" w:rsidRDefault="001264DF" w:rsidP="001264DF">
      <w:pPr>
        <w:pStyle w:val="ConsPlusNormal"/>
        <w:jc w:val="right"/>
        <w:rPr>
          <w:rFonts w:ascii="Times New Roman" w:hAnsi="Times New Roman" w:cs="Times New Roman"/>
          <w:sz w:val="28"/>
          <w:szCs w:val="28"/>
        </w:rPr>
      </w:pPr>
      <w:r w:rsidRPr="00A80E52">
        <w:rPr>
          <w:rFonts w:ascii="Times New Roman" w:hAnsi="Times New Roman" w:cs="Times New Roman"/>
          <w:sz w:val="28"/>
          <w:szCs w:val="28"/>
        </w:rPr>
        <w:t xml:space="preserve">от </w:t>
      </w:r>
      <w:r w:rsidR="00FF44C0">
        <w:rPr>
          <w:rFonts w:ascii="Times New Roman" w:hAnsi="Times New Roman" w:cs="Times New Roman"/>
          <w:sz w:val="28"/>
          <w:szCs w:val="28"/>
        </w:rPr>
        <w:t xml:space="preserve"> 22 августа  </w:t>
      </w:r>
      <w:r>
        <w:rPr>
          <w:rFonts w:ascii="Times New Roman" w:hAnsi="Times New Roman" w:cs="Times New Roman"/>
          <w:sz w:val="28"/>
          <w:szCs w:val="28"/>
        </w:rPr>
        <w:t>2018 г. №</w:t>
      </w:r>
      <w:r w:rsidR="00FF44C0">
        <w:rPr>
          <w:rFonts w:ascii="Times New Roman" w:hAnsi="Times New Roman" w:cs="Times New Roman"/>
          <w:sz w:val="28"/>
          <w:szCs w:val="28"/>
        </w:rPr>
        <w:t>488</w:t>
      </w:r>
    </w:p>
    <w:p w:rsidR="001264DF" w:rsidRDefault="001264DF" w:rsidP="001264DF">
      <w:pPr>
        <w:pStyle w:val="ConsPlusTitle"/>
        <w:jc w:val="center"/>
        <w:rPr>
          <w:rFonts w:ascii="Times New Roman" w:hAnsi="Times New Roman" w:cs="Times New Roman"/>
          <w:sz w:val="28"/>
          <w:szCs w:val="28"/>
        </w:rPr>
      </w:pPr>
      <w:bookmarkStart w:id="1" w:name="P38"/>
      <w:bookmarkEnd w:id="1"/>
    </w:p>
    <w:p w:rsidR="001264DF" w:rsidRPr="008178CD" w:rsidRDefault="001264DF" w:rsidP="001264DF">
      <w:pPr>
        <w:pStyle w:val="ConsPlusTitle"/>
        <w:jc w:val="center"/>
        <w:rPr>
          <w:rFonts w:ascii="Times New Roman" w:hAnsi="Times New Roman" w:cs="Times New Roman"/>
          <w:sz w:val="28"/>
          <w:szCs w:val="28"/>
        </w:rPr>
      </w:pPr>
      <w:r w:rsidRPr="008178CD">
        <w:rPr>
          <w:rFonts w:ascii="Times New Roman" w:hAnsi="Times New Roman" w:cs="Times New Roman"/>
          <w:sz w:val="28"/>
          <w:szCs w:val="28"/>
        </w:rPr>
        <w:t>П</w:t>
      </w:r>
      <w:r>
        <w:rPr>
          <w:rFonts w:ascii="Times New Roman" w:hAnsi="Times New Roman" w:cs="Times New Roman"/>
          <w:sz w:val="28"/>
          <w:szCs w:val="28"/>
        </w:rPr>
        <w:t>орядок</w:t>
      </w:r>
    </w:p>
    <w:p w:rsidR="001264DF" w:rsidRPr="008178CD" w:rsidRDefault="001264DF" w:rsidP="001264DF">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санкционирования </w:t>
      </w:r>
      <w:proofErr w:type="gramStart"/>
      <w:r>
        <w:rPr>
          <w:rFonts w:ascii="Times New Roman" w:hAnsi="Times New Roman" w:cs="Times New Roman"/>
          <w:sz w:val="28"/>
          <w:szCs w:val="28"/>
        </w:rPr>
        <w:t xml:space="preserve">оплаты денежных обязательств получателей средств </w:t>
      </w:r>
      <w:r w:rsidRPr="00A80E52">
        <w:rPr>
          <w:rFonts w:ascii="Times New Roman" w:hAnsi="Times New Roman" w:cs="Times New Roman"/>
          <w:sz w:val="28"/>
          <w:szCs w:val="28"/>
        </w:rPr>
        <w:t>Дубенского муниципального района Республики</w:t>
      </w:r>
      <w:proofErr w:type="gramEnd"/>
      <w:r w:rsidRPr="00A80E52">
        <w:rPr>
          <w:rFonts w:ascii="Times New Roman" w:hAnsi="Times New Roman" w:cs="Times New Roman"/>
          <w:sz w:val="28"/>
          <w:szCs w:val="28"/>
        </w:rPr>
        <w:t xml:space="preserve"> Мордовия</w:t>
      </w:r>
    </w:p>
    <w:p w:rsidR="001264DF" w:rsidRPr="008178CD" w:rsidRDefault="001264DF" w:rsidP="001264DF">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и администраторов </w:t>
      </w:r>
      <w:proofErr w:type="gramStart"/>
      <w:r>
        <w:rPr>
          <w:rFonts w:ascii="Times New Roman" w:hAnsi="Times New Roman" w:cs="Times New Roman"/>
          <w:sz w:val="28"/>
          <w:szCs w:val="28"/>
        </w:rPr>
        <w:t xml:space="preserve">источников финансирования дефицита бюджета </w:t>
      </w:r>
      <w:r w:rsidRPr="00A80E52">
        <w:rPr>
          <w:rFonts w:ascii="Times New Roman" w:hAnsi="Times New Roman" w:cs="Times New Roman"/>
          <w:sz w:val="28"/>
          <w:szCs w:val="28"/>
        </w:rPr>
        <w:t>Дубенского муниципального района Республики</w:t>
      </w:r>
      <w:proofErr w:type="gramEnd"/>
      <w:r w:rsidRPr="00A80E52">
        <w:rPr>
          <w:rFonts w:ascii="Times New Roman" w:hAnsi="Times New Roman" w:cs="Times New Roman"/>
          <w:sz w:val="28"/>
          <w:szCs w:val="28"/>
        </w:rPr>
        <w:t xml:space="preserve"> Мордовия</w:t>
      </w:r>
    </w:p>
    <w:p w:rsidR="001264DF" w:rsidRPr="008178CD" w:rsidRDefault="001264DF" w:rsidP="001264DF">
      <w:pPr>
        <w:pStyle w:val="ConsPlusNormal"/>
        <w:jc w:val="both"/>
        <w:rPr>
          <w:rFonts w:ascii="Times New Roman" w:hAnsi="Times New Roman" w:cs="Times New Roman"/>
          <w:sz w:val="28"/>
          <w:szCs w:val="28"/>
        </w:rPr>
      </w:pPr>
    </w:p>
    <w:p w:rsidR="001264DF" w:rsidRPr="008178CD" w:rsidRDefault="001264DF" w:rsidP="001264DF">
      <w:pPr>
        <w:pStyle w:val="ConsPlusNormal"/>
        <w:jc w:val="center"/>
        <w:outlineLvl w:val="1"/>
        <w:rPr>
          <w:rFonts w:ascii="Times New Roman" w:hAnsi="Times New Roman" w:cs="Times New Roman"/>
          <w:sz w:val="28"/>
          <w:szCs w:val="28"/>
        </w:rPr>
      </w:pPr>
      <w:r w:rsidRPr="008178CD">
        <w:rPr>
          <w:rFonts w:ascii="Times New Roman" w:hAnsi="Times New Roman" w:cs="Times New Roman"/>
          <w:sz w:val="28"/>
          <w:szCs w:val="28"/>
        </w:rPr>
        <w:t>I. Общие положения</w:t>
      </w:r>
    </w:p>
    <w:p w:rsidR="001264DF" w:rsidRPr="008178CD" w:rsidRDefault="001264DF" w:rsidP="001264DF">
      <w:pPr>
        <w:pStyle w:val="ConsPlusNormal"/>
        <w:jc w:val="both"/>
        <w:rPr>
          <w:rFonts w:ascii="Times New Roman" w:hAnsi="Times New Roman" w:cs="Times New Roman"/>
          <w:sz w:val="28"/>
          <w:szCs w:val="28"/>
        </w:rPr>
      </w:pP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 </w:t>
      </w:r>
      <w:proofErr w:type="gramStart"/>
      <w:r w:rsidRPr="008178CD">
        <w:rPr>
          <w:rFonts w:ascii="Times New Roman" w:hAnsi="Times New Roman" w:cs="Times New Roman"/>
          <w:sz w:val="28"/>
          <w:szCs w:val="28"/>
        </w:rPr>
        <w:t xml:space="preserve">Настоящий Порядок разработан в соответствии со </w:t>
      </w:r>
      <w:hyperlink r:id="rId5" w:history="1">
        <w:r w:rsidRPr="008178CD">
          <w:rPr>
            <w:rFonts w:ascii="Times New Roman" w:hAnsi="Times New Roman" w:cs="Times New Roman"/>
            <w:sz w:val="28"/>
            <w:szCs w:val="28"/>
          </w:rPr>
          <w:t>статьями 219</w:t>
        </w:r>
      </w:hyperlink>
      <w:r w:rsidRPr="008178CD">
        <w:rPr>
          <w:rFonts w:ascii="Times New Roman" w:hAnsi="Times New Roman" w:cs="Times New Roman"/>
          <w:sz w:val="28"/>
          <w:szCs w:val="28"/>
        </w:rPr>
        <w:t xml:space="preserve"> и </w:t>
      </w:r>
      <w:hyperlink r:id="rId6" w:history="1">
        <w:r w:rsidRPr="008178CD">
          <w:rPr>
            <w:rFonts w:ascii="Times New Roman" w:hAnsi="Times New Roman" w:cs="Times New Roman"/>
            <w:sz w:val="28"/>
            <w:szCs w:val="28"/>
          </w:rPr>
          <w:t>219.2</w:t>
        </w:r>
      </w:hyperlink>
      <w:r w:rsidRPr="008178CD">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sidRPr="00A80E52">
        <w:rPr>
          <w:rFonts w:ascii="Times New Roman" w:hAnsi="Times New Roman" w:cs="Times New Roman"/>
          <w:sz w:val="28"/>
          <w:szCs w:val="28"/>
        </w:rPr>
        <w:t>Дубенского муниципаль</w:t>
      </w:r>
      <w:r>
        <w:rPr>
          <w:rFonts w:ascii="Times New Roman" w:hAnsi="Times New Roman" w:cs="Times New Roman"/>
          <w:sz w:val="28"/>
          <w:szCs w:val="28"/>
        </w:rPr>
        <w:t xml:space="preserve">ного района Республики Мордовия </w:t>
      </w:r>
      <w:r w:rsidRPr="008178CD">
        <w:rPr>
          <w:rFonts w:ascii="Times New Roman" w:hAnsi="Times New Roman" w:cs="Times New Roman"/>
          <w:sz w:val="28"/>
          <w:szCs w:val="28"/>
        </w:rPr>
        <w:t xml:space="preserve">и администраторов источников финансирования дефицита бюджета </w:t>
      </w:r>
      <w:r w:rsidRPr="00A80E52">
        <w:rPr>
          <w:rFonts w:ascii="Times New Roman" w:hAnsi="Times New Roman" w:cs="Times New Roman"/>
          <w:sz w:val="28"/>
          <w:szCs w:val="28"/>
        </w:rPr>
        <w:t xml:space="preserve">Дубенского муниципального района Республики Мордовия </w:t>
      </w:r>
      <w:r w:rsidRPr="008178CD">
        <w:rPr>
          <w:rFonts w:ascii="Times New Roman" w:hAnsi="Times New Roman" w:cs="Times New Roman"/>
          <w:sz w:val="28"/>
          <w:szCs w:val="28"/>
        </w:rPr>
        <w:t xml:space="preserve">(далее - орган, осуществляющий открытие и ведение лицевых счетов), оплаты за счет средств бюджета </w:t>
      </w:r>
      <w:r w:rsidRPr="00A80E52">
        <w:rPr>
          <w:rFonts w:ascii="Times New Roman" w:hAnsi="Times New Roman" w:cs="Times New Roman"/>
          <w:sz w:val="28"/>
          <w:szCs w:val="28"/>
        </w:rPr>
        <w:t>Дубенского муниципального района</w:t>
      </w:r>
      <w:proofErr w:type="gramEnd"/>
      <w:r w:rsidRPr="00A80E52">
        <w:rPr>
          <w:rFonts w:ascii="Times New Roman" w:hAnsi="Times New Roman" w:cs="Times New Roman"/>
          <w:sz w:val="28"/>
          <w:szCs w:val="28"/>
        </w:rPr>
        <w:t xml:space="preserve"> Республики Мордовия </w:t>
      </w:r>
      <w:r w:rsidRPr="008178CD">
        <w:rPr>
          <w:rFonts w:ascii="Times New Roman" w:hAnsi="Times New Roman" w:cs="Times New Roman"/>
          <w:sz w:val="28"/>
          <w:szCs w:val="28"/>
        </w:rPr>
        <w:t xml:space="preserve">(далее - </w:t>
      </w:r>
      <w:r>
        <w:rPr>
          <w:rFonts w:ascii="Times New Roman" w:hAnsi="Times New Roman" w:cs="Times New Roman"/>
          <w:sz w:val="28"/>
          <w:szCs w:val="28"/>
        </w:rPr>
        <w:t>бюджет</w:t>
      </w:r>
      <w:r w:rsidRPr="009646AF">
        <w:rPr>
          <w:rFonts w:ascii="Times New Roman" w:hAnsi="Times New Roman" w:cs="Times New Roman"/>
          <w:sz w:val="28"/>
          <w:szCs w:val="28"/>
        </w:rPr>
        <w:t xml:space="preserve"> Дубенского муниципального района</w:t>
      </w:r>
      <w:r w:rsidRPr="008178CD">
        <w:rPr>
          <w:rFonts w:ascii="Times New Roman" w:hAnsi="Times New Roman" w:cs="Times New Roman"/>
          <w:sz w:val="28"/>
          <w:szCs w:val="28"/>
        </w:rPr>
        <w:t xml:space="preserve">) денежных обязательств получателей средств бюджета </w:t>
      </w:r>
      <w:r w:rsidRPr="009646AF">
        <w:rPr>
          <w:rFonts w:ascii="Times New Roman" w:hAnsi="Times New Roman" w:cs="Times New Roman"/>
          <w:sz w:val="28"/>
          <w:szCs w:val="28"/>
        </w:rPr>
        <w:t xml:space="preserve">Дубенского муниципального района </w:t>
      </w:r>
      <w:r w:rsidRPr="008178CD">
        <w:rPr>
          <w:rFonts w:ascii="Times New Roman" w:hAnsi="Times New Roman" w:cs="Times New Roman"/>
          <w:sz w:val="28"/>
          <w:szCs w:val="28"/>
        </w:rPr>
        <w:t>и главных администраторов (администраторов источников финансирования дефицита бюджета</w:t>
      </w:r>
      <w:r w:rsidRPr="001264DF">
        <w:rPr>
          <w:rFonts w:ascii="Times New Roman" w:hAnsi="Times New Roman" w:cs="Times New Roman"/>
          <w:sz w:val="28"/>
          <w:szCs w:val="28"/>
        </w:rPr>
        <w:t xml:space="preserve"> </w:t>
      </w:r>
      <w:r w:rsidRPr="009646AF">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(далее - администраторы источников).</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2. </w:t>
      </w:r>
      <w:proofErr w:type="gramStart"/>
      <w:r w:rsidRPr="008178CD">
        <w:rPr>
          <w:rFonts w:ascii="Times New Roman" w:hAnsi="Times New Roman" w:cs="Times New Roman"/>
          <w:sz w:val="28"/>
          <w:szCs w:val="28"/>
        </w:rPr>
        <w:t>Для оплаты денежных обязательств получатель средств бюджета</w:t>
      </w:r>
      <w:r w:rsidRPr="001264DF">
        <w:rPr>
          <w:rFonts w:ascii="Times New Roman" w:hAnsi="Times New Roman" w:cs="Times New Roman"/>
          <w:sz w:val="28"/>
          <w:szCs w:val="28"/>
        </w:rPr>
        <w:t xml:space="preserve"> </w:t>
      </w:r>
      <w:r w:rsidRPr="00750412">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w:t>
      </w:r>
      <w:r w:rsidRPr="001264DF">
        <w:rPr>
          <w:rFonts w:ascii="Times New Roman" w:hAnsi="Times New Roman" w:cs="Times New Roman"/>
          <w:sz w:val="28"/>
          <w:szCs w:val="28"/>
        </w:rPr>
        <w:t xml:space="preserve"> </w:t>
      </w:r>
      <w:r w:rsidRPr="00750412">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администратора источников, лицевого счета для учета операций по переданным полномочиям получателя средств бюджета</w:t>
      </w:r>
      <w:r w:rsidRPr="001264DF">
        <w:rPr>
          <w:rFonts w:ascii="Times New Roman" w:hAnsi="Times New Roman" w:cs="Times New Roman"/>
          <w:sz w:val="28"/>
          <w:szCs w:val="28"/>
        </w:rPr>
        <w:t xml:space="preserve"> </w:t>
      </w:r>
      <w:r w:rsidRPr="00750412">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(далее - соответствующий лицевой счет):</w:t>
      </w:r>
      <w:proofErr w:type="gramEnd"/>
    </w:p>
    <w:p w:rsidR="001264DF" w:rsidRDefault="00C66BA4" w:rsidP="001264DF">
      <w:pPr>
        <w:pStyle w:val="ConsPlusNormal"/>
        <w:ind w:firstLine="540"/>
        <w:jc w:val="both"/>
        <w:rPr>
          <w:rFonts w:ascii="Times New Roman" w:hAnsi="Times New Roman" w:cs="Times New Roman"/>
          <w:sz w:val="28"/>
          <w:szCs w:val="28"/>
        </w:rPr>
      </w:pPr>
      <w:hyperlink r:id="rId7" w:history="1">
        <w:proofErr w:type="gramStart"/>
        <w:r w:rsidR="001264DF" w:rsidRPr="008178CD">
          <w:rPr>
            <w:rFonts w:ascii="Times New Roman" w:hAnsi="Times New Roman" w:cs="Times New Roman"/>
            <w:sz w:val="28"/>
            <w:szCs w:val="28"/>
          </w:rPr>
          <w:t>Заявку</w:t>
        </w:r>
      </w:hyperlink>
      <w:r w:rsidR="001264DF" w:rsidRPr="008178CD">
        <w:rPr>
          <w:rFonts w:ascii="Times New Roman" w:hAnsi="Times New Roman" w:cs="Times New Roman"/>
          <w:sz w:val="28"/>
          <w:szCs w:val="28"/>
        </w:rPr>
        <w:t xml:space="preserve"> на кассовый расход (код по ведомственному классификатору форм</w:t>
      </w:r>
      <w:proofErr w:type="gramEnd"/>
      <w:r w:rsidR="001264DF" w:rsidRPr="008178CD">
        <w:rPr>
          <w:rFonts w:ascii="Times New Roman" w:hAnsi="Times New Roman" w:cs="Times New Roman"/>
          <w:sz w:val="28"/>
          <w:szCs w:val="28"/>
        </w:rPr>
        <w:t xml:space="preserve"> </w:t>
      </w:r>
      <w:proofErr w:type="gramStart"/>
      <w:r w:rsidR="001264DF" w:rsidRPr="008178CD">
        <w:rPr>
          <w:rFonts w:ascii="Times New Roman" w:hAnsi="Times New Roman" w:cs="Times New Roman"/>
          <w:sz w:val="28"/>
          <w:szCs w:val="28"/>
        </w:rPr>
        <w:t xml:space="preserve">документов (далее - код по КФД) 0531801), </w:t>
      </w:r>
      <w:hyperlink r:id="rId8" w:history="1">
        <w:r w:rsidR="001264DF" w:rsidRPr="008178CD">
          <w:rPr>
            <w:rFonts w:ascii="Times New Roman" w:hAnsi="Times New Roman" w:cs="Times New Roman"/>
            <w:sz w:val="28"/>
            <w:szCs w:val="28"/>
          </w:rPr>
          <w:t>Заявку</w:t>
        </w:r>
      </w:hyperlink>
      <w:r w:rsidR="001264DF" w:rsidRPr="008178CD">
        <w:rPr>
          <w:rFonts w:ascii="Times New Roman" w:hAnsi="Times New Roman" w:cs="Times New Roman"/>
          <w:sz w:val="28"/>
          <w:szCs w:val="28"/>
        </w:rPr>
        <w:t xml:space="preserve"> на кассовый расход (сокращенную) (код формы по КФД 0531851), </w:t>
      </w:r>
      <w:hyperlink r:id="rId9" w:history="1">
        <w:r w:rsidR="001264DF" w:rsidRPr="008178CD">
          <w:rPr>
            <w:rFonts w:ascii="Times New Roman" w:hAnsi="Times New Roman" w:cs="Times New Roman"/>
            <w:sz w:val="28"/>
            <w:szCs w:val="28"/>
          </w:rPr>
          <w:t>Заявку</w:t>
        </w:r>
      </w:hyperlink>
      <w:r w:rsidR="001264DF" w:rsidRPr="008178CD">
        <w:rPr>
          <w:rFonts w:ascii="Times New Roman" w:hAnsi="Times New Roman" w:cs="Times New Roman"/>
          <w:sz w:val="28"/>
          <w:szCs w:val="28"/>
        </w:rPr>
        <w:t xml:space="preserve"> на получение наличных денег (код по КФД 0531802), Сводную </w:t>
      </w:r>
      <w:hyperlink r:id="rId10" w:history="1">
        <w:r w:rsidR="001264DF" w:rsidRPr="008178CD">
          <w:rPr>
            <w:rFonts w:ascii="Times New Roman" w:hAnsi="Times New Roman" w:cs="Times New Roman"/>
            <w:sz w:val="28"/>
            <w:szCs w:val="28"/>
          </w:rPr>
          <w:t>заявку</w:t>
        </w:r>
      </w:hyperlink>
      <w:r w:rsidR="001264DF" w:rsidRPr="008178CD">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w:t>
      </w:r>
      <w:proofErr w:type="gramEnd"/>
      <w:r w:rsidR="001264DF" w:rsidRPr="008178CD">
        <w:rPr>
          <w:rFonts w:ascii="Times New Roman" w:hAnsi="Times New Roman" w:cs="Times New Roman"/>
          <w:sz w:val="28"/>
          <w:szCs w:val="28"/>
        </w:rPr>
        <w:t xml:space="preserve"> Российской Федерации и местных бюджетов и порядке осуществления территориальными органами Федерального </w:t>
      </w:r>
      <w:proofErr w:type="gramStart"/>
      <w:r w:rsidR="001264DF" w:rsidRPr="008178CD">
        <w:rPr>
          <w:rFonts w:ascii="Times New Roman" w:hAnsi="Times New Roman" w:cs="Times New Roman"/>
          <w:sz w:val="28"/>
          <w:szCs w:val="28"/>
        </w:rPr>
        <w:t>казначейства отдельных функций финансовых органов субъектов Российской Федерации</w:t>
      </w:r>
      <w:proofErr w:type="gramEnd"/>
      <w:r w:rsidR="001264DF" w:rsidRPr="008178CD">
        <w:rPr>
          <w:rFonts w:ascii="Times New Roman" w:hAnsi="Times New Roman" w:cs="Times New Roman"/>
          <w:sz w:val="28"/>
          <w:szCs w:val="28"/>
        </w:rPr>
        <w:t xml:space="preserve"> и муниципальных образований по исполнению соответствующих бюджетов";</w:t>
      </w:r>
    </w:p>
    <w:p w:rsidR="001264DF" w:rsidRDefault="00C66BA4" w:rsidP="001264DF">
      <w:pPr>
        <w:pStyle w:val="ConsPlusNormal"/>
        <w:ind w:firstLine="540"/>
        <w:jc w:val="both"/>
        <w:rPr>
          <w:rFonts w:ascii="Times New Roman" w:hAnsi="Times New Roman" w:cs="Times New Roman"/>
          <w:sz w:val="28"/>
          <w:szCs w:val="28"/>
        </w:rPr>
      </w:pPr>
      <w:hyperlink r:id="rId11" w:history="1">
        <w:proofErr w:type="gramStart"/>
        <w:r w:rsidR="001264DF" w:rsidRPr="008178CD">
          <w:rPr>
            <w:rFonts w:ascii="Times New Roman" w:hAnsi="Times New Roman" w:cs="Times New Roman"/>
            <w:sz w:val="28"/>
            <w:szCs w:val="28"/>
          </w:rPr>
          <w:t>Заявку</w:t>
        </w:r>
      </w:hyperlink>
      <w:r w:rsidR="001264DF" w:rsidRPr="008178CD">
        <w:rPr>
          <w:rFonts w:ascii="Times New Roman" w:hAnsi="Times New Roman" w:cs="Times New Roman"/>
          <w:sz w:val="28"/>
          <w:szCs w:val="28"/>
        </w:rPr>
        <w:t xml:space="preserve"> на получение денежных средств, перечисляемых на карту (код формы по</w:t>
      </w:r>
      <w:r w:rsidR="001264DF" w:rsidRPr="001264DF">
        <w:rPr>
          <w:rFonts w:ascii="Times New Roman" w:hAnsi="Times New Roman" w:cs="Times New Roman"/>
          <w:sz w:val="28"/>
          <w:szCs w:val="28"/>
        </w:rPr>
        <w:t xml:space="preserve"> </w:t>
      </w:r>
      <w:r w:rsidR="001264DF" w:rsidRPr="008178CD">
        <w:rPr>
          <w:rFonts w:ascii="Times New Roman" w:hAnsi="Times New Roman" w:cs="Times New Roman"/>
          <w:sz w:val="28"/>
          <w:szCs w:val="28"/>
        </w:rPr>
        <w:lastRenderedPageBreak/>
        <w:t>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bookmarkStart w:id="2" w:name="P50"/>
      <w:bookmarkEnd w:id="2"/>
      <w:proofErr w:type="gramEnd"/>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3. </w:t>
      </w:r>
      <w:proofErr w:type="gramStart"/>
      <w:r w:rsidRPr="008178CD">
        <w:rPr>
          <w:rFonts w:ascii="Times New Roman" w:hAnsi="Times New Roman" w:cs="Times New Roman"/>
          <w:sz w:val="28"/>
          <w:szCs w:val="28"/>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8178CD">
          <w:rPr>
            <w:rFonts w:ascii="Times New Roman" w:hAnsi="Times New Roman" w:cs="Times New Roman"/>
            <w:sz w:val="28"/>
            <w:szCs w:val="28"/>
          </w:rPr>
          <w:t>пунктом 4</w:t>
        </w:r>
      </w:hyperlink>
      <w:r w:rsidRPr="008178CD">
        <w:rPr>
          <w:rFonts w:ascii="Times New Roman" w:hAnsi="Times New Roman" w:cs="Times New Roman"/>
          <w:sz w:val="28"/>
          <w:szCs w:val="28"/>
        </w:rPr>
        <w:t xml:space="preserve"> настоящего Порядка (с учетом положений </w:t>
      </w:r>
      <w:hyperlink w:anchor="P71" w:history="1">
        <w:r w:rsidRPr="008178CD">
          <w:rPr>
            <w:rFonts w:ascii="Times New Roman" w:hAnsi="Times New Roman" w:cs="Times New Roman"/>
            <w:sz w:val="28"/>
            <w:szCs w:val="28"/>
          </w:rPr>
          <w:t>пункта 5</w:t>
        </w:r>
        <w:proofErr w:type="gramEnd"/>
      </w:hyperlink>
      <w:r w:rsidRPr="008178CD">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sidRPr="008178CD">
          <w:rPr>
            <w:rFonts w:ascii="Times New Roman" w:hAnsi="Times New Roman" w:cs="Times New Roman"/>
            <w:sz w:val="28"/>
            <w:szCs w:val="28"/>
          </w:rPr>
          <w:t>пунктами 6</w:t>
        </w:r>
      </w:hyperlink>
      <w:r w:rsidRPr="008178CD">
        <w:rPr>
          <w:rFonts w:ascii="Times New Roman" w:hAnsi="Times New Roman" w:cs="Times New Roman"/>
          <w:sz w:val="28"/>
          <w:szCs w:val="28"/>
        </w:rPr>
        <w:t xml:space="preserve">, </w:t>
      </w:r>
      <w:hyperlink w:anchor="P93" w:history="1">
        <w:r w:rsidRPr="008178CD">
          <w:rPr>
            <w:rFonts w:ascii="Times New Roman" w:hAnsi="Times New Roman" w:cs="Times New Roman"/>
            <w:sz w:val="28"/>
            <w:szCs w:val="28"/>
          </w:rPr>
          <w:t>7</w:t>
        </w:r>
      </w:hyperlink>
      <w:r w:rsidRPr="008178CD">
        <w:rPr>
          <w:rFonts w:ascii="Times New Roman" w:hAnsi="Times New Roman" w:cs="Times New Roman"/>
          <w:sz w:val="28"/>
          <w:szCs w:val="28"/>
        </w:rPr>
        <w:t xml:space="preserve">, </w:t>
      </w:r>
      <w:hyperlink w:anchor="P96" w:history="1">
        <w:r w:rsidRPr="008178CD">
          <w:rPr>
            <w:rFonts w:ascii="Times New Roman" w:hAnsi="Times New Roman" w:cs="Times New Roman"/>
            <w:sz w:val="28"/>
            <w:szCs w:val="28"/>
          </w:rPr>
          <w:t>9</w:t>
        </w:r>
      </w:hyperlink>
      <w:r w:rsidRPr="008178CD">
        <w:rPr>
          <w:rFonts w:ascii="Times New Roman" w:hAnsi="Times New Roman" w:cs="Times New Roman"/>
          <w:sz w:val="28"/>
          <w:szCs w:val="28"/>
        </w:rPr>
        <w:t xml:space="preserve"> и </w:t>
      </w:r>
      <w:hyperlink w:anchor="P100" w:history="1">
        <w:r w:rsidRPr="008178CD">
          <w:rPr>
            <w:rFonts w:ascii="Times New Roman" w:hAnsi="Times New Roman" w:cs="Times New Roman"/>
            <w:sz w:val="28"/>
            <w:szCs w:val="28"/>
          </w:rPr>
          <w:t>10</w:t>
        </w:r>
      </w:hyperlink>
      <w:r w:rsidRPr="008178CD">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sidRPr="008178CD">
          <w:rPr>
            <w:rFonts w:ascii="Times New Roman" w:hAnsi="Times New Roman" w:cs="Times New Roman"/>
            <w:sz w:val="28"/>
            <w:szCs w:val="28"/>
          </w:rPr>
          <w:t>пунктами 7</w:t>
        </w:r>
      </w:hyperlink>
      <w:r w:rsidRPr="008178CD">
        <w:rPr>
          <w:rFonts w:ascii="Times New Roman" w:hAnsi="Times New Roman" w:cs="Times New Roman"/>
          <w:sz w:val="28"/>
          <w:szCs w:val="28"/>
        </w:rPr>
        <w:t xml:space="preserve"> и </w:t>
      </w:r>
      <w:hyperlink w:anchor="P95" w:history="1">
        <w:r w:rsidRPr="008178CD">
          <w:rPr>
            <w:rFonts w:ascii="Times New Roman" w:hAnsi="Times New Roman" w:cs="Times New Roman"/>
            <w:sz w:val="28"/>
            <w:szCs w:val="28"/>
          </w:rPr>
          <w:t>8</w:t>
        </w:r>
      </w:hyperlink>
      <w:r w:rsidRPr="008178CD">
        <w:rPr>
          <w:rFonts w:ascii="Times New Roman" w:hAnsi="Times New Roman" w:cs="Times New Roman"/>
          <w:sz w:val="28"/>
          <w:szCs w:val="28"/>
        </w:rPr>
        <w:t xml:space="preserve"> настоящего Порядка:</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не позднее рабочего дня, следующего за днем представления получателем средств бюджета</w:t>
      </w:r>
      <w:r w:rsidRPr="001264DF">
        <w:rPr>
          <w:rFonts w:ascii="Times New Roman" w:hAnsi="Times New Roman" w:cs="Times New Roman"/>
          <w:sz w:val="28"/>
          <w:szCs w:val="28"/>
        </w:rPr>
        <w:t xml:space="preserve"> </w:t>
      </w:r>
      <w:r w:rsidRPr="00CA712D">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(администратором источников) Заявки в орган, осуществляющий открытие и ведение лицевых счетов;</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не позднее четвертого рабочего дня, следующего за днем представления получателем средств бюджета </w:t>
      </w:r>
      <w:r w:rsidRPr="00CA712D">
        <w:rPr>
          <w:rFonts w:ascii="Times New Roman" w:hAnsi="Times New Roman" w:cs="Times New Roman"/>
          <w:sz w:val="28"/>
          <w:szCs w:val="28"/>
        </w:rPr>
        <w:t xml:space="preserve">Дубенского муниципального района </w:t>
      </w:r>
      <w:r w:rsidRPr="008178CD">
        <w:rPr>
          <w:rFonts w:ascii="Times New Roman" w:hAnsi="Times New Roman" w:cs="Times New Roman"/>
          <w:sz w:val="28"/>
          <w:szCs w:val="28"/>
        </w:rPr>
        <w:t>Заявки в орган, осуществляющий открытие и ведение лицевых счетов, в случаях, установленных абзацем вторым подпункта 17 пункта 6 настоящего Порядка.</w:t>
      </w:r>
      <w:bookmarkStart w:id="3" w:name="P55"/>
      <w:bookmarkEnd w:id="3"/>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4. Заявка проверяется на наличие в ней следующих реквизитов и показателей:</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 подписей, соответствующих имеющимся образцам, представленным получателем средств бюджета</w:t>
      </w:r>
      <w:r w:rsidRPr="001264DF">
        <w:rPr>
          <w:rFonts w:ascii="Times New Roman" w:hAnsi="Times New Roman" w:cs="Times New Roman"/>
          <w:sz w:val="28"/>
          <w:szCs w:val="28"/>
        </w:rPr>
        <w:t xml:space="preserve"> </w:t>
      </w:r>
      <w:r w:rsidRPr="00CA712D">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(администратором источников) для открытия соответствующего лицевого счета;</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1264DF" w:rsidRDefault="001264DF" w:rsidP="001264DF">
      <w:pPr>
        <w:pStyle w:val="ConsPlusNormal"/>
        <w:ind w:firstLine="540"/>
        <w:jc w:val="both"/>
        <w:rPr>
          <w:rFonts w:ascii="Times New Roman" w:hAnsi="Times New Roman" w:cs="Times New Roman"/>
          <w:sz w:val="28"/>
          <w:szCs w:val="28"/>
        </w:rPr>
      </w:pPr>
      <w:proofErr w:type="gramStart"/>
      <w:r w:rsidRPr="002576D5">
        <w:rPr>
          <w:rFonts w:ascii="Times New Roman" w:hAnsi="Times New Roman" w:cs="Times New Roman"/>
          <w:sz w:val="28"/>
          <w:szCs w:val="28"/>
        </w:rPr>
        <w:t>3) кодов классификации расходов бюджета</w:t>
      </w:r>
      <w:r w:rsidRPr="001264DF">
        <w:rPr>
          <w:rFonts w:ascii="Times New Roman" w:hAnsi="Times New Roman" w:cs="Times New Roman"/>
          <w:sz w:val="28"/>
          <w:szCs w:val="28"/>
        </w:rPr>
        <w:t xml:space="preserve"> </w:t>
      </w:r>
      <w:r w:rsidRPr="002576D5">
        <w:rPr>
          <w:rFonts w:ascii="Times New Roman" w:hAnsi="Times New Roman" w:cs="Times New Roman"/>
          <w:sz w:val="28"/>
          <w:szCs w:val="28"/>
        </w:rPr>
        <w:t>Дубенского муниципального района (классификации источников финансирования дефицитов бюджета</w:t>
      </w:r>
      <w:r w:rsidRPr="001264DF">
        <w:rPr>
          <w:rFonts w:ascii="Times New Roman" w:hAnsi="Times New Roman" w:cs="Times New Roman"/>
          <w:sz w:val="28"/>
          <w:szCs w:val="28"/>
        </w:rPr>
        <w:t xml:space="preserve"> </w:t>
      </w:r>
      <w:r w:rsidRPr="002576D5">
        <w:rPr>
          <w:rFonts w:ascii="Times New Roman" w:hAnsi="Times New Roman" w:cs="Times New Roman"/>
          <w:sz w:val="28"/>
          <w:szCs w:val="28"/>
        </w:rPr>
        <w:t>Дубенского муниципального района),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инвестиционную программу (далее - объект ИП), в случае оплаты</w:t>
      </w:r>
      <w:r w:rsidRPr="008178CD">
        <w:rPr>
          <w:rFonts w:ascii="Times New Roman" w:hAnsi="Times New Roman" w:cs="Times New Roman"/>
          <w:sz w:val="28"/>
          <w:szCs w:val="28"/>
        </w:rPr>
        <w:t xml:space="preserve"> денежных обязательств, принятых в целях реализации инвестиционной программы, кода мероприятия по созданию с учетом опытной</w:t>
      </w:r>
      <w:proofErr w:type="gramEnd"/>
      <w:r w:rsidRPr="008178CD">
        <w:rPr>
          <w:rFonts w:ascii="Times New Roman" w:hAnsi="Times New Roman" w:cs="Times New Roman"/>
          <w:sz w:val="28"/>
          <w:szCs w:val="28"/>
        </w:rPr>
        <w:t xml:space="preserve">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2" w:history="1">
        <w:r w:rsidRPr="008178CD">
          <w:rPr>
            <w:rFonts w:ascii="Times New Roman" w:hAnsi="Times New Roman" w:cs="Times New Roman"/>
            <w:sz w:val="28"/>
            <w:szCs w:val="28"/>
          </w:rPr>
          <w:t>классификатором</w:t>
        </w:r>
      </w:hyperlink>
      <w:r w:rsidRPr="008178CD">
        <w:rPr>
          <w:rFonts w:ascii="Times New Roman" w:hAnsi="Times New Roman" w:cs="Times New Roman"/>
          <w:sz w:val="28"/>
          <w:szCs w:val="28"/>
        </w:rPr>
        <w:t xml:space="preserve"> валют, в которой он должен быть произведен;</w:t>
      </w:r>
      <w:proofErr w:type="gramEnd"/>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lastRenderedPageBreak/>
        <w:t>5) суммы кассового расхода (кассовой выплаты) в валюте Российской Федерации, в рублевом эквиваленте, исчисленном на дату оформления Заявки;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6) вида средств;</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республиканского бюджета (при наличии);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bookmarkStart w:id="4" w:name="P69"/>
      <w:bookmarkEnd w:id="4"/>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14) реквизитов (номер, дата) документов (предмета договора, (государственного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r w:rsidRPr="00200D32">
        <w:rPr>
          <w:rFonts w:ascii="Times New Roman" w:hAnsi="Times New Roman" w:cs="Times New Roman"/>
          <w:sz w:val="28"/>
          <w:szCs w:val="28"/>
        </w:rPr>
        <w:t xml:space="preserve">Дубенского </w:t>
      </w:r>
      <w:r>
        <w:rPr>
          <w:rFonts w:ascii="Times New Roman" w:hAnsi="Times New Roman" w:cs="Times New Roman"/>
          <w:sz w:val="28"/>
          <w:szCs w:val="28"/>
        </w:rPr>
        <w:t xml:space="preserve">муниципального района </w:t>
      </w:r>
      <w:r w:rsidRPr="008178CD">
        <w:rPr>
          <w:rFonts w:ascii="Times New Roman" w:hAnsi="Times New Roman" w:cs="Times New Roman"/>
          <w:sz w:val="28"/>
          <w:szCs w:val="28"/>
        </w:rPr>
        <w:t>Республики Мордовия, и документов, подтверждающих возникновение денежных обязательств получателей средств бюджета</w:t>
      </w:r>
      <w:r w:rsidRPr="001264DF">
        <w:rPr>
          <w:rFonts w:ascii="Times New Roman" w:hAnsi="Times New Roman" w:cs="Times New Roman"/>
          <w:sz w:val="28"/>
          <w:szCs w:val="28"/>
        </w:rPr>
        <w:t xml:space="preserve"> </w:t>
      </w:r>
      <w:r w:rsidRPr="00200D32">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Республики Мордовия (далее - Перечень документов), предоставляемых получателями средств бюджета </w:t>
      </w:r>
      <w:r w:rsidRPr="00200D32">
        <w:rPr>
          <w:rFonts w:ascii="Times New Roman" w:hAnsi="Times New Roman" w:cs="Times New Roman"/>
          <w:sz w:val="28"/>
          <w:szCs w:val="28"/>
        </w:rPr>
        <w:t xml:space="preserve">Дубенского муниципального района </w:t>
      </w:r>
      <w:r w:rsidRPr="008178CD">
        <w:rPr>
          <w:rFonts w:ascii="Times New Roman" w:hAnsi="Times New Roman" w:cs="Times New Roman"/>
          <w:sz w:val="28"/>
          <w:szCs w:val="28"/>
        </w:rPr>
        <w:t>при постановке на учет бюджетных</w:t>
      </w:r>
      <w:proofErr w:type="gramEnd"/>
      <w:r w:rsidRPr="008178CD">
        <w:rPr>
          <w:rFonts w:ascii="Times New Roman" w:hAnsi="Times New Roman" w:cs="Times New Roman"/>
          <w:sz w:val="28"/>
          <w:szCs w:val="28"/>
        </w:rPr>
        <w:t xml:space="preserve"> и денежных обязательств.</w:t>
      </w:r>
      <w:bookmarkStart w:id="5" w:name="P70"/>
      <w:bookmarkEnd w:id="5"/>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1264DF">
        <w:rPr>
          <w:rFonts w:ascii="Times New Roman" w:hAnsi="Times New Roman" w:cs="Times New Roman"/>
          <w:sz w:val="28"/>
          <w:szCs w:val="28"/>
        </w:rPr>
        <w:t xml:space="preserve"> </w:t>
      </w:r>
      <w:proofErr w:type="gramStart"/>
      <w:r w:rsidRPr="008178CD">
        <w:rPr>
          <w:rFonts w:ascii="Times New Roman" w:hAnsi="Times New Roman" w:cs="Times New Roman"/>
          <w:sz w:val="28"/>
          <w:szCs w:val="28"/>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bookmarkStart w:id="6" w:name="P71"/>
      <w:bookmarkEnd w:id="6"/>
      <w:proofErr w:type="gramEnd"/>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5. Требования </w:t>
      </w:r>
      <w:hyperlink w:anchor="P69" w:history="1">
        <w:r w:rsidRPr="008178CD">
          <w:rPr>
            <w:rFonts w:ascii="Times New Roman" w:hAnsi="Times New Roman" w:cs="Times New Roman"/>
            <w:sz w:val="28"/>
            <w:szCs w:val="28"/>
          </w:rPr>
          <w:t>подпунктов 14</w:t>
        </w:r>
      </w:hyperlink>
      <w:r w:rsidRPr="008178CD">
        <w:rPr>
          <w:rFonts w:ascii="Times New Roman" w:hAnsi="Times New Roman" w:cs="Times New Roman"/>
          <w:sz w:val="28"/>
          <w:szCs w:val="28"/>
        </w:rPr>
        <w:t xml:space="preserve"> и </w:t>
      </w:r>
      <w:hyperlink w:anchor="P70" w:history="1">
        <w:r w:rsidRPr="008178CD">
          <w:rPr>
            <w:rFonts w:ascii="Times New Roman" w:hAnsi="Times New Roman" w:cs="Times New Roman"/>
            <w:sz w:val="28"/>
            <w:szCs w:val="28"/>
          </w:rPr>
          <w:t>15 пункта 4</w:t>
        </w:r>
      </w:hyperlink>
      <w:r w:rsidRPr="008178CD">
        <w:rPr>
          <w:rFonts w:ascii="Times New Roman" w:hAnsi="Times New Roman" w:cs="Times New Roman"/>
          <w:sz w:val="28"/>
          <w:szCs w:val="28"/>
        </w:rPr>
        <w:t xml:space="preserve"> настоящего Порядка не </w:t>
      </w:r>
      <w:r w:rsidRPr="008178CD">
        <w:rPr>
          <w:rFonts w:ascii="Times New Roman" w:hAnsi="Times New Roman" w:cs="Times New Roman"/>
          <w:sz w:val="28"/>
          <w:szCs w:val="28"/>
        </w:rPr>
        <w:lastRenderedPageBreak/>
        <w:t>применяются в отношении Заявки на кассовый расход при перечислении средств обособленным подразделениям получателей средств бюджета</w:t>
      </w:r>
      <w:r w:rsidRPr="001264DF">
        <w:rPr>
          <w:rFonts w:ascii="Times New Roman" w:hAnsi="Times New Roman" w:cs="Times New Roman"/>
          <w:sz w:val="28"/>
          <w:szCs w:val="28"/>
        </w:rPr>
        <w:t xml:space="preserve"> </w:t>
      </w:r>
      <w:r w:rsidRPr="000242C6">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не наделенным полномочиями по ведению бюджетного учета.</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Требования </w:t>
      </w:r>
      <w:hyperlink w:anchor="P69" w:history="1">
        <w:r w:rsidRPr="008178CD">
          <w:rPr>
            <w:rFonts w:ascii="Times New Roman" w:hAnsi="Times New Roman" w:cs="Times New Roman"/>
            <w:sz w:val="28"/>
            <w:szCs w:val="28"/>
          </w:rPr>
          <w:t>подпункта 14 пункта 4</w:t>
        </w:r>
      </w:hyperlink>
      <w:r w:rsidRPr="008178CD">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1264DF" w:rsidRDefault="001264DF" w:rsidP="001264DF">
      <w:pPr>
        <w:pStyle w:val="ConsPlusNormal"/>
        <w:ind w:firstLine="540"/>
        <w:jc w:val="both"/>
        <w:rPr>
          <w:rFonts w:ascii="Times New Roman" w:hAnsi="Times New Roman" w:cs="Times New Roman"/>
          <w:sz w:val="28"/>
          <w:szCs w:val="28"/>
        </w:rPr>
      </w:pPr>
      <w:r w:rsidRPr="002576D5">
        <w:rPr>
          <w:rFonts w:ascii="Times New Roman" w:hAnsi="Times New Roman" w:cs="Times New Roman"/>
          <w:sz w:val="28"/>
          <w:szCs w:val="28"/>
        </w:rPr>
        <w:t xml:space="preserve">В одной Заявке может содержаться несколько сумм кассовых расходов (кассовых выплат) по разным кодам классификации расходов </w:t>
      </w:r>
      <w:proofErr w:type="spellStart"/>
      <w:r w:rsidRPr="002576D5">
        <w:rPr>
          <w:rFonts w:ascii="Times New Roman" w:hAnsi="Times New Roman" w:cs="Times New Roman"/>
          <w:sz w:val="28"/>
          <w:szCs w:val="28"/>
        </w:rPr>
        <w:t>бюджетаДубенского</w:t>
      </w:r>
      <w:proofErr w:type="spellEnd"/>
      <w:r w:rsidRPr="002576D5">
        <w:rPr>
          <w:rFonts w:ascii="Times New Roman" w:hAnsi="Times New Roman" w:cs="Times New Roman"/>
          <w:sz w:val="28"/>
          <w:szCs w:val="28"/>
        </w:rPr>
        <w:t xml:space="preserve"> муниципального района (классификации источников финансирования дефицитов бюджета</w:t>
      </w:r>
      <w:r w:rsidRPr="001264DF">
        <w:rPr>
          <w:rFonts w:ascii="Times New Roman" w:hAnsi="Times New Roman" w:cs="Times New Roman"/>
          <w:sz w:val="28"/>
          <w:szCs w:val="28"/>
        </w:rPr>
        <w:t xml:space="preserve"> </w:t>
      </w:r>
      <w:r w:rsidRPr="002576D5">
        <w:rPr>
          <w:rFonts w:ascii="Times New Roman" w:hAnsi="Times New Roman" w:cs="Times New Roman"/>
          <w:sz w:val="28"/>
          <w:szCs w:val="28"/>
        </w:rPr>
        <w:t>Дубенского муниципального района) в рамках одного денежного обязательства получателя средств бюджета Дубенского муниципального района (администратора источников).</w:t>
      </w:r>
      <w:bookmarkStart w:id="7" w:name="P74"/>
      <w:bookmarkEnd w:id="7"/>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bookmarkStart w:id="8" w:name="P75"/>
      <w:bookmarkEnd w:id="8"/>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 соответствие указанных в Заявке кодов классификации расходов республиканского бюджета кодам бюджетной классификации Российской Федерации, действующим в текущем финансовом году на момент представления Заявки;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3) соответствие указанных в Заявке </w:t>
      </w:r>
      <w:proofErr w:type="gramStart"/>
      <w:r w:rsidRPr="008178CD">
        <w:rPr>
          <w:rFonts w:ascii="Times New Roman" w:hAnsi="Times New Roman" w:cs="Times New Roman"/>
          <w:sz w:val="28"/>
          <w:szCs w:val="28"/>
        </w:rPr>
        <w:t>кодов видов расходов классификации расходов бюджета</w:t>
      </w:r>
      <w:r w:rsidRPr="001264DF">
        <w:rPr>
          <w:rFonts w:ascii="Times New Roman" w:hAnsi="Times New Roman" w:cs="Times New Roman"/>
          <w:sz w:val="28"/>
          <w:szCs w:val="28"/>
        </w:rPr>
        <w:t xml:space="preserve"> </w:t>
      </w:r>
      <w:r w:rsidRPr="000242C6">
        <w:rPr>
          <w:rFonts w:ascii="Times New Roman" w:hAnsi="Times New Roman" w:cs="Times New Roman"/>
          <w:sz w:val="28"/>
          <w:szCs w:val="28"/>
        </w:rPr>
        <w:t>Дубенского муниципального района</w:t>
      </w:r>
      <w:proofErr w:type="gramEnd"/>
      <w:r w:rsidRPr="008178CD">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4) </w:t>
      </w:r>
      <w:proofErr w:type="spellStart"/>
      <w:r w:rsidRPr="008178CD">
        <w:rPr>
          <w:rFonts w:ascii="Times New Roman" w:hAnsi="Times New Roman" w:cs="Times New Roman"/>
          <w:sz w:val="28"/>
          <w:szCs w:val="28"/>
        </w:rPr>
        <w:t>непревышение</w:t>
      </w:r>
      <w:proofErr w:type="spellEnd"/>
      <w:r w:rsidRPr="008178CD">
        <w:rPr>
          <w:rFonts w:ascii="Times New Roman" w:hAnsi="Times New Roman" w:cs="Times New Roman"/>
          <w:sz w:val="28"/>
          <w:szCs w:val="28"/>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бюджета</w:t>
      </w:r>
      <w:r w:rsidRPr="001264DF">
        <w:rPr>
          <w:rFonts w:ascii="Times New Roman" w:hAnsi="Times New Roman" w:cs="Times New Roman"/>
          <w:sz w:val="28"/>
          <w:szCs w:val="28"/>
        </w:rPr>
        <w:t xml:space="preserve"> </w:t>
      </w:r>
      <w:r w:rsidRPr="000242C6">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на счета, открытые органам Федерального казначейства в учреждениях Центрального банка Российской Федерации;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8) идентичность кода (кодов) классификации расходов республиканского </w:t>
      </w:r>
      <w:r w:rsidRPr="008178CD">
        <w:rPr>
          <w:rFonts w:ascii="Times New Roman" w:hAnsi="Times New Roman" w:cs="Times New Roman"/>
          <w:sz w:val="28"/>
          <w:szCs w:val="28"/>
        </w:rPr>
        <w:lastRenderedPageBreak/>
        <w:t>бюджета по денежному обязательству и платежу;</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10) </w:t>
      </w:r>
      <w:proofErr w:type="spellStart"/>
      <w:r w:rsidRPr="008178CD">
        <w:rPr>
          <w:rFonts w:ascii="Times New Roman" w:hAnsi="Times New Roman" w:cs="Times New Roman"/>
          <w:sz w:val="28"/>
          <w:szCs w:val="28"/>
        </w:rPr>
        <w:t>непревышение</w:t>
      </w:r>
      <w:proofErr w:type="spellEnd"/>
      <w:r w:rsidRPr="008178CD">
        <w:rPr>
          <w:rFonts w:ascii="Times New Roman" w:hAnsi="Times New Roman" w:cs="Times New Roman"/>
          <w:sz w:val="28"/>
          <w:szCs w:val="28"/>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11) соответствие </w:t>
      </w:r>
      <w:proofErr w:type="gramStart"/>
      <w:r w:rsidRPr="008178CD">
        <w:rPr>
          <w:rFonts w:ascii="Times New Roman" w:hAnsi="Times New Roman" w:cs="Times New Roman"/>
          <w:sz w:val="28"/>
          <w:szCs w:val="28"/>
        </w:rPr>
        <w:t>кода классификации расходов бюджетов</w:t>
      </w:r>
      <w:r w:rsidRPr="001264DF">
        <w:rPr>
          <w:rFonts w:ascii="Times New Roman" w:hAnsi="Times New Roman" w:cs="Times New Roman"/>
          <w:sz w:val="28"/>
          <w:szCs w:val="28"/>
        </w:rPr>
        <w:t xml:space="preserve"> </w:t>
      </w:r>
      <w:r w:rsidRPr="000242C6">
        <w:rPr>
          <w:rFonts w:ascii="Times New Roman" w:hAnsi="Times New Roman" w:cs="Times New Roman"/>
          <w:sz w:val="28"/>
          <w:szCs w:val="28"/>
        </w:rPr>
        <w:t>Дубенского муниципального района</w:t>
      </w:r>
      <w:proofErr w:type="gramEnd"/>
      <w:r w:rsidRPr="008178CD">
        <w:rPr>
          <w:rFonts w:ascii="Times New Roman" w:hAnsi="Times New Roman" w:cs="Times New Roman"/>
          <w:sz w:val="28"/>
          <w:szCs w:val="28"/>
        </w:rPr>
        <w:t xml:space="preserve"> и кода объекта АИП по денежному обязательству и платежу;</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12) </w:t>
      </w:r>
      <w:proofErr w:type="spellStart"/>
      <w:r w:rsidRPr="008178CD">
        <w:rPr>
          <w:rFonts w:ascii="Times New Roman" w:hAnsi="Times New Roman" w:cs="Times New Roman"/>
          <w:sz w:val="28"/>
          <w:szCs w:val="28"/>
        </w:rPr>
        <w:t>непревышение</w:t>
      </w:r>
      <w:proofErr w:type="spellEnd"/>
      <w:r w:rsidRPr="008178CD">
        <w:rPr>
          <w:rFonts w:ascii="Times New Roman" w:hAnsi="Times New Roman" w:cs="Times New Roman"/>
          <w:sz w:val="28"/>
          <w:szCs w:val="28"/>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bookmarkStart w:id="9" w:name="P87"/>
      <w:bookmarkEnd w:id="9"/>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(государственному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(государственному контракту), содержащему сведения, составляющие государственную тайну;</w:t>
      </w:r>
      <w:bookmarkStart w:id="10" w:name="P89"/>
      <w:bookmarkEnd w:id="10"/>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14) </w:t>
      </w:r>
      <w:proofErr w:type="spellStart"/>
      <w:r w:rsidRPr="008178CD">
        <w:rPr>
          <w:rFonts w:ascii="Times New Roman" w:hAnsi="Times New Roman" w:cs="Times New Roman"/>
          <w:sz w:val="28"/>
          <w:szCs w:val="28"/>
        </w:rPr>
        <w:t>непревышение</w:t>
      </w:r>
      <w:proofErr w:type="spellEnd"/>
      <w:r w:rsidRPr="008178CD">
        <w:rPr>
          <w:rFonts w:ascii="Times New Roman" w:hAnsi="Times New Roman" w:cs="Times New Roman"/>
          <w:sz w:val="28"/>
          <w:szCs w:val="28"/>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bookmarkStart w:id="11" w:name="P90"/>
      <w:bookmarkEnd w:id="11"/>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15) </w:t>
      </w:r>
      <w:proofErr w:type="spellStart"/>
      <w:r w:rsidRPr="008178CD">
        <w:rPr>
          <w:rFonts w:ascii="Times New Roman" w:hAnsi="Times New Roman" w:cs="Times New Roman"/>
          <w:sz w:val="28"/>
          <w:szCs w:val="28"/>
        </w:rPr>
        <w:t>неопережение</w:t>
      </w:r>
      <w:proofErr w:type="spellEnd"/>
      <w:r w:rsidRPr="008178CD">
        <w:rPr>
          <w:rFonts w:ascii="Times New Roman" w:hAnsi="Times New Roman" w:cs="Times New Roman"/>
          <w:sz w:val="28"/>
          <w:szCs w:val="28"/>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bookmarkStart w:id="12" w:name="P91"/>
      <w:bookmarkEnd w:id="12"/>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16) наличие размещенного в реестре государственных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bookmarkStart w:id="13" w:name="P93"/>
      <w:bookmarkEnd w:id="13"/>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7. </w:t>
      </w:r>
      <w:proofErr w:type="gramStart"/>
      <w:r w:rsidRPr="008178CD">
        <w:rPr>
          <w:rFonts w:ascii="Times New Roman" w:hAnsi="Times New Roman" w:cs="Times New Roman"/>
          <w:sz w:val="28"/>
          <w:szCs w:val="28"/>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3" w:history="1">
        <w:r w:rsidRPr="008178CD">
          <w:rPr>
            <w:rFonts w:ascii="Times New Roman" w:hAnsi="Times New Roman" w:cs="Times New Roman"/>
            <w:sz w:val="28"/>
            <w:szCs w:val="28"/>
          </w:rPr>
          <w:t>ОКУД</w:t>
        </w:r>
      </w:hyperlink>
      <w:r w:rsidRPr="008178CD">
        <w:rPr>
          <w:rFonts w:ascii="Times New Roman" w:hAnsi="Times New Roman" w:cs="Times New Roman"/>
          <w:sz w:val="28"/>
          <w:szCs w:val="28"/>
        </w:rPr>
        <w:t xml:space="preserve"> 0506102) в соответствии с установленным Министерством финансов Республики Мордовия </w:t>
      </w:r>
      <w:hyperlink r:id="rId14" w:history="1">
        <w:r w:rsidRPr="008178CD">
          <w:rPr>
            <w:rFonts w:ascii="Times New Roman" w:hAnsi="Times New Roman" w:cs="Times New Roman"/>
            <w:sz w:val="28"/>
            <w:szCs w:val="28"/>
          </w:rPr>
          <w:t>Порядком</w:t>
        </w:r>
      </w:hyperlink>
      <w:r w:rsidRPr="008178CD">
        <w:rPr>
          <w:rFonts w:ascii="Times New Roman" w:hAnsi="Times New Roman" w:cs="Times New Roman"/>
          <w:sz w:val="28"/>
          <w:szCs w:val="28"/>
        </w:rPr>
        <w:t xml:space="preserve"> учета бюджетных и </w:t>
      </w:r>
      <w:r w:rsidRPr="008178CD">
        <w:rPr>
          <w:rFonts w:ascii="Times New Roman" w:hAnsi="Times New Roman" w:cs="Times New Roman"/>
          <w:sz w:val="28"/>
          <w:szCs w:val="28"/>
        </w:rPr>
        <w:lastRenderedPageBreak/>
        <w:t>денежных обязательств получателей средств бюджета</w:t>
      </w:r>
      <w:r w:rsidRPr="001264DF">
        <w:rPr>
          <w:rFonts w:ascii="Times New Roman" w:hAnsi="Times New Roman" w:cs="Times New Roman"/>
          <w:sz w:val="28"/>
          <w:szCs w:val="28"/>
        </w:rPr>
        <w:t xml:space="preserve"> </w:t>
      </w:r>
      <w:r w:rsidRPr="00482245">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(далее - Порядок учета бюджетных и денежных обязательств), осуществляется органом, осуществляющим открытие и ведение лицевых счетов, получатель</w:t>
      </w:r>
      <w:proofErr w:type="gramEnd"/>
      <w:r w:rsidRPr="008178CD">
        <w:rPr>
          <w:rFonts w:ascii="Times New Roman" w:hAnsi="Times New Roman" w:cs="Times New Roman"/>
          <w:sz w:val="28"/>
          <w:szCs w:val="28"/>
        </w:rPr>
        <w:t xml:space="preserve"> средств бюджета</w:t>
      </w:r>
      <w:r w:rsidRPr="001264DF">
        <w:rPr>
          <w:rFonts w:ascii="Times New Roman" w:hAnsi="Times New Roman" w:cs="Times New Roman"/>
          <w:sz w:val="28"/>
          <w:szCs w:val="28"/>
        </w:rPr>
        <w:t xml:space="preserve"> </w:t>
      </w:r>
      <w:r w:rsidRPr="00482245">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представляет в орган, осуществляющий открытие и ведение лицевых счетов, вместе с Заявкой на кассовый </w:t>
      </w:r>
      <w:proofErr w:type="gramStart"/>
      <w:r w:rsidRPr="008178CD">
        <w:rPr>
          <w:rFonts w:ascii="Times New Roman" w:hAnsi="Times New Roman" w:cs="Times New Roman"/>
          <w:sz w:val="28"/>
          <w:szCs w:val="28"/>
        </w:rPr>
        <w:t>расход</w:t>
      </w:r>
      <w:proofErr w:type="gramEnd"/>
      <w:r w:rsidRPr="008178CD">
        <w:rPr>
          <w:rFonts w:ascii="Times New Roman" w:hAnsi="Times New Roman" w:cs="Times New Roman"/>
          <w:sz w:val="28"/>
          <w:szCs w:val="28"/>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При санкционировании оплаты денежных обязатель</w:t>
      </w:r>
      <w:proofErr w:type="gramStart"/>
      <w:r w:rsidRPr="008178CD">
        <w:rPr>
          <w:rFonts w:ascii="Times New Roman" w:hAnsi="Times New Roman" w:cs="Times New Roman"/>
          <w:sz w:val="28"/>
          <w:szCs w:val="28"/>
        </w:rPr>
        <w:t>ств в сл</w:t>
      </w:r>
      <w:proofErr w:type="gramEnd"/>
      <w:r w:rsidRPr="008178CD">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w:anchor="P74" w:history="1">
        <w:r w:rsidRPr="008178CD">
          <w:rPr>
            <w:rFonts w:ascii="Times New Roman" w:hAnsi="Times New Roman" w:cs="Times New Roman"/>
            <w:sz w:val="28"/>
            <w:szCs w:val="28"/>
          </w:rPr>
          <w:t>пунктом 6</w:t>
        </w:r>
      </w:hyperlink>
      <w:r w:rsidRPr="008178CD">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bookmarkStart w:id="14" w:name="P95"/>
      <w:bookmarkEnd w:id="14"/>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8. </w:t>
      </w:r>
      <w:proofErr w:type="gramStart"/>
      <w:r w:rsidRPr="008178CD">
        <w:rPr>
          <w:rFonts w:ascii="Times New Roman" w:hAnsi="Times New Roman" w:cs="Times New Roman"/>
          <w:sz w:val="28"/>
          <w:szCs w:val="28"/>
        </w:rPr>
        <w:t>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w:t>
      </w:r>
      <w:r w:rsidRPr="001264DF">
        <w:rPr>
          <w:rFonts w:ascii="Times New Roman" w:hAnsi="Times New Roman" w:cs="Times New Roman"/>
          <w:sz w:val="28"/>
          <w:szCs w:val="28"/>
        </w:rPr>
        <w:t xml:space="preserve"> </w:t>
      </w:r>
      <w:r w:rsidRPr="00482245">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w:t>
      </w:r>
      <w:r w:rsidRPr="001264DF">
        <w:rPr>
          <w:rFonts w:ascii="Times New Roman" w:hAnsi="Times New Roman" w:cs="Times New Roman"/>
          <w:sz w:val="28"/>
          <w:szCs w:val="28"/>
        </w:rPr>
        <w:t xml:space="preserve"> </w:t>
      </w:r>
      <w:r w:rsidRPr="00482245">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получатель средств бюджета </w:t>
      </w:r>
      <w:r w:rsidRPr="00482245">
        <w:rPr>
          <w:rFonts w:ascii="Times New Roman" w:hAnsi="Times New Roman" w:cs="Times New Roman"/>
          <w:sz w:val="28"/>
          <w:szCs w:val="28"/>
        </w:rPr>
        <w:t>Дубенского муниципального района</w:t>
      </w:r>
      <w:proofErr w:type="gramEnd"/>
      <w:r w:rsidRPr="001264DF">
        <w:rPr>
          <w:rFonts w:ascii="Times New Roman" w:hAnsi="Times New Roman" w:cs="Times New Roman"/>
          <w:sz w:val="28"/>
          <w:szCs w:val="28"/>
        </w:rPr>
        <w:t xml:space="preserve"> </w:t>
      </w:r>
      <w:r w:rsidRPr="008178CD">
        <w:rPr>
          <w:rFonts w:ascii="Times New Roman" w:hAnsi="Times New Roman" w:cs="Times New Roman"/>
          <w:sz w:val="28"/>
          <w:szCs w:val="28"/>
        </w:rPr>
        <w:t xml:space="preserve">представляет в орган, осуществляющий открытие и ведение лицевых счетов, не позднее представления Заявки на оплату денежного обязательства по договору (государственному контракту) платежный документ на перечисление в доход </w:t>
      </w:r>
      <w:r>
        <w:rPr>
          <w:rFonts w:ascii="Times New Roman" w:hAnsi="Times New Roman" w:cs="Times New Roman"/>
          <w:sz w:val="28"/>
          <w:szCs w:val="28"/>
        </w:rPr>
        <w:t>б</w:t>
      </w:r>
      <w:r w:rsidRPr="008178CD">
        <w:rPr>
          <w:rFonts w:ascii="Times New Roman" w:hAnsi="Times New Roman" w:cs="Times New Roman"/>
          <w:sz w:val="28"/>
          <w:szCs w:val="28"/>
        </w:rPr>
        <w:t>юджета</w:t>
      </w:r>
      <w:r w:rsidRPr="001264DF">
        <w:rPr>
          <w:rFonts w:ascii="Times New Roman" w:hAnsi="Times New Roman" w:cs="Times New Roman"/>
          <w:sz w:val="28"/>
          <w:szCs w:val="28"/>
        </w:rPr>
        <w:t xml:space="preserve"> </w:t>
      </w:r>
      <w:r w:rsidRPr="00482245">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суммы неустойки (штрафа, пеней) по данному договору (государственному контракту).</w:t>
      </w:r>
      <w:bookmarkStart w:id="15" w:name="P96"/>
      <w:bookmarkEnd w:id="15"/>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1) соответствие указанных в Заявке кодов классификации расходов бюджета</w:t>
      </w:r>
      <w:r w:rsidRPr="001264DF">
        <w:rPr>
          <w:rFonts w:ascii="Times New Roman" w:hAnsi="Times New Roman" w:cs="Times New Roman"/>
          <w:sz w:val="28"/>
          <w:szCs w:val="28"/>
        </w:rPr>
        <w:t xml:space="preserve"> </w:t>
      </w:r>
      <w:r w:rsidRPr="0022188A">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кодам бюджетной классификации Российской Федерации, действующим в текущем финансовом году на момент представления Заявки;</w:t>
      </w:r>
      <w:proofErr w:type="gramEnd"/>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2) соответствие указанных в Заявке </w:t>
      </w:r>
      <w:proofErr w:type="gramStart"/>
      <w:r w:rsidRPr="008178CD">
        <w:rPr>
          <w:rFonts w:ascii="Times New Roman" w:hAnsi="Times New Roman" w:cs="Times New Roman"/>
          <w:sz w:val="28"/>
          <w:szCs w:val="28"/>
        </w:rPr>
        <w:t>кодов видов расходов классификации расходов бюджета</w:t>
      </w:r>
      <w:r w:rsidRPr="001264DF">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 района</w:t>
      </w:r>
      <w:proofErr w:type="gramEnd"/>
      <w:r w:rsidRPr="008178CD">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3) </w:t>
      </w:r>
      <w:proofErr w:type="spellStart"/>
      <w:r w:rsidRPr="008178CD">
        <w:rPr>
          <w:rFonts w:ascii="Times New Roman" w:hAnsi="Times New Roman" w:cs="Times New Roman"/>
          <w:sz w:val="28"/>
          <w:szCs w:val="28"/>
        </w:rPr>
        <w:t>непревышение</w:t>
      </w:r>
      <w:proofErr w:type="spellEnd"/>
      <w:r w:rsidRPr="008178CD">
        <w:rPr>
          <w:rFonts w:ascii="Times New Roman" w:hAnsi="Times New Roman" w:cs="Times New Roman"/>
          <w:sz w:val="28"/>
          <w:szCs w:val="28"/>
        </w:rPr>
        <w:t xml:space="preserve"> сумм, указанных в Заявке, над остатками соответствующих бюджетных ассигнований, учтенных на лицевом счете получателя средств бюджета</w:t>
      </w:r>
      <w:r w:rsidRPr="001264DF">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w:t>
      </w:r>
      <w:bookmarkStart w:id="16" w:name="P100"/>
      <w:bookmarkEnd w:id="16"/>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w:t>
      </w:r>
      <w:r w:rsidRPr="001264DF">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осуществляется проверка Заявки по следующим направлениям:</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1) соответствие указанных в Заявке кодов классификации источников </w:t>
      </w:r>
      <w:r w:rsidRPr="008178CD">
        <w:rPr>
          <w:rFonts w:ascii="Times New Roman" w:hAnsi="Times New Roman" w:cs="Times New Roman"/>
          <w:sz w:val="28"/>
          <w:szCs w:val="28"/>
        </w:rPr>
        <w:lastRenderedPageBreak/>
        <w:t xml:space="preserve">финансирования дефицита бюджета </w:t>
      </w:r>
      <w:r w:rsidRPr="00FF63DB">
        <w:rPr>
          <w:rFonts w:ascii="Times New Roman" w:hAnsi="Times New Roman" w:cs="Times New Roman"/>
          <w:sz w:val="28"/>
          <w:szCs w:val="28"/>
        </w:rPr>
        <w:t xml:space="preserve">Дубенского муниципального </w:t>
      </w:r>
      <w:proofErr w:type="spellStart"/>
      <w:r w:rsidRPr="00FF63DB">
        <w:rPr>
          <w:rFonts w:ascii="Times New Roman" w:hAnsi="Times New Roman" w:cs="Times New Roman"/>
          <w:sz w:val="28"/>
          <w:szCs w:val="28"/>
        </w:rPr>
        <w:t>района</w:t>
      </w:r>
      <w:r w:rsidRPr="008178CD">
        <w:rPr>
          <w:rFonts w:ascii="Times New Roman" w:hAnsi="Times New Roman" w:cs="Times New Roman"/>
          <w:sz w:val="28"/>
          <w:szCs w:val="28"/>
        </w:rPr>
        <w:t>кодам</w:t>
      </w:r>
      <w:proofErr w:type="spellEnd"/>
      <w:r w:rsidRPr="008178CD">
        <w:rPr>
          <w:rFonts w:ascii="Times New Roman" w:hAnsi="Times New Roman" w:cs="Times New Roman"/>
          <w:sz w:val="28"/>
          <w:szCs w:val="28"/>
        </w:rPr>
        <w:t xml:space="preserve"> бюджетной классификации Российской Федерации, действующим в текущем финансовом году на момент представления Заявки;</w:t>
      </w:r>
      <w:proofErr w:type="gramEnd"/>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2) соответствие указанных в Заявке </w:t>
      </w:r>
      <w:proofErr w:type="gramStart"/>
      <w:r w:rsidRPr="008178CD">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sidRPr="008178CD">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3) </w:t>
      </w:r>
      <w:proofErr w:type="spellStart"/>
      <w:r w:rsidRPr="008178CD">
        <w:rPr>
          <w:rFonts w:ascii="Times New Roman" w:hAnsi="Times New Roman" w:cs="Times New Roman"/>
          <w:sz w:val="28"/>
          <w:szCs w:val="28"/>
        </w:rPr>
        <w:t>непревышение</w:t>
      </w:r>
      <w:proofErr w:type="spellEnd"/>
      <w:r w:rsidRPr="008178CD">
        <w:rPr>
          <w:rFonts w:ascii="Times New Roman" w:hAnsi="Times New Roman" w:cs="Times New Roman"/>
          <w:sz w:val="28"/>
          <w:szCs w:val="28"/>
        </w:rPr>
        <w:t xml:space="preserve"> сумм, указанных в Заявке, остаткам соответствующих бюджетных ассигнований, учтенных на лицевом счете администратора источников.</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11. </w:t>
      </w:r>
      <w:proofErr w:type="gramStart"/>
      <w:r w:rsidRPr="008178CD">
        <w:rPr>
          <w:rFonts w:ascii="Times New Roman" w:hAnsi="Times New Roman" w:cs="Times New Roman"/>
          <w:sz w:val="28"/>
          <w:szCs w:val="28"/>
        </w:rPr>
        <w:t xml:space="preserve">В случае если форма или информация, указанная в Заявке, не соответствуют требованиям, установленным </w:t>
      </w:r>
      <w:hyperlink w:anchor="P50" w:history="1">
        <w:r w:rsidRPr="008178CD">
          <w:rPr>
            <w:rFonts w:ascii="Times New Roman" w:hAnsi="Times New Roman" w:cs="Times New Roman"/>
            <w:sz w:val="28"/>
            <w:szCs w:val="28"/>
          </w:rPr>
          <w:t>пунктами 3</w:t>
        </w:r>
      </w:hyperlink>
      <w:r w:rsidRPr="008178CD">
        <w:rPr>
          <w:rFonts w:ascii="Times New Roman" w:hAnsi="Times New Roman" w:cs="Times New Roman"/>
          <w:sz w:val="28"/>
          <w:szCs w:val="28"/>
        </w:rPr>
        <w:t xml:space="preserve">, </w:t>
      </w:r>
      <w:hyperlink w:anchor="P55" w:history="1">
        <w:r w:rsidRPr="008178CD">
          <w:rPr>
            <w:rFonts w:ascii="Times New Roman" w:hAnsi="Times New Roman" w:cs="Times New Roman"/>
            <w:sz w:val="28"/>
            <w:szCs w:val="28"/>
          </w:rPr>
          <w:t>4</w:t>
        </w:r>
      </w:hyperlink>
      <w:r w:rsidRPr="008178CD">
        <w:rPr>
          <w:rFonts w:ascii="Times New Roman" w:hAnsi="Times New Roman" w:cs="Times New Roman"/>
          <w:sz w:val="28"/>
          <w:szCs w:val="28"/>
        </w:rPr>
        <w:t xml:space="preserve">, </w:t>
      </w:r>
      <w:hyperlink w:anchor="P75" w:history="1">
        <w:r w:rsidRPr="008178CD">
          <w:rPr>
            <w:rFonts w:ascii="Times New Roman" w:hAnsi="Times New Roman" w:cs="Times New Roman"/>
            <w:sz w:val="28"/>
            <w:szCs w:val="28"/>
          </w:rPr>
          <w:t>подпунктами 1</w:t>
        </w:r>
      </w:hyperlink>
      <w:r w:rsidRPr="008178CD">
        <w:rPr>
          <w:rFonts w:ascii="Times New Roman" w:hAnsi="Times New Roman" w:cs="Times New Roman"/>
          <w:sz w:val="28"/>
          <w:szCs w:val="28"/>
        </w:rPr>
        <w:t xml:space="preserve"> - </w:t>
      </w:r>
      <w:hyperlink w:anchor="P87" w:history="1">
        <w:r w:rsidRPr="008178CD">
          <w:rPr>
            <w:rFonts w:ascii="Times New Roman" w:hAnsi="Times New Roman" w:cs="Times New Roman"/>
            <w:sz w:val="28"/>
            <w:szCs w:val="28"/>
          </w:rPr>
          <w:t>13</w:t>
        </w:r>
      </w:hyperlink>
      <w:r w:rsidRPr="008178CD">
        <w:rPr>
          <w:rFonts w:ascii="Times New Roman" w:hAnsi="Times New Roman" w:cs="Times New Roman"/>
          <w:sz w:val="28"/>
          <w:szCs w:val="28"/>
        </w:rPr>
        <w:t xml:space="preserve">, </w:t>
      </w:r>
      <w:hyperlink w:anchor="P91" w:history="1">
        <w:r w:rsidRPr="008178CD">
          <w:rPr>
            <w:rFonts w:ascii="Times New Roman" w:hAnsi="Times New Roman" w:cs="Times New Roman"/>
            <w:sz w:val="28"/>
            <w:szCs w:val="28"/>
          </w:rPr>
          <w:t>16 пункта 6</w:t>
        </w:r>
      </w:hyperlink>
      <w:r w:rsidRPr="008178CD">
        <w:rPr>
          <w:rFonts w:ascii="Times New Roman" w:hAnsi="Times New Roman" w:cs="Times New Roman"/>
          <w:sz w:val="28"/>
          <w:szCs w:val="28"/>
        </w:rPr>
        <w:t xml:space="preserve">, </w:t>
      </w:r>
      <w:hyperlink w:anchor="P93" w:history="1">
        <w:r w:rsidRPr="008178CD">
          <w:rPr>
            <w:rFonts w:ascii="Times New Roman" w:hAnsi="Times New Roman" w:cs="Times New Roman"/>
            <w:sz w:val="28"/>
            <w:szCs w:val="28"/>
          </w:rPr>
          <w:t>пунктами 7</w:t>
        </w:r>
      </w:hyperlink>
      <w:r w:rsidRPr="008178CD">
        <w:rPr>
          <w:rFonts w:ascii="Times New Roman" w:hAnsi="Times New Roman" w:cs="Times New Roman"/>
          <w:sz w:val="28"/>
          <w:szCs w:val="28"/>
        </w:rPr>
        <w:t xml:space="preserve">, </w:t>
      </w:r>
      <w:hyperlink w:anchor="P96" w:history="1">
        <w:r w:rsidRPr="008178CD">
          <w:rPr>
            <w:rFonts w:ascii="Times New Roman" w:hAnsi="Times New Roman" w:cs="Times New Roman"/>
            <w:sz w:val="28"/>
            <w:szCs w:val="28"/>
          </w:rPr>
          <w:t>9</w:t>
        </w:r>
      </w:hyperlink>
      <w:r w:rsidRPr="008178CD">
        <w:rPr>
          <w:rFonts w:ascii="Times New Roman" w:hAnsi="Times New Roman" w:cs="Times New Roman"/>
          <w:sz w:val="28"/>
          <w:szCs w:val="28"/>
        </w:rPr>
        <w:t xml:space="preserve"> и </w:t>
      </w:r>
      <w:hyperlink w:anchor="P100" w:history="1">
        <w:r w:rsidRPr="008178CD">
          <w:rPr>
            <w:rFonts w:ascii="Times New Roman" w:hAnsi="Times New Roman" w:cs="Times New Roman"/>
            <w:sz w:val="28"/>
            <w:szCs w:val="28"/>
          </w:rPr>
          <w:t>10</w:t>
        </w:r>
      </w:hyperlink>
      <w:r w:rsidRPr="008178CD">
        <w:rPr>
          <w:rFonts w:ascii="Times New Roman" w:hAnsi="Times New Roman" w:cs="Times New Roman"/>
          <w:sz w:val="28"/>
          <w:szCs w:val="28"/>
        </w:rPr>
        <w:t xml:space="preserve"> настоящего Порядка, или в случае установления нарушения получателем средств бюджета</w:t>
      </w:r>
      <w:r w:rsidRPr="001264DF">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условий, установленных </w:t>
      </w:r>
      <w:hyperlink w:anchor="P95" w:history="1">
        <w:r w:rsidRPr="008178CD">
          <w:rPr>
            <w:rFonts w:ascii="Times New Roman" w:hAnsi="Times New Roman" w:cs="Times New Roman"/>
            <w:sz w:val="28"/>
            <w:szCs w:val="28"/>
          </w:rPr>
          <w:t>пунктом 8</w:t>
        </w:r>
      </w:hyperlink>
      <w:r w:rsidRPr="008178CD">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бюджета </w:t>
      </w:r>
      <w:r w:rsidRPr="00FF63DB">
        <w:rPr>
          <w:rFonts w:ascii="Times New Roman" w:hAnsi="Times New Roman" w:cs="Times New Roman"/>
          <w:sz w:val="28"/>
          <w:szCs w:val="28"/>
        </w:rPr>
        <w:t>Дубенского муниципального района</w:t>
      </w:r>
      <w:proofErr w:type="gramEnd"/>
      <w:r w:rsidRPr="008178CD">
        <w:rPr>
          <w:rFonts w:ascii="Times New Roman" w:hAnsi="Times New Roman" w:cs="Times New Roman"/>
          <w:sz w:val="28"/>
          <w:szCs w:val="28"/>
        </w:rPr>
        <w:t xml:space="preserve">(администратору источников) не позднее сроков, установленных </w:t>
      </w:r>
      <w:hyperlink w:anchor="P50" w:history="1">
        <w:r w:rsidRPr="008178CD">
          <w:rPr>
            <w:rFonts w:ascii="Times New Roman" w:hAnsi="Times New Roman" w:cs="Times New Roman"/>
            <w:sz w:val="28"/>
            <w:szCs w:val="28"/>
          </w:rPr>
          <w:t>пунктом 3</w:t>
        </w:r>
      </w:hyperlink>
      <w:r w:rsidRPr="008178CD">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 xml:space="preserve">В случае если Заявка представлялась в электронном виде, получателю средств бюджета </w:t>
      </w:r>
      <w:r w:rsidRPr="00FF63DB">
        <w:rPr>
          <w:rFonts w:ascii="Times New Roman" w:hAnsi="Times New Roman" w:cs="Times New Roman"/>
          <w:sz w:val="28"/>
          <w:szCs w:val="28"/>
        </w:rPr>
        <w:t xml:space="preserve">Дубенского муниципального района </w:t>
      </w:r>
      <w:r w:rsidRPr="008178CD">
        <w:rPr>
          <w:rFonts w:ascii="Times New Roman" w:hAnsi="Times New Roman" w:cs="Times New Roman"/>
          <w:sz w:val="28"/>
          <w:szCs w:val="28"/>
        </w:rPr>
        <w:t xml:space="preserve">(администратору источников) не позднее сроков, установленных </w:t>
      </w:r>
      <w:hyperlink w:anchor="P50" w:history="1">
        <w:r w:rsidRPr="008178CD">
          <w:rPr>
            <w:rFonts w:ascii="Times New Roman" w:hAnsi="Times New Roman" w:cs="Times New Roman"/>
            <w:sz w:val="28"/>
            <w:szCs w:val="28"/>
          </w:rPr>
          <w:t>пунктом 3</w:t>
        </w:r>
      </w:hyperlink>
      <w:r w:rsidRPr="008178CD">
        <w:rPr>
          <w:rFonts w:ascii="Times New Roman" w:hAnsi="Times New Roman" w:cs="Times New Roman"/>
          <w:sz w:val="28"/>
          <w:szCs w:val="28"/>
        </w:rPr>
        <w:t xml:space="preserve"> настоящего Порядка, направляется </w:t>
      </w:r>
      <w:hyperlink r:id="rId15" w:history="1">
        <w:r w:rsidRPr="008178CD">
          <w:rPr>
            <w:rFonts w:ascii="Times New Roman" w:hAnsi="Times New Roman" w:cs="Times New Roman"/>
            <w:sz w:val="28"/>
            <w:szCs w:val="28"/>
          </w:rPr>
          <w:t>Протокол</w:t>
        </w:r>
      </w:hyperlink>
      <w:r w:rsidRPr="008178CD">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w:t>
      </w:r>
      <w:proofErr w:type="gramEnd"/>
      <w:r w:rsidRPr="008178CD">
        <w:rPr>
          <w:rFonts w:ascii="Times New Roman" w:hAnsi="Times New Roman" w:cs="Times New Roman"/>
          <w:sz w:val="28"/>
          <w:szCs w:val="28"/>
        </w:rPr>
        <w:t xml:space="preserve">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1264DF" w:rsidRDefault="001264DF" w:rsidP="001264DF">
      <w:pPr>
        <w:pStyle w:val="ConsPlusNormal"/>
        <w:ind w:firstLine="540"/>
        <w:jc w:val="both"/>
        <w:rPr>
          <w:rFonts w:ascii="Times New Roman" w:hAnsi="Times New Roman" w:cs="Times New Roman"/>
          <w:sz w:val="28"/>
          <w:szCs w:val="28"/>
        </w:rPr>
      </w:pPr>
      <w:proofErr w:type="gramStart"/>
      <w:r w:rsidRPr="008178CD">
        <w:rPr>
          <w:rFonts w:ascii="Times New Roman" w:hAnsi="Times New Roman" w:cs="Times New Roman"/>
          <w:sz w:val="28"/>
          <w:szCs w:val="28"/>
        </w:rPr>
        <w:t>При установлении органом, осуществляющим открытие и ведение лицевых счетов, нарушений получателем средств бюджета</w:t>
      </w:r>
      <w:r w:rsidR="00FF44C0">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xml:space="preserve"> условий, установленных </w:t>
      </w:r>
      <w:hyperlink w:anchor="P89" w:history="1">
        <w:r w:rsidRPr="008178CD">
          <w:rPr>
            <w:rFonts w:ascii="Times New Roman" w:hAnsi="Times New Roman" w:cs="Times New Roman"/>
            <w:sz w:val="28"/>
            <w:szCs w:val="28"/>
          </w:rPr>
          <w:t>подпунктами 14</w:t>
        </w:r>
      </w:hyperlink>
      <w:r w:rsidRPr="008178CD">
        <w:rPr>
          <w:rFonts w:ascii="Times New Roman" w:hAnsi="Times New Roman" w:cs="Times New Roman"/>
          <w:sz w:val="28"/>
          <w:szCs w:val="28"/>
        </w:rPr>
        <w:t xml:space="preserve"> и (или) </w:t>
      </w:r>
      <w:hyperlink w:anchor="P90" w:history="1">
        <w:r w:rsidRPr="008178CD">
          <w:rPr>
            <w:rFonts w:ascii="Times New Roman" w:hAnsi="Times New Roman" w:cs="Times New Roman"/>
            <w:sz w:val="28"/>
            <w:szCs w:val="28"/>
          </w:rPr>
          <w:t>15 пункта 6</w:t>
        </w:r>
      </w:hyperlink>
      <w:r w:rsidRPr="008178CD">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w:t>
      </w:r>
      <w:r w:rsidR="00FF44C0">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w:t>
      </w:r>
      <w:proofErr w:type="gramEnd"/>
      <w:r w:rsidR="00E931B8">
        <w:rPr>
          <w:rFonts w:ascii="Times New Roman" w:hAnsi="Times New Roman" w:cs="Times New Roman"/>
          <w:sz w:val="28"/>
          <w:szCs w:val="28"/>
        </w:rPr>
        <w:t xml:space="preserve"> </w:t>
      </w:r>
      <w:proofErr w:type="gramStart"/>
      <w:r w:rsidRPr="00FF63DB">
        <w:rPr>
          <w:rFonts w:ascii="Times New Roman" w:hAnsi="Times New Roman" w:cs="Times New Roman"/>
          <w:sz w:val="28"/>
          <w:szCs w:val="28"/>
        </w:rPr>
        <w:t>района</w:t>
      </w:r>
      <w:r w:rsidRPr="008178CD">
        <w:rPr>
          <w:rFonts w:ascii="Times New Roman" w:hAnsi="Times New Roman" w:cs="Times New Roman"/>
          <w:sz w:val="28"/>
          <w:szCs w:val="28"/>
        </w:rPr>
        <w:t xml:space="preserve"> путем направления </w:t>
      </w:r>
      <w:hyperlink r:id="rId16" w:history="1">
        <w:r w:rsidRPr="008178CD">
          <w:rPr>
            <w:rFonts w:ascii="Times New Roman" w:hAnsi="Times New Roman" w:cs="Times New Roman"/>
            <w:sz w:val="28"/>
            <w:szCs w:val="28"/>
          </w:rPr>
          <w:t>Уведомления</w:t>
        </w:r>
      </w:hyperlink>
      <w:r w:rsidRPr="008178CD">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7" w:history="1">
        <w:r w:rsidRPr="008178CD">
          <w:rPr>
            <w:rFonts w:ascii="Times New Roman" w:hAnsi="Times New Roman" w:cs="Times New Roman"/>
            <w:sz w:val="28"/>
            <w:szCs w:val="28"/>
          </w:rPr>
          <w:t>Уведомления</w:t>
        </w:r>
      </w:hyperlink>
      <w:r w:rsidRPr="008178CD">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w:t>
      </w:r>
      <w:proofErr w:type="gramEnd"/>
      <w:r w:rsidRPr="008178CD">
        <w:rPr>
          <w:rFonts w:ascii="Times New Roman" w:hAnsi="Times New Roman" w:cs="Times New Roman"/>
          <w:sz w:val="28"/>
          <w:szCs w:val="28"/>
        </w:rPr>
        <w:t xml:space="preserve"> Министерством финансов Российской Федерации, а также обеспечивает доведение указанной информации до главного </w:t>
      </w:r>
      <w:r w:rsidRPr="008178CD">
        <w:rPr>
          <w:rFonts w:ascii="Times New Roman" w:hAnsi="Times New Roman" w:cs="Times New Roman"/>
          <w:sz w:val="28"/>
          <w:szCs w:val="28"/>
        </w:rPr>
        <w:lastRenderedPageBreak/>
        <w:t>распорядителя средств бюджета</w:t>
      </w:r>
      <w:r w:rsidR="00E931B8">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в ведении которого находится допустивший нарушение получатель средств бюджета</w:t>
      </w:r>
      <w:r w:rsidR="00E931B8">
        <w:rPr>
          <w:rFonts w:ascii="Times New Roman" w:hAnsi="Times New Roman" w:cs="Times New Roman"/>
          <w:sz w:val="28"/>
          <w:szCs w:val="28"/>
        </w:rPr>
        <w:t xml:space="preserve"> </w:t>
      </w:r>
      <w:r w:rsidRPr="00FF63DB">
        <w:rPr>
          <w:rFonts w:ascii="Times New Roman" w:hAnsi="Times New Roman" w:cs="Times New Roman"/>
          <w:sz w:val="28"/>
          <w:szCs w:val="28"/>
        </w:rPr>
        <w:t>Дубенского муниципального района</w:t>
      </w:r>
      <w:r w:rsidRPr="008178CD">
        <w:rPr>
          <w:rFonts w:ascii="Times New Roman" w:hAnsi="Times New Roman" w:cs="Times New Roman"/>
          <w:sz w:val="28"/>
          <w:szCs w:val="28"/>
        </w:rPr>
        <w:t>, не позднее десяти рабочих дней после отражения операций, вызвавших указанные нарушения, на соответствующем лицевом счете.</w:t>
      </w:r>
    </w:p>
    <w:p w:rsidR="001264DF"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12. </w:t>
      </w:r>
      <w:proofErr w:type="gramStart"/>
      <w:r w:rsidRPr="008178CD">
        <w:rPr>
          <w:rFonts w:ascii="Times New Roman" w:hAnsi="Times New Roman" w:cs="Times New Roman"/>
          <w:sz w:val="28"/>
          <w:szCs w:val="28"/>
        </w:rPr>
        <w:t xml:space="preserve">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w:t>
      </w:r>
      <w:r w:rsidRPr="00FF63DB">
        <w:rPr>
          <w:rFonts w:ascii="Times New Roman" w:hAnsi="Times New Roman" w:cs="Times New Roman"/>
          <w:sz w:val="28"/>
          <w:szCs w:val="28"/>
        </w:rPr>
        <w:t xml:space="preserve">Дубенского муниципального района </w:t>
      </w:r>
      <w:r w:rsidRPr="008178CD">
        <w:rPr>
          <w:rFonts w:ascii="Times New Roman" w:hAnsi="Times New Roman" w:cs="Times New Roman"/>
          <w:sz w:val="28"/>
          <w:szCs w:val="28"/>
        </w:rPr>
        <w:t>(администратора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w:t>
      </w:r>
      <w:proofErr w:type="gramEnd"/>
      <w:r w:rsidRPr="008178CD">
        <w:rPr>
          <w:rFonts w:ascii="Times New Roman" w:hAnsi="Times New Roman" w:cs="Times New Roman"/>
          <w:sz w:val="28"/>
          <w:szCs w:val="28"/>
        </w:rPr>
        <w:t xml:space="preserve"> к исполнению.</w:t>
      </w:r>
    </w:p>
    <w:p w:rsidR="001264DF" w:rsidRPr="008178CD" w:rsidRDefault="001264DF" w:rsidP="001264DF">
      <w:pPr>
        <w:pStyle w:val="ConsPlusNormal"/>
        <w:ind w:firstLine="540"/>
        <w:jc w:val="both"/>
        <w:rPr>
          <w:rFonts w:ascii="Times New Roman" w:hAnsi="Times New Roman" w:cs="Times New Roman"/>
          <w:sz w:val="28"/>
          <w:szCs w:val="28"/>
        </w:rPr>
      </w:pPr>
      <w:r w:rsidRPr="008178CD">
        <w:rPr>
          <w:rFonts w:ascii="Times New Roman" w:hAnsi="Times New Roman" w:cs="Times New Roman"/>
          <w:sz w:val="28"/>
          <w:szCs w:val="28"/>
        </w:rPr>
        <w:t xml:space="preserve">13. Представление и хранение Заявки для санкционирования </w:t>
      </w:r>
      <w:proofErr w:type="gramStart"/>
      <w:r w:rsidRPr="008178CD">
        <w:rPr>
          <w:rFonts w:ascii="Times New Roman" w:hAnsi="Times New Roman" w:cs="Times New Roman"/>
          <w:sz w:val="28"/>
          <w:szCs w:val="28"/>
        </w:rPr>
        <w:t xml:space="preserve">оплаты денежных обязательств получателей средств бюджета </w:t>
      </w:r>
      <w:r w:rsidRPr="00FF63DB">
        <w:rPr>
          <w:rFonts w:ascii="Times New Roman" w:hAnsi="Times New Roman" w:cs="Times New Roman"/>
          <w:sz w:val="28"/>
          <w:szCs w:val="28"/>
        </w:rPr>
        <w:t>Дубенского муниципального</w:t>
      </w:r>
      <w:proofErr w:type="gramEnd"/>
      <w:r w:rsidRPr="00FF63DB">
        <w:rPr>
          <w:rFonts w:ascii="Times New Roman" w:hAnsi="Times New Roman" w:cs="Times New Roman"/>
          <w:sz w:val="28"/>
          <w:szCs w:val="28"/>
        </w:rPr>
        <w:t xml:space="preserve"> района </w:t>
      </w:r>
      <w:r w:rsidRPr="008178CD">
        <w:rPr>
          <w:rFonts w:ascii="Times New Roman" w:hAnsi="Times New Roman" w:cs="Times New Roman"/>
          <w:sz w:val="28"/>
          <w:szCs w:val="28"/>
        </w:rPr>
        <w:t>(администраторов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1264DF" w:rsidRPr="008178CD" w:rsidRDefault="001264DF" w:rsidP="001264DF">
      <w:pPr>
        <w:pStyle w:val="ConsPlusNormal"/>
        <w:jc w:val="both"/>
        <w:rPr>
          <w:rFonts w:ascii="Times New Roman" w:hAnsi="Times New Roman" w:cs="Times New Roman"/>
          <w:sz w:val="28"/>
          <w:szCs w:val="28"/>
        </w:rPr>
      </w:pPr>
    </w:p>
    <w:p w:rsidR="001264DF" w:rsidRPr="008178CD" w:rsidRDefault="001264DF" w:rsidP="001264DF">
      <w:pPr>
        <w:pStyle w:val="ConsPlusNormal"/>
        <w:jc w:val="both"/>
        <w:rPr>
          <w:rFonts w:ascii="Times New Roman" w:hAnsi="Times New Roman" w:cs="Times New Roman"/>
          <w:sz w:val="28"/>
          <w:szCs w:val="28"/>
        </w:rPr>
      </w:pPr>
    </w:p>
    <w:p w:rsidR="001264DF" w:rsidRPr="008178CD" w:rsidRDefault="001264DF" w:rsidP="001264DF">
      <w:pPr>
        <w:rPr>
          <w:rFonts w:ascii="Times New Roman" w:hAnsi="Times New Roman" w:cs="Times New Roman"/>
          <w:sz w:val="28"/>
          <w:szCs w:val="28"/>
        </w:rPr>
      </w:pPr>
    </w:p>
    <w:p w:rsidR="001264DF" w:rsidRPr="001264DF" w:rsidRDefault="001264DF" w:rsidP="006F3EA2">
      <w:pPr>
        <w:spacing w:after="0" w:line="240" w:lineRule="auto"/>
        <w:jc w:val="both"/>
        <w:rPr>
          <w:rFonts w:ascii="Times New Roman" w:hAnsi="Times New Roman" w:cs="Times New Roman"/>
          <w:sz w:val="28"/>
          <w:szCs w:val="28"/>
        </w:rPr>
      </w:pPr>
    </w:p>
    <w:sectPr w:rsidR="001264DF" w:rsidRPr="001264DF" w:rsidSect="00281F1C">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95BD2"/>
    <w:multiLevelType w:val="hybridMultilevel"/>
    <w:tmpl w:val="56B4BB54"/>
    <w:lvl w:ilvl="0" w:tplc="286C3FB8">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1F1C"/>
    <w:rsid w:val="001264DF"/>
    <w:rsid w:val="00281F1C"/>
    <w:rsid w:val="002E5EC4"/>
    <w:rsid w:val="0051011B"/>
    <w:rsid w:val="006055AD"/>
    <w:rsid w:val="006A5FEC"/>
    <w:rsid w:val="006F3EA2"/>
    <w:rsid w:val="00884CDE"/>
    <w:rsid w:val="00983C72"/>
    <w:rsid w:val="00BD4F8A"/>
    <w:rsid w:val="00C66BA4"/>
    <w:rsid w:val="00D77BB0"/>
    <w:rsid w:val="00E77A76"/>
    <w:rsid w:val="00E931B8"/>
    <w:rsid w:val="00FE4B78"/>
    <w:rsid w:val="00FF110B"/>
    <w:rsid w:val="00FF44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11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 w:type="paragraph" w:customStyle="1" w:styleId="ConsPlusNormal">
    <w:name w:val="ConsPlusNormal"/>
    <w:rsid w:val="001264D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264DF"/>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3E131833F26844931431B2E2FEF13C2EF1991702E436C6B9BF1A306686C21613E153160BB8I831M" TargetMode="External"/><Relationship Id="rId13" Type="http://schemas.openxmlformats.org/officeDocument/2006/relationships/hyperlink" Target="consultantplus://offline/ref=7A3E131833F26844931431B2E2FEF13C2EF19B1A02ED36C6B9BF1A3066I836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A3E131833F26844931431B2E2FEF13C2EF1991702E436C6B9BF1A306686C21613E153100FIB3FM" TargetMode="External"/><Relationship Id="rId12" Type="http://schemas.openxmlformats.org/officeDocument/2006/relationships/hyperlink" Target="consultantplus://offline/ref=7A3E131833F26844931431B2E2FEF13C2FF89B1900E036C6B9BF1A3066I836M" TargetMode="External"/><Relationship Id="rId17" Type="http://schemas.openxmlformats.org/officeDocument/2006/relationships/hyperlink" Target="consultantplus://offline/ref=7A3E131833F26844931431B2E2FEF13C2EF09C190EE236C6B9BF1A306686C21613E153160ABC8075I63FM" TargetMode="External"/><Relationship Id="rId2" Type="http://schemas.openxmlformats.org/officeDocument/2006/relationships/styles" Target="styles.xml"/><Relationship Id="rId16" Type="http://schemas.openxmlformats.org/officeDocument/2006/relationships/hyperlink" Target="consultantplus://offline/ref=7A3E131833F26844931431B2E2FEF13C2EF09C190EE236C6B9BF1A306686C21613E153160ABC8179I636M" TargetMode="Externa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consultantplus://offline/ref=7A3E131833F26844931431B2E2FEF13C2FF89C1F0EE736C6B9BF1A306686C21613E153160ABF8276I63CM" TargetMode="External"/><Relationship Id="rId11" Type="http://schemas.openxmlformats.org/officeDocument/2006/relationships/hyperlink" Target="consultantplus://offline/ref=7A3E131833F26844931431B2E2FEF13C2EF1991703ED36C6B9BF1A306686C21613E153160ABC8476I63EM" TargetMode="External"/><Relationship Id="rId5" Type="http://schemas.openxmlformats.org/officeDocument/2006/relationships/hyperlink" Target="consultantplus://offline/ref=7A3E131833F26844931431B2E2FEF13C2FF89C1F0EE736C6B9BF1A306686C21613E153140CB9I834M" TargetMode="External"/><Relationship Id="rId15" Type="http://schemas.openxmlformats.org/officeDocument/2006/relationships/hyperlink" Target="consultantplus://offline/ref=7A3E131833F26844931431B2E2FEF13C2EF1991702E436C6B9BF1A306686C21613E153160ABD8674I63AM" TargetMode="External"/><Relationship Id="rId10" Type="http://schemas.openxmlformats.org/officeDocument/2006/relationships/hyperlink" Target="consultantplus://offline/ref=7A3E131833F26844931431B2E2FEF13C2EF1991702E436C6B9BF1A306686C21613E1531609BAI838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A3E131833F26844931431B2E2FEF13C2EF1991702E436C6B9BF1A306686C21613E1531F0CIB38M" TargetMode="External"/><Relationship Id="rId14" Type="http://schemas.openxmlformats.org/officeDocument/2006/relationships/hyperlink" Target="consultantplus://offline/ref=7A3E131833F2684493142FBFF492AC3028F3C6130FE53F98E1E0416D318FC84154AE0A544EB180706F9D50I63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9</Pages>
  <Words>3752</Words>
  <Characters>21387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11</cp:lastModifiedBy>
  <cp:revision>11</cp:revision>
  <cp:lastPrinted>2018-08-22T06:12:00Z</cp:lastPrinted>
  <dcterms:created xsi:type="dcterms:W3CDTF">2018-08-19T08:07:00Z</dcterms:created>
  <dcterms:modified xsi:type="dcterms:W3CDTF">2018-08-22T06:15:00Z</dcterms:modified>
</cp:coreProperties>
</file>