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 ДУБЕНСКОГО  МУНИЦИПАЛЬНОГО РАЙОНА РЕСПУБЛИКИ МОРДОВИЯ</w:t>
      </w: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10B59" w:rsidRDefault="001B78EF" w:rsidP="00010B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010B59">
        <w:rPr>
          <w:rFonts w:ascii="Times New Roman" w:hAnsi="Times New Roman"/>
          <w:sz w:val="28"/>
          <w:szCs w:val="28"/>
        </w:rPr>
        <w:t>.08.2018       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476</w:t>
      </w: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Дубенки</w:t>
      </w:r>
    </w:p>
    <w:p w:rsidR="001B78EF" w:rsidRDefault="001B78EF" w:rsidP="00010B59">
      <w:pPr>
        <w:pStyle w:val="western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010B59" w:rsidRDefault="00010B59" w:rsidP="00010B59">
      <w:pPr>
        <w:pStyle w:val="western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 создании комиссии по обследованию действующих школьных маршрутов перевозки обучающихся в образовательные организации Дубенского</w:t>
      </w:r>
    </w:p>
    <w:p w:rsidR="00010B59" w:rsidRDefault="00010B59" w:rsidP="00010B59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муниципального района Республики Мордовия на начало 2018-2019 учебного года.</w:t>
      </w:r>
    </w:p>
    <w:p w:rsidR="00010B59" w:rsidRDefault="00010B59" w:rsidP="00010B59">
      <w:pPr>
        <w:pStyle w:val="western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29 декабря 2012 года №273-ФЗ «Об образовании в Российской Федерации», постановлением Правительства Российской Федерации от 17 декабря 2013 № 1177 «Об утверждении правил организованной перевозки группы детей автобусами»,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</w:t>
      </w:r>
      <w:r>
        <w:rPr>
          <w:rFonts w:ascii="Times New Roman" w:hAnsi="Times New Roman"/>
          <w:color w:val="000000"/>
          <w:sz w:val="28"/>
          <w:szCs w:val="28"/>
        </w:rPr>
        <w:t>администрация Дубенского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постановляет:</w:t>
      </w: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Утвердить:</w:t>
      </w: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состав Комиссии по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обследованию действующих школьных маршрутов по перевозке обучающихся в Дубенском муниципальном районе. (Приложение № 1);</w:t>
      </w: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график приемки школьных маршрутов перевозки обучающихся. (Приложение № 2).</w:t>
      </w:r>
    </w:p>
    <w:p w:rsidR="00010B59" w:rsidRDefault="001B78EF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10B5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10B5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010B59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начальника управления по социальной работе администрации Дубенского муниципального района Н.В. Карасёва.</w:t>
      </w:r>
    </w:p>
    <w:p w:rsidR="001B78EF" w:rsidRDefault="001B78EF" w:rsidP="001B78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Глава Дубенского </w:t>
      </w:r>
    </w:p>
    <w:p w:rsidR="00010B59" w:rsidRDefault="00010B59" w:rsidP="00010B59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</w:t>
      </w:r>
      <w:r w:rsidR="001B78E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С. Г. Плешаков</w:t>
      </w: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1B78EF" w:rsidRDefault="001B78EF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 администрации 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Дубёнского муниципального района Республики Мордовия</w:t>
      </w:r>
    </w:p>
    <w:p w:rsidR="00010B59" w:rsidRDefault="001B78EF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09</w:t>
      </w:r>
      <w:r w:rsidR="00010B59">
        <w:rPr>
          <w:rFonts w:ascii="Times New Roman" w:hAnsi="Times New Roman"/>
          <w:sz w:val="28"/>
          <w:szCs w:val="28"/>
        </w:rPr>
        <w:t xml:space="preserve">.08.2018 года </w:t>
      </w:r>
      <w:r>
        <w:rPr>
          <w:rFonts w:ascii="Times New Roman" w:hAnsi="Times New Roman"/>
          <w:sz w:val="28"/>
          <w:szCs w:val="28"/>
        </w:rPr>
        <w:t xml:space="preserve"> </w:t>
      </w:r>
      <w:r w:rsidR="00010B5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476</w:t>
      </w:r>
      <w:r w:rsidR="00010B59">
        <w:rPr>
          <w:rFonts w:ascii="Times New Roman" w:hAnsi="Times New Roman"/>
          <w:sz w:val="28"/>
          <w:szCs w:val="28"/>
        </w:rPr>
        <w:t xml:space="preserve"> </w:t>
      </w:r>
    </w:p>
    <w:p w:rsidR="00010B59" w:rsidRDefault="00010B59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комиссии по обследованию действующих школьных маршрутов по перевозке обучающихся в Дубенском муниципальном районе.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 комиссии: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/>
          <w:sz w:val="28"/>
          <w:szCs w:val="28"/>
        </w:rPr>
        <w:t xml:space="preserve"> В.П. – заместитель главы по строительству, архитектуре и ЖКХ администрации Дубенского муниципального района.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Заместитель председателя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Карасёв Н.В. – заместитель главы, начальник управления по социальной работе администрации Дубенского муниципального района.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 комиссии: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Катаева Т.П. – заместитель директора по АХР МКУ «ЦИМ </w:t>
      </w:r>
      <w:proofErr w:type="gramStart"/>
      <w:r>
        <w:rPr>
          <w:rFonts w:ascii="Times New Roman" w:hAnsi="Times New Roman"/>
          <w:sz w:val="28"/>
          <w:szCs w:val="28"/>
        </w:rPr>
        <w:t>ТО МУ</w:t>
      </w:r>
      <w:proofErr w:type="gramEnd"/>
      <w:r>
        <w:rPr>
          <w:rFonts w:ascii="Times New Roman" w:hAnsi="Times New Roman"/>
          <w:sz w:val="28"/>
          <w:szCs w:val="28"/>
        </w:rPr>
        <w:t xml:space="preserve"> ОО Дубенского муниципального района»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комиссии: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Букин А. Г. – госинспектор безопасности дорожного движения ОГИБДД ММО МВД РФ «</w:t>
      </w: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>», младший лейтенант (по согласованию)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Малафеев И.А. – начальник  АО «</w:t>
      </w:r>
      <w:proofErr w:type="spellStart"/>
      <w:r>
        <w:rPr>
          <w:rFonts w:ascii="Times New Roman" w:hAnsi="Times New Roman"/>
          <w:sz w:val="28"/>
          <w:szCs w:val="28"/>
        </w:rPr>
        <w:t>Мордовавтодор</w:t>
      </w:r>
      <w:proofErr w:type="spellEnd"/>
      <w:r>
        <w:rPr>
          <w:rFonts w:ascii="Times New Roman" w:hAnsi="Times New Roman"/>
          <w:sz w:val="28"/>
          <w:szCs w:val="28"/>
        </w:rPr>
        <w:t>» Дубенская ДРСУ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2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 администрации 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Дубёнского муниципального района Республики Мордовия</w:t>
      </w:r>
    </w:p>
    <w:p w:rsidR="00010B59" w:rsidRDefault="00010B59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</w:t>
      </w:r>
      <w:r w:rsidR="001B78E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.08.201</w:t>
      </w:r>
      <w:r w:rsidR="001B78E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</w:t>
      </w:r>
      <w:r w:rsidR="001B78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1B78EF">
        <w:rPr>
          <w:rFonts w:ascii="Times New Roman" w:hAnsi="Times New Roman"/>
          <w:sz w:val="28"/>
          <w:szCs w:val="28"/>
        </w:rPr>
        <w:t>476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 приемки школьных маршрутов перевозки обучающихся.</w:t>
      </w: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846"/>
        <w:gridCol w:w="3190"/>
      </w:tblGrid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приемки районной комиссией.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Дубенки – с. Морга </w:t>
            </w:r>
            <w:proofErr w:type="gramStart"/>
            <w:r>
              <w:rPr>
                <w:sz w:val="24"/>
                <w:szCs w:val="24"/>
              </w:rPr>
              <w:t>–с</w:t>
            </w:r>
            <w:proofErr w:type="gramEnd"/>
            <w:r>
              <w:rPr>
                <w:sz w:val="24"/>
                <w:szCs w:val="24"/>
              </w:rPr>
              <w:t xml:space="preserve">. Дубенки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Дубенки – с. </w:t>
            </w:r>
            <w:proofErr w:type="spellStart"/>
            <w:r>
              <w:rPr>
                <w:sz w:val="24"/>
                <w:szCs w:val="24"/>
              </w:rPr>
              <w:t>Кайбичево</w:t>
            </w:r>
            <w:proofErr w:type="spellEnd"/>
            <w:r>
              <w:rPr>
                <w:sz w:val="24"/>
                <w:szCs w:val="24"/>
              </w:rPr>
              <w:t xml:space="preserve"> – с. Дубенки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Дубенки – п. Свиносовхоз – с. Дубенки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Дубенки – п. Красные Луга -  с. Дубенки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  <w:r>
              <w:rPr>
                <w:sz w:val="24"/>
                <w:szCs w:val="24"/>
              </w:rPr>
              <w:t xml:space="preserve"> – с. </w:t>
            </w:r>
            <w:proofErr w:type="spellStart"/>
            <w:r>
              <w:rPr>
                <w:sz w:val="24"/>
                <w:szCs w:val="24"/>
              </w:rPr>
              <w:t>Енгалычево</w:t>
            </w:r>
            <w:proofErr w:type="spellEnd"/>
            <w:r>
              <w:rPr>
                <w:sz w:val="24"/>
                <w:szCs w:val="24"/>
              </w:rPr>
              <w:t xml:space="preserve"> – 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Николаевка – с. </w:t>
            </w:r>
            <w:proofErr w:type="spellStart"/>
            <w:r>
              <w:rPr>
                <w:sz w:val="24"/>
                <w:szCs w:val="24"/>
              </w:rPr>
              <w:t>Чеберчино</w:t>
            </w:r>
            <w:proofErr w:type="spellEnd"/>
            <w:r>
              <w:rPr>
                <w:sz w:val="24"/>
                <w:szCs w:val="24"/>
              </w:rPr>
              <w:t xml:space="preserve"> – 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Поводимово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Антоновка – с. </w:t>
            </w:r>
            <w:proofErr w:type="spellStart"/>
            <w:r>
              <w:rPr>
                <w:sz w:val="24"/>
                <w:szCs w:val="24"/>
              </w:rPr>
              <w:t>Поводимово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16.08.2018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Кочкурово – с. </w:t>
            </w:r>
            <w:proofErr w:type="spellStart"/>
            <w:r>
              <w:rPr>
                <w:sz w:val="24"/>
                <w:szCs w:val="24"/>
              </w:rPr>
              <w:t>Ломаты</w:t>
            </w:r>
            <w:proofErr w:type="spellEnd"/>
            <w:r>
              <w:rPr>
                <w:sz w:val="24"/>
                <w:szCs w:val="24"/>
              </w:rPr>
              <w:t xml:space="preserve"> – с. Неклюдово – с. Кочкурово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16.08.2018 г.</w:t>
            </w:r>
          </w:p>
        </w:tc>
      </w:tr>
    </w:tbl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ЛИСТ СОГЛАСОВАНИЯ</w:t>
      </w:r>
    </w:p>
    <w:p w:rsidR="00010B59" w:rsidRDefault="00010B59" w:rsidP="00010B59">
      <w:pPr>
        <w:pStyle w:val="western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к постановлению администрации Дубен</w:t>
      </w:r>
      <w:r w:rsidR="001B78EF">
        <w:rPr>
          <w:sz w:val="28"/>
          <w:szCs w:val="28"/>
        </w:rPr>
        <w:t>ского муниципального района от 09</w:t>
      </w:r>
      <w:r>
        <w:rPr>
          <w:sz w:val="28"/>
          <w:szCs w:val="28"/>
        </w:rPr>
        <w:t>.08.2018  №</w:t>
      </w:r>
      <w:r w:rsidR="001B78EF">
        <w:rPr>
          <w:sz w:val="28"/>
          <w:szCs w:val="28"/>
        </w:rPr>
        <w:t>476</w:t>
      </w:r>
      <w:r>
        <w:rPr>
          <w:sz w:val="28"/>
          <w:szCs w:val="28"/>
        </w:rPr>
        <w:t xml:space="preserve">  «</w:t>
      </w:r>
      <w:r>
        <w:rPr>
          <w:bCs/>
          <w:color w:val="000000"/>
          <w:sz w:val="28"/>
          <w:szCs w:val="28"/>
        </w:rPr>
        <w:t>О создании комиссии по обследованию действующих школьных маршрутов перевозки обучающихся в образовательные организации Дубенского</w:t>
      </w:r>
    </w:p>
    <w:p w:rsidR="00010B59" w:rsidRDefault="00010B59" w:rsidP="00010B59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муниципального района Республики Мордовия»</w:t>
      </w:r>
    </w:p>
    <w:p w:rsidR="00010B59" w:rsidRDefault="00010B59" w:rsidP="00010B59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340"/>
        <w:gridCol w:w="3960"/>
        <w:gridCol w:w="1543"/>
      </w:tblGrid>
      <w:tr w:rsidR="00010B59" w:rsidTr="00010B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010B59" w:rsidTr="00010B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Букин А. Г.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 w:rsidP="001B78E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госинспектор безопасности дорожного движения ОГИБДД ММО МВД РФ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», младший лейтенант.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</w:p>
        </w:tc>
      </w:tr>
      <w:tr w:rsidR="00010B59" w:rsidTr="00010B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Малафеев И.А.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 w:rsidP="001B78E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 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Мордовавтодор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убенская ДРСУ.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</w:p>
        </w:tc>
      </w:tr>
    </w:tbl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3F139A" w:rsidRDefault="003F139A"/>
    <w:sectPr w:rsidR="003F139A" w:rsidSect="00496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0B59"/>
    <w:rsid w:val="00010B59"/>
    <w:rsid w:val="001B78EF"/>
    <w:rsid w:val="003F139A"/>
    <w:rsid w:val="0049655A"/>
    <w:rsid w:val="00620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10B5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10B59"/>
    <w:rPr>
      <w:rFonts w:ascii="Times New Roman" w:eastAsia="Calibri" w:hAnsi="Times New Roman" w:cs="Times New Roman"/>
      <w:sz w:val="26"/>
      <w:szCs w:val="20"/>
    </w:rPr>
  </w:style>
  <w:style w:type="paragraph" w:customStyle="1" w:styleId="western">
    <w:name w:val="western"/>
    <w:basedOn w:val="a"/>
    <w:rsid w:val="0001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3</cp:revision>
  <cp:lastPrinted>2018-08-09T08:18:00Z</cp:lastPrinted>
  <dcterms:created xsi:type="dcterms:W3CDTF">2018-08-09T08:38:00Z</dcterms:created>
  <dcterms:modified xsi:type="dcterms:W3CDTF">2018-08-09T08:19:00Z</dcterms:modified>
</cp:coreProperties>
</file>