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ab/>
      </w:r>
      <w:bookmarkStart w:id="0" w:name="__DdeLink__5_226643249"/>
      <w:r>
        <w:rPr/>
        <w:t xml:space="preserve">Закажите необходимую справку или документ в Пенсионном фонде дистанционно. Это можно сделать с помощью электронного сервиса на сайте Пенсионного фонда </w:t>
      </w:r>
      <w:hyperlink r:id="rId2">
        <w:r>
          <w:rPr>
            <w:rStyle w:val="Style11"/>
          </w:rPr>
          <w:t>https://es.pfrf.ru/</w:t>
        </w:r>
      </w:hyperlink>
      <w:bookmarkEnd w:id="0"/>
      <w:r>
        <w:rPr/>
        <w:t>. Причем данной услугой можно воспользоваться без регистрации на портале!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Закажите необходимую справку или документ в Пенсионном фонде дистанционно. Это можно сделать с помощью электронного сервиса на сайте Пенсионного фонда </w:t>
      </w:r>
      <w:hyperlink r:id="rId3">
        <w:r>
          <w:rPr>
            <w:rStyle w:val="Style11"/>
          </w:rPr>
          <w:t>https://es.pfrf.ru/</w:t>
        </w:r>
      </w:hyperlink>
      <w:r>
        <w:rPr/>
        <w:t>. Причем данной услугой можно воспользоваться без регистрации на портале!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a123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semiHidden/>
    <w:unhideWhenUsed/>
    <w:rsid w:val="007e2df4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%2F&amp;post=-108392197_1156&amp;cc_key=" TargetMode="External"/><Relationship Id="rId3" Type="http://schemas.openxmlformats.org/officeDocument/2006/relationships/hyperlink" Target="https://vk.com/away.php?to=https%3A%2F%2Fes.pfrf.ru%2F&amp;post=-108392197_1156&amp;cc_key=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LibreOffice/5.0.1.2$Windows_x86 LibreOffice_project/81898c9f5c0d43f3473ba111d7b351050be20261</Application>
  <Paragraphs>2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2018-08-30T07:18:00Z</dcterms:created>
  <dc:creator>011KudashkinaLN</dc:creator>
  <dc:language>ru-RU</dc:language>
  <dcterms:modified xsi:type="dcterms:W3CDTF">2018-09-03T17:09:53Z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