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3A3A0D" w:rsidTr="00FD3EE7">
        <w:trPr>
          <w:jc w:val="center"/>
        </w:trPr>
        <w:tc>
          <w:tcPr>
            <w:tcW w:w="4962" w:type="dxa"/>
            <w:hideMark/>
          </w:tcPr>
          <w:p w:rsidR="003513C7" w:rsidRPr="003A3A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3A3A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noProof/>
                      <w:color w:val="000000" w:themeColor="text1"/>
                      <w:sz w:val="16"/>
                      <w:szCs w:val="16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A3A0D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A3A0D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A3A0D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A3A0D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A3A0D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A3A0D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3A3A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МЧС РОССИИ</w:t>
                  </w:r>
                </w:p>
                <w:p w:rsidR="003513C7" w:rsidRPr="003A3A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b/>
                      <w:color w:val="000000" w:themeColor="text1"/>
                      <w:sz w:val="16"/>
                      <w:szCs w:val="16"/>
                    </w:rPr>
                    <w:t>ФЕДЕРАЛЬНОЕ КАЗЕННОЕ УЧРЕЖДЕНИЕ</w:t>
                  </w: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b/>
                      <w:color w:val="000000" w:themeColor="text1"/>
                      <w:sz w:val="16"/>
                      <w:szCs w:val="16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b/>
                      <w:color w:val="000000" w:themeColor="text1"/>
                      <w:sz w:val="16"/>
                      <w:szCs w:val="16"/>
                    </w:rPr>
                    <w:t>ПО РЕСПУБЛИКЕ МОРДОВИЯ»</w:t>
                  </w: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b/>
                      <w:color w:val="000000" w:themeColor="text1"/>
                      <w:sz w:val="16"/>
                      <w:szCs w:val="16"/>
                    </w:rPr>
                    <w:t>(</w:t>
                  </w:r>
                  <w:proofErr w:type="gramStart"/>
                  <w:r w:rsidRPr="003A3A0D">
                    <w:rPr>
                      <w:b/>
                      <w:color w:val="000000" w:themeColor="text1"/>
                      <w:sz w:val="16"/>
                      <w:szCs w:val="16"/>
                    </w:rPr>
                    <w:t>федеральное</w:t>
                  </w:r>
                  <w:proofErr w:type="gramEnd"/>
                  <w:r w:rsidRPr="003A3A0D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3A3A0D">
                    <w:rPr>
                      <w:b/>
                      <w:color w:val="000000" w:themeColor="text1"/>
                      <w:sz w:val="16"/>
                      <w:szCs w:val="16"/>
                    </w:rPr>
                    <w:t>по</w:t>
                  </w:r>
                  <w:proofErr w:type="gramEnd"/>
                  <w:r w:rsidRPr="003A3A0D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Республике Мордовия»)</w:t>
                  </w:r>
                </w:p>
                <w:p w:rsidR="003513C7" w:rsidRPr="003A3A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ул. Косарева, 40, г. Саранск, 430031</w:t>
                  </w:r>
                </w:p>
                <w:p w:rsidR="003513C7" w:rsidRPr="003A3A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Телефон: 56-38-38   Факс: 56-36-24 (код 8-834-2)</w:t>
                  </w:r>
                </w:p>
                <w:p w:rsidR="003513C7" w:rsidRPr="003A3A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E</w:t>
                  </w: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r w:rsidRPr="003A3A0D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 xml:space="preserve">: </w:t>
                  </w:r>
                  <w:proofErr w:type="spellStart"/>
                  <w:r w:rsidRPr="003A3A0D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cuks</w:t>
                  </w:r>
                  <w:proofErr w:type="spellEnd"/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proofErr w:type="spellStart"/>
                  <w:r w:rsidRPr="003A3A0D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mrd</w:t>
                  </w:r>
                  <w:proofErr w:type="spellEnd"/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@</w:t>
                  </w:r>
                  <w:r w:rsidRPr="003A3A0D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.</w:t>
                  </w:r>
                  <w:proofErr w:type="spellStart"/>
                  <w:r w:rsidRPr="003A3A0D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ru</w:t>
                  </w:r>
                  <w:proofErr w:type="spellEnd"/>
                </w:p>
                <w:p w:rsidR="003513C7" w:rsidRPr="003A3A0D" w:rsidRDefault="00F96C93" w:rsidP="008B365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19</w:t>
                  </w:r>
                  <w:r w:rsidR="00242EB5" w:rsidRPr="003A3A0D">
                    <w:rPr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сентября</w:t>
                  </w:r>
                  <w:r w:rsidR="00B75F22" w:rsidRPr="003A3A0D">
                    <w:rPr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AF1984" w:rsidRPr="003A3A0D">
                    <w:rPr>
                      <w:color w:val="000000" w:themeColor="text1"/>
                      <w:sz w:val="16"/>
                      <w:szCs w:val="16"/>
                    </w:rPr>
                    <w:t>2018</w:t>
                  </w:r>
                  <w:r w:rsidR="008C6A61" w:rsidRPr="003A3A0D">
                    <w:rPr>
                      <w:color w:val="000000" w:themeColor="text1"/>
                      <w:sz w:val="16"/>
                      <w:szCs w:val="16"/>
                    </w:rPr>
                    <w:t xml:space="preserve"> г. №</w:t>
                  </w:r>
                  <w:r w:rsidR="008B365C" w:rsidRPr="003A3A0D">
                    <w:rPr>
                      <w:color w:val="000000" w:themeColor="text1"/>
                      <w:sz w:val="16"/>
                      <w:szCs w:val="16"/>
                    </w:rPr>
                    <w:t>2</w:t>
                  </w: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>206</w:t>
                  </w:r>
                  <w:r w:rsidR="00386C14" w:rsidRPr="003A3A0D">
                    <w:rPr>
                      <w:color w:val="000000" w:themeColor="text1"/>
                      <w:sz w:val="16"/>
                      <w:szCs w:val="16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16"/>
                      <w:szCs w:val="16"/>
                    </w:rPr>
                  </w:pPr>
                  <w:r w:rsidRPr="003A3A0D">
                    <w:rPr>
                      <w:color w:val="000000" w:themeColor="text1"/>
                      <w:sz w:val="16"/>
                      <w:szCs w:val="16"/>
                    </w:rPr>
                    <w:t xml:space="preserve">                            </w:t>
                  </w: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3A3A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</w:tbl>
          <w:p w:rsidR="003513C7" w:rsidRPr="003A3A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61" w:type="dxa"/>
          </w:tcPr>
          <w:p w:rsidR="003513C7" w:rsidRPr="003A3A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</w:p>
          <w:p w:rsidR="003513C7" w:rsidRPr="003A3A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3513C7" w:rsidRPr="003A3A0D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A3A0D">
              <w:rPr>
                <w:color w:val="000000" w:themeColor="text1"/>
                <w:sz w:val="16"/>
                <w:szCs w:val="1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A3A0D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A3A0D">
              <w:rPr>
                <w:color w:val="000000" w:themeColor="text1"/>
                <w:sz w:val="16"/>
                <w:szCs w:val="16"/>
              </w:rPr>
              <w:t>Руководителям органов исполнительной власти Республики Мордовия;</w:t>
            </w:r>
          </w:p>
          <w:p w:rsidR="003513C7" w:rsidRPr="003A3A0D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A3A0D">
              <w:rPr>
                <w:color w:val="000000" w:themeColor="text1"/>
                <w:sz w:val="16"/>
                <w:szCs w:val="16"/>
              </w:rPr>
              <w:t>Главам муниципальных образований Республики Мордовия;</w:t>
            </w:r>
          </w:p>
          <w:p w:rsidR="003513C7" w:rsidRPr="003A3A0D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A3A0D">
              <w:rPr>
                <w:color w:val="000000" w:themeColor="text1"/>
                <w:sz w:val="16"/>
                <w:szCs w:val="1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A3A0D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A3A0D">
              <w:rPr>
                <w:color w:val="000000" w:themeColor="text1"/>
                <w:sz w:val="16"/>
                <w:szCs w:val="16"/>
              </w:rPr>
              <w:t>________________________________</w:t>
            </w:r>
          </w:p>
          <w:p w:rsidR="003513C7" w:rsidRPr="003A3A0D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3A3A0D">
              <w:rPr>
                <w:color w:val="000000" w:themeColor="text1"/>
                <w:sz w:val="16"/>
                <w:szCs w:val="16"/>
              </w:rPr>
              <w:t>согласно</w:t>
            </w:r>
            <w:proofErr w:type="gramEnd"/>
            <w:r w:rsidRPr="003A3A0D">
              <w:rPr>
                <w:color w:val="000000" w:themeColor="text1"/>
                <w:sz w:val="16"/>
                <w:szCs w:val="16"/>
              </w:rPr>
              <w:t xml:space="preserve"> расчёту рассылки</w:t>
            </w:r>
          </w:p>
          <w:p w:rsidR="003513C7" w:rsidRPr="003A3A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3513C7" w:rsidRPr="003A3A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242EB5" w:rsidRPr="003A3A0D" w:rsidRDefault="003513C7" w:rsidP="00E643F7">
      <w:pPr>
        <w:pStyle w:val="Normal2"/>
        <w:ind w:firstLine="709"/>
        <w:rPr>
          <w:color w:val="000000" w:themeColor="text1"/>
          <w:sz w:val="16"/>
          <w:szCs w:val="16"/>
        </w:rPr>
      </w:pPr>
      <w:r w:rsidRPr="003A3A0D">
        <w:rPr>
          <w:color w:val="000000" w:themeColor="text1"/>
          <w:sz w:val="16"/>
          <w:szCs w:val="16"/>
        </w:rPr>
        <w:t>«Оперативное предупреждение»</w:t>
      </w:r>
    </w:p>
    <w:p w:rsidR="002C68FA" w:rsidRPr="003A3A0D" w:rsidRDefault="002C68FA" w:rsidP="00242EB5">
      <w:pPr>
        <w:pStyle w:val="Normal2"/>
        <w:ind w:firstLine="709"/>
        <w:rPr>
          <w:color w:val="000000" w:themeColor="text1"/>
          <w:sz w:val="16"/>
          <w:szCs w:val="16"/>
        </w:rPr>
      </w:pPr>
    </w:p>
    <w:p w:rsidR="00AF1984" w:rsidRPr="003A3A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16"/>
          <w:szCs w:val="16"/>
        </w:rPr>
      </w:pPr>
      <w:r w:rsidRPr="003A3A0D">
        <w:rPr>
          <w:color w:val="000000" w:themeColor="text1"/>
          <w:sz w:val="16"/>
          <w:szCs w:val="16"/>
        </w:rPr>
        <w:t>Доводим до Вашего сведения, что п</w:t>
      </w:r>
      <w:r w:rsidR="000C7501" w:rsidRPr="003A3A0D">
        <w:rPr>
          <w:color w:val="000000" w:themeColor="text1"/>
          <w:sz w:val="16"/>
          <w:szCs w:val="16"/>
        </w:rPr>
        <w:t>о уточненным данным Мордовского</w:t>
      </w:r>
      <w:r w:rsidRPr="003A3A0D">
        <w:rPr>
          <w:color w:val="000000" w:themeColor="text1"/>
          <w:sz w:val="16"/>
          <w:szCs w:val="16"/>
        </w:rPr>
        <w:t xml:space="preserve"> центра по г</w:t>
      </w:r>
      <w:r w:rsidR="00651DBB" w:rsidRPr="003A3A0D">
        <w:rPr>
          <w:color w:val="000000" w:themeColor="text1"/>
          <w:sz w:val="16"/>
          <w:szCs w:val="16"/>
        </w:rPr>
        <w:t>идрометеорологии и мониторингу </w:t>
      </w:r>
      <w:r w:rsidRPr="003A3A0D">
        <w:rPr>
          <w:color w:val="000000" w:themeColor="text1"/>
          <w:sz w:val="16"/>
          <w:szCs w:val="16"/>
        </w:rPr>
        <w:t>окружающей среды - филиала федерального государственного бюджетного учреждения «</w:t>
      </w:r>
      <w:proofErr w:type="spellStart"/>
      <w:r w:rsidRPr="003A3A0D">
        <w:rPr>
          <w:color w:val="000000" w:themeColor="text1"/>
          <w:sz w:val="16"/>
          <w:szCs w:val="16"/>
        </w:rPr>
        <w:t>Верхне</w:t>
      </w:r>
      <w:proofErr w:type="spellEnd"/>
      <w:r w:rsidRPr="003A3A0D">
        <w:rPr>
          <w:color w:val="000000" w:themeColor="text1"/>
          <w:sz w:val="16"/>
          <w:szCs w:val="1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3A3A0D">
        <w:rPr>
          <w:color w:val="000000" w:themeColor="text1"/>
          <w:sz w:val="16"/>
          <w:szCs w:val="16"/>
        </w:rPr>
        <w:t xml:space="preserve"> - Филиал ФГБУ «</w:t>
      </w:r>
      <w:proofErr w:type="gramStart"/>
      <w:r w:rsidR="00651DBB" w:rsidRPr="003A3A0D">
        <w:rPr>
          <w:color w:val="000000" w:themeColor="text1"/>
          <w:sz w:val="16"/>
          <w:szCs w:val="16"/>
        </w:rPr>
        <w:t>ВЕРХНЕ-ВОЛЖСКОЕ</w:t>
      </w:r>
      <w:proofErr w:type="gramEnd"/>
      <w:r w:rsidR="00651DBB" w:rsidRPr="003A3A0D">
        <w:rPr>
          <w:color w:val="000000" w:themeColor="text1"/>
          <w:sz w:val="16"/>
          <w:szCs w:val="16"/>
        </w:rPr>
        <w:t xml:space="preserve"> </w:t>
      </w:r>
      <w:r w:rsidR="00A575CC" w:rsidRPr="003A3A0D">
        <w:rPr>
          <w:color w:val="000000" w:themeColor="text1"/>
          <w:sz w:val="16"/>
          <w:szCs w:val="16"/>
        </w:rPr>
        <w:t>УГМС»</w:t>
      </w:r>
      <w:r w:rsidRPr="003A3A0D">
        <w:rPr>
          <w:color w:val="000000" w:themeColor="text1"/>
          <w:sz w:val="16"/>
          <w:szCs w:val="16"/>
        </w:rPr>
        <w:t>:</w:t>
      </w:r>
      <w:r w:rsidR="00242EB5" w:rsidRPr="003A3A0D">
        <w:rPr>
          <w:b/>
          <w:color w:val="000000" w:themeColor="text1"/>
          <w:kern w:val="2"/>
          <w:sz w:val="16"/>
          <w:szCs w:val="16"/>
        </w:rPr>
        <w:t xml:space="preserve"> </w:t>
      </w:r>
      <w:r w:rsidR="00F96C93" w:rsidRPr="003A3A0D">
        <w:rPr>
          <w:b/>
          <w:color w:val="000000" w:themeColor="text1"/>
          <w:kern w:val="2"/>
          <w:sz w:val="16"/>
          <w:szCs w:val="16"/>
        </w:rPr>
        <w:t>19</w:t>
      </w:r>
      <w:r w:rsidR="008B365C" w:rsidRPr="003A3A0D">
        <w:rPr>
          <w:b/>
          <w:color w:val="000000" w:themeColor="text1"/>
          <w:kern w:val="2"/>
          <w:sz w:val="16"/>
          <w:szCs w:val="16"/>
        </w:rPr>
        <w:t xml:space="preserve"> сентября 2018 г. в ближайший час </w:t>
      </w:r>
      <w:r w:rsidR="00F96C93" w:rsidRPr="003A3A0D">
        <w:rPr>
          <w:b/>
          <w:color w:val="000000" w:themeColor="text1"/>
          <w:kern w:val="2"/>
          <w:sz w:val="16"/>
          <w:szCs w:val="16"/>
        </w:rPr>
        <w:t>в г. Саранске и местами по республике</w:t>
      </w:r>
      <w:r w:rsidR="008B365C" w:rsidRPr="003A3A0D">
        <w:rPr>
          <w:b/>
          <w:color w:val="000000" w:themeColor="text1"/>
          <w:kern w:val="2"/>
          <w:sz w:val="16"/>
          <w:szCs w:val="16"/>
        </w:rPr>
        <w:t xml:space="preserve"> ожидается усиление </w:t>
      </w:r>
      <w:r w:rsidR="00F96C93" w:rsidRPr="003A3A0D">
        <w:rPr>
          <w:b/>
          <w:color w:val="000000" w:themeColor="text1"/>
          <w:kern w:val="2"/>
          <w:sz w:val="16"/>
          <w:szCs w:val="16"/>
        </w:rPr>
        <w:t>северо-</w:t>
      </w:r>
      <w:r w:rsidR="008B365C" w:rsidRPr="003A3A0D">
        <w:rPr>
          <w:b/>
          <w:color w:val="000000" w:themeColor="text1"/>
          <w:kern w:val="2"/>
          <w:sz w:val="16"/>
          <w:szCs w:val="16"/>
        </w:rPr>
        <w:t>западного ветра порывы 15-20 м/с. С сохранением</w:t>
      </w:r>
      <w:r w:rsidR="00F96C93" w:rsidRPr="003A3A0D">
        <w:rPr>
          <w:b/>
          <w:color w:val="000000" w:themeColor="text1"/>
          <w:kern w:val="2"/>
          <w:sz w:val="16"/>
          <w:szCs w:val="16"/>
        </w:rPr>
        <w:t xml:space="preserve"> в дневные и</w:t>
      </w:r>
      <w:r w:rsidR="008B365C" w:rsidRPr="003A3A0D">
        <w:rPr>
          <w:b/>
          <w:color w:val="000000" w:themeColor="text1"/>
          <w:kern w:val="2"/>
          <w:sz w:val="16"/>
          <w:szCs w:val="16"/>
        </w:rPr>
        <w:t xml:space="preserve"> </w:t>
      </w:r>
      <w:r w:rsidR="00F96C93" w:rsidRPr="003A3A0D">
        <w:rPr>
          <w:b/>
          <w:color w:val="000000" w:themeColor="text1"/>
          <w:kern w:val="2"/>
          <w:sz w:val="16"/>
          <w:szCs w:val="16"/>
        </w:rPr>
        <w:t>вечерние часы</w:t>
      </w:r>
      <w:r w:rsidR="008B365C" w:rsidRPr="003A3A0D">
        <w:rPr>
          <w:b/>
          <w:color w:val="000000" w:themeColor="text1"/>
          <w:kern w:val="2"/>
          <w:sz w:val="16"/>
          <w:szCs w:val="16"/>
        </w:rPr>
        <w:t>.</w:t>
      </w:r>
    </w:p>
    <w:p w:rsidR="00D2250E" w:rsidRPr="003A3A0D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16"/>
          <w:szCs w:val="16"/>
        </w:rPr>
      </w:pPr>
    </w:p>
    <w:p w:rsidR="003513C7" w:rsidRPr="003A3A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16"/>
          <w:szCs w:val="16"/>
        </w:rPr>
      </w:pPr>
      <w:r w:rsidRPr="003A3A0D">
        <w:rPr>
          <w:b/>
          <w:color w:val="000000" w:themeColor="text1"/>
          <w:sz w:val="16"/>
          <w:szCs w:val="16"/>
        </w:rPr>
        <w:t>Предупредительные меры по контролю над обстановкой:</w:t>
      </w:r>
    </w:p>
    <w:p w:rsidR="003513C7" w:rsidRPr="003A3A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16"/>
          <w:szCs w:val="16"/>
        </w:rPr>
      </w:pPr>
      <w:r w:rsidRPr="003A3A0D">
        <w:rPr>
          <w:bCs/>
          <w:color w:val="000000" w:themeColor="text1"/>
          <w:sz w:val="16"/>
          <w:szCs w:val="1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3A3A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обеспечить</w:t>
      </w:r>
      <w:proofErr w:type="gramEnd"/>
      <w:r w:rsidRPr="003A3A0D">
        <w:rPr>
          <w:color w:val="000000" w:themeColor="text1"/>
          <w:sz w:val="16"/>
          <w:szCs w:val="16"/>
        </w:rPr>
        <w:t xml:space="preserve"> выполнение комплекса превентивных мероприятий;</w:t>
      </w:r>
    </w:p>
    <w:p w:rsidR="003513C7" w:rsidRPr="003A3A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оперативно</w:t>
      </w:r>
      <w:proofErr w:type="gramEnd"/>
      <w:r w:rsidRPr="003A3A0D">
        <w:rPr>
          <w:color w:val="000000" w:themeColor="text1"/>
          <w:sz w:val="16"/>
          <w:szCs w:val="1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3A3A0D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организовать</w:t>
      </w:r>
      <w:proofErr w:type="gramEnd"/>
      <w:r w:rsidRPr="003A3A0D">
        <w:rPr>
          <w:color w:val="000000" w:themeColor="text1"/>
          <w:sz w:val="16"/>
          <w:szCs w:val="1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3A3A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16"/>
          <w:szCs w:val="16"/>
        </w:rPr>
      </w:pPr>
    </w:p>
    <w:p w:rsidR="003513C7" w:rsidRPr="003A3A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16"/>
          <w:szCs w:val="16"/>
        </w:rPr>
      </w:pPr>
      <w:r w:rsidRPr="003A3A0D">
        <w:rPr>
          <w:b/>
          <w:color w:val="000000" w:themeColor="text1"/>
          <w:sz w:val="16"/>
          <w:szCs w:val="16"/>
        </w:rPr>
        <w:t>Рекомендуемые мероприятия:</w:t>
      </w:r>
    </w:p>
    <w:p w:rsidR="003513C7" w:rsidRPr="003A3A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16"/>
          <w:szCs w:val="16"/>
        </w:rPr>
      </w:pPr>
      <w:r w:rsidRPr="003A3A0D">
        <w:rPr>
          <w:bCs/>
          <w:color w:val="000000" w:themeColor="text1"/>
          <w:sz w:val="16"/>
          <w:szCs w:val="16"/>
        </w:rPr>
        <w:t>Органам исполнительной власти, о</w:t>
      </w:r>
      <w:r w:rsidR="00BB4778" w:rsidRPr="003A3A0D">
        <w:rPr>
          <w:bCs/>
          <w:color w:val="000000" w:themeColor="text1"/>
          <w:sz w:val="16"/>
          <w:szCs w:val="16"/>
        </w:rPr>
        <w:t xml:space="preserve">рганам местного самоуправления, </w:t>
      </w:r>
      <w:r w:rsidRPr="003A3A0D">
        <w:rPr>
          <w:bCs/>
          <w:color w:val="000000" w:themeColor="text1"/>
          <w:sz w:val="16"/>
          <w:szCs w:val="16"/>
        </w:rPr>
        <w:t>организациям (в пределах своих компетенций и полномочий):</w:t>
      </w:r>
    </w:p>
    <w:p w:rsidR="003513C7" w:rsidRPr="003A3A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довести</w:t>
      </w:r>
      <w:proofErr w:type="gramEnd"/>
      <w:r w:rsidRPr="003A3A0D">
        <w:rPr>
          <w:color w:val="000000" w:themeColor="text1"/>
          <w:sz w:val="16"/>
          <w:szCs w:val="1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3A3A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обеспечить</w:t>
      </w:r>
      <w:proofErr w:type="gramEnd"/>
      <w:r w:rsidRPr="003A3A0D">
        <w:rPr>
          <w:color w:val="000000" w:themeColor="text1"/>
          <w:sz w:val="16"/>
          <w:szCs w:val="1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3A3A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уточнить</w:t>
      </w:r>
      <w:proofErr w:type="gramEnd"/>
      <w:r w:rsidRPr="003A3A0D">
        <w:rPr>
          <w:color w:val="000000" w:themeColor="text1"/>
          <w:sz w:val="16"/>
          <w:szCs w:val="1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3A3A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усилить</w:t>
      </w:r>
      <w:proofErr w:type="gramEnd"/>
      <w:r w:rsidRPr="003A3A0D">
        <w:rPr>
          <w:color w:val="000000" w:themeColor="text1"/>
          <w:sz w:val="16"/>
          <w:szCs w:val="1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3A3A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провести</w:t>
      </w:r>
      <w:proofErr w:type="gramEnd"/>
      <w:r w:rsidRPr="003A3A0D">
        <w:rPr>
          <w:color w:val="000000" w:themeColor="text1"/>
          <w:sz w:val="16"/>
          <w:szCs w:val="16"/>
        </w:rPr>
        <w:t xml:space="preserve"> предупредительные мероприятия по снижению возможного ущерба от ЧС;</w:t>
      </w:r>
    </w:p>
    <w:p w:rsidR="003513C7" w:rsidRPr="003A3A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при</w:t>
      </w:r>
      <w:proofErr w:type="gramEnd"/>
      <w:r w:rsidRPr="003A3A0D">
        <w:rPr>
          <w:color w:val="000000" w:themeColor="text1"/>
          <w:sz w:val="16"/>
          <w:szCs w:val="1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3A3A0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16"/>
          <w:szCs w:val="16"/>
        </w:rPr>
      </w:pPr>
    </w:p>
    <w:p w:rsidR="003513C7" w:rsidRPr="003A3A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16"/>
          <w:szCs w:val="16"/>
        </w:rPr>
      </w:pPr>
      <w:r w:rsidRPr="003A3A0D">
        <w:rPr>
          <w:b/>
          <w:i/>
          <w:color w:val="000000" w:themeColor="text1"/>
          <w:sz w:val="16"/>
          <w:szCs w:val="16"/>
        </w:rPr>
        <w:t xml:space="preserve">Для предупреждения ДТП, крупных автомобильных аварий и заторов на дорогах: </w:t>
      </w:r>
    </w:p>
    <w:p w:rsidR="003513C7" w:rsidRPr="003A3A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обеспечить</w:t>
      </w:r>
      <w:proofErr w:type="gramEnd"/>
      <w:r w:rsidRPr="003A3A0D">
        <w:rPr>
          <w:color w:val="000000" w:themeColor="text1"/>
          <w:sz w:val="16"/>
          <w:szCs w:val="16"/>
        </w:rPr>
        <w:t xml:space="preserve"> контроль готовности спасательных служб к реагированию на происшествия;</w:t>
      </w:r>
    </w:p>
    <w:p w:rsidR="003513C7" w:rsidRPr="003A3A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обеспечить</w:t>
      </w:r>
      <w:proofErr w:type="gramEnd"/>
      <w:r w:rsidRPr="003A3A0D">
        <w:rPr>
          <w:color w:val="000000" w:themeColor="text1"/>
          <w:sz w:val="16"/>
          <w:szCs w:val="16"/>
        </w:rPr>
        <w:t xml:space="preserve"> своевременное информирование участников дорожного движения о погодных условиях;</w:t>
      </w:r>
    </w:p>
    <w:p w:rsidR="003513C7" w:rsidRPr="003A3A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обеспечить</w:t>
      </w:r>
      <w:proofErr w:type="gramEnd"/>
      <w:r w:rsidRPr="003A3A0D">
        <w:rPr>
          <w:color w:val="000000" w:themeColor="text1"/>
          <w:sz w:val="16"/>
          <w:szCs w:val="1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3A3A0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16"/>
          <w:szCs w:val="16"/>
        </w:rPr>
      </w:pPr>
    </w:p>
    <w:p w:rsidR="003513C7" w:rsidRPr="003A3A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r w:rsidRPr="003A3A0D">
        <w:rPr>
          <w:b/>
          <w:i/>
          <w:color w:val="000000" w:themeColor="text1"/>
          <w:sz w:val="16"/>
          <w:szCs w:val="16"/>
        </w:rPr>
        <w:t>В целях предупреждения возможных перебоев в работе систем жизнеобеспечения населения</w:t>
      </w:r>
      <w:r w:rsidRPr="003A3A0D">
        <w:rPr>
          <w:color w:val="000000" w:themeColor="text1"/>
          <w:sz w:val="16"/>
          <w:szCs w:val="16"/>
        </w:rPr>
        <w:t>:</w:t>
      </w:r>
    </w:p>
    <w:p w:rsidR="003513C7" w:rsidRPr="003A3A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3A3A0D">
        <w:rPr>
          <w:color w:val="000000" w:themeColor="text1"/>
          <w:sz w:val="16"/>
          <w:szCs w:val="16"/>
        </w:rPr>
        <w:t xml:space="preserve"> </w:t>
      </w:r>
      <w:proofErr w:type="gramStart"/>
      <w:r w:rsidRPr="003A3A0D">
        <w:rPr>
          <w:color w:val="000000" w:themeColor="text1"/>
          <w:sz w:val="16"/>
          <w:szCs w:val="16"/>
        </w:rPr>
        <w:t>п</w:t>
      </w:r>
      <w:r w:rsidR="003513C7" w:rsidRPr="003A3A0D">
        <w:rPr>
          <w:color w:val="000000" w:themeColor="text1"/>
          <w:sz w:val="16"/>
          <w:szCs w:val="16"/>
        </w:rPr>
        <w:t>роверить</w:t>
      </w:r>
      <w:proofErr w:type="gramEnd"/>
      <w:r w:rsidR="003513C7" w:rsidRPr="003A3A0D">
        <w:rPr>
          <w:color w:val="000000" w:themeColor="text1"/>
          <w:sz w:val="16"/>
          <w:szCs w:val="1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3A3A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3A3A0D">
        <w:rPr>
          <w:color w:val="000000" w:themeColor="text1"/>
          <w:sz w:val="16"/>
          <w:szCs w:val="16"/>
        </w:rPr>
        <w:t xml:space="preserve"> </w:t>
      </w:r>
      <w:proofErr w:type="gramStart"/>
      <w:r w:rsidRPr="003A3A0D">
        <w:rPr>
          <w:color w:val="000000" w:themeColor="text1"/>
          <w:sz w:val="16"/>
          <w:szCs w:val="16"/>
        </w:rPr>
        <w:t>п</w:t>
      </w:r>
      <w:r w:rsidR="003513C7" w:rsidRPr="003A3A0D">
        <w:rPr>
          <w:color w:val="000000" w:themeColor="text1"/>
          <w:sz w:val="16"/>
          <w:szCs w:val="16"/>
        </w:rPr>
        <w:t>ровести</w:t>
      </w:r>
      <w:proofErr w:type="gramEnd"/>
      <w:r w:rsidR="003513C7" w:rsidRPr="003A3A0D">
        <w:rPr>
          <w:color w:val="000000" w:themeColor="text1"/>
          <w:sz w:val="16"/>
          <w:szCs w:val="16"/>
        </w:rPr>
        <w:t xml:space="preserve"> разъяснительную работу с населением об ограничении выходов вне населенных пунктов;</w:t>
      </w:r>
    </w:p>
    <w:p w:rsidR="004F79DF" w:rsidRPr="003A3A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3513C7" w:rsidRPr="003A3A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3A3A0D">
        <w:rPr>
          <w:color w:val="000000" w:themeColor="text1"/>
          <w:sz w:val="16"/>
          <w:szCs w:val="16"/>
        </w:rPr>
        <w:t xml:space="preserve">Заместитель начальника (старший оперативный дежурный) </w:t>
      </w:r>
    </w:p>
    <w:p w:rsidR="003513C7" w:rsidRPr="003A3A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3A3A0D">
        <w:rPr>
          <w:color w:val="000000" w:themeColor="text1"/>
          <w:sz w:val="16"/>
          <w:szCs w:val="16"/>
        </w:rPr>
        <w:t>ФКУ «ЦУКС ГУ МЧС России по Республике Мордовия»</w:t>
      </w:r>
    </w:p>
    <w:p w:rsidR="003513C7" w:rsidRPr="003A3A0D" w:rsidRDefault="008B365C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майор</w:t>
      </w:r>
      <w:proofErr w:type="gramEnd"/>
      <w:r w:rsidR="003513C7" w:rsidRPr="003A3A0D">
        <w:rPr>
          <w:color w:val="000000" w:themeColor="text1"/>
          <w:sz w:val="16"/>
          <w:szCs w:val="16"/>
        </w:rPr>
        <w:t xml:space="preserve"> внутренней службы</w:t>
      </w:r>
      <w:r w:rsidR="003513C7" w:rsidRPr="003A3A0D">
        <w:rPr>
          <w:color w:val="000000" w:themeColor="text1"/>
          <w:sz w:val="16"/>
          <w:szCs w:val="16"/>
        </w:rPr>
        <w:tab/>
        <w:t xml:space="preserve">          </w:t>
      </w:r>
      <w:r w:rsidR="003513C7" w:rsidRPr="003A3A0D">
        <w:rPr>
          <w:color w:val="000000" w:themeColor="text1"/>
          <w:sz w:val="16"/>
          <w:szCs w:val="16"/>
        </w:rPr>
        <w:tab/>
      </w:r>
      <w:r w:rsidR="003513C7" w:rsidRPr="003A3A0D">
        <w:rPr>
          <w:color w:val="000000" w:themeColor="text1"/>
          <w:sz w:val="16"/>
          <w:szCs w:val="16"/>
        </w:rPr>
        <w:tab/>
      </w:r>
      <w:r w:rsidRPr="003A3A0D">
        <w:rPr>
          <w:color w:val="000000" w:themeColor="text1"/>
          <w:sz w:val="16"/>
          <w:szCs w:val="16"/>
        </w:rPr>
        <w:t xml:space="preserve">    </w:t>
      </w:r>
      <w:r w:rsidR="003513C7" w:rsidRPr="003A3A0D">
        <w:rPr>
          <w:color w:val="000000" w:themeColor="text1"/>
          <w:sz w:val="16"/>
          <w:szCs w:val="16"/>
        </w:rPr>
        <w:t xml:space="preserve">     </w:t>
      </w:r>
      <w:r w:rsidR="00BE580D" w:rsidRPr="003A3A0D">
        <w:rPr>
          <w:color w:val="000000" w:themeColor="text1"/>
          <w:sz w:val="16"/>
          <w:szCs w:val="16"/>
        </w:rPr>
        <w:t xml:space="preserve">       </w:t>
      </w:r>
      <w:r w:rsidR="00242EB5" w:rsidRPr="003A3A0D">
        <w:rPr>
          <w:color w:val="000000" w:themeColor="text1"/>
          <w:sz w:val="16"/>
          <w:szCs w:val="16"/>
        </w:rPr>
        <w:t xml:space="preserve">    </w:t>
      </w:r>
      <w:r w:rsidR="004F79DF" w:rsidRPr="003A3A0D">
        <w:rPr>
          <w:color w:val="000000" w:themeColor="text1"/>
          <w:sz w:val="16"/>
          <w:szCs w:val="16"/>
        </w:rPr>
        <w:t xml:space="preserve">           </w:t>
      </w:r>
      <w:r w:rsidR="00C06FE3" w:rsidRPr="003A3A0D">
        <w:rPr>
          <w:color w:val="000000" w:themeColor="text1"/>
          <w:sz w:val="16"/>
          <w:szCs w:val="16"/>
        </w:rPr>
        <w:t xml:space="preserve"> </w:t>
      </w:r>
      <w:r w:rsidR="00F96C93" w:rsidRPr="003A3A0D">
        <w:rPr>
          <w:color w:val="000000" w:themeColor="text1"/>
          <w:sz w:val="16"/>
          <w:szCs w:val="16"/>
        </w:rPr>
        <w:t xml:space="preserve">              </w:t>
      </w:r>
      <w:r w:rsidR="00242EB5" w:rsidRPr="003A3A0D">
        <w:rPr>
          <w:color w:val="000000" w:themeColor="text1"/>
          <w:sz w:val="16"/>
          <w:szCs w:val="16"/>
        </w:rPr>
        <w:t xml:space="preserve"> </w:t>
      </w:r>
      <w:r w:rsidRPr="003A3A0D">
        <w:rPr>
          <w:color w:val="000000" w:themeColor="text1"/>
          <w:sz w:val="16"/>
          <w:szCs w:val="16"/>
        </w:rPr>
        <w:t>А.В. Мазов</w:t>
      </w:r>
    </w:p>
    <w:p w:rsidR="003513C7" w:rsidRPr="003A3A0D" w:rsidRDefault="003513C7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DB5984" w:rsidRPr="003A3A0D" w:rsidRDefault="00DB5984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C68FA" w:rsidRPr="003A3A0D" w:rsidRDefault="002C68FA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4F79DF" w:rsidRPr="003A3A0D" w:rsidRDefault="004F79DF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3513C7" w:rsidRPr="003A3A0D" w:rsidRDefault="003513C7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  <w:bookmarkStart w:id="0" w:name="_GoBack"/>
      <w:bookmarkEnd w:id="0"/>
      <w:r w:rsidRPr="003A3A0D">
        <w:rPr>
          <w:color w:val="000000" w:themeColor="text1"/>
          <w:sz w:val="16"/>
          <w:szCs w:val="16"/>
        </w:rPr>
        <w:t>исп.</w:t>
      </w:r>
      <w:r w:rsidR="00AF1984" w:rsidRPr="003A3A0D">
        <w:rPr>
          <w:color w:val="000000" w:themeColor="text1"/>
          <w:sz w:val="16"/>
          <w:szCs w:val="16"/>
        </w:rPr>
        <w:t>:</w:t>
      </w:r>
      <w:r w:rsidRPr="003A3A0D">
        <w:rPr>
          <w:color w:val="000000" w:themeColor="text1"/>
          <w:sz w:val="16"/>
          <w:szCs w:val="16"/>
        </w:rPr>
        <w:t xml:space="preserve"> </w:t>
      </w:r>
      <w:proofErr w:type="spellStart"/>
      <w:r w:rsidR="00F96C93" w:rsidRPr="003A3A0D">
        <w:rPr>
          <w:color w:val="000000" w:themeColor="text1"/>
          <w:sz w:val="16"/>
          <w:szCs w:val="16"/>
        </w:rPr>
        <w:t>Забатурин</w:t>
      </w:r>
      <w:proofErr w:type="spellEnd"/>
      <w:r w:rsidR="00F96C93" w:rsidRPr="003A3A0D">
        <w:rPr>
          <w:color w:val="000000" w:themeColor="text1"/>
          <w:sz w:val="16"/>
          <w:szCs w:val="16"/>
        </w:rPr>
        <w:t xml:space="preserve"> А.А.</w:t>
      </w:r>
    </w:p>
    <w:p w:rsidR="003513C7" w:rsidRPr="003A3A0D" w:rsidRDefault="003513C7" w:rsidP="003513C7">
      <w:pPr>
        <w:widowControl/>
        <w:jc w:val="both"/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тел</w:t>
      </w:r>
      <w:proofErr w:type="gramEnd"/>
      <w:r w:rsidRPr="003A3A0D">
        <w:rPr>
          <w:color w:val="000000" w:themeColor="text1"/>
          <w:sz w:val="16"/>
          <w:szCs w:val="16"/>
        </w:rPr>
        <w:t>: 8(8342) 57-02-79</w:t>
      </w:r>
    </w:p>
    <w:p w:rsidR="003513C7" w:rsidRPr="003A3A0D" w:rsidRDefault="003513C7" w:rsidP="003513C7">
      <w:pPr>
        <w:widowControl/>
        <w:jc w:val="both"/>
        <w:rPr>
          <w:color w:val="000000" w:themeColor="text1"/>
          <w:sz w:val="16"/>
          <w:szCs w:val="16"/>
        </w:rPr>
      </w:pPr>
      <w:r w:rsidRPr="003A3A0D">
        <w:rPr>
          <w:color w:val="000000" w:themeColor="text1"/>
          <w:sz w:val="16"/>
          <w:szCs w:val="16"/>
        </w:rPr>
        <w:t>ВЦСС: 3-61-50-727</w:t>
      </w:r>
    </w:p>
    <w:p w:rsidR="00BE580D" w:rsidRPr="003A3A0D" w:rsidRDefault="003513C7">
      <w:pPr>
        <w:rPr>
          <w:color w:val="000000" w:themeColor="text1"/>
          <w:sz w:val="16"/>
          <w:szCs w:val="16"/>
        </w:rPr>
      </w:pPr>
      <w:proofErr w:type="gramStart"/>
      <w:r w:rsidRPr="003A3A0D">
        <w:rPr>
          <w:color w:val="000000" w:themeColor="text1"/>
          <w:sz w:val="16"/>
          <w:szCs w:val="16"/>
        </w:rPr>
        <w:t>файл</w:t>
      </w:r>
      <w:proofErr w:type="gramEnd"/>
      <w:r w:rsidRPr="003A3A0D">
        <w:rPr>
          <w:color w:val="000000" w:themeColor="text1"/>
          <w:sz w:val="16"/>
          <w:szCs w:val="16"/>
        </w:rPr>
        <w:t>: оперативное предупреждение</w:t>
      </w:r>
    </w:p>
    <w:sectPr w:rsidR="00BE580D" w:rsidRPr="003A3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45741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A3A0D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F26660"/>
    <w:rsid w:val="00F9388C"/>
    <w:rsid w:val="00F96C93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Дубенки</cp:lastModifiedBy>
  <cp:revision>113</cp:revision>
  <cp:lastPrinted>2018-09-13T12:02:00Z</cp:lastPrinted>
  <dcterms:created xsi:type="dcterms:W3CDTF">2017-07-05T08:14:00Z</dcterms:created>
  <dcterms:modified xsi:type="dcterms:W3CDTF">2018-09-19T11:10:00Z</dcterms:modified>
</cp:coreProperties>
</file>