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38" w:rsidRDefault="00915977" w:rsidP="00A43238">
      <w:pPr>
        <w:rPr>
          <w:rFonts w:ascii="Times New Roman" w:hAnsi="Times New Roman" w:cs="Times New Roman"/>
          <w:sz w:val="28"/>
          <w:szCs w:val="28"/>
        </w:rPr>
      </w:pPr>
      <w:r w:rsidRPr="00915977">
        <w:rPr>
          <w:rFonts w:ascii="Times New Roman" w:hAnsi="Times New Roman" w:cs="Times New Roman"/>
          <w:sz w:val="28"/>
          <w:szCs w:val="28"/>
        </w:rPr>
        <w:t>СХЕМА РАЗМЕЩЕНИЯ РЕКЛАМНЫХ КОНСТРУКЦИЙ</w:t>
      </w:r>
      <w:r w:rsidR="007201C6">
        <w:rPr>
          <w:rFonts w:ascii="Times New Roman" w:hAnsi="Times New Roman" w:cs="Times New Roman"/>
          <w:sz w:val="28"/>
          <w:szCs w:val="28"/>
        </w:rPr>
        <w:t xml:space="preserve"> (по кварталам)</w:t>
      </w:r>
    </w:p>
    <w:tbl>
      <w:tblPr>
        <w:tblStyle w:val="a5"/>
        <w:tblW w:w="11433" w:type="dxa"/>
        <w:tblInd w:w="-1310" w:type="dxa"/>
        <w:tblBorders>
          <w:top w:val="dotted" w:sz="4" w:space="0" w:color="7F7F7F" w:themeColor="text1" w:themeTint="80"/>
          <w:left w:val="dotted" w:sz="4" w:space="0" w:color="7F7F7F" w:themeColor="text1" w:themeTint="80"/>
          <w:bottom w:val="dotted" w:sz="4" w:space="0" w:color="7F7F7F" w:themeColor="text1" w:themeTint="80"/>
          <w:right w:val="dotted" w:sz="4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/>
      </w:tblPr>
      <w:tblGrid>
        <w:gridCol w:w="1702"/>
        <w:gridCol w:w="1701"/>
        <w:gridCol w:w="1701"/>
        <w:gridCol w:w="1701"/>
        <w:gridCol w:w="1701"/>
        <w:gridCol w:w="1559"/>
        <w:gridCol w:w="1368"/>
      </w:tblGrid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-38166</wp:posOffset>
                  </wp:positionH>
                  <wp:positionV relativeFrom="paragraph">
                    <wp:posOffset>352</wp:posOffset>
                  </wp:positionV>
                  <wp:extent cx="6395397" cy="7563800"/>
                  <wp:effectExtent l="19050" t="0" r="5403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10599" t="11824" r="22196" b="5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5398" cy="7563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701" w:type="dxa"/>
          </w:tcPr>
          <w:p w:rsidR="00A43238" w:rsidRDefault="007201C6" w:rsidP="00535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50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  <w:p w:rsidR="00C72768" w:rsidRDefault="00C7276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768" w:rsidRPr="00C72768" w:rsidRDefault="00C72768" w:rsidP="00A4323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201C6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701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238" w:rsidTr="007201C6">
        <w:tc>
          <w:tcPr>
            <w:tcW w:w="1702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3238" w:rsidRDefault="007201C6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1кв</w:t>
            </w:r>
          </w:p>
        </w:tc>
        <w:tc>
          <w:tcPr>
            <w:tcW w:w="1701" w:type="dxa"/>
          </w:tcPr>
          <w:p w:rsidR="00A43238" w:rsidRDefault="007201C6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2кв</w:t>
            </w:r>
          </w:p>
        </w:tc>
        <w:tc>
          <w:tcPr>
            <w:tcW w:w="1701" w:type="dxa"/>
          </w:tcPr>
          <w:p w:rsidR="00A43238" w:rsidRDefault="007201C6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3кв</w:t>
            </w:r>
          </w:p>
        </w:tc>
        <w:tc>
          <w:tcPr>
            <w:tcW w:w="1701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559" w:type="dxa"/>
          </w:tcPr>
          <w:p w:rsidR="00A43238" w:rsidRDefault="00535027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5кв</w:t>
            </w:r>
          </w:p>
        </w:tc>
        <w:tc>
          <w:tcPr>
            <w:tcW w:w="1368" w:type="dxa"/>
          </w:tcPr>
          <w:p w:rsidR="00A43238" w:rsidRDefault="00A43238" w:rsidP="00A4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5977" w:rsidRPr="00915977" w:rsidRDefault="00915977" w:rsidP="00A43238">
      <w:pPr>
        <w:rPr>
          <w:rFonts w:ascii="Times New Roman" w:hAnsi="Times New Roman" w:cs="Times New Roman"/>
          <w:sz w:val="28"/>
          <w:szCs w:val="28"/>
        </w:rPr>
      </w:pPr>
    </w:p>
    <w:sectPr w:rsidR="00915977" w:rsidRPr="00915977" w:rsidSect="00A4323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5977"/>
    <w:rsid w:val="0002649F"/>
    <w:rsid w:val="001D329A"/>
    <w:rsid w:val="00276E23"/>
    <w:rsid w:val="00535027"/>
    <w:rsid w:val="007201C6"/>
    <w:rsid w:val="00834DB2"/>
    <w:rsid w:val="00915977"/>
    <w:rsid w:val="00A43238"/>
    <w:rsid w:val="00C72768"/>
    <w:rsid w:val="00D47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97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432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FF239-8210-4733-AC01-F0552AE5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2018-07-02T13:07:00Z</cp:lastPrinted>
  <dcterms:created xsi:type="dcterms:W3CDTF">2018-07-02T09:14:00Z</dcterms:created>
  <dcterms:modified xsi:type="dcterms:W3CDTF">2018-07-02T13:07:00Z</dcterms:modified>
</cp:coreProperties>
</file>