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AA5" w:rsidRDefault="00F30AA5" w:rsidP="00F30AA5">
      <w:pPr>
        <w:rPr>
          <w:b/>
          <w:sz w:val="32"/>
          <w:szCs w:val="32"/>
        </w:rPr>
      </w:pPr>
      <w:r>
        <w:rPr>
          <w:b/>
          <w:sz w:val="32"/>
          <w:szCs w:val="32"/>
        </w:rPr>
        <w:t>Информационный бюллетень</w:t>
      </w:r>
    </w:p>
    <w:p w:rsidR="00F30AA5" w:rsidRDefault="00F30AA5" w:rsidP="00F30AA5">
      <w:pPr>
        <w:rPr>
          <w:b/>
          <w:sz w:val="32"/>
          <w:szCs w:val="32"/>
        </w:rPr>
      </w:pPr>
    </w:p>
    <w:p w:rsidR="00F30AA5" w:rsidRDefault="00F30AA5" w:rsidP="00F30AA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F30AA5" w:rsidRDefault="00F30AA5" w:rsidP="00F30AA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F30AA5" w:rsidRDefault="00F30AA5" w:rsidP="00F30AA5">
      <w:pPr>
        <w:rPr>
          <w:b/>
          <w:sz w:val="28"/>
          <w:szCs w:val="28"/>
        </w:rPr>
      </w:pPr>
    </w:p>
    <w:p w:rsidR="00F30AA5" w:rsidRDefault="00F30AA5" w:rsidP="00F30AA5">
      <w:pPr>
        <w:rPr>
          <w:b/>
        </w:rPr>
      </w:pPr>
      <w:r>
        <w:rPr>
          <w:b/>
        </w:rPr>
        <w:t>Является официальным печатным</w:t>
      </w:r>
    </w:p>
    <w:p w:rsidR="00F30AA5" w:rsidRDefault="00F30AA5" w:rsidP="00F30AA5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F30AA5" w:rsidRDefault="00F30AA5" w:rsidP="00F30AA5">
      <w:pPr>
        <w:rPr>
          <w:b/>
        </w:rPr>
      </w:pPr>
      <w:r>
        <w:rPr>
          <w:b/>
        </w:rPr>
        <w:t>Поселения Дубенского муниципального</w:t>
      </w:r>
    </w:p>
    <w:p w:rsidR="00F30AA5" w:rsidRDefault="00F30AA5" w:rsidP="00F30AA5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F30AA5" w:rsidRDefault="00F30AA5" w:rsidP="00F30AA5">
      <w:pPr>
        <w:rPr>
          <w:b/>
        </w:rPr>
      </w:pPr>
      <w:r>
        <w:rPr>
          <w:b/>
        </w:rPr>
        <w:t xml:space="preserve">                                                               28 сентября  2018 года                            №32(350)</w:t>
      </w:r>
    </w:p>
    <w:p w:rsidR="00F30AA5" w:rsidRPr="00935E31" w:rsidRDefault="00F30AA5" w:rsidP="00F30AA5">
      <w:pPr>
        <w:pStyle w:val="3"/>
        <w:rPr>
          <w:rFonts w:ascii="Times New Roman" w:hAnsi="Times New Roman" w:cs="Times New Roman"/>
          <w:bCs w:val="0"/>
          <w:sz w:val="16"/>
          <w:szCs w:val="16"/>
        </w:rPr>
      </w:pPr>
      <w:r w:rsidRPr="00935E31">
        <w:rPr>
          <w:rFonts w:ascii="Times New Roman" w:hAnsi="Times New Roman" w:cs="Times New Roman"/>
          <w:color w:val="auto"/>
          <w:sz w:val="16"/>
          <w:szCs w:val="16"/>
        </w:rPr>
        <w:t xml:space="preserve">СОВЕТ ДЕПУТАТОВ МОРГИНСКОГО СЕЛЬСКОГО ПОСЕЛЕНИЯ ДУБЕНСКОГО МУНИЦИПАЛЬНОГО РАЙОНА </w:t>
      </w:r>
      <w:r w:rsidRPr="00935E31">
        <w:rPr>
          <w:rFonts w:ascii="Times New Roman" w:hAnsi="Times New Roman" w:cs="Times New Roman"/>
          <w:bCs w:val="0"/>
          <w:sz w:val="16"/>
          <w:szCs w:val="16"/>
        </w:rPr>
        <w:t>РЕСПУБЛИКИ  МОРДОВИЯ ШЕСТОГО СОЗЫВА</w:t>
      </w:r>
    </w:p>
    <w:p w:rsidR="00F30AA5" w:rsidRPr="00935E31" w:rsidRDefault="00F30AA5" w:rsidP="00F30AA5">
      <w:pPr>
        <w:jc w:val="center"/>
        <w:rPr>
          <w:sz w:val="16"/>
          <w:szCs w:val="16"/>
        </w:rPr>
      </w:pPr>
    </w:p>
    <w:p w:rsidR="00F30AA5" w:rsidRPr="00935E31" w:rsidRDefault="00F30AA5" w:rsidP="00F30AA5">
      <w:pPr>
        <w:pStyle w:val="aa"/>
        <w:rPr>
          <w:rFonts w:ascii="Times New Roman" w:hAnsi="Times New Roman" w:cs="Times New Roman"/>
          <w:sz w:val="16"/>
          <w:szCs w:val="16"/>
        </w:rPr>
      </w:pPr>
      <w:r w:rsidRPr="00935E31">
        <w:rPr>
          <w:rFonts w:ascii="Times New Roman" w:hAnsi="Times New Roman" w:cs="Times New Roman"/>
          <w:sz w:val="16"/>
          <w:szCs w:val="16"/>
        </w:rPr>
        <w:t>РЕШЕНИЕ</w:t>
      </w:r>
    </w:p>
    <w:p w:rsidR="00F30AA5" w:rsidRPr="00935E31" w:rsidRDefault="00F30AA5" w:rsidP="00F30AA5">
      <w:pPr>
        <w:pStyle w:val="aa"/>
        <w:rPr>
          <w:rFonts w:ascii="Times New Roman" w:hAnsi="Times New Roman" w:cs="Times New Roman"/>
          <w:b w:val="0"/>
          <w:bCs w:val="0"/>
          <w:sz w:val="16"/>
          <w:szCs w:val="16"/>
        </w:rPr>
      </w:pPr>
    </w:p>
    <w:p w:rsidR="00F30AA5" w:rsidRPr="00935E31" w:rsidRDefault="00F30AA5" w:rsidP="00F30AA5">
      <w:pPr>
        <w:pStyle w:val="aa"/>
        <w:rPr>
          <w:rFonts w:ascii="Times New Roman" w:hAnsi="Times New Roman" w:cs="Times New Roman"/>
          <w:b w:val="0"/>
          <w:bCs w:val="0"/>
          <w:sz w:val="16"/>
          <w:szCs w:val="16"/>
        </w:rPr>
      </w:pPr>
      <w:r w:rsidRPr="00935E31">
        <w:rPr>
          <w:rFonts w:ascii="Times New Roman" w:hAnsi="Times New Roman" w:cs="Times New Roman"/>
          <w:b w:val="0"/>
          <w:bCs w:val="0"/>
          <w:sz w:val="16"/>
          <w:szCs w:val="16"/>
        </w:rPr>
        <w:t>с. Морга</w:t>
      </w:r>
    </w:p>
    <w:p w:rsidR="00F30AA5" w:rsidRPr="00935E31" w:rsidRDefault="00F30AA5" w:rsidP="00F30AA5">
      <w:pPr>
        <w:pStyle w:val="ConsPlusNormal"/>
        <w:ind w:firstLine="0"/>
        <w:jc w:val="center"/>
        <w:rPr>
          <w:rFonts w:ascii="Times New Roman" w:hAnsi="Times New Roman" w:cs="Times New Roman"/>
          <w:sz w:val="16"/>
          <w:szCs w:val="16"/>
        </w:rPr>
      </w:pPr>
    </w:p>
    <w:p w:rsidR="00F30AA5" w:rsidRPr="00935E31" w:rsidRDefault="00F30AA5" w:rsidP="00DF01C1">
      <w:pPr>
        <w:pStyle w:val="ConsPlusNormal"/>
        <w:ind w:firstLine="0"/>
        <w:rPr>
          <w:rFonts w:ascii="Times New Roman" w:hAnsi="Times New Roman" w:cs="Times New Roman"/>
          <w:sz w:val="16"/>
          <w:szCs w:val="16"/>
        </w:rPr>
      </w:pPr>
      <w:r w:rsidRPr="00935E31">
        <w:rPr>
          <w:rFonts w:ascii="Times New Roman" w:hAnsi="Times New Roman" w:cs="Times New Roman"/>
          <w:sz w:val="16"/>
          <w:szCs w:val="16"/>
        </w:rPr>
        <w:t xml:space="preserve">28.09. 2018                                                           </w:t>
      </w:r>
      <w:r w:rsidR="00DF01C1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</w:t>
      </w:r>
      <w:r w:rsidRPr="00935E31">
        <w:rPr>
          <w:rFonts w:ascii="Times New Roman" w:hAnsi="Times New Roman" w:cs="Times New Roman"/>
          <w:sz w:val="16"/>
          <w:szCs w:val="16"/>
        </w:rPr>
        <w:t xml:space="preserve">  №52 </w:t>
      </w:r>
    </w:p>
    <w:p w:rsidR="00F30AA5" w:rsidRPr="00935E31" w:rsidRDefault="00F30AA5" w:rsidP="00F30AA5">
      <w:pPr>
        <w:tabs>
          <w:tab w:val="left" w:pos="284"/>
        </w:tabs>
        <w:spacing w:line="276" w:lineRule="auto"/>
        <w:rPr>
          <w:sz w:val="16"/>
          <w:szCs w:val="16"/>
        </w:rPr>
      </w:pPr>
    </w:p>
    <w:p w:rsidR="00F30AA5" w:rsidRPr="00935E31" w:rsidRDefault="00F30AA5" w:rsidP="00F30AA5">
      <w:pPr>
        <w:jc w:val="center"/>
        <w:rPr>
          <w:sz w:val="16"/>
          <w:szCs w:val="16"/>
        </w:rPr>
      </w:pPr>
      <w:r w:rsidRPr="00935E31">
        <w:rPr>
          <w:sz w:val="16"/>
          <w:szCs w:val="16"/>
        </w:rPr>
        <w:t>Об утверждении Порядка и условий предоставления в аренду муниципального имущества Моргинского сельского поселения Дубенского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</w:t>
      </w:r>
    </w:p>
    <w:p w:rsidR="00F30AA5" w:rsidRPr="00935E31" w:rsidRDefault="00F30AA5" w:rsidP="00F30AA5">
      <w:pPr>
        <w:rPr>
          <w:b/>
          <w:sz w:val="16"/>
          <w:szCs w:val="16"/>
        </w:rPr>
      </w:pPr>
    </w:p>
    <w:p w:rsidR="00F30AA5" w:rsidRPr="00935E31" w:rsidRDefault="00F30AA5" w:rsidP="00F30AA5">
      <w:pPr>
        <w:rPr>
          <w:b/>
          <w:sz w:val="16"/>
          <w:szCs w:val="16"/>
        </w:rPr>
      </w:pPr>
    </w:p>
    <w:p w:rsidR="00F30AA5" w:rsidRPr="00935E31" w:rsidRDefault="00F30AA5" w:rsidP="00F30AA5">
      <w:pPr>
        <w:rPr>
          <w:sz w:val="16"/>
          <w:szCs w:val="16"/>
        </w:rPr>
      </w:pPr>
      <w:r w:rsidRPr="00935E31">
        <w:rPr>
          <w:sz w:val="16"/>
          <w:szCs w:val="16"/>
        </w:rPr>
        <w:t xml:space="preserve">В соответствии с </w:t>
      </w:r>
      <w:hyperlink r:id="rId4" w:history="1">
        <w:r w:rsidRPr="00935E31">
          <w:rPr>
            <w:rStyle w:val="a8"/>
            <w:rFonts w:eastAsiaTheme="minorEastAsia"/>
            <w:b w:val="0"/>
            <w:color w:val="auto"/>
            <w:sz w:val="16"/>
            <w:szCs w:val="16"/>
          </w:rPr>
          <w:t>пунктом 4.1 статьи 18</w:t>
        </w:r>
      </w:hyperlink>
      <w:r w:rsidRPr="00935E31">
        <w:rPr>
          <w:sz w:val="16"/>
          <w:szCs w:val="16"/>
        </w:rPr>
        <w:t xml:space="preserve"> Федерального закона от 24 июля 2007 года № 209-ФЗ «О развитии малого и среднего предпринимательства в Российской Федерации», </w:t>
      </w:r>
      <w:hyperlink r:id="rId5" w:history="1">
        <w:r w:rsidRPr="00935E31">
          <w:rPr>
            <w:rStyle w:val="a8"/>
            <w:rFonts w:eastAsiaTheme="minorEastAsia"/>
            <w:b w:val="0"/>
            <w:color w:val="auto"/>
            <w:sz w:val="16"/>
            <w:szCs w:val="16"/>
          </w:rPr>
          <w:t>Федеральным законом</w:t>
        </w:r>
      </w:hyperlink>
      <w:r w:rsidRPr="00935E31">
        <w:rPr>
          <w:sz w:val="16"/>
          <w:szCs w:val="16"/>
        </w:rPr>
        <w:t xml:space="preserve"> от 26 июля 2006 года № 135-ФЗ «О защите конкуренции», Совет депутатов Моргинского сельского поселения Дубенского муниципального района решил:</w:t>
      </w:r>
    </w:p>
    <w:p w:rsidR="00F30AA5" w:rsidRPr="00935E31" w:rsidRDefault="00F30AA5" w:rsidP="00F30AA5">
      <w:pPr>
        <w:rPr>
          <w:sz w:val="16"/>
          <w:szCs w:val="16"/>
        </w:rPr>
      </w:pPr>
      <w:r w:rsidRPr="00935E31">
        <w:rPr>
          <w:sz w:val="16"/>
          <w:szCs w:val="16"/>
        </w:rPr>
        <w:t xml:space="preserve">1. Утвердить прилагаемый </w:t>
      </w:r>
      <w:hyperlink w:anchor="sub_1000" w:history="1">
        <w:r w:rsidRPr="00935E31">
          <w:rPr>
            <w:rStyle w:val="a8"/>
            <w:rFonts w:eastAsiaTheme="minorEastAsia"/>
            <w:b w:val="0"/>
            <w:color w:val="auto"/>
            <w:sz w:val="16"/>
            <w:szCs w:val="16"/>
          </w:rPr>
          <w:t>Порядок</w:t>
        </w:r>
      </w:hyperlink>
      <w:r w:rsidRPr="00935E31">
        <w:rPr>
          <w:sz w:val="16"/>
          <w:szCs w:val="16"/>
        </w:rPr>
        <w:t xml:space="preserve"> и условия предоставления в аренду муниципального имущества Моргинского сельского поселения Дубенского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предпринимательства).</w:t>
      </w:r>
    </w:p>
    <w:p w:rsidR="00F30AA5" w:rsidRPr="00935E31" w:rsidRDefault="00F30AA5" w:rsidP="00F30AA5">
      <w:pPr>
        <w:spacing w:line="276" w:lineRule="auto"/>
        <w:rPr>
          <w:sz w:val="16"/>
          <w:szCs w:val="16"/>
        </w:rPr>
      </w:pPr>
      <w:r w:rsidRPr="00935E31">
        <w:rPr>
          <w:sz w:val="16"/>
          <w:szCs w:val="16"/>
        </w:rPr>
        <w:t xml:space="preserve">       2. Опубликовать настоящее решение в официальном печатном издании Моргинского сельского поселения Дубенского муниципального района Республики Мордовия и разместить на официальном сайте органов местного самоуправления </w:t>
      </w:r>
      <w:r w:rsidRPr="00935E31">
        <w:rPr>
          <w:rStyle w:val="a7"/>
          <w:rFonts w:eastAsiaTheme="minorEastAsia"/>
          <w:b w:val="0"/>
          <w:bCs/>
          <w:color w:val="auto"/>
          <w:sz w:val="16"/>
          <w:szCs w:val="16"/>
        </w:rPr>
        <w:t>Моргинского сельского поселения</w:t>
      </w:r>
      <w:r w:rsidRPr="00935E31">
        <w:rPr>
          <w:sz w:val="16"/>
          <w:szCs w:val="16"/>
        </w:rPr>
        <w:t xml:space="preserve">  Дубёнского муниципального района </w:t>
      </w:r>
      <w:r w:rsidRPr="00935E31">
        <w:rPr>
          <w:sz w:val="16"/>
          <w:szCs w:val="16"/>
          <w:lang w:val="en-US"/>
        </w:rPr>
        <w:t>http</w:t>
      </w:r>
      <w:r w:rsidRPr="00935E31">
        <w:rPr>
          <w:sz w:val="16"/>
          <w:szCs w:val="16"/>
        </w:rPr>
        <w:t>\\</w:t>
      </w:r>
      <w:r w:rsidRPr="00935E31">
        <w:rPr>
          <w:sz w:val="16"/>
          <w:szCs w:val="16"/>
          <w:lang w:val="en-US"/>
        </w:rPr>
        <w:t>dubenki</w:t>
      </w:r>
      <w:r w:rsidRPr="00935E31">
        <w:rPr>
          <w:sz w:val="16"/>
          <w:szCs w:val="16"/>
        </w:rPr>
        <w:t>.</w:t>
      </w:r>
      <w:r w:rsidRPr="00935E31">
        <w:rPr>
          <w:sz w:val="16"/>
          <w:szCs w:val="16"/>
          <w:lang w:val="en-US"/>
        </w:rPr>
        <w:t>e</w:t>
      </w:r>
      <w:r w:rsidRPr="00935E31">
        <w:rPr>
          <w:sz w:val="16"/>
          <w:szCs w:val="16"/>
        </w:rPr>
        <w:t>-</w:t>
      </w:r>
      <w:proofErr w:type="spellStart"/>
      <w:r w:rsidRPr="00935E31">
        <w:rPr>
          <w:sz w:val="16"/>
          <w:szCs w:val="16"/>
          <w:lang w:val="en-US"/>
        </w:rPr>
        <w:t>mordovia</w:t>
      </w:r>
      <w:proofErr w:type="spellEnd"/>
      <w:r w:rsidRPr="00935E31">
        <w:rPr>
          <w:sz w:val="16"/>
          <w:szCs w:val="16"/>
        </w:rPr>
        <w:t>.</w:t>
      </w:r>
      <w:proofErr w:type="spellStart"/>
      <w:r w:rsidRPr="00935E31">
        <w:rPr>
          <w:sz w:val="16"/>
          <w:szCs w:val="16"/>
          <w:lang w:val="en-US"/>
        </w:rPr>
        <w:t>ru</w:t>
      </w:r>
      <w:proofErr w:type="spellEnd"/>
      <w:r w:rsidRPr="00935E31">
        <w:rPr>
          <w:sz w:val="16"/>
          <w:szCs w:val="16"/>
        </w:rPr>
        <w:t>.</w:t>
      </w:r>
    </w:p>
    <w:p w:rsidR="00F30AA5" w:rsidRPr="00935E31" w:rsidRDefault="00F30AA5" w:rsidP="00F30AA5">
      <w:pPr>
        <w:rPr>
          <w:sz w:val="16"/>
          <w:szCs w:val="16"/>
        </w:rPr>
      </w:pPr>
      <w:bookmarkStart w:id="0" w:name="sub_1000"/>
      <w:r w:rsidRPr="00935E31">
        <w:rPr>
          <w:sz w:val="16"/>
          <w:szCs w:val="16"/>
        </w:rPr>
        <w:t xml:space="preserve"> 3. Настоящее решение вступает в силу с момента официального опубликования.</w:t>
      </w:r>
    </w:p>
    <w:p w:rsidR="00F30AA5" w:rsidRPr="00935E31" w:rsidRDefault="00F30AA5" w:rsidP="00F30AA5">
      <w:pPr>
        <w:tabs>
          <w:tab w:val="left" w:pos="0"/>
        </w:tabs>
        <w:ind w:right="-29"/>
        <w:rPr>
          <w:sz w:val="16"/>
          <w:szCs w:val="16"/>
        </w:rPr>
      </w:pPr>
    </w:p>
    <w:p w:rsidR="00F30AA5" w:rsidRPr="00935E31" w:rsidRDefault="00F30AA5" w:rsidP="00F30AA5">
      <w:pPr>
        <w:rPr>
          <w:sz w:val="16"/>
          <w:szCs w:val="16"/>
        </w:rPr>
      </w:pPr>
    </w:p>
    <w:p w:rsidR="00F30AA5" w:rsidRPr="00935E31" w:rsidRDefault="00F30AA5" w:rsidP="00F30AA5">
      <w:pPr>
        <w:rPr>
          <w:sz w:val="16"/>
          <w:szCs w:val="16"/>
        </w:rPr>
      </w:pPr>
      <w:r w:rsidRPr="00935E31">
        <w:rPr>
          <w:b/>
          <w:sz w:val="16"/>
          <w:szCs w:val="16"/>
        </w:rPr>
        <w:t xml:space="preserve">           </w:t>
      </w:r>
    </w:p>
    <w:tbl>
      <w:tblPr>
        <w:tblW w:w="0" w:type="auto"/>
        <w:tblInd w:w="392" w:type="dxa"/>
        <w:tblLook w:val="0000"/>
      </w:tblPr>
      <w:tblGrid>
        <w:gridCol w:w="9178"/>
      </w:tblGrid>
      <w:tr w:rsidR="00F30AA5" w:rsidRPr="00935E31" w:rsidTr="00C23DDB">
        <w:tc>
          <w:tcPr>
            <w:tcW w:w="6583" w:type="dxa"/>
            <w:tcBorders>
              <w:top w:val="nil"/>
              <w:left w:val="nil"/>
              <w:bottom w:val="nil"/>
              <w:right w:val="nil"/>
            </w:tcBorders>
          </w:tcPr>
          <w:p w:rsidR="00F30AA5" w:rsidRPr="00935E31" w:rsidRDefault="00F30AA5" w:rsidP="00C23DDB">
            <w:pPr>
              <w:rPr>
                <w:sz w:val="16"/>
                <w:szCs w:val="16"/>
              </w:rPr>
            </w:pPr>
          </w:p>
          <w:tbl>
            <w:tblPr>
              <w:tblW w:w="14100" w:type="dxa"/>
              <w:tblInd w:w="392" w:type="dxa"/>
              <w:tblLook w:val="04A0"/>
            </w:tblPr>
            <w:tblGrid>
              <w:gridCol w:w="2812"/>
              <w:gridCol w:w="5476"/>
              <w:gridCol w:w="2506"/>
              <w:gridCol w:w="3306"/>
            </w:tblGrid>
            <w:tr w:rsidR="00F30AA5" w:rsidRPr="00935E31" w:rsidTr="00C23DDB">
              <w:trPr>
                <w:trHeight w:val="882"/>
              </w:trPr>
              <w:tc>
                <w:tcPr>
                  <w:tcW w:w="8288" w:type="dxa"/>
                  <w:gridSpan w:val="2"/>
                </w:tcPr>
                <w:p w:rsidR="00F30AA5" w:rsidRPr="00935E31" w:rsidRDefault="00F30AA5" w:rsidP="00C23DDB">
                  <w:pPr>
                    <w:ind w:hanging="41"/>
                    <w:rPr>
                      <w:sz w:val="16"/>
                      <w:szCs w:val="16"/>
                    </w:rPr>
                  </w:pPr>
                  <w:r w:rsidRPr="00935E31">
                    <w:rPr>
                      <w:sz w:val="16"/>
                      <w:szCs w:val="16"/>
                    </w:rPr>
                    <w:t>Глава</w:t>
                  </w:r>
                </w:p>
                <w:p w:rsidR="00F30AA5" w:rsidRPr="00935E31" w:rsidRDefault="00F30AA5" w:rsidP="00C23DDB">
                  <w:pPr>
                    <w:ind w:hanging="41"/>
                    <w:rPr>
                      <w:sz w:val="16"/>
                      <w:szCs w:val="16"/>
                    </w:rPr>
                  </w:pPr>
                  <w:r w:rsidRPr="00935E31">
                    <w:rPr>
                      <w:sz w:val="16"/>
                      <w:szCs w:val="16"/>
                    </w:rPr>
                    <w:t>Моргинского сельского поселения                  С.Д.Фролов</w:t>
                  </w:r>
                </w:p>
              </w:tc>
              <w:tc>
                <w:tcPr>
                  <w:tcW w:w="5812" w:type="dxa"/>
                  <w:gridSpan w:val="2"/>
                </w:tcPr>
                <w:p w:rsidR="00F30AA5" w:rsidRPr="00935E31" w:rsidRDefault="00F30AA5" w:rsidP="00C23DDB">
                  <w:pPr>
                    <w:ind w:left="1451"/>
                    <w:rPr>
                      <w:sz w:val="16"/>
                      <w:szCs w:val="16"/>
                    </w:rPr>
                  </w:pPr>
                </w:p>
              </w:tc>
            </w:tr>
            <w:tr w:rsidR="00F30AA5" w:rsidRPr="00935E31" w:rsidTr="00C23DDB">
              <w:trPr>
                <w:trHeight w:val="323"/>
              </w:trPr>
              <w:tc>
                <w:tcPr>
                  <w:tcW w:w="8288" w:type="dxa"/>
                  <w:gridSpan w:val="2"/>
                </w:tcPr>
                <w:p w:rsidR="00F30AA5" w:rsidRPr="00935E31" w:rsidRDefault="00F30AA5" w:rsidP="00C23DDB">
                  <w:pPr>
                    <w:jc w:val="righ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812" w:type="dxa"/>
                  <w:gridSpan w:val="2"/>
                </w:tcPr>
                <w:p w:rsidR="00F30AA5" w:rsidRPr="00935E31" w:rsidRDefault="00F30AA5" w:rsidP="00C23DDB">
                  <w:pPr>
                    <w:jc w:val="right"/>
                    <w:rPr>
                      <w:sz w:val="16"/>
                      <w:szCs w:val="16"/>
                    </w:rPr>
                  </w:pPr>
                </w:p>
              </w:tc>
            </w:tr>
            <w:tr w:rsidR="00F30AA5" w:rsidRPr="00935E31" w:rsidTr="00C23DDB">
              <w:trPr>
                <w:gridAfter w:val="1"/>
                <w:wAfter w:w="3306" w:type="dxa"/>
                <w:trHeight w:val="323"/>
              </w:trPr>
              <w:tc>
                <w:tcPr>
                  <w:tcW w:w="2812" w:type="dxa"/>
                </w:tcPr>
                <w:p w:rsidR="00F30AA5" w:rsidRPr="00935E31" w:rsidRDefault="00F30AA5" w:rsidP="00C23DD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7982" w:type="dxa"/>
                  <w:gridSpan w:val="2"/>
                </w:tcPr>
                <w:p w:rsidR="00F30AA5" w:rsidRPr="00935E31" w:rsidRDefault="00F30AA5" w:rsidP="00C23DDB">
                  <w:pPr>
                    <w:jc w:val="right"/>
                    <w:rPr>
                      <w:sz w:val="16"/>
                      <w:szCs w:val="16"/>
                    </w:rPr>
                  </w:pPr>
                </w:p>
              </w:tc>
            </w:tr>
          </w:tbl>
          <w:p w:rsidR="00F30AA5" w:rsidRPr="00935E31" w:rsidRDefault="00F30AA5" w:rsidP="00C23DDB">
            <w:pPr>
              <w:tabs>
                <w:tab w:val="left" w:pos="9547"/>
                <w:tab w:val="left" w:pos="10211"/>
              </w:tabs>
              <w:rPr>
                <w:sz w:val="16"/>
                <w:szCs w:val="16"/>
              </w:rPr>
            </w:pPr>
          </w:p>
          <w:p w:rsidR="00F30AA5" w:rsidRPr="00935E31" w:rsidRDefault="00F30AA5" w:rsidP="00C23DDB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30AA5" w:rsidRPr="00935E31" w:rsidRDefault="00F30AA5" w:rsidP="00C23DDB">
            <w:pPr>
              <w:rPr>
                <w:sz w:val="16"/>
                <w:szCs w:val="16"/>
              </w:rPr>
            </w:pPr>
          </w:p>
          <w:p w:rsidR="00F30AA5" w:rsidRPr="00935E31" w:rsidRDefault="00F30AA5" w:rsidP="00C23DDB">
            <w:pPr>
              <w:rPr>
                <w:sz w:val="16"/>
                <w:szCs w:val="16"/>
              </w:rPr>
            </w:pPr>
          </w:p>
          <w:p w:rsidR="00F30AA5" w:rsidRPr="00935E31" w:rsidRDefault="00F30AA5" w:rsidP="00C23DDB">
            <w:pPr>
              <w:rPr>
                <w:sz w:val="16"/>
                <w:szCs w:val="16"/>
              </w:rPr>
            </w:pPr>
          </w:p>
        </w:tc>
      </w:tr>
    </w:tbl>
    <w:p w:rsidR="00F30AA5" w:rsidRPr="00935E31" w:rsidRDefault="00F30AA5" w:rsidP="00F30AA5">
      <w:pPr>
        <w:rPr>
          <w:rStyle w:val="a7"/>
          <w:rFonts w:eastAsiaTheme="minorEastAsia"/>
          <w:b w:val="0"/>
          <w:bCs/>
          <w:color w:val="auto"/>
          <w:sz w:val="16"/>
          <w:szCs w:val="16"/>
        </w:rPr>
      </w:pPr>
      <w:r>
        <w:rPr>
          <w:rStyle w:val="a7"/>
          <w:rFonts w:eastAsiaTheme="minorEastAsia"/>
          <w:b w:val="0"/>
          <w:bCs/>
          <w:color w:val="auto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 w:rsidRPr="00935E31">
        <w:rPr>
          <w:rStyle w:val="a7"/>
          <w:rFonts w:eastAsiaTheme="minorEastAsia"/>
          <w:b w:val="0"/>
          <w:bCs/>
          <w:color w:val="auto"/>
          <w:sz w:val="16"/>
          <w:szCs w:val="16"/>
        </w:rPr>
        <w:t>Приложение №1</w:t>
      </w:r>
      <w:r w:rsidRPr="00935E31">
        <w:rPr>
          <w:rStyle w:val="a7"/>
          <w:rFonts w:eastAsiaTheme="minorEastAsia"/>
          <w:b w:val="0"/>
          <w:bCs/>
          <w:color w:val="auto"/>
          <w:sz w:val="16"/>
          <w:szCs w:val="16"/>
        </w:rPr>
        <w:br/>
      </w:r>
      <w:r>
        <w:rPr>
          <w:rStyle w:val="a7"/>
          <w:rFonts w:eastAsiaTheme="minorEastAsia"/>
          <w:b w:val="0"/>
          <w:bCs/>
          <w:color w:val="auto"/>
          <w:sz w:val="16"/>
          <w:szCs w:val="16"/>
        </w:rPr>
        <w:t xml:space="preserve">                                                                                                                                   </w:t>
      </w:r>
      <w:r w:rsidR="00DF01C1">
        <w:rPr>
          <w:rStyle w:val="a7"/>
          <w:rFonts w:eastAsiaTheme="minorEastAsia"/>
          <w:b w:val="0"/>
          <w:bCs/>
          <w:color w:val="auto"/>
          <w:sz w:val="16"/>
          <w:szCs w:val="16"/>
        </w:rPr>
        <w:t xml:space="preserve">                                           </w:t>
      </w:r>
      <w:r w:rsidRPr="00935E31">
        <w:rPr>
          <w:rStyle w:val="a7"/>
          <w:rFonts w:eastAsiaTheme="minorEastAsia"/>
          <w:b w:val="0"/>
          <w:bCs/>
          <w:color w:val="auto"/>
          <w:sz w:val="16"/>
          <w:szCs w:val="16"/>
        </w:rPr>
        <w:t xml:space="preserve">к </w:t>
      </w:r>
      <w:hyperlink w:anchor="sub_0" w:history="1">
        <w:r w:rsidRPr="00935E31">
          <w:rPr>
            <w:rStyle w:val="a8"/>
            <w:rFonts w:eastAsiaTheme="minorEastAsia"/>
            <w:b w:val="0"/>
            <w:color w:val="auto"/>
            <w:sz w:val="16"/>
            <w:szCs w:val="16"/>
          </w:rPr>
          <w:t>решению</w:t>
        </w:r>
      </w:hyperlink>
      <w:r w:rsidRPr="00935E31">
        <w:rPr>
          <w:rStyle w:val="a7"/>
          <w:rFonts w:eastAsiaTheme="minorEastAsia"/>
          <w:b w:val="0"/>
          <w:bCs/>
          <w:color w:val="auto"/>
          <w:sz w:val="16"/>
          <w:szCs w:val="16"/>
        </w:rPr>
        <w:t xml:space="preserve"> Совета депутатов</w:t>
      </w:r>
    </w:p>
    <w:p w:rsidR="00F30AA5" w:rsidRPr="00935E31" w:rsidRDefault="00F30AA5" w:rsidP="00F30AA5">
      <w:pPr>
        <w:ind w:firstLine="698"/>
        <w:jc w:val="right"/>
        <w:rPr>
          <w:rStyle w:val="a7"/>
          <w:rFonts w:eastAsiaTheme="minorEastAsia"/>
          <w:b w:val="0"/>
          <w:bCs/>
          <w:color w:val="auto"/>
          <w:sz w:val="16"/>
          <w:szCs w:val="16"/>
        </w:rPr>
      </w:pPr>
      <w:r w:rsidRPr="00935E31">
        <w:rPr>
          <w:rStyle w:val="a7"/>
          <w:rFonts w:eastAsiaTheme="minorEastAsia"/>
          <w:b w:val="0"/>
          <w:bCs/>
          <w:color w:val="auto"/>
          <w:sz w:val="16"/>
          <w:szCs w:val="16"/>
        </w:rPr>
        <w:t>Моргинского сельского поселения</w:t>
      </w:r>
      <w:r w:rsidRPr="00935E31">
        <w:rPr>
          <w:rStyle w:val="a7"/>
          <w:rFonts w:eastAsiaTheme="minorEastAsia"/>
          <w:b w:val="0"/>
          <w:bCs/>
          <w:color w:val="auto"/>
          <w:sz w:val="16"/>
          <w:szCs w:val="16"/>
        </w:rPr>
        <w:br/>
        <w:t>Дубенского муниципального района</w:t>
      </w:r>
      <w:r w:rsidRPr="00935E31">
        <w:rPr>
          <w:rStyle w:val="a7"/>
          <w:rFonts w:eastAsiaTheme="minorEastAsia"/>
          <w:b w:val="0"/>
          <w:bCs/>
          <w:color w:val="auto"/>
          <w:sz w:val="16"/>
          <w:szCs w:val="16"/>
        </w:rPr>
        <w:br/>
        <w:t>Республики Мордовия</w:t>
      </w:r>
      <w:r w:rsidRPr="00935E31">
        <w:rPr>
          <w:rStyle w:val="a7"/>
          <w:rFonts w:eastAsiaTheme="minorEastAsia"/>
          <w:b w:val="0"/>
          <w:bCs/>
          <w:color w:val="auto"/>
          <w:sz w:val="16"/>
          <w:szCs w:val="16"/>
        </w:rPr>
        <w:br/>
        <w:t>от «28»сентября 2018 г. № 52</w:t>
      </w:r>
    </w:p>
    <w:p w:rsidR="00F30AA5" w:rsidRPr="00935E31" w:rsidRDefault="00F30AA5" w:rsidP="00F30AA5">
      <w:pPr>
        <w:ind w:firstLine="698"/>
        <w:jc w:val="right"/>
        <w:rPr>
          <w:b/>
          <w:sz w:val="16"/>
          <w:szCs w:val="16"/>
        </w:rPr>
      </w:pPr>
    </w:p>
    <w:bookmarkStart w:id="1" w:name="sub_10000"/>
    <w:bookmarkEnd w:id="0"/>
    <w:p w:rsidR="00F30AA5" w:rsidRPr="00935E31" w:rsidRDefault="00F30AA5" w:rsidP="00F30AA5">
      <w:pPr>
        <w:pStyle w:val="1"/>
        <w:rPr>
          <w:rFonts w:ascii="Times New Roman" w:hAnsi="Times New Roman" w:cs="Times New Roman"/>
          <w:b w:val="0"/>
          <w:sz w:val="16"/>
          <w:szCs w:val="16"/>
        </w:rPr>
      </w:pPr>
      <w:r w:rsidRPr="00935E31">
        <w:rPr>
          <w:rFonts w:ascii="Times New Roman" w:hAnsi="Times New Roman" w:cs="Times New Roman"/>
          <w:sz w:val="16"/>
          <w:szCs w:val="16"/>
        </w:rPr>
        <w:fldChar w:fldCharType="begin"/>
      </w:r>
      <w:r w:rsidRPr="00935E31">
        <w:rPr>
          <w:rFonts w:ascii="Times New Roman" w:hAnsi="Times New Roman" w:cs="Times New Roman"/>
          <w:sz w:val="16"/>
          <w:szCs w:val="16"/>
        </w:rPr>
        <w:instrText xml:space="preserve"> HYPERLINK "file:///C:\\Users\\admin\\Downloads\\Проект%20решение%20об%20утвержд%20порядка%20и%20условий%20предоставления%20в%20аренду%20(1).rtf" \l "sub_1000" </w:instrText>
      </w:r>
      <w:r w:rsidRPr="00935E31">
        <w:rPr>
          <w:rFonts w:ascii="Times New Roman" w:hAnsi="Times New Roman" w:cs="Times New Roman"/>
          <w:sz w:val="16"/>
          <w:szCs w:val="16"/>
        </w:rPr>
      </w:r>
      <w:r w:rsidRPr="00935E31">
        <w:rPr>
          <w:rFonts w:ascii="Times New Roman" w:hAnsi="Times New Roman" w:cs="Times New Roman"/>
          <w:sz w:val="16"/>
          <w:szCs w:val="16"/>
        </w:rPr>
        <w:fldChar w:fldCharType="separate"/>
      </w:r>
      <w:r w:rsidRPr="00935E31">
        <w:rPr>
          <w:rStyle w:val="a8"/>
          <w:rFonts w:ascii="Times New Roman" w:hAnsi="Times New Roman"/>
          <w:bCs w:val="0"/>
          <w:color w:val="auto"/>
          <w:sz w:val="16"/>
          <w:szCs w:val="16"/>
        </w:rPr>
        <w:t>Порядок</w:t>
      </w:r>
      <w:r w:rsidRPr="00935E31">
        <w:rPr>
          <w:rFonts w:ascii="Times New Roman" w:hAnsi="Times New Roman" w:cs="Times New Roman"/>
          <w:sz w:val="16"/>
          <w:szCs w:val="16"/>
        </w:rPr>
        <w:fldChar w:fldCharType="end"/>
      </w:r>
      <w:r w:rsidRPr="00935E31">
        <w:rPr>
          <w:rFonts w:ascii="Times New Roman" w:hAnsi="Times New Roman" w:cs="Times New Roman"/>
          <w:color w:val="auto"/>
          <w:sz w:val="16"/>
          <w:szCs w:val="16"/>
        </w:rPr>
        <w:t xml:space="preserve"> </w:t>
      </w:r>
      <w:r w:rsidRPr="00935E31">
        <w:rPr>
          <w:rFonts w:ascii="Times New Roman" w:hAnsi="Times New Roman" w:cs="Times New Roman"/>
          <w:b w:val="0"/>
          <w:color w:val="auto"/>
          <w:sz w:val="16"/>
          <w:szCs w:val="16"/>
        </w:rPr>
        <w:t xml:space="preserve">и условия предоставления в аренду муниципального имущества </w:t>
      </w:r>
      <w:r w:rsidRPr="00935E31">
        <w:rPr>
          <w:rFonts w:ascii="Times New Roman" w:hAnsi="Times New Roman" w:cs="Times New Roman"/>
          <w:b w:val="0"/>
          <w:sz w:val="16"/>
          <w:szCs w:val="16"/>
        </w:rPr>
        <w:t>Моргинского сельского поселения Дубенского муниципального района</w:t>
      </w:r>
      <w:r w:rsidRPr="00935E31">
        <w:rPr>
          <w:rFonts w:ascii="Times New Roman" w:hAnsi="Times New Roman" w:cs="Times New Roman"/>
          <w:b w:val="0"/>
          <w:color w:val="auto"/>
          <w:sz w:val="16"/>
          <w:szCs w:val="16"/>
        </w:rPr>
        <w:t>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</w:t>
      </w:r>
      <w:r w:rsidRPr="00935E31">
        <w:rPr>
          <w:rFonts w:ascii="Times New Roman" w:hAnsi="Times New Roman" w:cs="Times New Roman"/>
          <w:b w:val="0"/>
          <w:sz w:val="16"/>
          <w:szCs w:val="16"/>
        </w:rPr>
        <w:br/>
      </w:r>
      <w:bookmarkEnd w:id="1"/>
    </w:p>
    <w:p w:rsidR="00F30AA5" w:rsidRPr="00935E31" w:rsidRDefault="00F30AA5" w:rsidP="00F30AA5">
      <w:pPr>
        <w:pStyle w:val="1"/>
        <w:rPr>
          <w:rFonts w:ascii="Times New Roman" w:hAnsi="Times New Roman" w:cs="Times New Roman"/>
          <w:b w:val="0"/>
          <w:color w:val="auto"/>
          <w:sz w:val="16"/>
          <w:szCs w:val="16"/>
        </w:rPr>
      </w:pPr>
      <w:bookmarkStart w:id="2" w:name="sub_100"/>
      <w:r w:rsidRPr="00935E31">
        <w:rPr>
          <w:rFonts w:ascii="Times New Roman" w:hAnsi="Times New Roman" w:cs="Times New Roman"/>
          <w:b w:val="0"/>
          <w:color w:val="auto"/>
          <w:sz w:val="16"/>
          <w:szCs w:val="16"/>
        </w:rPr>
        <w:t>Глава 1. Общие положения</w:t>
      </w:r>
    </w:p>
    <w:bookmarkEnd w:id="2"/>
    <w:p w:rsidR="00F30AA5" w:rsidRPr="00935E31" w:rsidRDefault="00F30AA5" w:rsidP="00F30AA5">
      <w:pPr>
        <w:rPr>
          <w:sz w:val="16"/>
          <w:szCs w:val="16"/>
        </w:rPr>
      </w:pPr>
    </w:p>
    <w:p w:rsidR="00F30AA5" w:rsidRPr="00935E31" w:rsidRDefault="00F30AA5" w:rsidP="00F30AA5">
      <w:pPr>
        <w:rPr>
          <w:sz w:val="16"/>
          <w:szCs w:val="16"/>
        </w:rPr>
      </w:pPr>
      <w:r w:rsidRPr="00935E31">
        <w:rPr>
          <w:sz w:val="16"/>
          <w:szCs w:val="16"/>
        </w:rPr>
        <w:t>1. Настоящие Порядок и условия регулируют процедуру предоставления в аренду муниципального имущества Моргинского сельского поселения Дубенского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прав субъектов малого и среднего предпринимательства).</w:t>
      </w:r>
    </w:p>
    <w:p w:rsidR="00F30AA5" w:rsidRPr="00935E31" w:rsidRDefault="00F30AA5" w:rsidP="00F30AA5">
      <w:pPr>
        <w:rPr>
          <w:sz w:val="16"/>
          <w:szCs w:val="16"/>
        </w:rPr>
      </w:pPr>
      <w:r w:rsidRPr="00935E31">
        <w:rPr>
          <w:sz w:val="16"/>
          <w:szCs w:val="16"/>
        </w:rPr>
        <w:t xml:space="preserve">2. </w:t>
      </w:r>
      <w:proofErr w:type="gramStart"/>
      <w:r w:rsidRPr="00935E31">
        <w:rPr>
          <w:sz w:val="16"/>
          <w:szCs w:val="16"/>
        </w:rPr>
        <w:t>Муниципальное имущество Моргинского сельского поселения Дубенского муниципального района, включенное в перечень муниципального имущества (за исключением земельных участков), свободного от прав третьих лиц (за исключением прав субъектов малого и среднего предпринимательства) (далее - Перечень), предоставляется субъектам малого и среднего предпринимательства во владение и (или) в пользование на условиях аренды в порядке, предусмотренном законодательством Российской Федерации.</w:t>
      </w:r>
      <w:proofErr w:type="gramEnd"/>
    </w:p>
    <w:p w:rsidR="00F30AA5" w:rsidRPr="00935E31" w:rsidRDefault="00F30AA5" w:rsidP="00F30AA5">
      <w:pPr>
        <w:rPr>
          <w:sz w:val="16"/>
          <w:szCs w:val="16"/>
        </w:rPr>
      </w:pPr>
    </w:p>
    <w:p w:rsidR="00F30AA5" w:rsidRPr="00935E31" w:rsidRDefault="00F30AA5" w:rsidP="00F30AA5">
      <w:pPr>
        <w:pStyle w:val="1"/>
        <w:rPr>
          <w:rFonts w:ascii="Times New Roman" w:hAnsi="Times New Roman" w:cs="Times New Roman"/>
          <w:b w:val="0"/>
          <w:color w:val="auto"/>
          <w:sz w:val="16"/>
          <w:szCs w:val="16"/>
        </w:rPr>
      </w:pPr>
      <w:bookmarkStart w:id="3" w:name="sub_200"/>
      <w:r w:rsidRPr="00935E31">
        <w:rPr>
          <w:rFonts w:ascii="Times New Roman" w:hAnsi="Times New Roman" w:cs="Times New Roman"/>
          <w:b w:val="0"/>
          <w:color w:val="auto"/>
          <w:sz w:val="16"/>
          <w:szCs w:val="16"/>
        </w:rPr>
        <w:t>Глава 2. Способы и требования предоставления в аренду муниципального имущества</w:t>
      </w:r>
    </w:p>
    <w:bookmarkEnd w:id="3"/>
    <w:p w:rsidR="00F30AA5" w:rsidRPr="00935E31" w:rsidRDefault="00F30AA5" w:rsidP="00F30AA5">
      <w:pPr>
        <w:rPr>
          <w:sz w:val="16"/>
          <w:szCs w:val="16"/>
        </w:rPr>
      </w:pPr>
    </w:p>
    <w:p w:rsidR="00F30AA5" w:rsidRPr="00935E31" w:rsidRDefault="00F30AA5" w:rsidP="00F30AA5">
      <w:pPr>
        <w:rPr>
          <w:sz w:val="16"/>
          <w:szCs w:val="16"/>
        </w:rPr>
      </w:pPr>
      <w:bookmarkStart w:id="4" w:name="sub_103"/>
      <w:r w:rsidRPr="00935E31">
        <w:rPr>
          <w:sz w:val="16"/>
          <w:szCs w:val="16"/>
        </w:rPr>
        <w:t>3. Предоставление в аренду муниципального имущества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осуществляется следующими способами:</w:t>
      </w:r>
    </w:p>
    <w:bookmarkEnd w:id="4"/>
    <w:p w:rsidR="00F30AA5" w:rsidRPr="00935E31" w:rsidRDefault="00F30AA5" w:rsidP="00F30AA5">
      <w:pPr>
        <w:rPr>
          <w:sz w:val="16"/>
          <w:szCs w:val="16"/>
        </w:rPr>
      </w:pPr>
      <w:r w:rsidRPr="00935E31">
        <w:rPr>
          <w:sz w:val="16"/>
          <w:szCs w:val="16"/>
        </w:rPr>
        <w:t>без проведения торгов;</w:t>
      </w:r>
    </w:p>
    <w:p w:rsidR="00F30AA5" w:rsidRPr="00935E31" w:rsidRDefault="00F30AA5" w:rsidP="00F30AA5">
      <w:pPr>
        <w:rPr>
          <w:sz w:val="16"/>
          <w:szCs w:val="16"/>
        </w:rPr>
      </w:pPr>
      <w:r w:rsidRPr="00935E31">
        <w:rPr>
          <w:sz w:val="16"/>
          <w:szCs w:val="16"/>
        </w:rPr>
        <w:t>по результатам торгов.</w:t>
      </w:r>
    </w:p>
    <w:p w:rsidR="00F30AA5" w:rsidRPr="00935E31" w:rsidRDefault="00F30AA5" w:rsidP="00F30AA5">
      <w:pPr>
        <w:rPr>
          <w:sz w:val="16"/>
          <w:szCs w:val="16"/>
        </w:rPr>
      </w:pPr>
      <w:bookmarkStart w:id="5" w:name="sub_104"/>
      <w:r w:rsidRPr="00935E31">
        <w:rPr>
          <w:sz w:val="16"/>
          <w:szCs w:val="16"/>
        </w:rPr>
        <w:t xml:space="preserve">4. Муниципальное имущество предоставляется в аренду без проведения торгов администрацией Дубенского муниципального района в соответствии со </w:t>
      </w:r>
      <w:hyperlink r:id="rId6" w:history="1">
        <w:r w:rsidRPr="00935E31">
          <w:rPr>
            <w:rStyle w:val="a8"/>
            <w:rFonts w:eastAsiaTheme="minorEastAsia"/>
            <w:b w:val="0"/>
            <w:color w:val="000000" w:themeColor="text1"/>
            <w:sz w:val="16"/>
            <w:szCs w:val="16"/>
          </w:rPr>
          <w:t>статьями 17.1</w:t>
        </w:r>
      </w:hyperlink>
      <w:r w:rsidRPr="00935E31">
        <w:rPr>
          <w:sz w:val="16"/>
          <w:szCs w:val="16"/>
        </w:rPr>
        <w:t xml:space="preserve">, </w:t>
      </w:r>
      <w:hyperlink r:id="rId7" w:history="1">
        <w:r w:rsidRPr="00935E31">
          <w:rPr>
            <w:rStyle w:val="a8"/>
            <w:rFonts w:eastAsiaTheme="minorEastAsia"/>
            <w:b w:val="0"/>
            <w:color w:val="000000" w:themeColor="text1"/>
            <w:sz w:val="16"/>
            <w:szCs w:val="16"/>
          </w:rPr>
          <w:t>19</w:t>
        </w:r>
      </w:hyperlink>
      <w:r w:rsidRPr="00935E31">
        <w:rPr>
          <w:sz w:val="16"/>
          <w:szCs w:val="16"/>
        </w:rPr>
        <w:t xml:space="preserve"> Федерального закона от 26 июля 2006 года № 135-ФЗ «О защите конкуренции». </w:t>
      </w:r>
      <w:bookmarkEnd w:id="5"/>
    </w:p>
    <w:p w:rsidR="00F30AA5" w:rsidRPr="00935E31" w:rsidRDefault="00F30AA5" w:rsidP="00F30AA5">
      <w:pPr>
        <w:rPr>
          <w:sz w:val="16"/>
          <w:szCs w:val="16"/>
        </w:rPr>
      </w:pPr>
    </w:p>
    <w:p w:rsidR="00F30AA5" w:rsidRPr="00935E31" w:rsidRDefault="00F30AA5" w:rsidP="00F30AA5">
      <w:pPr>
        <w:pStyle w:val="1"/>
        <w:rPr>
          <w:rFonts w:ascii="Times New Roman" w:hAnsi="Times New Roman" w:cs="Times New Roman"/>
          <w:b w:val="0"/>
          <w:color w:val="auto"/>
          <w:sz w:val="16"/>
          <w:szCs w:val="16"/>
        </w:rPr>
      </w:pPr>
      <w:bookmarkStart w:id="6" w:name="sub_300"/>
      <w:r w:rsidRPr="00935E31">
        <w:rPr>
          <w:rFonts w:ascii="Times New Roman" w:hAnsi="Times New Roman" w:cs="Times New Roman"/>
          <w:b w:val="0"/>
          <w:color w:val="auto"/>
          <w:sz w:val="16"/>
          <w:szCs w:val="16"/>
        </w:rPr>
        <w:t>Глава 3. Порядок рассмотрения заявлений на аренду муниципального имущества</w:t>
      </w:r>
    </w:p>
    <w:bookmarkEnd w:id="6"/>
    <w:p w:rsidR="00F30AA5" w:rsidRPr="00935E31" w:rsidRDefault="00F30AA5" w:rsidP="00F30AA5">
      <w:pPr>
        <w:rPr>
          <w:sz w:val="16"/>
          <w:szCs w:val="16"/>
        </w:rPr>
      </w:pPr>
    </w:p>
    <w:p w:rsidR="00F30AA5" w:rsidRPr="00935E31" w:rsidRDefault="00F30AA5" w:rsidP="00F30AA5">
      <w:pPr>
        <w:rPr>
          <w:sz w:val="16"/>
          <w:szCs w:val="16"/>
        </w:rPr>
      </w:pPr>
      <w:bookmarkStart w:id="7" w:name="sub_105"/>
      <w:r w:rsidRPr="00935E31">
        <w:rPr>
          <w:sz w:val="16"/>
          <w:szCs w:val="16"/>
        </w:rPr>
        <w:t xml:space="preserve">5. </w:t>
      </w:r>
      <w:bookmarkStart w:id="8" w:name="sub_106"/>
      <w:bookmarkEnd w:id="7"/>
      <w:r w:rsidRPr="00935E31">
        <w:rPr>
          <w:sz w:val="16"/>
          <w:szCs w:val="16"/>
        </w:rPr>
        <w:t>Арендаторами имущества могут являться субъекты малого и среднего предпринимательства и организации, образующие инфраструктуру поддержки субъектов малого и среднего предпринимательства, за исключением указанных в  Федеральном законе от 24.07.2007 № 209-ФЗ «О развитии малого и среднего предпринимательства в Российской Федерации» государственных фондов поддержки научной, научно-технической, инновационной деятельности, осуществляющих деятельность в форме государственных учреждений.</w:t>
      </w:r>
    </w:p>
    <w:p w:rsidR="00F30AA5" w:rsidRPr="00935E31" w:rsidRDefault="00F30AA5" w:rsidP="00F30AA5">
      <w:pPr>
        <w:rPr>
          <w:sz w:val="16"/>
          <w:szCs w:val="16"/>
        </w:rPr>
      </w:pPr>
      <w:r w:rsidRPr="00935E31">
        <w:rPr>
          <w:sz w:val="16"/>
          <w:szCs w:val="16"/>
        </w:rPr>
        <w:t xml:space="preserve">6. </w:t>
      </w:r>
      <w:proofErr w:type="gramStart"/>
      <w:r w:rsidRPr="00935E31">
        <w:rPr>
          <w:sz w:val="16"/>
          <w:szCs w:val="16"/>
        </w:rPr>
        <w:t>Для рассмотрения вопроса о предоставлении муниципального имущества в аренду заинтересованными юридическими и физическими лицами, осуществляющими предпринимательскую деятельность, относящимися к субъектам малого и среднего предпринимательства, и организациями, образующими инфраструктуру поддержки субъектов малого и среднего предпринимательства, подается в администрацию Моргинского сельского поселения Дубенского муниципального района заявление в произвольной форме с приложением выписок из Единого государственного реестра юридических лиц или из Единого государственного</w:t>
      </w:r>
      <w:proofErr w:type="gramEnd"/>
      <w:r w:rsidRPr="00935E31">
        <w:rPr>
          <w:sz w:val="16"/>
          <w:szCs w:val="16"/>
        </w:rPr>
        <w:t xml:space="preserve"> реестра индивидуальных предпринимателей.</w:t>
      </w:r>
    </w:p>
    <w:bookmarkEnd w:id="8"/>
    <w:p w:rsidR="00F30AA5" w:rsidRPr="00935E31" w:rsidRDefault="00F30AA5" w:rsidP="00F30AA5">
      <w:pPr>
        <w:rPr>
          <w:sz w:val="16"/>
          <w:szCs w:val="16"/>
        </w:rPr>
      </w:pPr>
    </w:p>
    <w:p w:rsidR="00F30AA5" w:rsidRPr="00935E31" w:rsidRDefault="00F30AA5" w:rsidP="00F30AA5">
      <w:pPr>
        <w:pStyle w:val="1"/>
        <w:rPr>
          <w:rFonts w:ascii="Times New Roman" w:hAnsi="Times New Roman" w:cs="Times New Roman"/>
          <w:b w:val="0"/>
          <w:color w:val="auto"/>
          <w:sz w:val="16"/>
          <w:szCs w:val="16"/>
        </w:rPr>
      </w:pPr>
      <w:bookmarkStart w:id="9" w:name="sub_400"/>
      <w:r w:rsidRPr="00935E31">
        <w:rPr>
          <w:rFonts w:ascii="Times New Roman" w:hAnsi="Times New Roman" w:cs="Times New Roman"/>
          <w:b w:val="0"/>
          <w:color w:val="auto"/>
          <w:sz w:val="16"/>
          <w:szCs w:val="16"/>
        </w:rPr>
        <w:t>4. Порядок предоставления муниципального имущества в аренду по результатам торгов</w:t>
      </w:r>
    </w:p>
    <w:bookmarkEnd w:id="9"/>
    <w:p w:rsidR="00F30AA5" w:rsidRPr="00935E31" w:rsidRDefault="00F30AA5" w:rsidP="00F30AA5">
      <w:pPr>
        <w:rPr>
          <w:sz w:val="16"/>
          <w:szCs w:val="16"/>
        </w:rPr>
      </w:pPr>
    </w:p>
    <w:p w:rsidR="00F30AA5" w:rsidRPr="00935E31" w:rsidRDefault="00F30AA5" w:rsidP="00F30AA5">
      <w:pPr>
        <w:rPr>
          <w:sz w:val="16"/>
          <w:szCs w:val="16"/>
        </w:rPr>
      </w:pPr>
      <w:bookmarkStart w:id="10" w:name="sub_107"/>
      <w:r w:rsidRPr="00935E31">
        <w:rPr>
          <w:sz w:val="16"/>
          <w:szCs w:val="16"/>
        </w:rPr>
        <w:t xml:space="preserve">7. </w:t>
      </w:r>
      <w:proofErr w:type="gramStart"/>
      <w:r w:rsidRPr="00935E31">
        <w:rPr>
          <w:sz w:val="16"/>
          <w:szCs w:val="16"/>
        </w:rPr>
        <w:t xml:space="preserve">Муниципальное имущество предоставляется в аренду по результатам торгов в соответствии со </w:t>
      </w:r>
      <w:hyperlink r:id="rId8" w:history="1">
        <w:r w:rsidRPr="00935E31">
          <w:rPr>
            <w:rStyle w:val="a8"/>
            <w:rFonts w:eastAsiaTheme="minorEastAsia"/>
            <w:b w:val="0"/>
            <w:color w:val="000000" w:themeColor="text1"/>
            <w:sz w:val="16"/>
            <w:szCs w:val="16"/>
          </w:rPr>
          <w:t>статьей 17.1</w:t>
        </w:r>
      </w:hyperlink>
      <w:r w:rsidRPr="00935E31">
        <w:rPr>
          <w:sz w:val="16"/>
          <w:szCs w:val="16"/>
        </w:rPr>
        <w:t xml:space="preserve"> Федерального закона от 26 июля 2006 года № 135-ФЗ «О защите конкуренции» и приказом Федеральной антимонопольной службы Российской федерации от 10 февраля 2010 года № 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права</w:t>
      </w:r>
      <w:proofErr w:type="gramEnd"/>
      <w:r w:rsidRPr="00935E31">
        <w:rPr>
          <w:sz w:val="16"/>
          <w:szCs w:val="16"/>
        </w:rPr>
        <w:t xml:space="preserve"> владения и (или) пользования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конкурса».</w:t>
      </w:r>
    </w:p>
    <w:p w:rsidR="00F30AA5" w:rsidRPr="00935E31" w:rsidRDefault="00F30AA5" w:rsidP="00F30AA5">
      <w:pPr>
        <w:rPr>
          <w:sz w:val="16"/>
          <w:szCs w:val="16"/>
        </w:rPr>
      </w:pPr>
      <w:bookmarkStart w:id="11" w:name="sub_108"/>
      <w:bookmarkEnd w:id="10"/>
      <w:r w:rsidRPr="00935E31">
        <w:rPr>
          <w:sz w:val="16"/>
          <w:szCs w:val="16"/>
        </w:rPr>
        <w:t>8. Организатором торгов выступает администрация Моргинского сельского поселения Дубенского муниципального района, которая определяет дату и место проведения торгов.</w:t>
      </w:r>
    </w:p>
    <w:p w:rsidR="00F30AA5" w:rsidRPr="00935E31" w:rsidRDefault="00F30AA5" w:rsidP="00F30AA5">
      <w:pPr>
        <w:rPr>
          <w:sz w:val="16"/>
          <w:szCs w:val="16"/>
        </w:rPr>
      </w:pPr>
      <w:bookmarkStart w:id="12" w:name="sub_109"/>
      <w:bookmarkEnd w:id="11"/>
      <w:r w:rsidRPr="00935E31">
        <w:rPr>
          <w:sz w:val="16"/>
          <w:szCs w:val="16"/>
        </w:rPr>
        <w:t xml:space="preserve">9. </w:t>
      </w:r>
      <w:proofErr w:type="gramStart"/>
      <w:r w:rsidRPr="00935E31">
        <w:rPr>
          <w:sz w:val="16"/>
          <w:szCs w:val="16"/>
        </w:rPr>
        <w:t xml:space="preserve">Информация о проведении торгов размещается в сети Интернет на официальном сайте Российской Федерации для размещения информации о проведении торгов: </w:t>
      </w:r>
      <w:hyperlink r:id="rId9" w:history="1">
        <w:r w:rsidRPr="00935E31">
          <w:rPr>
            <w:rStyle w:val="a8"/>
            <w:rFonts w:eastAsiaTheme="minorEastAsia"/>
            <w:b w:val="0"/>
            <w:sz w:val="16"/>
            <w:szCs w:val="16"/>
          </w:rPr>
          <w:t>http://www.torgi.gov.ru</w:t>
        </w:r>
      </w:hyperlink>
      <w:r w:rsidRPr="00935E31">
        <w:rPr>
          <w:sz w:val="16"/>
          <w:szCs w:val="16"/>
        </w:rPr>
        <w:t>, а также на официальном сайте администрации Моргинского сельского поселения Дубенского муниципального района, не менее чем за двадцать дней до даты окончания подачи заявок на участие в торгах.</w:t>
      </w:r>
      <w:proofErr w:type="gramEnd"/>
    </w:p>
    <w:p w:rsidR="00F30AA5" w:rsidRPr="00935E31" w:rsidRDefault="00F30AA5" w:rsidP="00F30AA5">
      <w:pPr>
        <w:rPr>
          <w:sz w:val="16"/>
          <w:szCs w:val="16"/>
        </w:rPr>
      </w:pPr>
      <w:bookmarkStart w:id="13" w:name="sub_110"/>
      <w:bookmarkEnd w:id="12"/>
      <w:r w:rsidRPr="00935E31">
        <w:rPr>
          <w:sz w:val="16"/>
          <w:szCs w:val="16"/>
        </w:rPr>
        <w:t xml:space="preserve">10. Протокол торгов размещается в сети Интернет на официальном сайте Российской Федерации для размещения информации о проведении торгов: </w:t>
      </w:r>
      <w:hyperlink r:id="rId10" w:history="1">
        <w:r w:rsidRPr="00935E31">
          <w:rPr>
            <w:rStyle w:val="a8"/>
            <w:rFonts w:eastAsiaTheme="minorEastAsia"/>
            <w:b w:val="0"/>
            <w:sz w:val="16"/>
            <w:szCs w:val="16"/>
          </w:rPr>
          <w:t>http://www.torgi.gov.ru</w:t>
        </w:r>
      </w:hyperlink>
      <w:r w:rsidRPr="00935E31">
        <w:rPr>
          <w:sz w:val="16"/>
          <w:szCs w:val="16"/>
        </w:rPr>
        <w:t xml:space="preserve"> в течение дня, следующего за днем подписания указанного протокола.</w:t>
      </w:r>
    </w:p>
    <w:bookmarkEnd w:id="13"/>
    <w:p w:rsidR="00F30AA5" w:rsidRPr="00935E31" w:rsidRDefault="00F30AA5" w:rsidP="00F30AA5">
      <w:pPr>
        <w:rPr>
          <w:sz w:val="16"/>
          <w:szCs w:val="16"/>
        </w:rPr>
      </w:pPr>
    </w:p>
    <w:p w:rsidR="00F30AA5" w:rsidRPr="00935E31" w:rsidRDefault="00F30AA5" w:rsidP="00F30AA5">
      <w:pPr>
        <w:pStyle w:val="1"/>
        <w:rPr>
          <w:rFonts w:ascii="Times New Roman" w:hAnsi="Times New Roman" w:cs="Times New Roman"/>
          <w:b w:val="0"/>
          <w:color w:val="auto"/>
          <w:sz w:val="16"/>
          <w:szCs w:val="16"/>
        </w:rPr>
      </w:pPr>
      <w:bookmarkStart w:id="14" w:name="sub_500"/>
      <w:r w:rsidRPr="00935E31">
        <w:rPr>
          <w:rFonts w:ascii="Times New Roman" w:hAnsi="Times New Roman" w:cs="Times New Roman"/>
          <w:b w:val="0"/>
          <w:color w:val="auto"/>
          <w:sz w:val="16"/>
          <w:szCs w:val="16"/>
        </w:rPr>
        <w:t>5. Порядок определения величины арендной платы</w:t>
      </w:r>
    </w:p>
    <w:bookmarkEnd w:id="14"/>
    <w:p w:rsidR="00F30AA5" w:rsidRPr="00935E31" w:rsidRDefault="00F30AA5" w:rsidP="00F30AA5">
      <w:pPr>
        <w:rPr>
          <w:sz w:val="16"/>
          <w:szCs w:val="16"/>
        </w:rPr>
      </w:pPr>
    </w:p>
    <w:p w:rsidR="00F30AA5" w:rsidRPr="00935E31" w:rsidRDefault="00F30AA5" w:rsidP="00F30AA5">
      <w:pPr>
        <w:rPr>
          <w:sz w:val="16"/>
          <w:szCs w:val="16"/>
        </w:rPr>
      </w:pPr>
      <w:bookmarkStart w:id="15" w:name="sub_111"/>
      <w:r w:rsidRPr="00935E31">
        <w:rPr>
          <w:sz w:val="16"/>
          <w:szCs w:val="16"/>
        </w:rPr>
        <w:t>11. За пользование муниципальным имуществом устанавливается арендная плата в форме определенных в твердой сумме платежей, вносимых в установленные договором аренды сроки.</w:t>
      </w:r>
    </w:p>
    <w:p w:rsidR="00F30AA5" w:rsidRPr="00935E31" w:rsidRDefault="00F30AA5" w:rsidP="00F30AA5">
      <w:pPr>
        <w:rPr>
          <w:sz w:val="16"/>
          <w:szCs w:val="16"/>
        </w:rPr>
      </w:pPr>
      <w:bookmarkStart w:id="16" w:name="sub_112"/>
      <w:bookmarkEnd w:id="15"/>
      <w:r w:rsidRPr="00935E31">
        <w:rPr>
          <w:sz w:val="16"/>
          <w:szCs w:val="16"/>
        </w:rPr>
        <w:t xml:space="preserve">12. Размер арендной платы в договоре аренды имущества определяется в процессе проведения торгов. </w:t>
      </w:r>
      <w:proofErr w:type="gramStart"/>
      <w:r w:rsidRPr="00935E31">
        <w:rPr>
          <w:sz w:val="16"/>
          <w:szCs w:val="16"/>
        </w:rPr>
        <w:t xml:space="preserve">Порядок проведения торгов, заключение договоров аренды имущества по результатам торгов определяется </w:t>
      </w:r>
      <w:hyperlink r:id="rId11" w:history="1">
        <w:r w:rsidRPr="00935E31">
          <w:rPr>
            <w:rStyle w:val="a8"/>
            <w:rFonts w:eastAsiaTheme="minorEastAsia"/>
            <w:b w:val="0"/>
            <w:sz w:val="16"/>
            <w:szCs w:val="16"/>
          </w:rPr>
          <w:t>Правилами</w:t>
        </w:r>
      </w:hyperlink>
      <w:r w:rsidRPr="00935E31">
        <w:rPr>
          <w:sz w:val="16"/>
          <w:szCs w:val="16"/>
        </w:rPr>
        <w:t xml:space="preserve">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утвержденных </w:t>
      </w:r>
      <w:hyperlink r:id="rId12" w:history="1">
        <w:r w:rsidRPr="00935E31">
          <w:rPr>
            <w:rStyle w:val="a8"/>
            <w:rFonts w:eastAsiaTheme="minorEastAsia"/>
            <w:b w:val="0"/>
            <w:sz w:val="16"/>
            <w:szCs w:val="16"/>
          </w:rPr>
          <w:t>приказом</w:t>
        </w:r>
      </w:hyperlink>
      <w:r w:rsidRPr="00935E31">
        <w:rPr>
          <w:sz w:val="16"/>
          <w:szCs w:val="16"/>
        </w:rPr>
        <w:t xml:space="preserve"> Федеральной антимонопольной службы от 10 февраля 2010 г. № 67 «О порядке проведения конкурсов или аукционов на право заключения договоров</w:t>
      </w:r>
      <w:proofErr w:type="gramEnd"/>
      <w:r w:rsidRPr="00935E31">
        <w:rPr>
          <w:sz w:val="16"/>
          <w:szCs w:val="16"/>
        </w:rPr>
        <w:t xml:space="preserve">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конкурса».</w:t>
      </w:r>
    </w:p>
    <w:p w:rsidR="00F30AA5" w:rsidRPr="00935E31" w:rsidRDefault="00F30AA5" w:rsidP="00F30AA5">
      <w:pPr>
        <w:rPr>
          <w:sz w:val="16"/>
          <w:szCs w:val="16"/>
        </w:rPr>
      </w:pPr>
      <w:r w:rsidRPr="00935E31">
        <w:rPr>
          <w:sz w:val="16"/>
          <w:szCs w:val="16"/>
        </w:rPr>
        <w:t xml:space="preserve">Начальный размер арендной платы (начальная цена предмета торгов) определяется на основании оценки рыночной стоимости арендной платы, проводимой в соответствии с </w:t>
      </w:r>
      <w:hyperlink r:id="rId13" w:history="1">
        <w:r w:rsidRPr="00935E31">
          <w:rPr>
            <w:rStyle w:val="a8"/>
            <w:rFonts w:eastAsiaTheme="minorEastAsia"/>
            <w:b w:val="0"/>
            <w:sz w:val="16"/>
            <w:szCs w:val="16"/>
          </w:rPr>
          <w:t>законодательством</w:t>
        </w:r>
      </w:hyperlink>
      <w:r w:rsidRPr="00935E31">
        <w:rPr>
          <w:sz w:val="16"/>
          <w:szCs w:val="16"/>
        </w:rPr>
        <w:t>, регулирующим оценочную деятельность в Российской Федерации.</w:t>
      </w:r>
    </w:p>
    <w:p w:rsidR="00F30AA5" w:rsidRPr="00935E31" w:rsidRDefault="00F30AA5" w:rsidP="00F30AA5">
      <w:pPr>
        <w:rPr>
          <w:sz w:val="16"/>
          <w:szCs w:val="16"/>
        </w:rPr>
      </w:pPr>
      <w:proofErr w:type="gramStart"/>
      <w:r w:rsidRPr="00935E31">
        <w:rPr>
          <w:sz w:val="16"/>
          <w:szCs w:val="16"/>
        </w:rPr>
        <w:t xml:space="preserve">В случае предоставления муниципального имущества без торгов, величина арендной платы за объекты муниципальной собственности определяется в соответствии с </w:t>
      </w:r>
      <w:hyperlink r:id="rId14" w:history="1">
        <w:r w:rsidRPr="00935E31">
          <w:rPr>
            <w:rStyle w:val="a8"/>
            <w:rFonts w:eastAsiaTheme="minorEastAsia"/>
            <w:b w:val="0"/>
            <w:sz w:val="16"/>
            <w:szCs w:val="16"/>
          </w:rPr>
          <w:t>Федеральным законом</w:t>
        </w:r>
      </w:hyperlink>
      <w:r w:rsidRPr="00935E31">
        <w:rPr>
          <w:sz w:val="16"/>
          <w:szCs w:val="16"/>
        </w:rPr>
        <w:t xml:space="preserve"> от 29 июля 1998 года № 135-ФЗ «Об оценочной деятельности в Российской Федерации» и решениями Совета депутатов Моргинского сельского поселения Дубенского муниципального района, регулирующими порядок определения арендной платы за муниципальное имущество на текущий календарный год.</w:t>
      </w:r>
      <w:proofErr w:type="gramEnd"/>
    </w:p>
    <w:bookmarkEnd w:id="16"/>
    <w:p w:rsidR="00F30AA5" w:rsidRPr="00935E31" w:rsidRDefault="00F30AA5" w:rsidP="00F30AA5">
      <w:pPr>
        <w:rPr>
          <w:sz w:val="16"/>
          <w:szCs w:val="16"/>
        </w:rPr>
      </w:pPr>
      <w:r w:rsidRPr="00935E31">
        <w:rPr>
          <w:sz w:val="16"/>
          <w:szCs w:val="16"/>
        </w:rPr>
        <w:t>13. Размер арендной платы не включает в себя расходы на оплату коммунальных услуг, техническое обслуживание, охрану переданного в аренду имущества и иные расходы, возникающие в связи с содержанием и эксплуатацией предоставляемого имущества, а также расходы на обязательное страхование имущества, плату за пользование земельным участком.</w:t>
      </w:r>
    </w:p>
    <w:p w:rsidR="00F30AA5" w:rsidRPr="00935E31" w:rsidRDefault="00F30AA5" w:rsidP="00F30AA5">
      <w:pPr>
        <w:rPr>
          <w:sz w:val="16"/>
          <w:szCs w:val="16"/>
        </w:rPr>
      </w:pPr>
    </w:p>
    <w:p w:rsidR="00F30AA5" w:rsidRPr="00935E31" w:rsidRDefault="00F30AA5" w:rsidP="00F30AA5">
      <w:pPr>
        <w:rPr>
          <w:sz w:val="16"/>
          <w:szCs w:val="16"/>
        </w:rPr>
      </w:pPr>
    </w:p>
    <w:p w:rsidR="00DF01C1" w:rsidRPr="00D05D8B" w:rsidRDefault="00DF01C1" w:rsidP="00DF01C1">
      <w:pPr>
        <w:pStyle w:val="3"/>
        <w:spacing w:before="0" w:after="0"/>
        <w:rPr>
          <w:rFonts w:ascii="Times New Roman" w:hAnsi="Times New Roman" w:cs="Times New Roman"/>
          <w:sz w:val="16"/>
          <w:szCs w:val="16"/>
        </w:rPr>
      </w:pPr>
      <w:r w:rsidRPr="00D05D8B">
        <w:rPr>
          <w:rFonts w:ascii="Times New Roman" w:hAnsi="Times New Roman" w:cs="Times New Roman"/>
          <w:sz w:val="16"/>
          <w:szCs w:val="16"/>
        </w:rPr>
        <w:t xml:space="preserve">СОВЕТ ДЕПУТАТОВ МОРГИНСКОГО СЕЛЬСКОГО ПОСЕЛЕНИЯ ДУБЕНСКОГО МУНИЦИПАЛЬНОГО РАЙОНА </w:t>
      </w:r>
      <w:r w:rsidRPr="00D05D8B">
        <w:rPr>
          <w:rFonts w:ascii="Times New Roman" w:hAnsi="Times New Roman" w:cs="Times New Roman"/>
          <w:bCs w:val="0"/>
          <w:sz w:val="16"/>
          <w:szCs w:val="16"/>
        </w:rPr>
        <w:t>РЕСПУБЛИКИ  МОРДОВИЯ ШЕСТОГО СОЗЫВА</w:t>
      </w:r>
    </w:p>
    <w:p w:rsidR="00DF01C1" w:rsidRPr="00D05D8B" w:rsidRDefault="00DF01C1" w:rsidP="00DF01C1">
      <w:pPr>
        <w:pStyle w:val="aa"/>
        <w:widowControl w:val="0"/>
        <w:jc w:val="left"/>
        <w:rPr>
          <w:sz w:val="16"/>
          <w:szCs w:val="16"/>
        </w:rPr>
      </w:pPr>
    </w:p>
    <w:p w:rsidR="00DF01C1" w:rsidRPr="00D05D8B" w:rsidRDefault="00DF01C1" w:rsidP="00DF01C1">
      <w:pPr>
        <w:pStyle w:val="aa"/>
        <w:widowControl w:val="0"/>
        <w:rPr>
          <w:rFonts w:ascii="Times New Roman" w:hAnsi="Times New Roman" w:cs="Times New Roman"/>
          <w:sz w:val="16"/>
          <w:szCs w:val="16"/>
        </w:rPr>
      </w:pPr>
      <w:r w:rsidRPr="00D05D8B">
        <w:rPr>
          <w:rFonts w:ascii="Times New Roman" w:hAnsi="Times New Roman" w:cs="Times New Roman"/>
          <w:sz w:val="16"/>
          <w:szCs w:val="16"/>
        </w:rPr>
        <w:t>РЕШЕНИЕ</w:t>
      </w:r>
    </w:p>
    <w:p w:rsidR="00DF01C1" w:rsidRPr="00D05D8B" w:rsidRDefault="00DF01C1" w:rsidP="00DF01C1">
      <w:pPr>
        <w:pStyle w:val="aa"/>
        <w:widowControl w:val="0"/>
        <w:rPr>
          <w:rFonts w:ascii="Times New Roman" w:hAnsi="Times New Roman" w:cs="Times New Roman"/>
          <w:sz w:val="16"/>
          <w:szCs w:val="16"/>
        </w:rPr>
      </w:pPr>
    </w:p>
    <w:p w:rsidR="00DF01C1" w:rsidRPr="00D05D8B" w:rsidRDefault="00DF01C1" w:rsidP="00DF01C1">
      <w:pPr>
        <w:pStyle w:val="aa"/>
        <w:widowControl w:val="0"/>
        <w:rPr>
          <w:rFonts w:ascii="Times New Roman" w:hAnsi="Times New Roman" w:cs="Times New Roman"/>
          <w:b w:val="0"/>
          <w:bCs w:val="0"/>
          <w:sz w:val="16"/>
          <w:szCs w:val="16"/>
        </w:rPr>
      </w:pPr>
      <w:r w:rsidRPr="00D05D8B">
        <w:rPr>
          <w:rFonts w:ascii="Times New Roman" w:hAnsi="Times New Roman" w:cs="Times New Roman"/>
          <w:b w:val="0"/>
          <w:bCs w:val="0"/>
          <w:sz w:val="16"/>
          <w:szCs w:val="16"/>
        </w:rPr>
        <w:t>с. Морга</w:t>
      </w:r>
    </w:p>
    <w:p w:rsidR="00DF01C1" w:rsidRPr="00D05D8B" w:rsidRDefault="00DF01C1" w:rsidP="00DF01C1">
      <w:pPr>
        <w:pStyle w:val="ConsPlusNormal"/>
        <w:ind w:firstLine="0"/>
        <w:jc w:val="both"/>
        <w:rPr>
          <w:rFonts w:ascii="Times New Roman" w:hAnsi="Times New Roman" w:cs="Times New Roman"/>
          <w:sz w:val="16"/>
          <w:szCs w:val="16"/>
        </w:rPr>
      </w:pPr>
      <w:r w:rsidRPr="00D05D8B">
        <w:rPr>
          <w:rFonts w:ascii="Times New Roman" w:hAnsi="Times New Roman" w:cs="Times New Roman"/>
          <w:sz w:val="16"/>
          <w:szCs w:val="16"/>
        </w:rPr>
        <w:t xml:space="preserve">    28.09.2018               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</w:t>
      </w:r>
      <w:r w:rsidRPr="00D05D8B">
        <w:rPr>
          <w:rFonts w:ascii="Times New Roman" w:hAnsi="Times New Roman" w:cs="Times New Roman"/>
          <w:sz w:val="16"/>
          <w:szCs w:val="16"/>
        </w:rPr>
        <w:t xml:space="preserve">  №53 </w:t>
      </w:r>
    </w:p>
    <w:p w:rsidR="00DF01C1" w:rsidRPr="00D05D8B" w:rsidRDefault="00DF01C1" w:rsidP="00DF01C1">
      <w:pPr>
        <w:jc w:val="center"/>
        <w:rPr>
          <w:sz w:val="16"/>
          <w:szCs w:val="16"/>
        </w:rPr>
      </w:pPr>
      <w:r w:rsidRPr="00D05D8B">
        <w:rPr>
          <w:sz w:val="16"/>
          <w:szCs w:val="16"/>
        </w:rPr>
        <w:t xml:space="preserve">                                               </w:t>
      </w:r>
    </w:p>
    <w:p w:rsidR="00DF01C1" w:rsidRPr="00D05D8B" w:rsidRDefault="00DF01C1" w:rsidP="00DF01C1">
      <w:pPr>
        <w:jc w:val="center"/>
        <w:outlineLvl w:val="0"/>
        <w:rPr>
          <w:sz w:val="16"/>
          <w:szCs w:val="16"/>
        </w:rPr>
      </w:pPr>
      <w:r w:rsidRPr="00D05D8B">
        <w:rPr>
          <w:sz w:val="16"/>
          <w:szCs w:val="16"/>
        </w:rPr>
        <w:t>О внесении изменений в решение Совета депутатов Моргинского сельского поселения Дубенского муниципального района от  25.04.2010 г. № 113 «Об утверждении Положения об администрации Моргинского сельского поселения Дубенского муниципального района»</w:t>
      </w:r>
    </w:p>
    <w:p w:rsidR="00DF01C1" w:rsidRPr="00D05D8B" w:rsidRDefault="00DF01C1" w:rsidP="00DF01C1">
      <w:pPr>
        <w:jc w:val="center"/>
        <w:outlineLvl w:val="0"/>
        <w:rPr>
          <w:sz w:val="16"/>
          <w:szCs w:val="16"/>
        </w:rPr>
      </w:pPr>
    </w:p>
    <w:p w:rsidR="00DF01C1" w:rsidRPr="00D05D8B" w:rsidRDefault="00DF01C1" w:rsidP="00DF01C1">
      <w:pPr>
        <w:rPr>
          <w:sz w:val="16"/>
          <w:szCs w:val="16"/>
        </w:rPr>
      </w:pPr>
      <w:r w:rsidRPr="00D05D8B">
        <w:rPr>
          <w:sz w:val="16"/>
          <w:szCs w:val="16"/>
        </w:rPr>
        <w:t xml:space="preserve">      Во исполнение Указа Президента Российской Федерации от 21 декабря 2017 г. №618 «Об основных направлениях государственной политики по развитию конкуренции», Национального плана развития конкуренции в Российской Федерации на 2018-2020 годы, перечня поручений Президента Российской Федерации от 15 мая 2018 г. № Пр-817ГС, Совет депутатов Моргинского сельского поселения Дубенского муниципального района решил: </w:t>
      </w:r>
    </w:p>
    <w:p w:rsidR="00DF01C1" w:rsidRPr="00D05D8B" w:rsidRDefault="00DF01C1" w:rsidP="00DF01C1">
      <w:pPr>
        <w:rPr>
          <w:sz w:val="16"/>
          <w:szCs w:val="16"/>
        </w:rPr>
      </w:pPr>
      <w:r w:rsidRPr="00D05D8B">
        <w:rPr>
          <w:sz w:val="16"/>
          <w:szCs w:val="16"/>
        </w:rPr>
        <w:t>1. Внести следующие изменения в  решение Совета депутатов Моргинского сельского поселения Дубенского муниципального района от  26.04.2010 г. № 91 «Об утверждении Положения об администрации Моргинского сельского поселения Дубенского муниципального района»:</w:t>
      </w:r>
    </w:p>
    <w:p w:rsidR="00DF01C1" w:rsidRPr="00D05D8B" w:rsidRDefault="00DF01C1" w:rsidP="00DF01C1">
      <w:pPr>
        <w:rPr>
          <w:sz w:val="16"/>
          <w:szCs w:val="16"/>
        </w:rPr>
      </w:pPr>
      <w:r w:rsidRPr="00D05D8B">
        <w:rPr>
          <w:sz w:val="16"/>
          <w:szCs w:val="16"/>
        </w:rPr>
        <w:lastRenderedPageBreak/>
        <w:t xml:space="preserve"> 1.1 главу 2. «Задачи администрации» дополнить подпунктами 2.1.8, 2.1.9, 2.1.10  следующего содержания:</w:t>
      </w:r>
    </w:p>
    <w:p w:rsidR="00DF01C1" w:rsidRPr="00D05D8B" w:rsidRDefault="00DF01C1" w:rsidP="00DF01C1">
      <w:pPr>
        <w:rPr>
          <w:sz w:val="16"/>
          <w:szCs w:val="16"/>
        </w:rPr>
      </w:pPr>
      <w:r w:rsidRPr="00D05D8B">
        <w:rPr>
          <w:sz w:val="16"/>
          <w:szCs w:val="16"/>
        </w:rPr>
        <w:t>«2.1.8. обеспечение приоритета целей и задач по содействию развитию конкуренции.</w:t>
      </w:r>
    </w:p>
    <w:p w:rsidR="00DF01C1" w:rsidRPr="00D05D8B" w:rsidRDefault="00DF01C1" w:rsidP="00DF01C1">
      <w:pPr>
        <w:rPr>
          <w:sz w:val="16"/>
          <w:szCs w:val="16"/>
        </w:rPr>
      </w:pPr>
      <w:r w:rsidRPr="00D05D8B">
        <w:rPr>
          <w:sz w:val="16"/>
          <w:szCs w:val="16"/>
        </w:rPr>
        <w:t>2.1.9. разработка и реализация мер по развитию конкуренции на товарных рынках в соответствующих сферах деятельности на территории Моргинского сельского поселения Дубенского муниципального района.</w:t>
      </w:r>
    </w:p>
    <w:p w:rsidR="00DF01C1" w:rsidRPr="00D05D8B" w:rsidRDefault="00DF01C1" w:rsidP="00DF01C1">
      <w:pPr>
        <w:rPr>
          <w:bCs/>
          <w:sz w:val="16"/>
          <w:szCs w:val="16"/>
        </w:rPr>
      </w:pPr>
      <w:r w:rsidRPr="00D05D8B">
        <w:rPr>
          <w:sz w:val="16"/>
          <w:szCs w:val="16"/>
        </w:rPr>
        <w:t>2.1.10. организация работы по</w:t>
      </w:r>
      <w:r>
        <w:rPr>
          <w:sz w:val="16"/>
          <w:szCs w:val="16"/>
        </w:rPr>
        <w:t xml:space="preserve"> функционированию в </w:t>
      </w:r>
      <w:proofErr w:type="spellStart"/>
      <w:r>
        <w:rPr>
          <w:sz w:val="16"/>
          <w:szCs w:val="16"/>
        </w:rPr>
        <w:t>Моргинском</w:t>
      </w:r>
      <w:proofErr w:type="spellEnd"/>
      <w:r w:rsidRPr="00D05D8B">
        <w:rPr>
          <w:sz w:val="16"/>
          <w:szCs w:val="16"/>
        </w:rPr>
        <w:t xml:space="preserve"> сельском поселении Дубенского муниципального района системы внутреннего обеспечения соответствия требованиям антимонопольного законодательства</w:t>
      </w:r>
      <w:r w:rsidRPr="00D05D8B">
        <w:rPr>
          <w:bCs/>
          <w:sz w:val="16"/>
          <w:szCs w:val="16"/>
        </w:rPr>
        <w:t>».</w:t>
      </w:r>
    </w:p>
    <w:p w:rsidR="00DF01C1" w:rsidRPr="00D05D8B" w:rsidRDefault="00DF01C1" w:rsidP="00DF01C1">
      <w:pPr>
        <w:rPr>
          <w:sz w:val="16"/>
          <w:szCs w:val="16"/>
        </w:rPr>
      </w:pPr>
      <w:r w:rsidRPr="00D05D8B">
        <w:rPr>
          <w:sz w:val="16"/>
          <w:szCs w:val="16"/>
        </w:rPr>
        <w:t xml:space="preserve"> 2. Опубликовать настоящее решение в официальном печатном издании Моргинского сельского поселения Дубенского муниципального района Республики Мордовия – Информационном бюллетене Моргинского сельского поселения Дубенского муниципального района и разместить на официальном сайте органов местного самоуправления Моргинского сельского поселения Дубенского муниципального района http:\\dubenki.e-mordovia.ru.</w:t>
      </w:r>
    </w:p>
    <w:p w:rsidR="00DF01C1" w:rsidRPr="00D05D8B" w:rsidRDefault="00DF01C1" w:rsidP="00DF01C1">
      <w:pPr>
        <w:rPr>
          <w:sz w:val="16"/>
          <w:szCs w:val="16"/>
        </w:rPr>
      </w:pPr>
      <w:r w:rsidRPr="00D05D8B">
        <w:rPr>
          <w:sz w:val="16"/>
          <w:szCs w:val="16"/>
        </w:rPr>
        <w:t xml:space="preserve">3.Настоящее решение вступает в силу со дня его подписания.  </w:t>
      </w:r>
    </w:p>
    <w:tbl>
      <w:tblPr>
        <w:tblW w:w="14901" w:type="dxa"/>
        <w:tblInd w:w="108" w:type="dxa"/>
        <w:tblLook w:val="04A0"/>
      </w:tblPr>
      <w:tblGrid>
        <w:gridCol w:w="9781"/>
        <w:gridCol w:w="5120"/>
      </w:tblGrid>
      <w:tr w:rsidR="00DF01C1" w:rsidRPr="00D05D8B" w:rsidTr="00C23DDB">
        <w:trPr>
          <w:trHeight w:val="882"/>
        </w:trPr>
        <w:tc>
          <w:tcPr>
            <w:tcW w:w="9781" w:type="dxa"/>
          </w:tcPr>
          <w:p w:rsidR="00DF01C1" w:rsidRPr="00D05D8B" w:rsidRDefault="00DF01C1" w:rsidP="00C23DDB">
            <w:pPr>
              <w:rPr>
                <w:sz w:val="16"/>
                <w:szCs w:val="16"/>
              </w:rPr>
            </w:pPr>
            <w:r w:rsidRPr="00D05D8B">
              <w:rPr>
                <w:sz w:val="16"/>
                <w:szCs w:val="16"/>
              </w:rPr>
              <w:t>Глава</w:t>
            </w:r>
          </w:p>
          <w:p w:rsidR="00DF01C1" w:rsidRPr="00D05D8B" w:rsidRDefault="00DF01C1" w:rsidP="00C23DDB">
            <w:pPr>
              <w:rPr>
                <w:sz w:val="16"/>
                <w:szCs w:val="16"/>
              </w:rPr>
            </w:pPr>
            <w:r w:rsidRPr="00D05D8B">
              <w:rPr>
                <w:sz w:val="16"/>
                <w:szCs w:val="16"/>
              </w:rPr>
              <w:t>Моргинского сельского поселения                                С.Д.Фролов</w:t>
            </w:r>
          </w:p>
        </w:tc>
        <w:tc>
          <w:tcPr>
            <w:tcW w:w="5120" w:type="dxa"/>
          </w:tcPr>
          <w:p w:rsidR="00DF01C1" w:rsidRPr="00D05D8B" w:rsidRDefault="00DF01C1" w:rsidP="00C23DDB">
            <w:pPr>
              <w:jc w:val="right"/>
              <w:rPr>
                <w:sz w:val="16"/>
                <w:szCs w:val="16"/>
              </w:rPr>
            </w:pPr>
          </w:p>
        </w:tc>
      </w:tr>
    </w:tbl>
    <w:p w:rsidR="004E4A0E" w:rsidRPr="00D25AF4" w:rsidRDefault="004E4A0E" w:rsidP="004E4A0E">
      <w:pPr>
        <w:pStyle w:val="ConsTitle"/>
        <w:widowControl/>
        <w:jc w:val="center"/>
        <w:rPr>
          <w:rFonts w:ascii="Times New Roman" w:hAnsi="Times New Roman" w:cs="Times New Roman"/>
        </w:rPr>
      </w:pPr>
      <w:r w:rsidRPr="00D25AF4">
        <w:rPr>
          <w:rFonts w:ascii="Times New Roman" w:hAnsi="Times New Roman" w:cs="Times New Roman"/>
        </w:rPr>
        <w:t xml:space="preserve">    СОВЕТ ДЕПУТАТОВ МОРГИНСКОГО СЕЛЬСКОГО ПОСЕЛЕНИЯ ДУБЕНСКОГО МУНИЦИПАЛЬНОГО РАЙОНА РЕСПУБЛИКИ МОРДОВИЯ ШЕСТОГО СОЗЫВА</w:t>
      </w:r>
    </w:p>
    <w:p w:rsidR="004E4A0E" w:rsidRPr="00D25AF4" w:rsidRDefault="004E4A0E" w:rsidP="004E4A0E">
      <w:pPr>
        <w:pStyle w:val="ConsTitle"/>
        <w:widowControl/>
        <w:jc w:val="center"/>
        <w:rPr>
          <w:rFonts w:ascii="Times New Roman" w:hAnsi="Times New Roman" w:cs="Times New Roman"/>
        </w:rPr>
      </w:pPr>
    </w:p>
    <w:p w:rsidR="004E4A0E" w:rsidRPr="00D25AF4" w:rsidRDefault="004E4A0E" w:rsidP="004E4A0E">
      <w:pPr>
        <w:pStyle w:val="ConsTitle"/>
        <w:widowControl/>
        <w:jc w:val="center"/>
        <w:rPr>
          <w:rFonts w:ascii="Times New Roman" w:hAnsi="Times New Roman" w:cs="Times New Roman"/>
        </w:rPr>
      </w:pPr>
      <w:r w:rsidRPr="00D25AF4">
        <w:rPr>
          <w:rFonts w:ascii="Times New Roman" w:hAnsi="Times New Roman" w:cs="Times New Roman"/>
        </w:rPr>
        <w:t>РЕШЕНИЕ</w:t>
      </w:r>
    </w:p>
    <w:p w:rsidR="004E4A0E" w:rsidRPr="00D25AF4" w:rsidRDefault="004E4A0E" w:rsidP="004E4A0E">
      <w:pPr>
        <w:pStyle w:val="ConsTitle"/>
        <w:widowControl/>
        <w:jc w:val="center"/>
        <w:rPr>
          <w:rFonts w:ascii="Times New Roman" w:hAnsi="Times New Roman" w:cs="Times New Roman"/>
        </w:rPr>
      </w:pPr>
    </w:p>
    <w:p w:rsidR="004E4A0E" w:rsidRPr="00D25AF4" w:rsidRDefault="004E4A0E" w:rsidP="004E4A0E">
      <w:pPr>
        <w:pStyle w:val="ConsTitle"/>
        <w:widowControl/>
        <w:jc w:val="center"/>
        <w:rPr>
          <w:rFonts w:ascii="Times New Roman" w:hAnsi="Times New Roman" w:cs="Times New Roman"/>
          <w:b w:val="0"/>
        </w:rPr>
      </w:pPr>
      <w:r w:rsidRPr="00D25AF4">
        <w:rPr>
          <w:rFonts w:ascii="Times New Roman" w:hAnsi="Times New Roman" w:cs="Times New Roman"/>
          <w:b w:val="0"/>
        </w:rPr>
        <w:t>с</w:t>
      </w:r>
      <w:proofErr w:type="gramStart"/>
      <w:r w:rsidRPr="00D25AF4">
        <w:rPr>
          <w:rFonts w:ascii="Times New Roman" w:hAnsi="Times New Roman" w:cs="Times New Roman"/>
          <w:b w:val="0"/>
        </w:rPr>
        <w:t>.М</w:t>
      </w:r>
      <w:proofErr w:type="gramEnd"/>
      <w:r w:rsidRPr="00D25AF4">
        <w:rPr>
          <w:rFonts w:ascii="Times New Roman" w:hAnsi="Times New Roman" w:cs="Times New Roman"/>
          <w:b w:val="0"/>
        </w:rPr>
        <w:t>орга</w:t>
      </w:r>
    </w:p>
    <w:p w:rsidR="004E4A0E" w:rsidRPr="00D25AF4" w:rsidRDefault="004E4A0E" w:rsidP="004E4A0E">
      <w:pPr>
        <w:outlineLvl w:val="0"/>
        <w:rPr>
          <w:b/>
          <w:sz w:val="16"/>
          <w:szCs w:val="16"/>
        </w:rPr>
      </w:pPr>
    </w:p>
    <w:p w:rsidR="004E4A0E" w:rsidRPr="00D25AF4" w:rsidRDefault="004E4A0E" w:rsidP="004E4A0E">
      <w:pPr>
        <w:rPr>
          <w:sz w:val="16"/>
          <w:szCs w:val="16"/>
        </w:rPr>
      </w:pPr>
      <w:r w:rsidRPr="00D25AF4">
        <w:rPr>
          <w:sz w:val="16"/>
          <w:szCs w:val="16"/>
        </w:rPr>
        <w:t xml:space="preserve">28.09..2018  года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                                                   </w:t>
      </w:r>
      <w:r w:rsidRPr="00D25AF4">
        <w:rPr>
          <w:sz w:val="16"/>
          <w:szCs w:val="16"/>
        </w:rPr>
        <w:t xml:space="preserve"> № 54   </w:t>
      </w:r>
    </w:p>
    <w:p w:rsidR="004E4A0E" w:rsidRPr="00D25AF4" w:rsidRDefault="004E4A0E" w:rsidP="004E4A0E">
      <w:pPr>
        <w:rPr>
          <w:sz w:val="16"/>
          <w:szCs w:val="16"/>
        </w:rPr>
      </w:pPr>
    </w:p>
    <w:p w:rsidR="004E4A0E" w:rsidRPr="00D25AF4" w:rsidRDefault="004E4A0E" w:rsidP="004E4A0E">
      <w:pPr>
        <w:pStyle w:val="2"/>
        <w:jc w:val="both"/>
        <w:rPr>
          <w:i/>
          <w:sz w:val="16"/>
          <w:szCs w:val="16"/>
        </w:rPr>
      </w:pPr>
      <w:r w:rsidRPr="00D25AF4">
        <w:rPr>
          <w:i/>
          <w:sz w:val="16"/>
          <w:szCs w:val="16"/>
        </w:rPr>
        <w:t xml:space="preserve">Об утверждении Плана мероприятий по противодействию коррупции в администрации Моргинского  сельского поселения на 2019-2021 годы </w:t>
      </w:r>
    </w:p>
    <w:p w:rsidR="004E4A0E" w:rsidRPr="00D25AF4" w:rsidRDefault="004E4A0E" w:rsidP="004E4A0E">
      <w:pPr>
        <w:rPr>
          <w:sz w:val="16"/>
          <w:szCs w:val="16"/>
        </w:rPr>
      </w:pPr>
    </w:p>
    <w:p w:rsidR="004E4A0E" w:rsidRPr="00D25AF4" w:rsidRDefault="004E4A0E" w:rsidP="004E4A0E">
      <w:pPr>
        <w:ind w:firstLine="720"/>
        <w:jc w:val="both"/>
        <w:rPr>
          <w:sz w:val="16"/>
          <w:szCs w:val="16"/>
        </w:rPr>
      </w:pPr>
      <w:proofErr w:type="gramStart"/>
      <w:r w:rsidRPr="00D25AF4">
        <w:rPr>
          <w:sz w:val="16"/>
          <w:szCs w:val="16"/>
        </w:rPr>
        <w:t>В соответствии с Федеральным законом от 06 октября 2003 года № 131-ФЗ «Об общих принципах организации  местного  самоуправления  в  Российской Федерации»,  Федеральным  законом  от  02  марта  2007  года  № 25-ФЗ «О муниципальной службе в Российской Федерации»,  Федеральным законом  от  25 декабря 2008 года № 273-ФЗ «О противодействии коррупции», Указом Президента Российской Федерации от 29.06.2018 № 378 «О Национальном плане противодействия коррупции на 2019 – 2021</w:t>
      </w:r>
      <w:proofErr w:type="gramEnd"/>
      <w:r w:rsidRPr="00D25AF4">
        <w:rPr>
          <w:sz w:val="16"/>
          <w:szCs w:val="16"/>
        </w:rPr>
        <w:t xml:space="preserve"> годы», Совет депутатов Моргинского сельского поселения Дубенского муниципального района Республики Мордовия </w:t>
      </w:r>
      <w:r w:rsidRPr="00D25AF4">
        <w:rPr>
          <w:b/>
          <w:bCs/>
          <w:sz w:val="16"/>
          <w:szCs w:val="16"/>
        </w:rPr>
        <w:t>решил:</w:t>
      </w:r>
    </w:p>
    <w:p w:rsidR="004E4A0E" w:rsidRPr="00D25AF4" w:rsidRDefault="004E4A0E" w:rsidP="004E4A0E">
      <w:pPr>
        <w:tabs>
          <w:tab w:val="left" w:pos="426"/>
          <w:tab w:val="left" w:pos="851"/>
          <w:tab w:val="left" w:pos="1134"/>
        </w:tabs>
        <w:ind w:firstLine="720"/>
        <w:jc w:val="both"/>
        <w:rPr>
          <w:sz w:val="16"/>
          <w:szCs w:val="16"/>
        </w:rPr>
      </w:pPr>
      <w:r w:rsidRPr="00D25AF4">
        <w:rPr>
          <w:sz w:val="16"/>
          <w:szCs w:val="16"/>
        </w:rPr>
        <w:t>1.</w:t>
      </w:r>
      <w:r w:rsidRPr="00D25AF4">
        <w:rPr>
          <w:sz w:val="16"/>
          <w:szCs w:val="16"/>
        </w:rPr>
        <w:tab/>
        <w:t>Утвердить прилагаемый План противодействия коррупции в администрации Моргинского сельского поселения Дубенского муниципального района Республики Мордовия  на 2019 – 2021 годы.</w:t>
      </w:r>
      <w:bookmarkStart w:id="17" w:name="sub_126266348"/>
    </w:p>
    <w:p w:rsidR="004E4A0E" w:rsidRPr="00D25AF4" w:rsidRDefault="004E4A0E" w:rsidP="004E4A0E">
      <w:pPr>
        <w:ind w:firstLine="720"/>
        <w:jc w:val="both"/>
        <w:rPr>
          <w:sz w:val="16"/>
          <w:szCs w:val="16"/>
        </w:rPr>
      </w:pPr>
      <w:r w:rsidRPr="00D25AF4">
        <w:rPr>
          <w:sz w:val="16"/>
          <w:szCs w:val="16"/>
        </w:rPr>
        <w:t xml:space="preserve">2.  Опубликовать настоящее решение в официальном печатном издании Моргинского сельского поселения Дубенского муниципального района Республики Мордовия «Информационный бюллетень Моргинского сельского поселения Дубенского муниципального района Республики Мордовия» и  разместить на официальном сайте органов местного самоуправления Дубёнского муниципального района </w:t>
      </w:r>
      <w:r w:rsidRPr="00D25AF4">
        <w:rPr>
          <w:sz w:val="16"/>
          <w:szCs w:val="16"/>
          <w:lang w:val="en-US"/>
        </w:rPr>
        <w:t>http</w:t>
      </w:r>
      <w:r w:rsidRPr="00D25AF4">
        <w:rPr>
          <w:sz w:val="16"/>
          <w:szCs w:val="16"/>
        </w:rPr>
        <w:t>\\</w:t>
      </w:r>
      <w:r w:rsidRPr="00D25AF4">
        <w:rPr>
          <w:sz w:val="16"/>
          <w:szCs w:val="16"/>
          <w:lang w:val="en-US"/>
        </w:rPr>
        <w:t>dubenki</w:t>
      </w:r>
      <w:r w:rsidRPr="00D25AF4">
        <w:rPr>
          <w:sz w:val="16"/>
          <w:szCs w:val="16"/>
        </w:rPr>
        <w:t>.</w:t>
      </w:r>
      <w:r w:rsidRPr="00D25AF4">
        <w:rPr>
          <w:sz w:val="16"/>
          <w:szCs w:val="16"/>
          <w:lang w:val="en-US"/>
        </w:rPr>
        <w:t>e</w:t>
      </w:r>
      <w:r w:rsidRPr="00D25AF4">
        <w:rPr>
          <w:sz w:val="16"/>
          <w:szCs w:val="16"/>
        </w:rPr>
        <w:t>-</w:t>
      </w:r>
      <w:proofErr w:type="spellStart"/>
      <w:r w:rsidRPr="00D25AF4">
        <w:rPr>
          <w:sz w:val="16"/>
          <w:szCs w:val="16"/>
          <w:lang w:val="en-US"/>
        </w:rPr>
        <w:t>mordovia</w:t>
      </w:r>
      <w:proofErr w:type="spellEnd"/>
      <w:r w:rsidRPr="00D25AF4">
        <w:rPr>
          <w:sz w:val="16"/>
          <w:szCs w:val="16"/>
        </w:rPr>
        <w:t>.</w:t>
      </w:r>
      <w:proofErr w:type="spellStart"/>
      <w:r w:rsidRPr="00D25AF4">
        <w:rPr>
          <w:sz w:val="16"/>
          <w:szCs w:val="16"/>
          <w:lang w:val="en-US"/>
        </w:rPr>
        <w:t>ru</w:t>
      </w:r>
      <w:proofErr w:type="spellEnd"/>
      <w:r w:rsidRPr="00D25AF4">
        <w:rPr>
          <w:sz w:val="16"/>
          <w:szCs w:val="16"/>
        </w:rPr>
        <w:t>.</w:t>
      </w:r>
    </w:p>
    <w:p w:rsidR="004E4A0E" w:rsidRPr="00D25AF4" w:rsidRDefault="004E4A0E" w:rsidP="004E4A0E">
      <w:pPr>
        <w:ind w:firstLine="720"/>
        <w:jc w:val="both"/>
        <w:rPr>
          <w:sz w:val="16"/>
          <w:szCs w:val="16"/>
        </w:rPr>
      </w:pPr>
      <w:r w:rsidRPr="00D25AF4">
        <w:rPr>
          <w:sz w:val="16"/>
          <w:szCs w:val="16"/>
        </w:rPr>
        <w:t xml:space="preserve">3. Настоящее решение вступает в силу со дня его официального опубликования.  </w:t>
      </w:r>
    </w:p>
    <w:p w:rsidR="004E4A0E" w:rsidRPr="00D25AF4" w:rsidRDefault="004E4A0E" w:rsidP="004E4A0E">
      <w:pPr>
        <w:ind w:firstLine="720"/>
        <w:jc w:val="both"/>
        <w:rPr>
          <w:sz w:val="16"/>
          <w:szCs w:val="16"/>
        </w:rPr>
      </w:pPr>
    </w:p>
    <w:p w:rsidR="004E4A0E" w:rsidRPr="00D25AF4" w:rsidRDefault="004E4A0E" w:rsidP="004E4A0E">
      <w:pPr>
        <w:rPr>
          <w:sz w:val="16"/>
          <w:szCs w:val="16"/>
        </w:rPr>
      </w:pPr>
    </w:p>
    <w:bookmarkEnd w:id="17"/>
    <w:p w:rsidR="004E4A0E" w:rsidRPr="00D25AF4" w:rsidRDefault="004E4A0E" w:rsidP="004E4A0E">
      <w:pPr>
        <w:jc w:val="both"/>
        <w:rPr>
          <w:sz w:val="16"/>
          <w:szCs w:val="16"/>
        </w:rPr>
      </w:pPr>
    </w:p>
    <w:p w:rsidR="004E4A0E" w:rsidRPr="00D25AF4" w:rsidRDefault="004E4A0E" w:rsidP="004E4A0E">
      <w:pPr>
        <w:jc w:val="both"/>
        <w:rPr>
          <w:sz w:val="16"/>
          <w:szCs w:val="16"/>
        </w:rPr>
      </w:pPr>
      <w:r w:rsidRPr="00D25AF4">
        <w:rPr>
          <w:sz w:val="16"/>
          <w:szCs w:val="16"/>
        </w:rPr>
        <w:t>Глава</w:t>
      </w:r>
    </w:p>
    <w:p w:rsidR="004E4A0E" w:rsidRPr="00D25AF4" w:rsidRDefault="004E4A0E" w:rsidP="004E4A0E">
      <w:pPr>
        <w:jc w:val="both"/>
        <w:rPr>
          <w:sz w:val="16"/>
          <w:szCs w:val="16"/>
        </w:rPr>
      </w:pPr>
      <w:r w:rsidRPr="00D25AF4">
        <w:rPr>
          <w:sz w:val="16"/>
          <w:szCs w:val="16"/>
        </w:rPr>
        <w:t>Моргинского сельского поселения                                                 С.Д. Фролов</w:t>
      </w:r>
    </w:p>
    <w:p w:rsidR="004E4A0E" w:rsidRPr="00D25AF4" w:rsidRDefault="004E4A0E" w:rsidP="004E4A0E">
      <w:pPr>
        <w:jc w:val="both"/>
        <w:rPr>
          <w:sz w:val="16"/>
          <w:szCs w:val="16"/>
        </w:rPr>
      </w:pPr>
    </w:p>
    <w:p w:rsidR="004E4A0E" w:rsidRPr="00D25AF4" w:rsidRDefault="004E4A0E" w:rsidP="004E4A0E">
      <w:pPr>
        <w:jc w:val="both"/>
        <w:rPr>
          <w:sz w:val="16"/>
          <w:szCs w:val="16"/>
        </w:rPr>
      </w:pPr>
    </w:p>
    <w:p w:rsidR="004E4A0E" w:rsidRPr="00D25AF4" w:rsidRDefault="004E4A0E" w:rsidP="004E4A0E">
      <w:pPr>
        <w:jc w:val="both"/>
        <w:rPr>
          <w:sz w:val="16"/>
          <w:szCs w:val="16"/>
        </w:rPr>
      </w:pPr>
    </w:p>
    <w:p w:rsidR="004E4A0E" w:rsidRPr="00D25AF4" w:rsidRDefault="004E4A0E" w:rsidP="004E4A0E">
      <w:pPr>
        <w:jc w:val="both"/>
        <w:rPr>
          <w:sz w:val="16"/>
          <w:szCs w:val="16"/>
        </w:rPr>
      </w:pPr>
    </w:p>
    <w:p w:rsidR="004E4A0E" w:rsidRPr="00D25AF4" w:rsidRDefault="004E4A0E" w:rsidP="004E4A0E">
      <w:pPr>
        <w:jc w:val="right"/>
        <w:rPr>
          <w:b/>
          <w:sz w:val="16"/>
          <w:szCs w:val="16"/>
        </w:rPr>
      </w:pPr>
    </w:p>
    <w:p w:rsidR="004E4A0E" w:rsidRPr="00D25AF4" w:rsidRDefault="004E4A0E" w:rsidP="004E4A0E">
      <w:pPr>
        <w:jc w:val="right"/>
        <w:rPr>
          <w:sz w:val="16"/>
          <w:szCs w:val="16"/>
        </w:rPr>
      </w:pPr>
      <w:r w:rsidRPr="00D25AF4">
        <w:rPr>
          <w:sz w:val="16"/>
          <w:szCs w:val="16"/>
        </w:rPr>
        <w:t xml:space="preserve"> Приложение </w:t>
      </w:r>
    </w:p>
    <w:p w:rsidR="004E4A0E" w:rsidRPr="00D25AF4" w:rsidRDefault="004E4A0E" w:rsidP="004E4A0E">
      <w:pPr>
        <w:jc w:val="right"/>
        <w:rPr>
          <w:sz w:val="16"/>
          <w:szCs w:val="16"/>
        </w:rPr>
      </w:pPr>
      <w:r w:rsidRPr="00D25AF4">
        <w:rPr>
          <w:sz w:val="16"/>
          <w:szCs w:val="16"/>
        </w:rPr>
        <w:t>к решению Совета депутатов</w:t>
      </w:r>
    </w:p>
    <w:p w:rsidR="004E4A0E" w:rsidRPr="00D25AF4" w:rsidRDefault="004E4A0E" w:rsidP="004E4A0E">
      <w:pPr>
        <w:jc w:val="right"/>
        <w:rPr>
          <w:sz w:val="16"/>
          <w:szCs w:val="16"/>
        </w:rPr>
      </w:pPr>
      <w:r w:rsidRPr="00D25AF4">
        <w:rPr>
          <w:sz w:val="16"/>
          <w:szCs w:val="16"/>
        </w:rPr>
        <w:t xml:space="preserve">Моргинского сельского поселения </w:t>
      </w:r>
    </w:p>
    <w:p w:rsidR="004E4A0E" w:rsidRPr="00D25AF4" w:rsidRDefault="004E4A0E" w:rsidP="004E4A0E">
      <w:pPr>
        <w:jc w:val="right"/>
        <w:rPr>
          <w:sz w:val="16"/>
          <w:szCs w:val="16"/>
        </w:rPr>
      </w:pPr>
      <w:r w:rsidRPr="00D25AF4">
        <w:rPr>
          <w:sz w:val="16"/>
          <w:szCs w:val="16"/>
        </w:rPr>
        <w:t>От 28.09. 2018  № 54</w:t>
      </w:r>
    </w:p>
    <w:p w:rsidR="004E4A0E" w:rsidRPr="00D25AF4" w:rsidRDefault="004E4A0E" w:rsidP="004E4A0E">
      <w:pPr>
        <w:pStyle w:val="ConsPlusNormal"/>
        <w:ind w:firstLine="540"/>
        <w:jc w:val="both"/>
        <w:rPr>
          <w:sz w:val="16"/>
          <w:szCs w:val="16"/>
        </w:rPr>
      </w:pPr>
    </w:p>
    <w:p w:rsidR="004E4A0E" w:rsidRPr="00D25AF4" w:rsidRDefault="004E4A0E" w:rsidP="004E4A0E">
      <w:pPr>
        <w:rPr>
          <w:b/>
          <w:sz w:val="16"/>
          <w:szCs w:val="16"/>
        </w:rPr>
      </w:pPr>
    </w:p>
    <w:p w:rsidR="004E4A0E" w:rsidRPr="00D25AF4" w:rsidRDefault="004E4A0E" w:rsidP="004E4A0E">
      <w:pPr>
        <w:jc w:val="right"/>
        <w:rPr>
          <w:b/>
          <w:sz w:val="16"/>
          <w:szCs w:val="16"/>
        </w:rPr>
      </w:pPr>
    </w:p>
    <w:p w:rsidR="004E4A0E" w:rsidRPr="00D25AF4" w:rsidRDefault="004E4A0E" w:rsidP="004E4A0E">
      <w:pPr>
        <w:jc w:val="right"/>
        <w:rPr>
          <w:b/>
          <w:sz w:val="16"/>
          <w:szCs w:val="16"/>
        </w:rPr>
      </w:pPr>
    </w:p>
    <w:p w:rsidR="004E4A0E" w:rsidRPr="00D25AF4" w:rsidRDefault="004E4A0E" w:rsidP="004E4A0E">
      <w:pPr>
        <w:pStyle w:val="ConsPlusNormal"/>
        <w:ind w:firstLine="540"/>
        <w:jc w:val="both"/>
        <w:rPr>
          <w:b/>
          <w:color w:val="FF0000"/>
          <w:sz w:val="16"/>
          <w:szCs w:val="16"/>
        </w:rPr>
      </w:pPr>
      <w:r w:rsidRPr="00D25AF4">
        <w:rPr>
          <w:sz w:val="16"/>
          <w:szCs w:val="16"/>
        </w:rPr>
        <w:t xml:space="preserve">                                                    </w:t>
      </w:r>
      <w:r w:rsidRPr="00D25AF4">
        <w:rPr>
          <w:b/>
          <w:sz w:val="16"/>
          <w:szCs w:val="16"/>
        </w:rPr>
        <w:t xml:space="preserve">План </w:t>
      </w:r>
    </w:p>
    <w:p w:rsidR="004E4A0E" w:rsidRPr="00D25AF4" w:rsidRDefault="004E4A0E" w:rsidP="004E4A0E">
      <w:pPr>
        <w:jc w:val="center"/>
        <w:rPr>
          <w:b/>
          <w:sz w:val="16"/>
          <w:szCs w:val="16"/>
        </w:rPr>
      </w:pPr>
      <w:r w:rsidRPr="00D25AF4">
        <w:rPr>
          <w:b/>
          <w:sz w:val="16"/>
          <w:szCs w:val="16"/>
        </w:rPr>
        <w:t xml:space="preserve">мероприятий по противодействию коррупции </w:t>
      </w:r>
    </w:p>
    <w:p w:rsidR="004E4A0E" w:rsidRPr="00D25AF4" w:rsidRDefault="004E4A0E" w:rsidP="004E4A0E">
      <w:pPr>
        <w:jc w:val="center"/>
        <w:rPr>
          <w:b/>
          <w:sz w:val="16"/>
          <w:szCs w:val="16"/>
        </w:rPr>
      </w:pPr>
      <w:r w:rsidRPr="00D25AF4">
        <w:rPr>
          <w:b/>
          <w:sz w:val="16"/>
          <w:szCs w:val="16"/>
        </w:rPr>
        <w:t>в администрации Моргинского сельского поселения на 2019-2021 гг.</w:t>
      </w:r>
    </w:p>
    <w:p w:rsidR="004E4A0E" w:rsidRPr="00D25AF4" w:rsidRDefault="004E4A0E" w:rsidP="004E4A0E">
      <w:pPr>
        <w:jc w:val="center"/>
        <w:rPr>
          <w:sz w:val="16"/>
          <w:szCs w:val="16"/>
        </w:rPr>
      </w:pP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4820"/>
        <w:gridCol w:w="2409"/>
        <w:gridCol w:w="2127"/>
      </w:tblGrid>
      <w:tr w:rsidR="004E4A0E" w:rsidRPr="00D25AF4" w:rsidTr="00C23DDB">
        <w:trPr>
          <w:trHeight w:val="318"/>
        </w:trPr>
        <w:tc>
          <w:tcPr>
            <w:tcW w:w="709" w:type="dxa"/>
          </w:tcPr>
          <w:p w:rsidR="004E4A0E" w:rsidRPr="00D25AF4" w:rsidRDefault="004E4A0E" w:rsidP="00C23DDB">
            <w:pPr>
              <w:jc w:val="center"/>
              <w:rPr>
                <w:b/>
                <w:sz w:val="16"/>
                <w:szCs w:val="16"/>
              </w:rPr>
            </w:pPr>
            <w:r w:rsidRPr="00D25AF4">
              <w:rPr>
                <w:b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D25AF4">
              <w:rPr>
                <w:b/>
                <w:sz w:val="16"/>
                <w:szCs w:val="16"/>
              </w:rPr>
              <w:t>п</w:t>
            </w:r>
            <w:proofErr w:type="spellEnd"/>
            <w:proofErr w:type="gramEnd"/>
            <w:r w:rsidRPr="00D25AF4">
              <w:rPr>
                <w:b/>
                <w:sz w:val="16"/>
                <w:szCs w:val="16"/>
              </w:rPr>
              <w:t>/</w:t>
            </w:r>
            <w:proofErr w:type="spellStart"/>
            <w:r w:rsidRPr="00D25AF4">
              <w:rPr>
                <w:b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4820" w:type="dxa"/>
          </w:tcPr>
          <w:p w:rsidR="004E4A0E" w:rsidRPr="00D25AF4" w:rsidRDefault="004E4A0E" w:rsidP="00C23DDB">
            <w:pPr>
              <w:jc w:val="center"/>
              <w:rPr>
                <w:b/>
                <w:sz w:val="16"/>
                <w:szCs w:val="16"/>
              </w:rPr>
            </w:pPr>
            <w:r w:rsidRPr="00D25AF4">
              <w:rPr>
                <w:b/>
                <w:sz w:val="16"/>
                <w:szCs w:val="16"/>
              </w:rPr>
              <w:t xml:space="preserve">  Мероприятия</w:t>
            </w:r>
          </w:p>
        </w:tc>
        <w:tc>
          <w:tcPr>
            <w:tcW w:w="2409" w:type="dxa"/>
          </w:tcPr>
          <w:p w:rsidR="004E4A0E" w:rsidRPr="00D25AF4" w:rsidRDefault="004E4A0E" w:rsidP="00C23DDB">
            <w:pPr>
              <w:jc w:val="center"/>
              <w:rPr>
                <w:b/>
                <w:sz w:val="16"/>
                <w:szCs w:val="16"/>
              </w:rPr>
            </w:pPr>
            <w:r w:rsidRPr="00D25AF4">
              <w:rPr>
                <w:b/>
                <w:sz w:val="16"/>
                <w:szCs w:val="16"/>
              </w:rPr>
              <w:t>Срок выполнения</w:t>
            </w:r>
          </w:p>
        </w:tc>
        <w:tc>
          <w:tcPr>
            <w:tcW w:w="2127" w:type="dxa"/>
          </w:tcPr>
          <w:p w:rsidR="004E4A0E" w:rsidRPr="00D25AF4" w:rsidRDefault="004E4A0E" w:rsidP="00C23DDB">
            <w:pPr>
              <w:jc w:val="center"/>
              <w:rPr>
                <w:b/>
                <w:sz w:val="16"/>
                <w:szCs w:val="16"/>
              </w:rPr>
            </w:pPr>
            <w:r w:rsidRPr="00D25AF4">
              <w:rPr>
                <w:b/>
                <w:sz w:val="16"/>
                <w:szCs w:val="16"/>
              </w:rPr>
              <w:t xml:space="preserve">Ответственный  </w:t>
            </w:r>
          </w:p>
        </w:tc>
      </w:tr>
      <w:tr w:rsidR="004E4A0E" w:rsidRPr="00D25AF4" w:rsidTr="00C23DDB">
        <w:trPr>
          <w:trHeight w:val="318"/>
        </w:trPr>
        <w:tc>
          <w:tcPr>
            <w:tcW w:w="709" w:type="dxa"/>
          </w:tcPr>
          <w:p w:rsidR="004E4A0E" w:rsidRPr="00D25AF4" w:rsidRDefault="004E4A0E" w:rsidP="00C23DDB">
            <w:pPr>
              <w:jc w:val="center"/>
              <w:rPr>
                <w:b/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1</w:t>
            </w:r>
          </w:p>
        </w:tc>
        <w:tc>
          <w:tcPr>
            <w:tcW w:w="4820" w:type="dxa"/>
          </w:tcPr>
          <w:p w:rsidR="004E4A0E" w:rsidRPr="00D25AF4" w:rsidRDefault="004E4A0E" w:rsidP="00C23DDB">
            <w:pPr>
              <w:rPr>
                <w:b/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 xml:space="preserve">Проведение мониторинга </w:t>
            </w:r>
            <w:proofErr w:type="spellStart"/>
            <w:r w:rsidRPr="00D25AF4">
              <w:rPr>
                <w:sz w:val="16"/>
                <w:szCs w:val="16"/>
              </w:rPr>
              <w:t>антикоррупционного</w:t>
            </w:r>
            <w:proofErr w:type="spellEnd"/>
            <w:r w:rsidRPr="00D25AF4">
              <w:rPr>
                <w:sz w:val="16"/>
                <w:szCs w:val="16"/>
              </w:rPr>
              <w:t xml:space="preserve"> законодательства по противодействию коррупции для муниципальных служащих</w:t>
            </w:r>
          </w:p>
        </w:tc>
        <w:tc>
          <w:tcPr>
            <w:tcW w:w="24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постоянно</w:t>
            </w:r>
          </w:p>
        </w:tc>
        <w:tc>
          <w:tcPr>
            <w:tcW w:w="2127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Зам главы поселения</w:t>
            </w:r>
          </w:p>
        </w:tc>
      </w:tr>
      <w:tr w:rsidR="004E4A0E" w:rsidRPr="00D25AF4" w:rsidTr="00C23DDB">
        <w:trPr>
          <w:trHeight w:val="318"/>
        </w:trPr>
        <w:tc>
          <w:tcPr>
            <w:tcW w:w="7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2</w:t>
            </w:r>
          </w:p>
        </w:tc>
        <w:tc>
          <w:tcPr>
            <w:tcW w:w="4820" w:type="dxa"/>
          </w:tcPr>
          <w:p w:rsidR="004E4A0E" w:rsidRPr="00D25AF4" w:rsidRDefault="004E4A0E" w:rsidP="00C23DDB">
            <w:pPr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 xml:space="preserve">Проведение в установленном порядке </w:t>
            </w:r>
            <w:proofErr w:type="spellStart"/>
            <w:r w:rsidRPr="00D25AF4">
              <w:rPr>
                <w:sz w:val="16"/>
                <w:szCs w:val="16"/>
              </w:rPr>
              <w:t>антикоррупционной</w:t>
            </w:r>
            <w:proofErr w:type="spellEnd"/>
            <w:r w:rsidRPr="00D25AF4">
              <w:rPr>
                <w:sz w:val="16"/>
                <w:szCs w:val="16"/>
              </w:rPr>
              <w:t xml:space="preserve"> экспертизы проектов нормативных правовых актов и нормативных правовых актов</w:t>
            </w:r>
          </w:p>
        </w:tc>
        <w:tc>
          <w:tcPr>
            <w:tcW w:w="24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постоянно</w:t>
            </w:r>
          </w:p>
        </w:tc>
        <w:tc>
          <w:tcPr>
            <w:tcW w:w="2127" w:type="dxa"/>
          </w:tcPr>
          <w:p w:rsidR="004E4A0E" w:rsidRPr="00D25AF4" w:rsidRDefault="004E4A0E" w:rsidP="00C23DDB">
            <w:pPr>
              <w:jc w:val="center"/>
              <w:outlineLvl w:val="0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Зам главы поселения</w:t>
            </w:r>
          </w:p>
        </w:tc>
      </w:tr>
      <w:tr w:rsidR="004E4A0E" w:rsidRPr="00D25AF4" w:rsidTr="00C23DDB">
        <w:trPr>
          <w:trHeight w:val="318"/>
        </w:trPr>
        <w:tc>
          <w:tcPr>
            <w:tcW w:w="7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3</w:t>
            </w:r>
          </w:p>
        </w:tc>
        <w:tc>
          <w:tcPr>
            <w:tcW w:w="4820" w:type="dxa"/>
          </w:tcPr>
          <w:p w:rsidR="004E4A0E" w:rsidRPr="00D25AF4" w:rsidRDefault="004E4A0E" w:rsidP="00C23DDB">
            <w:pPr>
              <w:jc w:val="both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 xml:space="preserve">Приведение нормативных правовых актов Моргинского сельского поселения, регламентирующих вопросы противодействия коррупции в соответствии с требованиями   законодательства, а также </w:t>
            </w:r>
            <w:r w:rsidRPr="00D25AF4">
              <w:rPr>
                <w:color w:val="000000"/>
                <w:sz w:val="16"/>
                <w:szCs w:val="16"/>
              </w:rPr>
              <w:t xml:space="preserve">разработка новых нормативных правовых актов в сфере противодействия коррупции  </w:t>
            </w:r>
          </w:p>
        </w:tc>
        <w:tc>
          <w:tcPr>
            <w:tcW w:w="24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по мере необходимости</w:t>
            </w:r>
          </w:p>
        </w:tc>
        <w:tc>
          <w:tcPr>
            <w:tcW w:w="2127" w:type="dxa"/>
          </w:tcPr>
          <w:p w:rsidR="004E4A0E" w:rsidRPr="00D25AF4" w:rsidRDefault="004E4A0E" w:rsidP="00C23DDB">
            <w:pPr>
              <w:jc w:val="center"/>
              <w:outlineLvl w:val="0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Зам главы поселения</w:t>
            </w:r>
          </w:p>
        </w:tc>
      </w:tr>
      <w:tr w:rsidR="004E4A0E" w:rsidRPr="00D25AF4" w:rsidTr="00C23DDB">
        <w:trPr>
          <w:trHeight w:val="318"/>
        </w:trPr>
        <w:tc>
          <w:tcPr>
            <w:tcW w:w="7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4</w:t>
            </w:r>
          </w:p>
        </w:tc>
        <w:tc>
          <w:tcPr>
            <w:tcW w:w="4820" w:type="dxa"/>
            <w:vAlign w:val="center"/>
          </w:tcPr>
          <w:p w:rsidR="004E4A0E" w:rsidRPr="00D25AF4" w:rsidRDefault="004E4A0E" w:rsidP="00C23DDB">
            <w:pPr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 xml:space="preserve">Своевременное устранение выявленных органами прокуратуры, Управлением Министерства юстиции РФ по Республике Мордовия  в нормативных правовых актах Моргинского сельского поселения  и их проектах </w:t>
            </w:r>
            <w:proofErr w:type="spellStart"/>
            <w:r w:rsidRPr="00D25AF4">
              <w:rPr>
                <w:sz w:val="16"/>
                <w:szCs w:val="16"/>
              </w:rPr>
              <w:t>коррупциогенных</w:t>
            </w:r>
            <w:proofErr w:type="spellEnd"/>
            <w:r w:rsidRPr="00D25AF4">
              <w:rPr>
                <w:sz w:val="16"/>
                <w:szCs w:val="16"/>
              </w:rPr>
              <w:t xml:space="preserve"> факторов </w:t>
            </w:r>
          </w:p>
        </w:tc>
        <w:tc>
          <w:tcPr>
            <w:tcW w:w="2409" w:type="dxa"/>
            <w:vAlign w:val="center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постоянно</w:t>
            </w:r>
          </w:p>
        </w:tc>
        <w:tc>
          <w:tcPr>
            <w:tcW w:w="2127" w:type="dxa"/>
          </w:tcPr>
          <w:p w:rsidR="004E4A0E" w:rsidRPr="00D25AF4" w:rsidRDefault="004E4A0E" w:rsidP="00C23DDB">
            <w:pPr>
              <w:jc w:val="center"/>
              <w:outlineLvl w:val="0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Зам главы поселения</w:t>
            </w:r>
          </w:p>
        </w:tc>
      </w:tr>
      <w:tr w:rsidR="004E4A0E" w:rsidRPr="00D25AF4" w:rsidTr="00C23DDB">
        <w:trPr>
          <w:trHeight w:val="318"/>
        </w:trPr>
        <w:tc>
          <w:tcPr>
            <w:tcW w:w="7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5</w:t>
            </w:r>
          </w:p>
        </w:tc>
        <w:tc>
          <w:tcPr>
            <w:tcW w:w="4820" w:type="dxa"/>
          </w:tcPr>
          <w:p w:rsidR="004E4A0E" w:rsidRPr="00D25AF4" w:rsidRDefault="004E4A0E" w:rsidP="00C23DDB">
            <w:pPr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 xml:space="preserve">Обобщение изложенных в актах прокурорского реагирования нарушений </w:t>
            </w:r>
          </w:p>
        </w:tc>
        <w:tc>
          <w:tcPr>
            <w:tcW w:w="24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постоянно</w:t>
            </w:r>
          </w:p>
        </w:tc>
        <w:tc>
          <w:tcPr>
            <w:tcW w:w="2127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 xml:space="preserve">Глава поселения </w:t>
            </w:r>
          </w:p>
        </w:tc>
      </w:tr>
      <w:tr w:rsidR="004E4A0E" w:rsidRPr="00D25AF4" w:rsidTr="00C23DDB">
        <w:trPr>
          <w:trHeight w:val="318"/>
        </w:trPr>
        <w:tc>
          <w:tcPr>
            <w:tcW w:w="7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6</w:t>
            </w:r>
          </w:p>
        </w:tc>
        <w:tc>
          <w:tcPr>
            <w:tcW w:w="4820" w:type="dxa"/>
          </w:tcPr>
          <w:p w:rsidR="004E4A0E" w:rsidRPr="00D25AF4" w:rsidRDefault="004E4A0E" w:rsidP="00C23DDB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Обеспечение  размещения проектов муниципальных нормативных правовых актов   на официальном   сайте администрации Моргинского сельского поселения</w:t>
            </w:r>
          </w:p>
        </w:tc>
        <w:tc>
          <w:tcPr>
            <w:tcW w:w="24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постоянно</w:t>
            </w:r>
          </w:p>
        </w:tc>
        <w:tc>
          <w:tcPr>
            <w:tcW w:w="2127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Зам главы поселения</w:t>
            </w:r>
          </w:p>
        </w:tc>
      </w:tr>
      <w:tr w:rsidR="004E4A0E" w:rsidRPr="00D25AF4" w:rsidTr="00C23DDB">
        <w:trPr>
          <w:trHeight w:val="318"/>
        </w:trPr>
        <w:tc>
          <w:tcPr>
            <w:tcW w:w="7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lastRenderedPageBreak/>
              <w:t>7</w:t>
            </w:r>
          </w:p>
        </w:tc>
        <w:tc>
          <w:tcPr>
            <w:tcW w:w="4820" w:type="dxa"/>
          </w:tcPr>
          <w:p w:rsidR="004E4A0E" w:rsidRPr="00D25AF4" w:rsidRDefault="004E4A0E" w:rsidP="00C23DDB">
            <w:pPr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Поддерживание в актуальном состоянии подраздела «Противодействие коррупции» на официальном сайте администрации Моргинского сельского поселения  в информационно-телекоммуникационной сети «Интернет»</w:t>
            </w:r>
          </w:p>
        </w:tc>
        <w:tc>
          <w:tcPr>
            <w:tcW w:w="24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постоянно</w:t>
            </w:r>
          </w:p>
        </w:tc>
        <w:tc>
          <w:tcPr>
            <w:tcW w:w="2127" w:type="dxa"/>
          </w:tcPr>
          <w:p w:rsidR="004E4A0E" w:rsidRPr="00D25AF4" w:rsidRDefault="004E4A0E" w:rsidP="00C23DDB">
            <w:pPr>
              <w:jc w:val="center"/>
              <w:outlineLvl w:val="0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Зам главы поселения</w:t>
            </w:r>
          </w:p>
        </w:tc>
      </w:tr>
      <w:tr w:rsidR="004E4A0E" w:rsidRPr="00D25AF4" w:rsidTr="00C23DDB">
        <w:trPr>
          <w:trHeight w:val="318"/>
        </w:trPr>
        <w:tc>
          <w:tcPr>
            <w:tcW w:w="7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8</w:t>
            </w:r>
          </w:p>
        </w:tc>
        <w:tc>
          <w:tcPr>
            <w:tcW w:w="4820" w:type="dxa"/>
          </w:tcPr>
          <w:p w:rsidR="004E4A0E" w:rsidRPr="00D25AF4" w:rsidRDefault="004E4A0E" w:rsidP="00C23DDB">
            <w:pPr>
              <w:jc w:val="both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 xml:space="preserve">Проведение мониторинга федерального и областного </w:t>
            </w:r>
            <w:proofErr w:type="spellStart"/>
            <w:r w:rsidRPr="00D25AF4">
              <w:rPr>
                <w:sz w:val="16"/>
                <w:szCs w:val="16"/>
              </w:rPr>
              <w:t>антикоррупционного</w:t>
            </w:r>
            <w:proofErr w:type="spellEnd"/>
            <w:r w:rsidRPr="00D25AF4">
              <w:rPr>
                <w:sz w:val="16"/>
                <w:szCs w:val="16"/>
              </w:rPr>
              <w:t xml:space="preserve"> законодательства в целях принятия нормативных правовых актов по противодействию коррупции</w:t>
            </w:r>
          </w:p>
        </w:tc>
        <w:tc>
          <w:tcPr>
            <w:tcW w:w="24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постоянно</w:t>
            </w:r>
          </w:p>
        </w:tc>
        <w:tc>
          <w:tcPr>
            <w:tcW w:w="2127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Зам главы поселения</w:t>
            </w:r>
          </w:p>
        </w:tc>
      </w:tr>
      <w:tr w:rsidR="004E4A0E" w:rsidRPr="00D25AF4" w:rsidTr="00C23DDB">
        <w:trPr>
          <w:trHeight w:val="318"/>
        </w:trPr>
        <w:tc>
          <w:tcPr>
            <w:tcW w:w="7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9</w:t>
            </w:r>
          </w:p>
        </w:tc>
        <w:tc>
          <w:tcPr>
            <w:tcW w:w="4820" w:type="dxa"/>
          </w:tcPr>
          <w:p w:rsidR="004E4A0E" w:rsidRPr="00D25AF4" w:rsidRDefault="004E4A0E" w:rsidP="00C23DDB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 xml:space="preserve">Организация работы по предупреждению коррупции в </w:t>
            </w:r>
            <w:proofErr w:type="spellStart"/>
            <w:r w:rsidRPr="00D25AF4">
              <w:rPr>
                <w:sz w:val="16"/>
                <w:szCs w:val="16"/>
              </w:rPr>
              <w:t>Моргинском</w:t>
            </w:r>
            <w:proofErr w:type="spellEnd"/>
            <w:r w:rsidRPr="00D25AF4">
              <w:rPr>
                <w:sz w:val="16"/>
                <w:szCs w:val="16"/>
              </w:rPr>
              <w:t xml:space="preserve"> сельском поселении</w:t>
            </w:r>
          </w:p>
        </w:tc>
        <w:tc>
          <w:tcPr>
            <w:tcW w:w="24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постоянно</w:t>
            </w:r>
          </w:p>
        </w:tc>
        <w:tc>
          <w:tcPr>
            <w:tcW w:w="2127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Глава поселения</w:t>
            </w:r>
          </w:p>
        </w:tc>
      </w:tr>
      <w:tr w:rsidR="004E4A0E" w:rsidRPr="00D25AF4" w:rsidTr="00C23DDB">
        <w:trPr>
          <w:trHeight w:val="318"/>
        </w:trPr>
        <w:tc>
          <w:tcPr>
            <w:tcW w:w="7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 xml:space="preserve">10 </w:t>
            </w:r>
          </w:p>
        </w:tc>
        <w:tc>
          <w:tcPr>
            <w:tcW w:w="4820" w:type="dxa"/>
            <w:vAlign w:val="center"/>
          </w:tcPr>
          <w:p w:rsidR="004E4A0E" w:rsidRPr="00D25AF4" w:rsidRDefault="004E4A0E" w:rsidP="00C23DDB">
            <w:pPr>
              <w:rPr>
                <w:color w:val="000000"/>
                <w:sz w:val="16"/>
                <w:szCs w:val="16"/>
              </w:rPr>
            </w:pPr>
            <w:r w:rsidRPr="00D25AF4">
              <w:rPr>
                <w:color w:val="000000"/>
                <w:sz w:val="16"/>
                <w:szCs w:val="16"/>
              </w:rPr>
              <w:t xml:space="preserve">Информирование населения Моргинского сельского поселения о реализации </w:t>
            </w:r>
            <w:proofErr w:type="spellStart"/>
            <w:r w:rsidRPr="00D25AF4">
              <w:rPr>
                <w:color w:val="000000"/>
                <w:sz w:val="16"/>
                <w:szCs w:val="16"/>
              </w:rPr>
              <w:t>антикоррупционной</w:t>
            </w:r>
            <w:proofErr w:type="spellEnd"/>
            <w:r w:rsidRPr="00D25AF4">
              <w:rPr>
                <w:color w:val="000000"/>
                <w:sz w:val="16"/>
                <w:szCs w:val="16"/>
              </w:rPr>
              <w:t xml:space="preserve"> политики в администрации Моргинского сельского поселения</w:t>
            </w:r>
          </w:p>
          <w:p w:rsidR="004E4A0E" w:rsidRPr="00D25AF4" w:rsidRDefault="004E4A0E" w:rsidP="00C23DD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409" w:type="dxa"/>
            <w:vAlign w:val="center"/>
          </w:tcPr>
          <w:p w:rsidR="004E4A0E" w:rsidRPr="00D25AF4" w:rsidRDefault="004E4A0E" w:rsidP="00C23DDB">
            <w:pPr>
              <w:jc w:val="center"/>
              <w:rPr>
                <w:color w:val="000000"/>
                <w:sz w:val="16"/>
                <w:szCs w:val="16"/>
              </w:rPr>
            </w:pPr>
            <w:r w:rsidRPr="00D25AF4">
              <w:rPr>
                <w:color w:val="000000"/>
                <w:sz w:val="16"/>
                <w:szCs w:val="16"/>
              </w:rPr>
              <w:t>постоянно</w:t>
            </w:r>
          </w:p>
        </w:tc>
        <w:tc>
          <w:tcPr>
            <w:tcW w:w="2127" w:type="dxa"/>
            <w:vAlign w:val="center"/>
          </w:tcPr>
          <w:p w:rsidR="004E4A0E" w:rsidRPr="00D25AF4" w:rsidRDefault="004E4A0E" w:rsidP="00C23DDB">
            <w:pPr>
              <w:jc w:val="center"/>
              <w:rPr>
                <w:color w:val="000000"/>
                <w:sz w:val="16"/>
                <w:szCs w:val="16"/>
              </w:rPr>
            </w:pPr>
            <w:r w:rsidRPr="00D25AF4">
              <w:rPr>
                <w:color w:val="000000"/>
                <w:sz w:val="16"/>
                <w:szCs w:val="16"/>
              </w:rPr>
              <w:t>Заместитель главы поселения</w:t>
            </w:r>
          </w:p>
        </w:tc>
      </w:tr>
      <w:tr w:rsidR="004E4A0E" w:rsidRPr="00D25AF4" w:rsidTr="00C23DDB">
        <w:trPr>
          <w:trHeight w:val="318"/>
        </w:trPr>
        <w:tc>
          <w:tcPr>
            <w:tcW w:w="7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11</w:t>
            </w:r>
          </w:p>
        </w:tc>
        <w:tc>
          <w:tcPr>
            <w:tcW w:w="4820" w:type="dxa"/>
            <w:vAlign w:val="center"/>
          </w:tcPr>
          <w:p w:rsidR="004E4A0E" w:rsidRPr="00D25AF4" w:rsidRDefault="004E4A0E" w:rsidP="00C23DDB">
            <w:pPr>
              <w:rPr>
                <w:color w:val="000000"/>
                <w:sz w:val="16"/>
                <w:szCs w:val="16"/>
              </w:rPr>
            </w:pPr>
            <w:r w:rsidRPr="00D25AF4">
              <w:rPr>
                <w:color w:val="000000"/>
                <w:sz w:val="16"/>
                <w:szCs w:val="16"/>
              </w:rPr>
              <w:t>Систематический анализ коррупционных рисков, возникающих при реализации своих функций муниципальными служащими, работниками администрации поселения</w:t>
            </w:r>
          </w:p>
        </w:tc>
        <w:tc>
          <w:tcPr>
            <w:tcW w:w="2409" w:type="dxa"/>
            <w:vAlign w:val="center"/>
          </w:tcPr>
          <w:p w:rsidR="004E4A0E" w:rsidRPr="00D25AF4" w:rsidRDefault="004E4A0E" w:rsidP="00C23DDB">
            <w:pPr>
              <w:jc w:val="center"/>
              <w:rPr>
                <w:color w:val="000000"/>
                <w:sz w:val="16"/>
                <w:szCs w:val="16"/>
              </w:rPr>
            </w:pPr>
            <w:r w:rsidRPr="00D25AF4">
              <w:rPr>
                <w:color w:val="000000"/>
                <w:sz w:val="16"/>
                <w:szCs w:val="16"/>
              </w:rPr>
              <w:t>ежеквартально</w:t>
            </w:r>
          </w:p>
        </w:tc>
        <w:tc>
          <w:tcPr>
            <w:tcW w:w="2127" w:type="dxa"/>
            <w:vAlign w:val="center"/>
          </w:tcPr>
          <w:p w:rsidR="004E4A0E" w:rsidRPr="00D25AF4" w:rsidRDefault="004E4A0E" w:rsidP="00C23DDB">
            <w:pPr>
              <w:jc w:val="center"/>
              <w:rPr>
                <w:color w:val="000000"/>
                <w:sz w:val="16"/>
                <w:szCs w:val="16"/>
              </w:rPr>
            </w:pPr>
            <w:r w:rsidRPr="00D25AF4">
              <w:rPr>
                <w:color w:val="000000"/>
                <w:sz w:val="16"/>
                <w:szCs w:val="16"/>
              </w:rPr>
              <w:t>Заместитель главы поселения</w:t>
            </w:r>
          </w:p>
        </w:tc>
      </w:tr>
      <w:tr w:rsidR="004E4A0E" w:rsidRPr="00D25AF4" w:rsidTr="00C23DDB">
        <w:trPr>
          <w:trHeight w:val="318"/>
        </w:trPr>
        <w:tc>
          <w:tcPr>
            <w:tcW w:w="7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 xml:space="preserve"> 12</w:t>
            </w:r>
          </w:p>
        </w:tc>
        <w:tc>
          <w:tcPr>
            <w:tcW w:w="4820" w:type="dxa"/>
          </w:tcPr>
          <w:p w:rsidR="004E4A0E" w:rsidRPr="00D25AF4" w:rsidRDefault="004E4A0E" w:rsidP="00C23DDB">
            <w:pPr>
              <w:rPr>
                <w:sz w:val="16"/>
                <w:szCs w:val="16"/>
              </w:rPr>
            </w:pPr>
            <w:proofErr w:type="gramStart"/>
            <w:r w:rsidRPr="00D25AF4">
              <w:rPr>
                <w:sz w:val="16"/>
                <w:szCs w:val="16"/>
              </w:rPr>
              <w:t>Организация информирования муниципальных служащих и лиц, замещающих муниципальные должности, об основных положениях законодательства Российской Федерации о противодействии коррупции, в том числе об установлении наказания за получение и дачу взятки, посредничество во взяточничестве, об увольнении в связи с утратой доверия, порядке проверки достоверности сведений о доходах, расходах, об имуществе и обязательствах имущественного характера, представляемых муниципальными служащими и лицами, замещающими муниципальные должности</w:t>
            </w:r>
            <w:proofErr w:type="gramEnd"/>
            <w:r w:rsidRPr="00D25AF4">
              <w:rPr>
                <w:sz w:val="16"/>
                <w:szCs w:val="16"/>
              </w:rPr>
              <w:t>, в соответствии с законодательством Российской Федерации о противодействии коррупции</w:t>
            </w:r>
          </w:p>
        </w:tc>
        <w:tc>
          <w:tcPr>
            <w:tcW w:w="24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В течение года по мере необходимости</w:t>
            </w:r>
          </w:p>
        </w:tc>
        <w:tc>
          <w:tcPr>
            <w:tcW w:w="2127" w:type="dxa"/>
          </w:tcPr>
          <w:p w:rsidR="004E4A0E" w:rsidRPr="00D25AF4" w:rsidRDefault="004E4A0E" w:rsidP="00C23DDB">
            <w:pPr>
              <w:jc w:val="center"/>
              <w:outlineLvl w:val="0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 xml:space="preserve">Заместитель главы поселения </w:t>
            </w:r>
          </w:p>
          <w:p w:rsidR="004E4A0E" w:rsidRPr="00D25AF4" w:rsidRDefault="004E4A0E" w:rsidP="00C23DDB">
            <w:pPr>
              <w:jc w:val="center"/>
              <w:outlineLvl w:val="0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 xml:space="preserve">  </w:t>
            </w:r>
          </w:p>
        </w:tc>
      </w:tr>
      <w:tr w:rsidR="004E4A0E" w:rsidRPr="00D25AF4" w:rsidTr="00C23DDB">
        <w:trPr>
          <w:trHeight w:val="318"/>
        </w:trPr>
        <w:tc>
          <w:tcPr>
            <w:tcW w:w="7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 xml:space="preserve">13 </w:t>
            </w:r>
          </w:p>
        </w:tc>
        <w:tc>
          <w:tcPr>
            <w:tcW w:w="4820" w:type="dxa"/>
            <w:vAlign w:val="center"/>
          </w:tcPr>
          <w:p w:rsidR="004E4A0E" w:rsidRPr="00D25AF4" w:rsidRDefault="004E4A0E" w:rsidP="00C23DDB">
            <w:pPr>
              <w:rPr>
                <w:color w:val="000000"/>
                <w:sz w:val="16"/>
                <w:szCs w:val="16"/>
              </w:rPr>
            </w:pPr>
            <w:r w:rsidRPr="00D25AF4">
              <w:rPr>
                <w:color w:val="000000"/>
                <w:sz w:val="16"/>
                <w:szCs w:val="16"/>
              </w:rPr>
              <w:t>Обеспечение  функционирования  Комиссии по соблюдению требований  к служебному поведению и  урегулированию конфликта интересов</w:t>
            </w:r>
          </w:p>
        </w:tc>
        <w:tc>
          <w:tcPr>
            <w:tcW w:w="2409" w:type="dxa"/>
            <w:vAlign w:val="center"/>
          </w:tcPr>
          <w:p w:rsidR="004E4A0E" w:rsidRPr="00D25AF4" w:rsidRDefault="004E4A0E" w:rsidP="00C23DDB">
            <w:pPr>
              <w:jc w:val="center"/>
              <w:rPr>
                <w:color w:val="000000"/>
                <w:sz w:val="16"/>
                <w:szCs w:val="16"/>
              </w:rPr>
            </w:pPr>
            <w:r w:rsidRPr="00D25AF4">
              <w:rPr>
                <w:color w:val="000000"/>
                <w:sz w:val="16"/>
                <w:szCs w:val="16"/>
              </w:rPr>
              <w:t>по мере необходимости</w:t>
            </w:r>
          </w:p>
        </w:tc>
        <w:tc>
          <w:tcPr>
            <w:tcW w:w="2127" w:type="dxa"/>
            <w:vAlign w:val="center"/>
          </w:tcPr>
          <w:p w:rsidR="004E4A0E" w:rsidRPr="00D25AF4" w:rsidRDefault="004E4A0E" w:rsidP="00C23DDB">
            <w:pPr>
              <w:jc w:val="center"/>
              <w:rPr>
                <w:color w:val="000000"/>
                <w:sz w:val="16"/>
                <w:szCs w:val="16"/>
              </w:rPr>
            </w:pPr>
            <w:r w:rsidRPr="00D25AF4">
              <w:rPr>
                <w:color w:val="000000"/>
                <w:sz w:val="16"/>
                <w:szCs w:val="16"/>
              </w:rPr>
              <w:t>Глава поселения</w:t>
            </w:r>
          </w:p>
        </w:tc>
      </w:tr>
      <w:tr w:rsidR="004E4A0E" w:rsidRPr="00D25AF4" w:rsidTr="00C23DDB">
        <w:trPr>
          <w:trHeight w:val="318"/>
        </w:trPr>
        <w:tc>
          <w:tcPr>
            <w:tcW w:w="7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14</w:t>
            </w:r>
          </w:p>
        </w:tc>
        <w:tc>
          <w:tcPr>
            <w:tcW w:w="4820" w:type="dxa"/>
          </w:tcPr>
          <w:p w:rsidR="004E4A0E" w:rsidRPr="00D25AF4" w:rsidRDefault="004E4A0E" w:rsidP="00C23DDB">
            <w:pPr>
              <w:pStyle w:val="ac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Проведение анализа обращений граждан на предмет наличия информации о фактах коррупции со стороны лиц, замещающих должности муниципальной службы и муниципальных служащих органов местного самоуправления Моргинского сельского поселения</w:t>
            </w:r>
          </w:p>
        </w:tc>
        <w:tc>
          <w:tcPr>
            <w:tcW w:w="24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постоянно</w:t>
            </w:r>
          </w:p>
        </w:tc>
        <w:tc>
          <w:tcPr>
            <w:tcW w:w="2127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Глава поселения, заместитель главы поселения</w:t>
            </w:r>
          </w:p>
        </w:tc>
      </w:tr>
      <w:tr w:rsidR="004E4A0E" w:rsidRPr="00D25AF4" w:rsidTr="00C23DDB">
        <w:trPr>
          <w:trHeight w:val="318"/>
        </w:trPr>
        <w:tc>
          <w:tcPr>
            <w:tcW w:w="7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15</w:t>
            </w:r>
          </w:p>
        </w:tc>
        <w:tc>
          <w:tcPr>
            <w:tcW w:w="4820" w:type="dxa"/>
          </w:tcPr>
          <w:p w:rsidR="004E4A0E" w:rsidRPr="00D25AF4" w:rsidRDefault="004E4A0E" w:rsidP="00C23DDB">
            <w:pPr>
              <w:jc w:val="both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Обеспечение сбора сведений об адресах сайтов и (или) страниц сайтов в информационно-телекоммуникационной сети «Интернет»,  на которых муниципальный служащий размещал общедоступную информацию, а также данные, позволяющие его идентифицировать</w:t>
            </w:r>
          </w:p>
        </w:tc>
        <w:tc>
          <w:tcPr>
            <w:tcW w:w="2409" w:type="dxa"/>
          </w:tcPr>
          <w:p w:rsidR="004E4A0E" w:rsidRPr="00D25AF4" w:rsidRDefault="004E4A0E" w:rsidP="00C23DDB">
            <w:pPr>
              <w:rPr>
                <w:bCs/>
                <w:sz w:val="16"/>
                <w:szCs w:val="16"/>
              </w:rPr>
            </w:pPr>
            <w:r w:rsidRPr="00D25AF4">
              <w:rPr>
                <w:bCs/>
                <w:sz w:val="16"/>
                <w:szCs w:val="16"/>
              </w:rPr>
              <w:t xml:space="preserve">Не позднее: </w:t>
            </w:r>
          </w:p>
          <w:p w:rsidR="004E4A0E" w:rsidRPr="00D25AF4" w:rsidRDefault="004E4A0E" w:rsidP="00C23DDB">
            <w:pPr>
              <w:rPr>
                <w:bCs/>
                <w:sz w:val="16"/>
                <w:szCs w:val="16"/>
              </w:rPr>
            </w:pPr>
            <w:r w:rsidRPr="00D25AF4">
              <w:rPr>
                <w:bCs/>
                <w:sz w:val="16"/>
                <w:szCs w:val="16"/>
              </w:rPr>
              <w:t>01 апреля 2019  года;</w:t>
            </w:r>
          </w:p>
          <w:p w:rsidR="004E4A0E" w:rsidRPr="00D25AF4" w:rsidRDefault="004E4A0E" w:rsidP="00C23DDB">
            <w:pPr>
              <w:rPr>
                <w:bCs/>
                <w:sz w:val="16"/>
                <w:szCs w:val="16"/>
              </w:rPr>
            </w:pPr>
            <w:r w:rsidRPr="00D25AF4">
              <w:rPr>
                <w:bCs/>
                <w:sz w:val="16"/>
                <w:szCs w:val="16"/>
              </w:rPr>
              <w:t>01 апреля 2020 года;</w:t>
            </w:r>
          </w:p>
          <w:p w:rsidR="004E4A0E" w:rsidRPr="00D25AF4" w:rsidRDefault="004E4A0E" w:rsidP="00C23DDB">
            <w:pPr>
              <w:rPr>
                <w:bCs/>
                <w:sz w:val="16"/>
                <w:szCs w:val="16"/>
              </w:rPr>
            </w:pPr>
            <w:r w:rsidRPr="00D25AF4">
              <w:rPr>
                <w:bCs/>
                <w:sz w:val="16"/>
                <w:szCs w:val="16"/>
              </w:rPr>
              <w:t>01 апреля 2021 года</w:t>
            </w:r>
          </w:p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</w:tcPr>
          <w:p w:rsidR="004E4A0E" w:rsidRPr="00D25AF4" w:rsidRDefault="004E4A0E" w:rsidP="00C23DDB">
            <w:pPr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Зам главы поселения</w:t>
            </w:r>
          </w:p>
        </w:tc>
      </w:tr>
      <w:tr w:rsidR="004E4A0E" w:rsidRPr="00D25AF4" w:rsidTr="00C23DDB">
        <w:trPr>
          <w:trHeight w:val="318"/>
        </w:trPr>
        <w:tc>
          <w:tcPr>
            <w:tcW w:w="7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16</w:t>
            </w:r>
          </w:p>
        </w:tc>
        <w:tc>
          <w:tcPr>
            <w:tcW w:w="4820" w:type="dxa"/>
          </w:tcPr>
          <w:p w:rsidR="004E4A0E" w:rsidRPr="00D25AF4" w:rsidRDefault="004E4A0E" w:rsidP="00C23DDB">
            <w:pPr>
              <w:jc w:val="both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Обеспечение в установленном порядке сбора справок о доходах, расходах, об имуществе и обязательствах имущественного характера муниципального служащего, а также о доходах, расходах, об имуществе и обязательствах имущественного характера его супруги (супруга) и несовершеннолетних детей, при необходимости проведение проверок полноты и достоверности этих сведений</w:t>
            </w:r>
          </w:p>
        </w:tc>
        <w:tc>
          <w:tcPr>
            <w:tcW w:w="24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Ежегодно</w:t>
            </w:r>
          </w:p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 xml:space="preserve">в </w:t>
            </w:r>
            <w:proofErr w:type="gramStart"/>
            <w:r w:rsidRPr="00D25AF4">
              <w:rPr>
                <w:sz w:val="16"/>
                <w:szCs w:val="16"/>
              </w:rPr>
              <w:t>установленный</w:t>
            </w:r>
            <w:proofErr w:type="gramEnd"/>
            <w:r w:rsidRPr="00D25AF4">
              <w:rPr>
                <w:sz w:val="16"/>
                <w:szCs w:val="16"/>
              </w:rPr>
              <w:t xml:space="preserve"> законодательством</w:t>
            </w:r>
          </w:p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 xml:space="preserve">срок  </w:t>
            </w:r>
          </w:p>
        </w:tc>
        <w:tc>
          <w:tcPr>
            <w:tcW w:w="2127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 xml:space="preserve"> Глава поселения, Зам главы поселения</w:t>
            </w:r>
          </w:p>
        </w:tc>
      </w:tr>
      <w:tr w:rsidR="004E4A0E" w:rsidRPr="00D25AF4" w:rsidTr="00C23DDB">
        <w:trPr>
          <w:trHeight w:val="318"/>
        </w:trPr>
        <w:tc>
          <w:tcPr>
            <w:tcW w:w="7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17</w:t>
            </w:r>
          </w:p>
        </w:tc>
        <w:tc>
          <w:tcPr>
            <w:tcW w:w="4820" w:type="dxa"/>
          </w:tcPr>
          <w:p w:rsidR="004E4A0E" w:rsidRPr="00D25AF4" w:rsidRDefault="004E4A0E" w:rsidP="00C23DDB">
            <w:pPr>
              <w:jc w:val="both"/>
              <w:rPr>
                <w:sz w:val="16"/>
                <w:szCs w:val="16"/>
              </w:rPr>
            </w:pPr>
            <w:proofErr w:type="gramStart"/>
            <w:r w:rsidRPr="00D25AF4">
              <w:rPr>
                <w:sz w:val="16"/>
                <w:szCs w:val="16"/>
              </w:rPr>
              <w:t>Обеспечение соблюдения лицами, претендующими на замещение должностей муниципальной службы, включенных в Перечень должностей муниципальной службы, муниципальных должностей администрации Моргинского сельского поселения, при назначении на которые граждане и при замещении которых муниципальные служащие и лица, замещающие муниципальные должности,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</w:t>
            </w:r>
            <w:proofErr w:type="gramEnd"/>
            <w:r w:rsidRPr="00D25AF4">
              <w:rPr>
                <w:sz w:val="16"/>
                <w:szCs w:val="16"/>
              </w:rPr>
              <w:t xml:space="preserve"> имущественного характера своих супруги (супруга) и несовершеннолетних детей,</w:t>
            </w:r>
          </w:p>
          <w:p w:rsidR="004E4A0E" w:rsidRPr="00D25AF4" w:rsidRDefault="004E4A0E" w:rsidP="00C23DDB">
            <w:pPr>
              <w:pStyle w:val="ac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требований о представлении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</w:t>
            </w:r>
          </w:p>
        </w:tc>
        <w:tc>
          <w:tcPr>
            <w:tcW w:w="24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При назначении на должность муниципальной службы</w:t>
            </w:r>
          </w:p>
        </w:tc>
        <w:tc>
          <w:tcPr>
            <w:tcW w:w="2127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Глава поселения, Зам главы поселения</w:t>
            </w:r>
          </w:p>
        </w:tc>
      </w:tr>
      <w:tr w:rsidR="004E4A0E" w:rsidRPr="00D25AF4" w:rsidTr="00C23DDB">
        <w:trPr>
          <w:trHeight w:val="318"/>
        </w:trPr>
        <w:tc>
          <w:tcPr>
            <w:tcW w:w="7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18</w:t>
            </w:r>
          </w:p>
        </w:tc>
        <w:tc>
          <w:tcPr>
            <w:tcW w:w="4820" w:type="dxa"/>
          </w:tcPr>
          <w:p w:rsidR="004E4A0E" w:rsidRPr="00D25AF4" w:rsidRDefault="004E4A0E" w:rsidP="00C23DDB">
            <w:pPr>
              <w:pStyle w:val="ac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proofErr w:type="gramStart"/>
            <w:r w:rsidRPr="00D25AF4">
              <w:rPr>
                <w:sz w:val="16"/>
                <w:szCs w:val="16"/>
              </w:rPr>
              <w:t>Размещение сведений о доходах, расходах, об имуществе и обязательствах имущественного характера, представляемых муниципальными служащими, а также лицами, замещающими муниципальные должности, на официальном сайте администрации Моргинского сельского поселения, предоставление таких сведений средствам массовой информации по их запросам в установленном порядке</w:t>
            </w:r>
            <w:proofErr w:type="gramEnd"/>
          </w:p>
        </w:tc>
        <w:tc>
          <w:tcPr>
            <w:tcW w:w="24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 xml:space="preserve">В течение 14 рабочих дней </w:t>
            </w:r>
            <w:proofErr w:type="gramStart"/>
            <w:r w:rsidRPr="00D25AF4">
              <w:rPr>
                <w:sz w:val="16"/>
                <w:szCs w:val="16"/>
              </w:rPr>
              <w:t>по истечение</w:t>
            </w:r>
            <w:proofErr w:type="gramEnd"/>
            <w:r w:rsidRPr="00D25AF4">
              <w:rPr>
                <w:sz w:val="16"/>
                <w:szCs w:val="16"/>
              </w:rPr>
              <w:t xml:space="preserve"> срока, установленного для представления  сведений</w:t>
            </w:r>
          </w:p>
        </w:tc>
        <w:tc>
          <w:tcPr>
            <w:tcW w:w="2127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Зам главы поселения</w:t>
            </w:r>
          </w:p>
        </w:tc>
      </w:tr>
      <w:tr w:rsidR="004E4A0E" w:rsidRPr="00D25AF4" w:rsidTr="00C23DDB">
        <w:trPr>
          <w:trHeight w:val="318"/>
        </w:trPr>
        <w:tc>
          <w:tcPr>
            <w:tcW w:w="7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820" w:type="dxa"/>
          </w:tcPr>
          <w:p w:rsidR="004E4A0E" w:rsidRPr="00D25AF4" w:rsidRDefault="004E4A0E" w:rsidP="00C23DDB">
            <w:pPr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 xml:space="preserve">Проведение анализа сведений о доходах, расходах, об имуществе                            и обязательствах имущественного характера муниципального служащего, </w:t>
            </w:r>
          </w:p>
          <w:p w:rsidR="004E4A0E" w:rsidRPr="00D25AF4" w:rsidRDefault="004E4A0E" w:rsidP="00C23DDB">
            <w:pPr>
              <w:pStyle w:val="ac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а также о доходах, расходах, об имуществе и обязательствах имущественного характера его супруги (супруга) и несовершеннолетних детей</w:t>
            </w:r>
          </w:p>
        </w:tc>
        <w:tc>
          <w:tcPr>
            <w:tcW w:w="24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 xml:space="preserve">Ежегодно, </w:t>
            </w:r>
            <w:proofErr w:type="gramStart"/>
            <w:r w:rsidRPr="00D25AF4">
              <w:rPr>
                <w:sz w:val="16"/>
                <w:szCs w:val="16"/>
              </w:rPr>
              <w:t>по истечение</w:t>
            </w:r>
            <w:proofErr w:type="gramEnd"/>
            <w:r w:rsidRPr="00D25AF4">
              <w:rPr>
                <w:sz w:val="16"/>
                <w:szCs w:val="16"/>
              </w:rPr>
              <w:t xml:space="preserve"> срока, установленного для предоставления  сведений</w:t>
            </w:r>
          </w:p>
        </w:tc>
        <w:tc>
          <w:tcPr>
            <w:tcW w:w="2127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Заместитель главы поселения</w:t>
            </w:r>
          </w:p>
        </w:tc>
      </w:tr>
      <w:tr w:rsidR="004E4A0E" w:rsidRPr="00D25AF4" w:rsidTr="00C23DDB">
        <w:trPr>
          <w:trHeight w:val="318"/>
        </w:trPr>
        <w:tc>
          <w:tcPr>
            <w:tcW w:w="7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20</w:t>
            </w:r>
          </w:p>
        </w:tc>
        <w:tc>
          <w:tcPr>
            <w:tcW w:w="4820" w:type="dxa"/>
            <w:vAlign w:val="center"/>
          </w:tcPr>
          <w:p w:rsidR="004E4A0E" w:rsidRPr="00D25AF4" w:rsidRDefault="004E4A0E" w:rsidP="00C23DDB">
            <w:pPr>
              <w:jc w:val="both"/>
              <w:rPr>
                <w:color w:val="000000"/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Организация проверки достоверности и полноты сведений  о доходах, расходах, об имуществе и обязательствах имущественного характера муниципального служащего,  а также о доходах, расходах, об имуществе и обязательствах имущественного характера его супруги (супруга) и несовершеннолетних детей</w:t>
            </w:r>
          </w:p>
        </w:tc>
        <w:tc>
          <w:tcPr>
            <w:tcW w:w="2409" w:type="dxa"/>
            <w:vAlign w:val="center"/>
          </w:tcPr>
          <w:p w:rsidR="004E4A0E" w:rsidRPr="00D25AF4" w:rsidRDefault="004E4A0E" w:rsidP="00C23DDB">
            <w:pPr>
              <w:jc w:val="center"/>
              <w:rPr>
                <w:color w:val="000000"/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При поступлении информации</w:t>
            </w:r>
          </w:p>
        </w:tc>
        <w:tc>
          <w:tcPr>
            <w:tcW w:w="2127" w:type="dxa"/>
            <w:vAlign w:val="center"/>
          </w:tcPr>
          <w:p w:rsidR="004E4A0E" w:rsidRPr="00D25AF4" w:rsidRDefault="004E4A0E" w:rsidP="00C23DDB">
            <w:pPr>
              <w:jc w:val="center"/>
              <w:rPr>
                <w:color w:val="000000"/>
                <w:sz w:val="16"/>
                <w:szCs w:val="16"/>
              </w:rPr>
            </w:pPr>
            <w:r w:rsidRPr="00D25AF4">
              <w:rPr>
                <w:color w:val="000000"/>
                <w:sz w:val="16"/>
                <w:szCs w:val="16"/>
              </w:rPr>
              <w:t xml:space="preserve">Заместитель главы поселения </w:t>
            </w:r>
          </w:p>
        </w:tc>
      </w:tr>
      <w:tr w:rsidR="004E4A0E" w:rsidRPr="00D25AF4" w:rsidTr="00C23DDB">
        <w:trPr>
          <w:trHeight w:val="318"/>
        </w:trPr>
        <w:tc>
          <w:tcPr>
            <w:tcW w:w="7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21</w:t>
            </w:r>
          </w:p>
        </w:tc>
        <w:tc>
          <w:tcPr>
            <w:tcW w:w="4820" w:type="dxa"/>
            <w:vAlign w:val="center"/>
          </w:tcPr>
          <w:p w:rsidR="004E4A0E" w:rsidRPr="00D25AF4" w:rsidRDefault="004E4A0E" w:rsidP="00C23DDB">
            <w:pPr>
              <w:shd w:val="clear" w:color="auto" w:fill="FFFFFF"/>
              <w:ind w:firstLine="5"/>
              <w:jc w:val="both"/>
              <w:rPr>
                <w:color w:val="000000"/>
                <w:spacing w:val="-1"/>
                <w:sz w:val="16"/>
                <w:szCs w:val="16"/>
              </w:rPr>
            </w:pPr>
            <w:r w:rsidRPr="00D25AF4">
              <w:rPr>
                <w:color w:val="000000"/>
                <w:spacing w:val="-1"/>
                <w:sz w:val="16"/>
                <w:szCs w:val="16"/>
              </w:rPr>
              <w:t xml:space="preserve">Привлечение в установленном порядке к дисциплинарной ответственности муниципальных служащих, а также лиц, </w:t>
            </w:r>
            <w:r w:rsidRPr="00D25AF4">
              <w:rPr>
                <w:color w:val="000000"/>
                <w:spacing w:val="-1"/>
                <w:sz w:val="16"/>
                <w:szCs w:val="16"/>
              </w:rPr>
              <w:lastRenderedPageBreak/>
              <w:t>замещающих муниципальные должности администрации Моргинского сельского поселения, в случаях непредставления ими сведений либо представления заведомо недостоверных или неполных сведений о доходах, имуществе и обязательствах имущественного характера, несоблюдения иных ограничений, запретов и обязанностей, связанных с муниципальной службой.</w:t>
            </w:r>
          </w:p>
          <w:p w:rsidR="004E4A0E" w:rsidRPr="00D25AF4" w:rsidRDefault="004E4A0E" w:rsidP="00C23DDB">
            <w:pPr>
              <w:shd w:val="clear" w:color="auto" w:fill="FFFFFF"/>
              <w:ind w:firstLine="5"/>
              <w:rPr>
                <w:color w:val="000000"/>
                <w:sz w:val="16"/>
                <w:szCs w:val="16"/>
              </w:rPr>
            </w:pPr>
          </w:p>
        </w:tc>
        <w:tc>
          <w:tcPr>
            <w:tcW w:w="2409" w:type="dxa"/>
            <w:vAlign w:val="center"/>
          </w:tcPr>
          <w:p w:rsidR="004E4A0E" w:rsidRPr="00D25AF4" w:rsidRDefault="004E4A0E" w:rsidP="00C23DDB">
            <w:pPr>
              <w:shd w:val="clear" w:color="auto" w:fill="FFFFFF"/>
              <w:ind w:hanging="19"/>
              <w:jc w:val="center"/>
              <w:rPr>
                <w:color w:val="000000"/>
                <w:sz w:val="16"/>
                <w:szCs w:val="16"/>
              </w:rPr>
            </w:pPr>
            <w:r w:rsidRPr="00D25AF4">
              <w:rPr>
                <w:color w:val="000000"/>
                <w:sz w:val="16"/>
                <w:szCs w:val="16"/>
              </w:rPr>
              <w:lastRenderedPageBreak/>
              <w:t>По мере необходимости, по решению главы поселения</w:t>
            </w:r>
          </w:p>
        </w:tc>
        <w:tc>
          <w:tcPr>
            <w:tcW w:w="2127" w:type="dxa"/>
            <w:vAlign w:val="center"/>
          </w:tcPr>
          <w:p w:rsidR="004E4A0E" w:rsidRPr="00D25AF4" w:rsidRDefault="004E4A0E" w:rsidP="00C23DDB">
            <w:pPr>
              <w:jc w:val="center"/>
              <w:rPr>
                <w:color w:val="000000"/>
                <w:sz w:val="16"/>
                <w:szCs w:val="16"/>
              </w:rPr>
            </w:pPr>
            <w:r w:rsidRPr="00D25AF4">
              <w:rPr>
                <w:color w:val="000000"/>
                <w:sz w:val="16"/>
                <w:szCs w:val="16"/>
              </w:rPr>
              <w:t>Заместитель главы поселения</w:t>
            </w:r>
          </w:p>
        </w:tc>
      </w:tr>
      <w:tr w:rsidR="004E4A0E" w:rsidRPr="00D25AF4" w:rsidTr="00C23DDB">
        <w:trPr>
          <w:trHeight w:val="318"/>
        </w:trPr>
        <w:tc>
          <w:tcPr>
            <w:tcW w:w="7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lastRenderedPageBreak/>
              <w:t>22</w:t>
            </w:r>
          </w:p>
        </w:tc>
        <w:tc>
          <w:tcPr>
            <w:tcW w:w="4820" w:type="dxa"/>
            <w:vAlign w:val="center"/>
          </w:tcPr>
          <w:p w:rsidR="004E4A0E" w:rsidRPr="00D25AF4" w:rsidRDefault="004E4A0E" w:rsidP="00C23DDB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proofErr w:type="gramStart"/>
            <w:r w:rsidRPr="00D25AF4">
              <w:rPr>
                <w:sz w:val="16"/>
                <w:szCs w:val="16"/>
              </w:rPr>
              <w:t>Проведение мониторинга (обеспечение контроля) за соблюдением муниципальными служащими запретов, ограничений и требований, установленных в целях противодействия коррупции, в том числе мер по предотвращению и (или) урегулированию конфликта интересов (в т.ч. по предварительному уведомлению представителя нанимателя о намерении выполнять иную оплачиваемую работу, при заключении трудовых и гражданско-правовых договоров после увольнения с муниципальной службы)</w:t>
            </w:r>
            <w:proofErr w:type="gramEnd"/>
          </w:p>
          <w:p w:rsidR="004E4A0E" w:rsidRPr="00D25AF4" w:rsidRDefault="004E4A0E" w:rsidP="00C23DDB">
            <w:pPr>
              <w:pStyle w:val="ac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</w:tc>
        <w:tc>
          <w:tcPr>
            <w:tcW w:w="24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ежегодно, по истечении срока, установленного для предоставления уточненных сведений</w:t>
            </w:r>
          </w:p>
        </w:tc>
        <w:tc>
          <w:tcPr>
            <w:tcW w:w="2127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заместитель главы поселения</w:t>
            </w:r>
          </w:p>
        </w:tc>
      </w:tr>
      <w:tr w:rsidR="004E4A0E" w:rsidRPr="00D25AF4" w:rsidTr="00C23DDB">
        <w:trPr>
          <w:trHeight w:val="318"/>
        </w:trPr>
        <w:tc>
          <w:tcPr>
            <w:tcW w:w="7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23</w:t>
            </w:r>
          </w:p>
        </w:tc>
        <w:tc>
          <w:tcPr>
            <w:tcW w:w="4820" w:type="dxa"/>
          </w:tcPr>
          <w:p w:rsidR="004E4A0E" w:rsidRPr="00D25AF4" w:rsidRDefault="004E4A0E" w:rsidP="00C23DDB">
            <w:pPr>
              <w:pStyle w:val="ac"/>
              <w:spacing w:before="0" w:beforeAutospacing="0" w:after="0" w:afterAutospacing="0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Организация проведения занятий и совещаний с муниципальными  служащими   по проблемам коррупции, этике муниципальной службы и  предотвращению возникновения  конфликта интересов</w:t>
            </w:r>
          </w:p>
        </w:tc>
        <w:tc>
          <w:tcPr>
            <w:tcW w:w="24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2127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Глава поселения</w:t>
            </w:r>
          </w:p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</w:p>
        </w:tc>
      </w:tr>
      <w:tr w:rsidR="004E4A0E" w:rsidRPr="00D25AF4" w:rsidTr="00C23DDB">
        <w:trPr>
          <w:trHeight w:val="318"/>
        </w:trPr>
        <w:tc>
          <w:tcPr>
            <w:tcW w:w="7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24</w:t>
            </w:r>
          </w:p>
        </w:tc>
        <w:tc>
          <w:tcPr>
            <w:tcW w:w="4820" w:type="dxa"/>
            <w:vAlign w:val="center"/>
          </w:tcPr>
          <w:p w:rsidR="004E4A0E" w:rsidRPr="00D25AF4" w:rsidRDefault="004E4A0E" w:rsidP="00C23DDB">
            <w:pPr>
              <w:rPr>
                <w:color w:val="000000"/>
                <w:sz w:val="16"/>
                <w:szCs w:val="16"/>
              </w:rPr>
            </w:pPr>
            <w:r w:rsidRPr="00D25AF4">
              <w:rPr>
                <w:color w:val="000000"/>
                <w:sz w:val="16"/>
                <w:szCs w:val="16"/>
              </w:rPr>
              <w:t>Обеспечение формирования и подготовки резерва кадров  для замещения муниципальных должностей и должностей муниципальной службы</w:t>
            </w:r>
          </w:p>
        </w:tc>
        <w:tc>
          <w:tcPr>
            <w:tcW w:w="2409" w:type="dxa"/>
            <w:vAlign w:val="center"/>
          </w:tcPr>
          <w:p w:rsidR="004E4A0E" w:rsidRPr="00D25AF4" w:rsidRDefault="004E4A0E" w:rsidP="00C23DDB">
            <w:pPr>
              <w:jc w:val="center"/>
              <w:rPr>
                <w:color w:val="000000"/>
                <w:sz w:val="16"/>
                <w:szCs w:val="16"/>
              </w:rPr>
            </w:pPr>
            <w:r w:rsidRPr="00D25AF4">
              <w:rPr>
                <w:color w:val="000000"/>
                <w:sz w:val="16"/>
                <w:szCs w:val="16"/>
              </w:rPr>
              <w:t>Постоянно</w:t>
            </w:r>
          </w:p>
        </w:tc>
        <w:tc>
          <w:tcPr>
            <w:tcW w:w="2127" w:type="dxa"/>
            <w:vAlign w:val="center"/>
          </w:tcPr>
          <w:p w:rsidR="004E4A0E" w:rsidRPr="00D25AF4" w:rsidRDefault="004E4A0E" w:rsidP="00C23DDB">
            <w:pPr>
              <w:jc w:val="center"/>
              <w:rPr>
                <w:color w:val="000000"/>
                <w:sz w:val="16"/>
                <w:szCs w:val="16"/>
              </w:rPr>
            </w:pPr>
            <w:r w:rsidRPr="00D25AF4">
              <w:rPr>
                <w:color w:val="000000"/>
                <w:sz w:val="16"/>
                <w:szCs w:val="16"/>
              </w:rPr>
              <w:t xml:space="preserve">Заместитель главы поселения </w:t>
            </w:r>
          </w:p>
          <w:p w:rsidR="004E4A0E" w:rsidRPr="00D25AF4" w:rsidRDefault="004E4A0E" w:rsidP="00C23DD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E4A0E" w:rsidRPr="00D25AF4" w:rsidTr="00C23DDB">
        <w:trPr>
          <w:trHeight w:val="318"/>
        </w:trPr>
        <w:tc>
          <w:tcPr>
            <w:tcW w:w="7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 xml:space="preserve"> 25</w:t>
            </w:r>
          </w:p>
        </w:tc>
        <w:tc>
          <w:tcPr>
            <w:tcW w:w="4820" w:type="dxa"/>
            <w:vAlign w:val="center"/>
          </w:tcPr>
          <w:p w:rsidR="004E4A0E" w:rsidRPr="00D25AF4" w:rsidRDefault="004E4A0E" w:rsidP="00C23DDB">
            <w:pPr>
              <w:pStyle w:val="ac"/>
              <w:spacing w:before="0" w:beforeAutospacing="0" w:after="0" w:afterAutospacing="0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Организация работы по выявлению случаев возникновения конфликта интересов, одно из сторон которого являются муниципальные служащие администрации Моргинского сельского поселения, и принятие предусмотренных законодательством Российской Федерации мер по предотвращению и урегулированию конфликта интересов.</w:t>
            </w:r>
          </w:p>
        </w:tc>
        <w:tc>
          <w:tcPr>
            <w:tcW w:w="24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2127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 xml:space="preserve">Глава поселения, комиссия по соблюдению требований к служебному  поведению муниципальных   </w:t>
            </w:r>
            <w:r w:rsidRPr="00D25AF4">
              <w:rPr>
                <w:sz w:val="16"/>
                <w:szCs w:val="16"/>
              </w:rPr>
              <w:br/>
              <w:t>служащих и урегулированию конфликта интересов</w:t>
            </w:r>
          </w:p>
        </w:tc>
      </w:tr>
      <w:tr w:rsidR="004E4A0E" w:rsidRPr="00D25AF4" w:rsidTr="00C23DDB">
        <w:trPr>
          <w:trHeight w:val="318"/>
        </w:trPr>
        <w:tc>
          <w:tcPr>
            <w:tcW w:w="7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26</w:t>
            </w:r>
          </w:p>
        </w:tc>
        <w:tc>
          <w:tcPr>
            <w:tcW w:w="4820" w:type="dxa"/>
            <w:vAlign w:val="center"/>
          </w:tcPr>
          <w:p w:rsidR="004E4A0E" w:rsidRPr="00D25AF4" w:rsidRDefault="004E4A0E" w:rsidP="00C23DDB">
            <w:pPr>
              <w:pStyle w:val="ac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Проведение разъяснительной работы с муниципальными служащими (проведение совещаний) по вопросам:</w:t>
            </w:r>
          </w:p>
          <w:p w:rsidR="004E4A0E" w:rsidRPr="00D25AF4" w:rsidRDefault="004E4A0E" w:rsidP="00C23DDB">
            <w:pPr>
              <w:pStyle w:val="ac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 xml:space="preserve">- соблюдения ограничений, запретов и исполнения обязанностей, установленных в целях противодействия коррупции, в том числе ограничений, касающихся получения подарков; </w:t>
            </w:r>
          </w:p>
          <w:p w:rsidR="004E4A0E" w:rsidRPr="00D25AF4" w:rsidRDefault="004E4A0E" w:rsidP="00C23DDB">
            <w:pPr>
              <w:pStyle w:val="ac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 xml:space="preserve">- формирования негативного отношения к коррупции, дарению подарков; </w:t>
            </w:r>
          </w:p>
          <w:p w:rsidR="004E4A0E" w:rsidRPr="00D25AF4" w:rsidRDefault="004E4A0E" w:rsidP="00C23DDB">
            <w:pPr>
              <w:pStyle w:val="ac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- о недопустимости поведения, которое может восприниматься окружающими как обещание или предложение дачи взятки либо как согласие принять взятку или как просьба о даче взятки;</w:t>
            </w:r>
          </w:p>
          <w:p w:rsidR="004E4A0E" w:rsidRPr="00D25AF4" w:rsidRDefault="004E4A0E" w:rsidP="00C23DDB">
            <w:pPr>
              <w:pStyle w:val="ac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- о необходимости уведомлять своего непосредственного начальника о возникшем конфликте интересов или о возможности его возникновения, как только об этом станет известно.</w:t>
            </w:r>
          </w:p>
        </w:tc>
        <w:tc>
          <w:tcPr>
            <w:tcW w:w="24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2127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Глава поселения,</w:t>
            </w:r>
          </w:p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 xml:space="preserve">комиссия по соблюдению требований к служебному  поведению муниципальных   </w:t>
            </w:r>
            <w:r w:rsidRPr="00D25AF4">
              <w:rPr>
                <w:sz w:val="16"/>
                <w:szCs w:val="16"/>
              </w:rPr>
              <w:br/>
              <w:t>служащих и урегулированию конфликта интересов</w:t>
            </w:r>
          </w:p>
        </w:tc>
      </w:tr>
      <w:tr w:rsidR="004E4A0E" w:rsidRPr="00D25AF4" w:rsidTr="00C23DDB">
        <w:trPr>
          <w:trHeight w:val="318"/>
        </w:trPr>
        <w:tc>
          <w:tcPr>
            <w:tcW w:w="7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27</w:t>
            </w:r>
          </w:p>
        </w:tc>
        <w:tc>
          <w:tcPr>
            <w:tcW w:w="4820" w:type="dxa"/>
            <w:vAlign w:val="center"/>
          </w:tcPr>
          <w:p w:rsidR="004E4A0E" w:rsidRPr="00D25AF4" w:rsidRDefault="004E4A0E" w:rsidP="00C23DDB">
            <w:pPr>
              <w:jc w:val="both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Организация и проведение аттестации муниципальных служащих в целях определения соответствия муниципального служащего замещаемой должности муниципальной службы на основе оценки его профессиональной деятельности, в том числе с учетом его осведомленности в части требований Федерального закона от 25.12.2008 г. № 273-ФЗ «О противодействии коррупции»</w:t>
            </w:r>
          </w:p>
        </w:tc>
        <w:tc>
          <w:tcPr>
            <w:tcW w:w="2409" w:type="dxa"/>
            <w:vAlign w:val="center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В соответствии с утвержденным планом</w:t>
            </w:r>
          </w:p>
        </w:tc>
        <w:tc>
          <w:tcPr>
            <w:tcW w:w="2127" w:type="dxa"/>
            <w:vAlign w:val="center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 xml:space="preserve">Заместитель главы поселения </w:t>
            </w:r>
          </w:p>
        </w:tc>
      </w:tr>
      <w:tr w:rsidR="004E4A0E" w:rsidRPr="00D25AF4" w:rsidTr="00C23DDB">
        <w:trPr>
          <w:trHeight w:val="318"/>
        </w:trPr>
        <w:tc>
          <w:tcPr>
            <w:tcW w:w="7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28</w:t>
            </w:r>
          </w:p>
        </w:tc>
        <w:tc>
          <w:tcPr>
            <w:tcW w:w="4820" w:type="dxa"/>
            <w:vAlign w:val="center"/>
          </w:tcPr>
          <w:p w:rsidR="004E4A0E" w:rsidRPr="00D25AF4" w:rsidRDefault="004E4A0E" w:rsidP="00C23DDB">
            <w:pPr>
              <w:jc w:val="both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Ежегодное повышение квалификации муниципальных служащих, в должностные обязанности которых входит участие в противодействие коррупции</w:t>
            </w:r>
          </w:p>
        </w:tc>
        <w:tc>
          <w:tcPr>
            <w:tcW w:w="2409" w:type="dxa"/>
            <w:vAlign w:val="center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1 квартал</w:t>
            </w:r>
          </w:p>
        </w:tc>
        <w:tc>
          <w:tcPr>
            <w:tcW w:w="2127" w:type="dxa"/>
            <w:vAlign w:val="center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Глава поселения</w:t>
            </w:r>
          </w:p>
        </w:tc>
      </w:tr>
      <w:tr w:rsidR="004E4A0E" w:rsidRPr="00D25AF4" w:rsidTr="00C23DDB">
        <w:trPr>
          <w:trHeight w:val="318"/>
        </w:trPr>
        <w:tc>
          <w:tcPr>
            <w:tcW w:w="7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29</w:t>
            </w:r>
          </w:p>
        </w:tc>
        <w:tc>
          <w:tcPr>
            <w:tcW w:w="4820" w:type="dxa"/>
            <w:vAlign w:val="center"/>
          </w:tcPr>
          <w:p w:rsidR="004E4A0E" w:rsidRPr="00D25AF4" w:rsidRDefault="004E4A0E" w:rsidP="00C23DDB">
            <w:pPr>
              <w:jc w:val="both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Обучение муниципальных служащих, впервые поступивших на муниципальную службу для замещения должностей, включения в перечни, установленные нормативными правовыми актами  Российской Федерации, по образовательным программам в области противодействия коррупции</w:t>
            </w:r>
          </w:p>
        </w:tc>
        <w:tc>
          <w:tcPr>
            <w:tcW w:w="2409" w:type="dxa"/>
            <w:vAlign w:val="center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При назначении на должность муниципальной службы</w:t>
            </w:r>
          </w:p>
        </w:tc>
        <w:tc>
          <w:tcPr>
            <w:tcW w:w="2127" w:type="dxa"/>
            <w:vAlign w:val="center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Глава поселения</w:t>
            </w:r>
          </w:p>
        </w:tc>
      </w:tr>
      <w:tr w:rsidR="004E4A0E" w:rsidRPr="00D25AF4" w:rsidTr="00C23DDB">
        <w:trPr>
          <w:trHeight w:val="318"/>
        </w:trPr>
        <w:tc>
          <w:tcPr>
            <w:tcW w:w="7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30</w:t>
            </w:r>
          </w:p>
        </w:tc>
        <w:tc>
          <w:tcPr>
            <w:tcW w:w="4820" w:type="dxa"/>
            <w:vAlign w:val="center"/>
          </w:tcPr>
          <w:p w:rsidR="004E4A0E" w:rsidRPr="00D25AF4" w:rsidRDefault="004E4A0E" w:rsidP="00C23DDB">
            <w:pPr>
              <w:pStyle w:val="ac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 xml:space="preserve">Организация работы Интернет </w:t>
            </w:r>
            <w:proofErr w:type="gramStart"/>
            <w:r w:rsidRPr="00D25AF4">
              <w:rPr>
                <w:sz w:val="16"/>
                <w:szCs w:val="16"/>
              </w:rPr>
              <w:t>-п</w:t>
            </w:r>
            <w:proofErr w:type="gramEnd"/>
            <w:r w:rsidRPr="00D25AF4">
              <w:rPr>
                <w:sz w:val="16"/>
                <w:szCs w:val="16"/>
              </w:rPr>
              <w:t>риёмной администрации Моргинского сельского поселения.</w:t>
            </w:r>
          </w:p>
        </w:tc>
        <w:tc>
          <w:tcPr>
            <w:tcW w:w="24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постоянно</w:t>
            </w:r>
          </w:p>
        </w:tc>
        <w:tc>
          <w:tcPr>
            <w:tcW w:w="2127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Глава поселения</w:t>
            </w:r>
          </w:p>
        </w:tc>
      </w:tr>
      <w:tr w:rsidR="004E4A0E" w:rsidRPr="00D25AF4" w:rsidTr="00C23DDB">
        <w:trPr>
          <w:trHeight w:val="318"/>
        </w:trPr>
        <w:tc>
          <w:tcPr>
            <w:tcW w:w="7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31</w:t>
            </w:r>
          </w:p>
        </w:tc>
        <w:tc>
          <w:tcPr>
            <w:tcW w:w="4820" w:type="dxa"/>
            <w:vAlign w:val="center"/>
          </w:tcPr>
          <w:p w:rsidR="004E4A0E" w:rsidRPr="00D25AF4" w:rsidRDefault="004E4A0E" w:rsidP="00C23DDB">
            <w:pPr>
              <w:pStyle w:val="ac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Размещение тематических публикаций на официальном сайте администрации Моргинского сельского поселения в информационно-телекоммуникационной сети «Интернет» по вопросам противодействия коррупции.</w:t>
            </w:r>
          </w:p>
        </w:tc>
        <w:tc>
          <w:tcPr>
            <w:tcW w:w="24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 xml:space="preserve">Ежегодно </w:t>
            </w:r>
          </w:p>
        </w:tc>
        <w:tc>
          <w:tcPr>
            <w:tcW w:w="2127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Глава поселения</w:t>
            </w:r>
          </w:p>
        </w:tc>
      </w:tr>
      <w:tr w:rsidR="004E4A0E" w:rsidRPr="00D25AF4" w:rsidTr="00C23DDB">
        <w:trPr>
          <w:trHeight w:val="318"/>
        </w:trPr>
        <w:tc>
          <w:tcPr>
            <w:tcW w:w="7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32</w:t>
            </w:r>
          </w:p>
        </w:tc>
        <w:tc>
          <w:tcPr>
            <w:tcW w:w="4820" w:type="dxa"/>
            <w:vAlign w:val="center"/>
          </w:tcPr>
          <w:p w:rsidR="004E4A0E" w:rsidRPr="00D25AF4" w:rsidRDefault="004E4A0E" w:rsidP="00C23DDB">
            <w:pPr>
              <w:pStyle w:val="ac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Освещение в средствах массовой информации всех случаев применения мер юридической ответственности, предусмотренных законодательством Российской Федерации, к лицам, нарушившим требования о предотвращении или об урегулировании конфликта интересов.</w:t>
            </w:r>
          </w:p>
        </w:tc>
        <w:tc>
          <w:tcPr>
            <w:tcW w:w="24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 xml:space="preserve">Постоянно </w:t>
            </w:r>
          </w:p>
        </w:tc>
        <w:tc>
          <w:tcPr>
            <w:tcW w:w="2127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Глава поселения</w:t>
            </w:r>
          </w:p>
        </w:tc>
      </w:tr>
      <w:tr w:rsidR="004E4A0E" w:rsidRPr="00D25AF4" w:rsidTr="00C23DDB">
        <w:trPr>
          <w:trHeight w:val="318"/>
        </w:trPr>
        <w:tc>
          <w:tcPr>
            <w:tcW w:w="7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33</w:t>
            </w:r>
          </w:p>
        </w:tc>
        <w:tc>
          <w:tcPr>
            <w:tcW w:w="4820" w:type="dxa"/>
            <w:vAlign w:val="center"/>
          </w:tcPr>
          <w:p w:rsidR="004E4A0E" w:rsidRPr="00D25AF4" w:rsidRDefault="004E4A0E" w:rsidP="00C23DDB">
            <w:pPr>
              <w:jc w:val="both"/>
              <w:rPr>
                <w:color w:val="000000"/>
                <w:sz w:val="16"/>
                <w:szCs w:val="16"/>
              </w:rPr>
            </w:pPr>
            <w:r w:rsidRPr="00D25AF4">
              <w:rPr>
                <w:color w:val="000000"/>
                <w:sz w:val="16"/>
                <w:szCs w:val="16"/>
              </w:rPr>
              <w:t xml:space="preserve">Осуществление </w:t>
            </w:r>
            <w:proofErr w:type="gramStart"/>
            <w:r w:rsidRPr="00D25AF4">
              <w:rPr>
                <w:color w:val="000000"/>
                <w:sz w:val="16"/>
                <w:szCs w:val="16"/>
              </w:rPr>
              <w:t>контроля за</w:t>
            </w:r>
            <w:proofErr w:type="gramEnd"/>
            <w:r w:rsidRPr="00D25AF4">
              <w:rPr>
                <w:color w:val="000000"/>
                <w:sz w:val="16"/>
                <w:szCs w:val="16"/>
              </w:rPr>
              <w:t xml:space="preserve">  соблюдением действующего законодательства, регулирующего осуществление закупок  товаров, работ, услуг для  обеспечения муниципальных нужд</w:t>
            </w:r>
          </w:p>
          <w:p w:rsidR="004E4A0E" w:rsidRPr="00D25AF4" w:rsidRDefault="004E4A0E" w:rsidP="00C23DDB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409" w:type="dxa"/>
            <w:vAlign w:val="center"/>
          </w:tcPr>
          <w:p w:rsidR="004E4A0E" w:rsidRPr="00D25AF4" w:rsidRDefault="004E4A0E" w:rsidP="00C23DDB">
            <w:pPr>
              <w:jc w:val="center"/>
              <w:rPr>
                <w:color w:val="000000"/>
                <w:sz w:val="16"/>
                <w:szCs w:val="16"/>
              </w:rPr>
            </w:pPr>
            <w:r w:rsidRPr="00D25AF4">
              <w:rPr>
                <w:color w:val="000000"/>
                <w:sz w:val="16"/>
                <w:szCs w:val="16"/>
              </w:rPr>
              <w:t>Постоянно</w:t>
            </w:r>
          </w:p>
        </w:tc>
        <w:tc>
          <w:tcPr>
            <w:tcW w:w="2127" w:type="dxa"/>
            <w:vAlign w:val="center"/>
          </w:tcPr>
          <w:p w:rsidR="004E4A0E" w:rsidRPr="00D25AF4" w:rsidRDefault="004E4A0E" w:rsidP="00C23DDB">
            <w:pPr>
              <w:jc w:val="center"/>
              <w:rPr>
                <w:color w:val="000000"/>
                <w:sz w:val="16"/>
                <w:szCs w:val="16"/>
              </w:rPr>
            </w:pPr>
            <w:r w:rsidRPr="00D25AF4">
              <w:rPr>
                <w:color w:val="000000"/>
                <w:sz w:val="16"/>
                <w:szCs w:val="16"/>
              </w:rPr>
              <w:t>Глава поселения</w:t>
            </w:r>
          </w:p>
        </w:tc>
      </w:tr>
      <w:tr w:rsidR="004E4A0E" w:rsidRPr="00D25AF4" w:rsidTr="00C23DDB">
        <w:trPr>
          <w:trHeight w:val="318"/>
        </w:trPr>
        <w:tc>
          <w:tcPr>
            <w:tcW w:w="7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34</w:t>
            </w:r>
          </w:p>
        </w:tc>
        <w:tc>
          <w:tcPr>
            <w:tcW w:w="4820" w:type="dxa"/>
            <w:vAlign w:val="center"/>
          </w:tcPr>
          <w:p w:rsidR="004E4A0E" w:rsidRPr="00D25AF4" w:rsidRDefault="004E4A0E" w:rsidP="00C23DDB">
            <w:pPr>
              <w:jc w:val="both"/>
              <w:rPr>
                <w:color w:val="000000"/>
                <w:sz w:val="16"/>
                <w:szCs w:val="16"/>
              </w:rPr>
            </w:pPr>
            <w:r w:rsidRPr="00D25AF4">
              <w:rPr>
                <w:color w:val="000000"/>
                <w:sz w:val="16"/>
                <w:szCs w:val="16"/>
              </w:rPr>
              <w:t xml:space="preserve">Обеспечение </w:t>
            </w:r>
            <w:proofErr w:type="gramStart"/>
            <w:r w:rsidRPr="00D25AF4">
              <w:rPr>
                <w:color w:val="000000"/>
                <w:sz w:val="16"/>
                <w:szCs w:val="16"/>
              </w:rPr>
              <w:t>контроля за</w:t>
            </w:r>
            <w:proofErr w:type="gramEnd"/>
            <w:r w:rsidRPr="00D25AF4">
              <w:rPr>
                <w:color w:val="000000"/>
                <w:sz w:val="16"/>
                <w:szCs w:val="16"/>
              </w:rPr>
              <w:t xml:space="preserve"> выполнением контрактных обязательств, прозрачности процедур закупок</w:t>
            </w:r>
          </w:p>
        </w:tc>
        <w:tc>
          <w:tcPr>
            <w:tcW w:w="2409" w:type="dxa"/>
            <w:vAlign w:val="center"/>
          </w:tcPr>
          <w:p w:rsidR="004E4A0E" w:rsidRPr="00D25AF4" w:rsidRDefault="004E4A0E" w:rsidP="00C23DDB">
            <w:pPr>
              <w:jc w:val="center"/>
              <w:rPr>
                <w:color w:val="000000"/>
                <w:sz w:val="16"/>
                <w:szCs w:val="16"/>
              </w:rPr>
            </w:pPr>
            <w:r w:rsidRPr="00D25AF4">
              <w:rPr>
                <w:color w:val="000000"/>
                <w:sz w:val="16"/>
                <w:szCs w:val="16"/>
              </w:rPr>
              <w:t>Постоянно</w:t>
            </w:r>
          </w:p>
        </w:tc>
        <w:tc>
          <w:tcPr>
            <w:tcW w:w="2127" w:type="dxa"/>
            <w:vAlign w:val="center"/>
          </w:tcPr>
          <w:p w:rsidR="004E4A0E" w:rsidRPr="00D25AF4" w:rsidRDefault="004E4A0E" w:rsidP="00C23DDB">
            <w:pPr>
              <w:jc w:val="center"/>
              <w:rPr>
                <w:color w:val="000000"/>
                <w:sz w:val="16"/>
                <w:szCs w:val="16"/>
              </w:rPr>
            </w:pPr>
            <w:r w:rsidRPr="00D25AF4">
              <w:rPr>
                <w:color w:val="000000"/>
                <w:sz w:val="16"/>
                <w:szCs w:val="16"/>
              </w:rPr>
              <w:t>Глава поселения</w:t>
            </w:r>
          </w:p>
        </w:tc>
      </w:tr>
      <w:tr w:rsidR="004E4A0E" w:rsidRPr="00D25AF4" w:rsidTr="00C23DDB">
        <w:trPr>
          <w:trHeight w:val="318"/>
        </w:trPr>
        <w:tc>
          <w:tcPr>
            <w:tcW w:w="7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35</w:t>
            </w:r>
          </w:p>
        </w:tc>
        <w:tc>
          <w:tcPr>
            <w:tcW w:w="4820" w:type="dxa"/>
            <w:vAlign w:val="center"/>
          </w:tcPr>
          <w:p w:rsidR="004E4A0E" w:rsidRPr="00D25AF4" w:rsidRDefault="004E4A0E" w:rsidP="00C23DDB">
            <w:pPr>
              <w:jc w:val="both"/>
              <w:rPr>
                <w:color w:val="000000"/>
                <w:sz w:val="16"/>
                <w:szCs w:val="16"/>
              </w:rPr>
            </w:pPr>
            <w:r w:rsidRPr="00D25AF4">
              <w:rPr>
                <w:color w:val="000000"/>
                <w:sz w:val="16"/>
                <w:szCs w:val="16"/>
              </w:rPr>
              <w:t xml:space="preserve">Обеспечение открытости и доступности информации о бюджетном процессе в </w:t>
            </w:r>
            <w:proofErr w:type="spellStart"/>
            <w:r w:rsidRPr="00D25AF4">
              <w:rPr>
                <w:color w:val="000000"/>
                <w:sz w:val="16"/>
                <w:szCs w:val="16"/>
              </w:rPr>
              <w:t>Моргинском</w:t>
            </w:r>
            <w:proofErr w:type="spellEnd"/>
            <w:r w:rsidRPr="00D25AF4">
              <w:rPr>
                <w:color w:val="000000"/>
                <w:sz w:val="16"/>
                <w:szCs w:val="16"/>
              </w:rPr>
              <w:t xml:space="preserve"> сельском поселении</w:t>
            </w:r>
          </w:p>
        </w:tc>
        <w:tc>
          <w:tcPr>
            <w:tcW w:w="2409" w:type="dxa"/>
            <w:vAlign w:val="center"/>
          </w:tcPr>
          <w:p w:rsidR="004E4A0E" w:rsidRPr="00D25AF4" w:rsidRDefault="004E4A0E" w:rsidP="00C23DDB">
            <w:pPr>
              <w:jc w:val="center"/>
              <w:rPr>
                <w:color w:val="000000"/>
                <w:sz w:val="16"/>
                <w:szCs w:val="16"/>
              </w:rPr>
            </w:pPr>
            <w:r w:rsidRPr="00D25AF4">
              <w:rPr>
                <w:color w:val="000000"/>
                <w:sz w:val="16"/>
                <w:szCs w:val="16"/>
              </w:rPr>
              <w:t>Постоянно</w:t>
            </w:r>
          </w:p>
        </w:tc>
        <w:tc>
          <w:tcPr>
            <w:tcW w:w="2127" w:type="dxa"/>
            <w:vAlign w:val="center"/>
          </w:tcPr>
          <w:p w:rsidR="004E4A0E" w:rsidRPr="00D25AF4" w:rsidRDefault="004E4A0E" w:rsidP="00C23DDB">
            <w:pPr>
              <w:jc w:val="center"/>
              <w:rPr>
                <w:color w:val="000000"/>
                <w:sz w:val="16"/>
                <w:szCs w:val="16"/>
              </w:rPr>
            </w:pPr>
            <w:r w:rsidRPr="00D25AF4">
              <w:rPr>
                <w:color w:val="000000"/>
                <w:sz w:val="16"/>
                <w:szCs w:val="16"/>
              </w:rPr>
              <w:t>Главный бухгалтер</w:t>
            </w:r>
          </w:p>
        </w:tc>
      </w:tr>
      <w:tr w:rsidR="004E4A0E" w:rsidRPr="00D25AF4" w:rsidTr="00C23DDB">
        <w:trPr>
          <w:trHeight w:val="318"/>
        </w:trPr>
        <w:tc>
          <w:tcPr>
            <w:tcW w:w="7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36</w:t>
            </w:r>
          </w:p>
        </w:tc>
        <w:tc>
          <w:tcPr>
            <w:tcW w:w="4820" w:type="dxa"/>
            <w:vAlign w:val="center"/>
          </w:tcPr>
          <w:p w:rsidR="004E4A0E" w:rsidRPr="00D25AF4" w:rsidRDefault="004E4A0E" w:rsidP="00C23DDB">
            <w:pPr>
              <w:jc w:val="both"/>
              <w:rPr>
                <w:color w:val="000000"/>
                <w:sz w:val="16"/>
                <w:szCs w:val="16"/>
              </w:rPr>
            </w:pPr>
            <w:r w:rsidRPr="00D25AF4">
              <w:rPr>
                <w:color w:val="000000"/>
                <w:spacing w:val="-1"/>
                <w:sz w:val="16"/>
                <w:szCs w:val="16"/>
              </w:rPr>
              <w:t xml:space="preserve">Обнародование (опубликование) в СМИ, на официальном сайте  информации о деятельности администрации </w:t>
            </w:r>
            <w:r w:rsidRPr="00D25AF4">
              <w:rPr>
                <w:color w:val="000000"/>
                <w:sz w:val="16"/>
                <w:szCs w:val="16"/>
              </w:rPr>
              <w:t xml:space="preserve">Моргинского </w:t>
            </w:r>
            <w:r w:rsidRPr="00D25AF4">
              <w:rPr>
                <w:color w:val="000000"/>
                <w:spacing w:val="-1"/>
                <w:sz w:val="16"/>
                <w:szCs w:val="16"/>
              </w:rPr>
              <w:t xml:space="preserve"> сельского поселения в соответствии с Федеральным законом от 09.02.2009 г. № 8-ФЗ «Об обеспечении доступа к информации о деятельности государственных органов и органов местного самоуправления»</w:t>
            </w:r>
          </w:p>
        </w:tc>
        <w:tc>
          <w:tcPr>
            <w:tcW w:w="2409" w:type="dxa"/>
            <w:vAlign w:val="center"/>
          </w:tcPr>
          <w:p w:rsidR="004E4A0E" w:rsidRPr="00D25AF4" w:rsidRDefault="004E4A0E" w:rsidP="00C23DDB">
            <w:pPr>
              <w:jc w:val="center"/>
              <w:rPr>
                <w:color w:val="000000"/>
                <w:sz w:val="16"/>
                <w:szCs w:val="16"/>
              </w:rPr>
            </w:pPr>
            <w:r w:rsidRPr="00D25AF4">
              <w:rPr>
                <w:color w:val="000000"/>
                <w:spacing w:val="-1"/>
                <w:sz w:val="16"/>
                <w:szCs w:val="16"/>
              </w:rPr>
              <w:t>В соответствии с Федеральным законом от 09.02.2009 г. № 8-ФЗ «Об обеспечении доступа к информации о деятельности государственных органов и органов местного самоуправления»</w:t>
            </w:r>
          </w:p>
        </w:tc>
        <w:tc>
          <w:tcPr>
            <w:tcW w:w="2127" w:type="dxa"/>
            <w:vAlign w:val="center"/>
          </w:tcPr>
          <w:p w:rsidR="004E4A0E" w:rsidRPr="00D25AF4" w:rsidRDefault="004E4A0E" w:rsidP="00C23DDB">
            <w:pPr>
              <w:jc w:val="center"/>
              <w:rPr>
                <w:color w:val="000000"/>
                <w:sz w:val="16"/>
                <w:szCs w:val="16"/>
              </w:rPr>
            </w:pPr>
            <w:r w:rsidRPr="00D25AF4">
              <w:rPr>
                <w:color w:val="000000"/>
                <w:sz w:val="16"/>
                <w:szCs w:val="16"/>
              </w:rPr>
              <w:t>Заместитель главы поселения</w:t>
            </w:r>
          </w:p>
        </w:tc>
      </w:tr>
      <w:tr w:rsidR="004E4A0E" w:rsidRPr="00D25AF4" w:rsidTr="00C23DDB">
        <w:trPr>
          <w:trHeight w:val="318"/>
        </w:trPr>
        <w:tc>
          <w:tcPr>
            <w:tcW w:w="7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37</w:t>
            </w:r>
          </w:p>
        </w:tc>
        <w:tc>
          <w:tcPr>
            <w:tcW w:w="4820" w:type="dxa"/>
            <w:vAlign w:val="center"/>
          </w:tcPr>
          <w:p w:rsidR="004E4A0E" w:rsidRPr="00D25AF4" w:rsidRDefault="004E4A0E" w:rsidP="00C23DDB">
            <w:pPr>
              <w:pStyle w:val="ac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Проведение мониторинга выполнения планов мероприятий по противодействию коррупции.</w:t>
            </w:r>
          </w:p>
        </w:tc>
        <w:tc>
          <w:tcPr>
            <w:tcW w:w="24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1 раз в полугодие</w:t>
            </w:r>
          </w:p>
        </w:tc>
        <w:tc>
          <w:tcPr>
            <w:tcW w:w="2127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Глава поселения</w:t>
            </w:r>
          </w:p>
        </w:tc>
      </w:tr>
      <w:tr w:rsidR="004E4A0E" w:rsidRPr="00D25AF4" w:rsidTr="00C23DDB">
        <w:trPr>
          <w:trHeight w:val="318"/>
        </w:trPr>
        <w:tc>
          <w:tcPr>
            <w:tcW w:w="7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lastRenderedPageBreak/>
              <w:t>38</w:t>
            </w:r>
          </w:p>
        </w:tc>
        <w:tc>
          <w:tcPr>
            <w:tcW w:w="4820" w:type="dxa"/>
            <w:vAlign w:val="center"/>
          </w:tcPr>
          <w:p w:rsidR="004E4A0E" w:rsidRPr="00D25AF4" w:rsidRDefault="004E4A0E" w:rsidP="00C23DDB">
            <w:pPr>
              <w:pStyle w:val="ac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Реализация механизмов публичной отчетности о результатах работы главы, администрации и Совета Моргинского сельского поселения</w:t>
            </w:r>
          </w:p>
        </w:tc>
        <w:tc>
          <w:tcPr>
            <w:tcW w:w="24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2127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Глава поселения</w:t>
            </w:r>
          </w:p>
        </w:tc>
      </w:tr>
      <w:tr w:rsidR="004E4A0E" w:rsidRPr="00D25AF4" w:rsidTr="00C23DDB">
        <w:trPr>
          <w:trHeight w:val="318"/>
        </w:trPr>
        <w:tc>
          <w:tcPr>
            <w:tcW w:w="7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 xml:space="preserve"> 39</w:t>
            </w:r>
          </w:p>
        </w:tc>
        <w:tc>
          <w:tcPr>
            <w:tcW w:w="4820" w:type="dxa"/>
            <w:vAlign w:val="center"/>
          </w:tcPr>
          <w:p w:rsidR="004E4A0E" w:rsidRPr="00D25AF4" w:rsidRDefault="004E4A0E" w:rsidP="00C23DDB">
            <w:pPr>
              <w:pStyle w:val="ac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Обеспечение доступа граждан и организаций к информации о деятельности администрации Моргинского сельского поселения в сфере противодействия коррупции.</w:t>
            </w:r>
          </w:p>
        </w:tc>
        <w:tc>
          <w:tcPr>
            <w:tcW w:w="24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2127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Глава поселения</w:t>
            </w:r>
          </w:p>
        </w:tc>
      </w:tr>
      <w:tr w:rsidR="004E4A0E" w:rsidRPr="00D25AF4" w:rsidTr="00C23DDB">
        <w:trPr>
          <w:trHeight w:val="318"/>
        </w:trPr>
        <w:tc>
          <w:tcPr>
            <w:tcW w:w="7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40</w:t>
            </w:r>
          </w:p>
        </w:tc>
        <w:tc>
          <w:tcPr>
            <w:tcW w:w="4820" w:type="dxa"/>
          </w:tcPr>
          <w:p w:rsidR="004E4A0E" w:rsidRPr="00D25AF4" w:rsidRDefault="004E4A0E" w:rsidP="00C23DDB">
            <w:pPr>
              <w:jc w:val="both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Взаимодействие с органами внутренних дел, прокуратуры по вопросам предупреждения коррупции и борьбы с ней</w:t>
            </w:r>
          </w:p>
        </w:tc>
        <w:tc>
          <w:tcPr>
            <w:tcW w:w="24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2127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Глава поселения</w:t>
            </w:r>
          </w:p>
        </w:tc>
      </w:tr>
      <w:tr w:rsidR="004E4A0E" w:rsidRPr="00D25AF4" w:rsidTr="00C23DDB">
        <w:trPr>
          <w:trHeight w:val="318"/>
        </w:trPr>
        <w:tc>
          <w:tcPr>
            <w:tcW w:w="7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41</w:t>
            </w:r>
          </w:p>
        </w:tc>
        <w:tc>
          <w:tcPr>
            <w:tcW w:w="4820" w:type="dxa"/>
            <w:vAlign w:val="center"/>
          </w:tcPr>
          <w:p w:rsidR="004E4A0E" w:rsidRPr="00D25AF4" w:rsidRDefault="004E4A0E" w:rsidP="00C23DDB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  <w:r w:rsidRPr="00D25AF4">
              <w:rPr>
                <w:color w:val="000000"/>
                <w:spacing w:val="-1"/>
                <w:sz w:val="16"/>
                <w:szCs w:val="16"/>
              </w:rPr>
              <w:t xml:space="preserve">Обеспечение эффективного взаимодействия  со средствами массовой информации  в сфере противодействия коррупции, в том числе оказание  содействия средствам массовой информации  в  освещении мер по противодействию коррупции, принимаемых администрацией Моргинского сельского поселения </w:t>
            </w:r>
          </w:p>
        </w:tc>
        <w:tc>
          <w:tcPr>
            <w:tcW w:w="2409" w:type="dxa"/>
            <w:vAlign w:val="center"/>
          </w:tcPr>
          <w:p w:rsidR="004E4A0E" w:rsidRPr="00D25AF4" w:rsidRDefault="004E4A0E" w:rsidP="00C23DDB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r w:rsidRPr="00D25AF4">
              <w:rPr>
                <w:color w:val="000000"/>
                <w:spacing w:val="-1"/>
                <w:sz w:val="16"/>
                <w:szCs w:val="16"/>
              </w:rPr>
              <w:t>Постоянно</w:t>
            </w:r>
          </w:p>
        </w:tc>
        <w:tc>
          <w:tcPr>
            <w:tcW w:w="2127" w:type="dxa"/>
            <w:vAlign w:val="center"/>
          </w:tcPr>
          <w:p w:rsidR="004E4A0E" w:rsidRPr="00D25AF4" w:rsidRDefault="004E4A0E" w:rsidP="00C23DDB">
            <w:pPr>
              <w:jc w:val="center"/>
              <w:rPr>
                <w:color w:val="000000"/>
                <w:sz w:val="16"/>
                <w:szCs w:val="16"/>
              </w:rPr>
            </w:pPr>
            <w:r w:rsidRPr="00D25AF4">
              <w:rPr>
                <w:color w:val="000000"/>
                <w:sz w:val="16"/>
                <w:szCs w:val="16"/>
              </w:rPr>
              <w:t>Заместитель главы поселения</w:t>
            </w:r>
          </w:p>
        </w:tc>
      </w:tr>
      <w:tr w:rsidR="004E4A0E" w:rsidRPr="00D25AF4" w:rsidTr="00C23DDB">
        <w:trPr>
          <w:trHeight w:val="318"/>
        </w:trPr>
        <w:tc>
          <w:tcPr>
            <w:tcW w:w="7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42</w:t>
            </w:r>
          </w:p>
        </w:tc>
        <w:tc>
          <w:tcPr>
            <w:tcW w:w="4820" w:type="dxa"/>
            <w:vAlign w:val="center"/>
          </w:tcPr>
          <w:p w:rsidR="004E4A0E" w:rsidRPr="00D25AF4" w:rsidRDefault="004E4A0E" w:rsidP="00C23DDB">
            <w:pPr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Разработка проекта плана мероприятий по противодействию коррупции в администрации Моргинского сельского поселения на 2022-2024 годы, размещение его на официальном сайте в информационно-телекоммуникационной сети «Интернет» в разделе «Противодействие коррупции»</w:t>
            </w:r>
          </w:p>
          <w:p w:rsidR="004E4A0E" w:rsidRPr="00D25AF4" w:rsidRDefault="004E4A0E" w:rsidP="00C23DDB">
            <w:pPr>
              <w:jc w:val="both"/>
              <w:rPr>
                <w:color w:val="000000"/>
                <w:spacing w:val="-1"/>
                <w:sz w:val="16"/>
                <w:szCs w:val="16"/>
              </w:rPr>
            </w:pPr>
          </w:p>
        </w:tc>
        <w:tc>
          <w:tcPr>
            <w:tcW w:w="2409" w:type="dxa"/>
            <w:vAlign w:val="center"/>
          </w:tcPr>
          <w:p w:rsidR="004E4A0E" w:rsidRPr="00D25AF4" w:rsidRDefault="004E4A0E" w:rsidP="00C23DDB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r w:rsidRPr="00D25AF4">
              <w:rPr>
                <w:color w:val="000000"/>
                <w:spacing w:val="-1"/>
                <w:sz w:val="16"/>
                <w:szCs w:val="16"/>
              </w:rPr>
              <w:t>до 15 декабря 2021</w:t>
            </w:r>
          </w:p>
        </w:tc>
        <w:tc>
          <w:tcPr>
            <w:tcW w:w="2127" w:type="dxa"/>
            <w:vAlign w:val="center"/>
          </w:tcPr>
          <w:p w:rsidR="004E4A0E" w:rsidRPr="00D25AF4" w:rsidRDefault="004E4A0E" w:rsidP="00C23DDB">
            <w:pPr>
              <w:jc w:val="center"/>
              <w:rPr>
                <w:color w:val="000000"/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Зам главы поселения</w:t>
            </w:r>
          </w:p>
        </w:tc>
      </w:tr>
      <w:tr w:rsidR="004E4A0E" w:rsidRPr="00D25AF4" w:rsidTr="00C23DDB">
        <w:trPr>
          <w:trHeight w:val="318"/>
        </w:trPr>
        <w:tc>
          <w:tcPr>
            <w:tcW w:w="709" w:type="dxa"/>
          </w:tcPr>
          <w:p w:rsidR="004E4A0E" w:rsidRPr="00D25AF4" w:rsidRDefault="004E4A0E" w:rsidP="00C23DDB">
            <w:pPr>
              <w:jc w:val="center"/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43</w:t>
            </w:r>
          </w:p>
        </w:tc>
        <w:tc>
          <w:tcPr>
            <w:tcW w:w="4820" w:type="dxa"/>
            <w:vAlign w:val="center"/>
          </w:tcPr>
          <w:p w:rsidR="004E4A0E" w:rsidRPr="00D25AF4" w:rsidRDefault="004E4A0E" w:rsidP="00C23DDB">
            <w:pPr>
              <w:rPr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В соответствии с Национальным планом противодействия коррупции на 2022 - 2024 годы (после его утверждения) организация подготовки соответствующих изменений и дополнений в План мероприятий по противодействию коррупции в администрации Моргинского сельского поселения на 2022-2024 годы с указанием ответственных за их исполнение лиц</w:t>
            </w:r>
          </w:p>
        </w:tc>
        <w:tc>
          <w:tcPr>
            <w:tcW w:w="2409" w:type="dxa"/>
            <w:vAlign w:val="center"/>
          </w:tcPr>
          <w:p w:rsidR="004E4A0E" w:rsidRPr="00D25AF4" w:rsidRDefault="004E4A0E" w:rsidP="00C23DDB">
            <w:pPr>
              <w:jc w:val="center"/>
              <w:rPr>
                <w:color w:val="000000"/>
                <w:spacing w:val="-1"/>
                <w:sz w:val="16"/>
                <w:szCs w:val="16"/>
              </w:rPr>
            </w:pPr>
            <w:r w:rsidRPr="00D25AF4">
              <w:rPr>
                <w:color w:val="000000"/>
                <w:spacing w:val="-1"/>
                <w:sz w:val="16"/>
                <w:szCs w:val="16"/>
              </w:rPr>
              <w:t>В течение месяца со дня утверждения Указа</w:t>
            </w:r>
          </w:p>
        </w:tc>
        <w:tc>
          <w:tcPr>
            <w:tcW w:w="2127" w:type="dxa"/>
            <w:vAlign w:val="center"/>
          </w:tcPr>
          <w:p w:rsidR="004E4A0E" w:rsidRPr="00D25AF4" w:rsidRDefault="004E4A0E" w:rsidP="00C23DDB">
            <w:pPr>
              <w:jc w:val="center"/>
              <w:rPr>
                <w:color w:val="000000"/>
                <w:sz w:val="16"/>
                <w:szCs w:val="16"/>
              </w:rPr>
            </w:pPr>
            <w:r w:rsidRPr="00D25AF4">
              <w:rPr>
                <w:sz w:val="16"/>
                <w:szCs w:val="16"/>
              </w:rPr>
              <w:t>Зам главы поселения</w:t>
            </w:r>
          </w:p>
        </w:tc>
      </w:tr>
    </w:tbl>
    <w:p w:rsidR="004E4A0E" w:rsidRPr="00D25AF4" w:rsidRDefault="004E4A0E" w:rsidP="004E4A0E">
      <w:pPr>
        <w:jc w:val="both"/>
        <w:rPr>
          <w:sz w:val="16"/>
          <w:szCs w:val="16"/>
        </w:rPr>
      </w:pPr>
    </w:p>
    <w:p w:rsidR="004E4A0E" w:rsidRPr="008B5D38" w:rsidRDefault="004E4A0E" w:rsidP="004E4A0E">
      <w:pPr>
        <w:jc w:val="center"/>
        <w:rPr>
          <w:b/>
          <w:sz w:val="16"/>
          <w:szCs w:val="16"/>
        </w:rPr>
      </w:pPr>
      <w:r w:rsidRPr="008B5D38">
        <w:rPr>
          <w:b/>
          <w:sz w:val="16"/>
          <w:szCs w:val="16"/>
        </w:rPr>
        <w:t xml:space="preserve">            СОВЕТ ДЕПУТАТОВ МОРГИНСКОГО СЕЛЬСКОГО ПОСЕЛЕНИЯ  </w:t>
      </w:r>
    </w:p>
    <w:p w:rsidR="004E4A0E" w:rsidRPr="008B5D38" w:rsidRDefault="004E4A0E" w:rsidP="004E4A0E">
      <w:pPr>
        <w:jc w:val="center"/>
        <w:rPr>
          <w:b/>
          <w:sz w:val="16"/>
          <w:szCs w:val="16"/>
        </w:rPr>
      </w:pPr>
      <w:r w:rsidRPr="008B5D38">
        <w:rPr>
          <w:b/>
          <w:sz w:val="16"/>
          <w:szCs w:val="16"/>
        </w:rPr>
        <w:t xml:space="preserve">ДУБЕНСКОГО МУНИЦИПАЛЬНОГО РАЙОНА </w:t>
      </w:r>
    </w:p>
    <w:p w:rsidR="004E4A0E" w:rsidRPr="008B5D38" w:rsidRDefault="004E4A0E" w:rsidP="004E4A0E">
      <w:pPr>
        <w:jc w:val="center"/>
        <w:rPr>
          <w:b/>
          <w:sz w:val="16"/>
          <w:szCs w:val="16"/>
        </w:rPr>
      </w:pPr>
      <w:r w:rsidRPr="008B5D38">
        <w:rPr>
          <w:b/>
          <w:sz w:val="16"/>
          <w:szCs w:val="16"/>
        </w:rPr>
        <w:t xml:space="preserve">РЕСПУБЛИКИ МОРДОВИЯ </w:t>
      </w:r>
    </w:p>
    <w:p w:rsidR="004E4A0E" w:rsidRPr="008B5D38" w:rsidRDefault="004E4A0E" w:rsidP="004E4A0E">
      <w:pPr>
        <w:jc w:val="center"/>
        <w:rPr>
          <w:sz w:val="16"/>
          <w:szCs w:val="16"/>
        </w:rPr>
      </w:pPr>
    </w:p>
    <w:p w:rsidR="004E4A0E" w:rsidRPr="008B5D38" w:rsidRDefault="004E4A0E" w:rsidP="004E4A0E">
      <w:pPr>
        <w:jc w:val="center"/>
        <w:rPr>
          <w:b/>
          <w:sz w:val="16"/>
          <w:szCs w:val="16"/>
        </w:rPr>
      </w:pPr>
      <w:r w:rsidRPr="008B5D38">
        <w:rPr>
          <w:b/>
          <w:sz w:val="16"/>
          <w:szCs w:val="16"/>
        </w:rPr>
        <w:t>РЕШЕНИЕ</w:t>
      </w:r>
    </w:p>
    <w:p w:rsidR="004E4A0E" w:rsidRPr="008B5D38" w:rsidRDefault="004E4A0E" w:rsidP="004E4A0E">
      <w:pPr>
        <w:jc w:val="center"/>
        <w:rPr>
          <w:b/>
          <w:sz w:val="16"/>
          <w:szCs w:val="16"/>
        </w:rPr>
      </w:pPr>
    </w:p>
    <w:p w:rsidR="004E4A0E" w:rsidRPr="008B5D38" w:rsidRDefault="004E4A0E" w:rsidP="004E4A0E">
      <w:pPr>
        <w:jc w:val="center"/>
        <w:rPr>
          <w:sz w:val="16"/>
          <w:szCs w:val="16"/>
        </w:rPr>
      </w:pPr>
      <w:r w:rsidRPr="008B5D38">
        <w:rPr>
          <w:sz w:val="16"/>
          <w:szCs w:val="16"/>
        </w:rPr>
        <w:t>с. Морга</w:t>
      </w:r>
    </w:p>
    <w:p w:rsidR="004E4A0E" w:rsidRPr="008B5D38" w:rsidRDefault="004E4A0E" w:rsidP="004E4A0E">
      <w:pPr>
        <w:jc w:val="both"/>
        <w:rPr>
          <w:sz w:val="16"/>
          <w:szCs w:val="16"/>
        </w:rPr>
      </w:pPr>
      <w:r w:rsidRPr="008B5D38">
        <w:rPr>
          <w:sz w:val="16"/>
          <w:szCs w:val="16"/>
        </w:rPr>
        <w:t xml:space="preserve">  28.09.2018       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     </w:t>
      </w:r>
      <w:r w:rsidRPr="008B5D38">
        <w:rPr>
          <w:sz w:val="16"/>
          <w:szCs w:val="16"/>
        </w:rPr>
        <w:t xml:space="preserve"> №55 </w:t>
      </w:r>
    </w:p>
    <w:p w:rsidR="004E4A0E" w:rsidRPr="008B5D38" w:rsidRDefault="004E4A0E" w:rsidP="004E4A0E">
      <w:pPr>
        <w:jc w:val="both"/>
        <w:rPr>
          <w:sz w:val="16"/>
          <w:szCs w:val="16"/>
        </w:rPr>
      </w:pPr>
    </w:p>
    <w:p w:rsidR="004E4A0E" w:rsidRPr="008B5D38" w:rsidRDefault="004E4A0E" w:rsidP="004E4A0E">
      <w:pPr>
        <w:jc w:val="both"/>
        <w:rPr>
          <w:sz w:val="16"/>
          <w:szCs w:val="16"/>
        </w:rPr>
      </w:pPr>
    </w:p>
    <w:p w:rsidR="004E4A0E" w:rsidRPr="008B5D38" w:rsidRDefault="004E4A0E" w:rsidP="004E4A0E">
      <w:pPr>
        <w:jc w:val="center"/>
        <w:rPr>
          <w:b/>
          <w:sz w:val="16"/>
          <w:szCs w:val="16"/>
        </w:rPr>
      </w:pPr>
      <w:r w:rsidRPr="008B5D38">
        <w:rPr>
          <w:b/>
          <w:sz w:val="16"/>
          <w:szCs w:val="16"/>
        </w:rPr>
        <w:t>Об установлении границ территорий, на которых могут быть созданы народные дружины</w:t>
      </w:r>
    </w:p>
    <w:p w:rsidR="004E4A0E" w:rsidRPr="008B5D38" w:rsidRDefault="004E4A0E" w:rsidP="004E4A0E">
      <w:pPr>
        <w:ind w:firstLine="720"/>
        <w:jc w:val="both"/>
        <w:rPr>
          <w:sz w:val="16"/>
          <w:szCs w:val="16"/>
        </w:rPr>
      </w:pPr>
    </w:p>
    <w:p w:rsidR="004E4A0E" w:rsidRPr="008B5D38" w:rsidRDefault="004E4A0E" w:rsidP="004E4A0E">
      <w:pPr>
        <w:ind w:firstLine="720"/>
        <w:jc w:val="both"/>
        <w:rPr>
          <w:sz w:val="16"/>
          <w:szCs w:val="16"/>
        </w:rPr>
      </w:pPr>
      <w:proofErr w:type="gramStart"/>
      <w:r w:rsidRPr="008B5D38">
        <w:rPr>
          <w:sz w:val="16"/>
          <w:szCs w:val="16"/>
        </w:rPr>
        <w:t>В соответствии с Федеральным законом от 6 октября 2003 года №131-ФЗ «Об общих принципах организации местного самоуправления в Российской Федерации», Федеральным законом от 2 апреля 2014 года № 44-ФЗ «Об участии граждан в охране общественного порядка», Законом Республики Мордовия от 29 июня 2015 года № 53-З «Об отдельных вопросах участия граждан в охране общественного порядка на территории Республики Мордовия», Уставом  Моргинского сельского</w:t>
      </w:r>
      <w:proofErr w:type="gramEnd"/>
      <w:r w:rsidRPr="008B5D38">
        <w:rPr>
          <w:sz w:val="16"/>
          <w:szCs w:val="16"/>
        </w:rPr>
        <w:t xml:space="preserve">  поселения, Совет депутатов Моргинского сельского поселения </w:t>
      </w:r>
      <w:r w:rsidRPr="008B5D38">
        <w:rPr>
          <w:bCs/>
          <w:sz w:val="16"/>
          <w:szCs w:val="16"/>
        </w:rPr>
        <w:t>решил:</w:t>
      </w:r>
    </w:p>
    <w:p w:rsidR="004E4A0E" w:rsidRPr="008B5D38" w:rsidRDefault="004E4A0E" w:rsidP="004E4A0E">
      <w:pPr>
        <w:ind w:firstLine="720"/>
        <w:jc w:val="both"/>
        <w:rPr>
          <w:sz w:val="16"/>
          <w:szCs w:val="16"/>
        </w:rPr>
      </w:pPr>
      <w:r w:rsidRPr="008B5D38">
        <w:rPr>
          <w:sz w:val="16"/>
          <w:szCs w:val="16"/>
        </w:rPr>
        <w:t xml:space="preserve">1.   </w:t>
      </w:r>
      <w:proofErr w:type="gramStart"/>
      <w:r w:rsidRPr="008B5D38">
        <w:rPr>
          <w:sz w:val="16"/>
          <w:szCs w:val="16"/>
        </w:rPr>
        <w:t xml:space="preserve">Установить границы территории, на которой может быть создана народная дружина, в соответствии с границами территории Моргинского сельского поселения Дубенского муниципального района, статьей 1 Закона Республики Мордовия от 28 декабря </w:t>
      </w:r>
      <w:smartTag w:uri="urn:schemas-microsoft-com:office:smarttags" w:element="metricconverter">
        <w:smartTagPr>
          <w:attr w:name="ProductID" w:val="2004 г"/>
        </w:smartTagPr>
        <w:r w:rsidRPr="008B5D38">
          <w:rPr>
            <w:sz w:val="16"/>
            <w:szCs w:val="16"/>
          </w:rPr>
          <w:t>2004 г</w:t>
        </w:r>
      </w:smartTag>
      <w:r w:rsidRPr="008B5D38">
        <w:rPr>
          <w:sz w:val="16"/>
          <w:szCs w:val="16"/>
        </w:rPr>
        <w:t>. №118-З «Об установлении границ муниципальных образований Дубенского муниципального района, Дубенского муниципального района и наделении их статусом сельского поселения и  муниципального района».</w:t>
      </w:r>
      <w:proofErr w:type="gramEnd"/>
    </w:p>
    <w:p w:rsidR="004E4A0E" w:rsidRPr="008B5D38" w:rsidRDefault="004E4A0E" w:rsidP="004E4A0E">
      <w:pPr>
        <w:ind w:firstLine="720"/>
        <w:jc w:val="both"/>
        <w:rPr>
          <w:sz w:val="16"/>
          <w:szCs w:val="16"/>
        </w:rPr>
      </w:pPr>
      <w:r w:rsidRPr="008B5D38">
        <w:rPr>
          <w:sz w:val="16"/>
          <w:szCs w:val="16"/>
        </w:rPr>
        <w:t xml:space="preserve">2. Настоящее решение вступает в силу со дня его официального опубликования.  </w:t>
      </w:r>
    </w:p>
    <w:p w:rsidR="004E4A0E" w:rsidRPr="008B5D38" w:rsidRDefault="004E4A0E" w:rsidP="004E4A0E">
      <w:pPr>
        <w:ind w:firstLine="720"/>
        <w:jc w:val="both"/>
        <w:rPr>
          <w:sz w:val="16"/>
          <w:szCs w:val="16"/>
        </w:rPr>
      </w:pPr>
    </w:p>
    <w:p w:rsidR="004E4A0E" w:rsidRPr="008B5D38" w:rsidRDefault="004E4A0E" w:rsidP="004E4A0E">
      <w:pPr>
        <w:jc w:val="both"/>
        <w:rPr>
          <w:sz w:val="16"/>
          <w:szCs w:val="16"/>
        </w:rPr>
      </w:pPr>
    </w:p>
    <w:p w:rsidR="004E4A0E" w:rsidRPr="008B5D38" w:rsidRDefault="004E4A0E" w:rsidP="004E4A0E">
      <w:pPr>
        <w:jc w:val="right"/>
        <w:rPr>
          <w:sz w:val="16"/>
          <w:szCs w:val="16"/>
        </w:rPr>
      </w:pPr>
    </w:p>
    <w:p w:rsidR="004E4A0E" w:rsidRPr="008B5D38" w:rsidRDefault="004E4A0E" w:rsidP="004E4A0E">
      <w:pPr>
        <w:jc w:val="both"/>
        <w:rPr>
          <w:sz w:val="16"/>
          <w:szCs w:val="16"/>
        </w:rPr>
      </w:pPr>
      <w:r w:rsidRPr="008B5D38">
        <w:rPr>
          <w:sz w:val="16"/>
          <w:szCs w:val="16"/>
        </w:rPr>
        <w:t xml:space="preserve">Глава </w:t>
      </w:r>
    </w:p>
    <w:p w:rsidR="00F30AA5" w:rsidRDefault="004E4A0E" w:rsidP="004E4A0E">
      <w:pPr>
        <w:rPr>
          <w:sz w:val="16"/>
          <w:szCs w:val="16"/>
        </w:rPr>
      </w:pPr>
      <w:r w:rsidRPr="008B5D38">
        <w:rPr>
          <w:sz w:val="16"/>
          <w:szCs w:val="16"/>
        </w:rPr>
        <w:t xml:space="preserve">Моргинского сельского поселения </w:t>
      </w:r>
      <w:r w:rsidRPr="008B5D38">
        <w:rPr>
          <w:sz w:val="16"/>
          <w:szCs w:val="16"/>
        </w:rPr>
        <w:tab/>
      </w:r>
      <w:r w:rsidRPr="008B5D38">
        <w:rPr>
          <w:sz w:val="16"/>
          <w:szCs w:val="16"/>
        </w:rPr>
        <w:tab/>
        <w:t xml:space="preserve">                     С.Д.Фролов</w:t>
      </w:r>
    </w:p>
    <w:p w:rsidR="004E4A0E" w:rsidRDefault="004E4A0E" w:rsidP="004E4A0E">
      <w:pPr>
        <w:rPr>
          <w:sz w:val="16"/>
          <w:szCs w:val="16"/>
        </w:rPr>
      </w:pPr>
    </w:p>
    <w:p w:rsidR="004E4A0E" w:rsidRPr="00B84563" w:rsidRDefault="004E4A0E" w:rsidP="004E4A0E">
      <w:pPr>
        <w:jc w:val="center"/>
        <w:rPr>
          <w:b/>
          <w:color w:val="000000" w:themeColor="text1"/>
          <w:sz w:val="16"/>
          <w:szCs w:val="16"/>
        </w:rPr>
      </w:pPr>
      <w:r w:rsidRPr="00B84563">
        <w:rPr>
          <w:b/>
          <w:color w:val="000000" w:themeColor="text1"/>
          <w:sz w:val="16"/>
          <w:szCs w:val="16"/>
        </w:rPr>
        <w:t>СОВЕТ ДЕПУТАТОВ МОРГИНСКОГО СЕЛЬСКОГО ПОСЕЛЕНИЯ  ДУБЕНСКОГО МУНИЦИПАЛЬНОГО РАЙОНА РЕСПУБЛИКИ МОРДОВИЯ</w:t>
      </w:r>
    </w:p>
    <w:p w:rsidR="004E4A0E" w:rsidRPr="00B84563" w:rsidRDefault="004E4A0E" w:rsidP="004E4A0E">
      <w:pPr>
        <w:jc w:val="center"/>
        <w:rPr>
          <w:b/>
          <w:color w:val="000000" w:themeColor="text1"/>
          <w:sz w:val="16"/>
          <w:szCs w:val="16"/>
        </w:rPr>
      </w:pPr>
      <w:r w:rsidRPr="00B84563">
        <w:rPr>
          <w:b/>
          <w:color w:val="000000" w:themeColor="text1"/>
          <w:sz w:val="16"/>
          <w:szCs w:val="16"/>
        </w:rPr>
        <w:t xml:space="preserve"> ШЕСТОГО СОЗЫВА</w:t>
      </w:r>
    </w:p>
    <w:p w:rsidR="004E4A0E" w:rsidRPr="00B84563" w:rsidRDefault="004E4A0E" w:rsidP="004E4A0E">
      <w:pPr>
        <w:jc w:val="center"/>
        <w:rPr>
          <w:color w:val="000000" w:themeColor="text1"/>
          <w:sz w:val="16"/>
          <w:szCs w:val="16"/>
        </w:rPr>
      </w:pPr>
    </w:p>
    <w:p w:rsidR="004E4A0E" w:rsidRPr="00B84563" w:rsidRDefault="004E4A0E" w:rsidP="004E4A0E">
      <w:pPr>
        <w:jc w:val="center"/>
        <w:rPr>
          <w:b/>
          <w:color w:val="000000" w:themeColor="text1"/>
          <w:sz w:val="16"/>
          <w:szCs w:val="16"/>
        </w:rPr>
      </w:pPr>
      <w:r w:rsidRPr="00B84563">
        <w:rPr>
          <w:b/>
          <w:color w:val="000000" w:themeColor="text1"/>
          <w:sz w:val="16"/>
          <w:szCs w:val="16"/>
        </w:rPr>
        <w:t>РЕШЕНИЕ</w:t>
      </w:r>
    </w:p>
    <w:p w:rsidR="004E4A0E" w:rsidRPr="00B84563" w:rsidRDefault="004E4A0E" w:rsidP="004E4A0E">
      <w:pPr>
        <w:jc w:val="center"/>
        <w:rPr>
          <w:color w:val="000000" w:themeColor="text1"/>
          <w:sz w:val="16"/>
          <w:szCs w:val="16"/>
        </w:rPr>
      </w:pPr>
    </w:p>
    <w:p w:rsidR="004E4A0E" w:rsidRPr="00B84563" w:rsidRDefault="004E4A0E" w:rsidP="004E4A0E">
      <w:pPr>
        <w:jc w:val="center"/>
        <w:rPr>
          <w:color w:val="000000" w:themeColor="text1"/>
          <w:sz w:val="16"/>
          <w:szCs w:val="16"/>
        </w:rPr>
      </w:pPr>
      <w:r w:rsidRPr="00B84563">
        <w:rPr>
          <w:color w:val="000000" w:themeColor="text1"/>
          <w:sz w:val="16"/>
          <w:szCs w:val="16"/>
        </w:rPr>
        <w:t>с. Морга</w:t>
      </w:r>
    </w:p>
    <w:p w:rsidR="004E4A0E" w:rsidRPr="00B84563" w:rsidRDefault="004E4A0E" w:rsidP="004E4A0E">
      <w:pPr>
        <w:ind w:left="360"/>
        <w:jc w:val="center"/>
        <w:rPr>
          <w:color w:val="000000" w:themeColor="text1"/>
          <w:sz w:val="16"/>
          <w:szCs w:val="16"/>
        </w:rPr>
      </w:pPr>
      <w:r w:rsidRPr="00B84563">
        <w:rPr>
          <w:color w:val="000000" w:themeColor="text1"/>
          <w:sz w:val="16"/>
          <w:szCs w:val="16"/>
        </w:rPr>
        <w:t xml:space="preserve">28.09.2018                                                                                                  № 56                  </w:t>
      </w:r>
    </w:p>
    <w:p w:rsidR="004E4A0E" w:rsidRPr="00B84563" w:rsidRDefault="004E4A0E" w:rsidP="004E4A0E">
      <w:pPr>
        <w:jc w:val="center"/>
        <w:rPr>
          <w:color w:val="000000" w:themeColor="text1"/>
          <w:sz w:val="16"/>
          <w:szCs w:val="16"/>
        </w:rPr>
      </w:pPr>
      <w:r w:rsidRPr="00B84563">
        <w:rPr>
          <w:color w:val="000000" w:themeColor="text1"/>
          <w:sz w:val="16"/>
          <w:szCs w:val="16"/>
        </w:rPr>
        <w:t xml:space="preserve">                                                                                                                  </w:t>
      </w:r>
    </w:p>
    <w:p w:rsidR="004E4A0E" w:rsidRPr="00B84563" w:rsidRDefault="004E4A0E" w:rsidP="004E4A0E">
      <w:pPr>
        <w:jc w:val="center"/>
        <w:rPr>
          <w:color w:val="000000" w:themeColor="text1"/>
          <w:sz w:val="16"/>
          <w:szCs w:val="16"/>
        </w:rPr>
      </w:pPr>
      <w:r w:rsidRPr="00B84563">
        <w:rPr>
          <w:rStyle w:val="a8"/>
          <w:rFonts w:cs="Times New Roman CYR"/>
          <w:color w:val="000000" w:themeColor="text1"/>
          <w:sz w:val="16"/>
          <w:szCs w:val="16"/>
        </w:rPr>
        <w:t xml:space="preserve"> О передаче органами местного самоуправления </w:t>
      </w:r>
      <w:r w:rsidRPr="00B84563">
        <w:rPr>
          <w:sz w:val="16"/>
          <w:szCs w:val="16"/>
        </w:rPr>
        <w:t xml:space="preserve">Моргинского сельского поселения </w:t>
      </w:r>
      <w:r w:rsidRPr="00B84563">
        <w:rPr>
          <w:rStyle w:val="a8"/>
          <w:rFonts w:cs="Times New Roman CYR"/>
          <w:color w:val="000000" w:themeColor="text1"/>
          <w:sz w:val="16"/>
          <w:szCs w:val="16"/>
        </w:rPr>
        <w:t>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сельских поселений Дубенского муниципального района Республики Мордовия</w:t>
      </w:r>
    </w:p>
    <w:p w:rsidR="004E4A0E" w:rsidRPr="00B84563" w:rsidRDefault="004E4A0E" w:rsidP="004E4A0E">
      <w:pPr>
        <w:jc w:val="center"/>
        <w:rPr>
          <w:color w:val="000000" w:themeColor="text1"/>
          <w:sz w:val="16"/>
          <w:szCs w:val="16"/>
        </w:rPr>
      </w:pPr>
    </w:p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  <w:bookmarkStart w:id="18" w:name="sub_1"/>
      <w:proofErr w:type="gramStart"/>
      <w:r w:rsidRPr="00B84563">
        <w:rPr>
          <w:color w:val="000000" w:themeColor="text1"/>
          <w:sz w:val="16"/>
          <w:szCs w:val="16"/>
        </w:rPr>
        <w:t xml:space="preserve">В соответствии со </w:t>
      </w:r>
      <w:hyperlink r:id="rId15" w:history="1">
        <w:r w:rsidRPr="00B84563">
          <w:rPr>
            <w:rStyle w:val="a8"/>
            <w:color w:val="000000" w:themeColor="text1"/>
            <w:sz w:val="16"/>
            <w:szCs w:val="16"/>
          </w:rPr>
          <w:t>статьей 142.4</w:t>
        </w:r>
      </w:hyperlink>
      <w:r w:rsidRPr="00B84563">
        <w:rPr>
          <w:color w:val="000000" w:themeColor="text1"/>
          <w:sz w:val="16"/>
          <w:szCs w:val="16"/>
        </w:rPr>
        <w:t xml:space="preserve"> Бюджетного кодекса Российской Федерации, с </w:t>
      </w:r>
      <w:hyperlink r:id="rId16" w:history="1">
        <w:r w:rsidRPr="00B84563">
          <w:rPr>
            <w:rStyle w:val="a8"/>
            <w:color w:val="000000" w:themeColor="text1"/>
            <w:sz w:val="16"/>
            <w:szCs w:val="16"/>
          </w:rPr>
          <w:t xml:space="preserve">частью 4 статьи 15 </w:t>
        </w:r>
      </w:hyperlink>
      <w:r w:rsidRPr="00B84563">
        <w:rPr>
          <w:color w:val="000000" w:themeColor="text1"/>
          <w:sz w:val="16"/>
          <w:szCs w:val="16"/>
        </w:rPr>
        <w:t xml:space="preserve">Федерального Закона от 6 октября 2003 года №131-ФЗ «Об общих принципах организации местного самоуправления в Российской Федерации», руководствуясь </w:t>
      </w:r>
      <w:hyperlink r:id="rId17" w:history="1">
        <w:r w:rsidRPr="00B84563">
          <w:rPr>
            <w:rStyle w:val="a8"/>
            <w:color w:val="000000" w:themeColor="text1"/>
            <w:sz w:val="16"/>
            <w:szCs w:val="16"/>
          </w:rPr>
          <w:t>решением</w:t>
        </w:r>
      </w:hyperlink>
      <w:r w:rsidRPr="00B84563">
        <w:rPr>
          <w:color w:val="000000" w:themeColor="text1"/>
          <w:sz w:val="16"/>
          <w:szCs w:val="16"/>
        </w:rPr>
        <w:t xml:space="preserve"> Совета депутатов </w:t>
      </w:r>
      <w:r w:rsidRPr="00B84563">
        <w:rPr>
          <w:sz w:val="16"/>
          <w:szCs w:val="16"/>
        </w:rPr>
        <w:t xml:space="preserve">Моргинского сельского поселения </w:t>
      </w:r>
      <w:r w:rsidRPr="00B84563">
        <w:rPr>
          <w:color w:val="000000" w:themeColor="text1"/>
          <w:sz w:val="16"/>
          <w:szCs w:val="16"/>
        </w:rPr>
        <w:t>Дубенского муниципального района №114 от 29.12.2014 года «Об утверждении Порядка заключения соглашений между органами местного самоуправления Дубенского муниципального района и органами местного</w:t>
      </w:r>
      <w:proofErr w:type="gramEnd"/>
      <w:r w:rsidRPr="00B84563">
        <w:rPr>
          <w:color w:val="000000" w:themeColor="text1"/>
          <w:sz w:val="16"/>
          <w:szCs w:val="16"/>
        </w:rPr>
        <w:t xml:space="preserve"> самоуправления Моргинского сельского поселения Дубенского муниципального района о передаче осуществления части полномочий по решению вопросов местного значения», Уставом </w:t>
      </w:r>
      <w:r w:rsidRPr="00B84563">
        <w:rPr>
          <w:sz w:val="16"/>
          <w:szCs w:val="16"/>
        </w:rPr>
        <w:t xml:space="preserve">Моргинского сельского поселения </w:t>
      </w:r>
      <w:r w:rsidRPr="00B84563">
        <w:rPr>
          <w:color w:val="000000" w:themeColor="text1"/>
          <w:sz w:val="16"/>
          <w:szCs w:val="16"/>
        </w:rPr>
        <w:t xml:space="preserve">Дубенского муниципального района Республики Мордовия, Совет депутатов </w:t>
      </w:r>
      <w:r w:rsidRPr="00B84563">
        <w:rPr>
          <w:sz w:val="16"/>
          <w:szCs w:val="16"/>
        </w:rPr>
        <w:t xml:space="preserve">Моргинского сельского поселения </w:t>
      </w:r>
      <w:r w:rsidRPr="00B84563">
        <w:rPr>
          <w:color w:val="000000" w:themeColor="text1"/>
          <w:sz w:val="16"/>
          <w:szCs w:val="16"/>
        </w:rPr>
        <w:t>Дубенского муниципального района Республики Мордовия решил:</w:t>
      </w:r>
    </w:p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  <w:r w:rsidRPr="00B84563">
        <w:rPr>
          <w:color w:val="000000" w:themeColor="text1"/>
          <w:sz w:val="16"/>
          <w:szCs w:val="16"/>
        </w:rPr>
        <w:t xml:space="preserve">1. Утвердить прилагаемые </w:t>
      </w:r>
      <w:hyperlink w:anchor="sub_1000" w:history="1">
        <w:r w:rsidRPr="00B84563">
          <w:rPr>
            <w:rStyle w:val="a8"/>
            <w:rFonts w:cs="Times New Roman CYR"/>
            <w:color w:val="000000" w:themeColor="text1"/>
            <w:sz w:val="16"/>
            <w:szCs w:val="16"/>
          </w:rPr>
          <w:t>Соглашения</w:t>
        </w:r>
      </w:hyperlink>
      <w:r w:rsidRPr="00B84563">
        <w:rPr>
          <w:color w:val="000000" w:themeColor="text1"/>
          <w:sz w:val="16"/>
          <w:szCs w:val="16"/>
        </w:rPr>
        <w:t xml:space="preserve"> о передаче части полномочий по решению вопросов местного значения Дубенского муниципального района органам местного самоуправления </w:t>
      </w:r>
      <w:r w:rsidRPr="00B84563">
        <w:rPr>
          <w:sz w:val="16"/>
          <w:szCs w:val="16"/>
        </w:rPr>
        <w:t>Моргинского сельского поселения</w:t>
      </w:r>
      <w:r w:rsidRPr="00B84563">
        <w:rPr>
          <w:color w:val="000000" w:themeColor="text1"/>
          <w:sz w:val="16"/>
          <w:szCs w:val="16"/>
        </w:rPr>
        <w:t xml:space="preserve"> Дубенского муниципального района:</w:t>
      </w:r>
    </w:p>
    <w:bookmarkEnd w:id="18"/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  <w:proofErr w:type="gramStart"/>
      <w:r w:rsidRPr="00B84563">
        <w:rPr>
          <w:color w:val="000000" w:themeColor="text1"/>
          <w:sz w:val="16"/>
          <w:szCs w:val="16"/>
        </w:rPr>
        <w:t>1)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</w:t>
      </w:r>
      <w:proofErr w:type="gramEnd"/>
      <w:r w:rsidRPr="00B84563">
        <w:rPr>
          <w:color w:val="000000" w:themeColor="text1"/>
          <w:sz w:val="16"/>
          <w:szCs w:val="16"/>
        </w:rPr>
        <w:t xml:space="preserve"> законодательством Российской Федерации;</w:t>
      </w:r>
    </w:p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  <w:r w:rsidRPr="00B84563">
        <w:rPr>
          <w:color w:val="000000" w:themeColor="text1"/>
          <w:sz w:val="16"/>
          <w:szCs w:val="16"/>
        </w:rPr>
        <w:lastRenderedPageBreak/>
        <w:t>2) сохранение, использование и популяризацию объектов культурного наследия (памятников истории и культуры), находящихся в собственности поселения, охрану объектов культурного наследия (памятников истории и культуры) местного (муниципального) значения, расположенных на территории поселения.</w:t>
      </w:r>
    </w:p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  <w:bookmarkStart w:id="19" w:name="sub_2"/>
      <w:r w:rsidRPr="00B84563">
        <w:rPr>
          <w:color w:val="000000" w:themeColor="text1"/>
          <w:sz w:val="16"/>
          <w:szCs w:val="16"/>
        </w:rPr>
        <w:t>2. Соглашения на осуществление полномочий по решению вопросов местного значения, перечисленные в п.п. 1 - 2 п. 1 настоящего решения, заключаются на срок до 31 декабря 2020 года.</w:t>
      </w:r>
    </w:p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  <w:bookmarkStart w:id="20" w:name="sub_3"/>
      <w:bookmarkEnd w:id="19"/>
      <w:r w:rsidRPr="00B84563">
        <w:rPr>
          <w:color w:val="000000" w:themeColor="text1"/>
          <w:sz w:val="16"/>
          <w:szCs w:val="16"/>
        </w:rPr>
        <w:t xml:space="preserve">3. Порядок предоставления иных межбюджетных трансфертов из бюджета Дубенского муниципального района Республики Мордовия бюджету </w:t>
      </w:r>
      <w:r w:rsidRPr="00B84563">
        <w:rPr>
          <w:sz w:val="16"/>
          <w:szCs w:val="16"/>
        </w:rPr>
        <w:t>Моргинского сельского поселения</w:t>
      </w:r>
      <w:r w:rsidRPr="00B84563">
        <w:rPr>
          <w:color w:val="000000" w:themeColor="text1"/>
          <w:sz w:val="16"/>
          <w:szCs w:val="16"/>
        </w:rPr>
        <w:t xml:space="preserve"> Дубенского муниципального района Республики Мордовия на осуществление части полномочий по решению вопросов местного значения устанавливается администрацией</w:t>
      </w:r>
      <w:r w:rsidRPr="00B84563">
        <w:rPr>
          <w:sz w:val="16"/>
          <w:szCs w:val="16"/>
        </w:rPr>
        <w:t xml:space="preserve"> </w:t>
      </w:r>
      <w:r w:rsidRPr="00B84563">
        <w:rPr>
          <w:color w:val="000000" w:themeColor="text1"/>
          <w:sz w:val="16"/>
          <w:szCs w:val="16"/>
        </w:rPr>
        <w:t>Дубенского муниципального района.</w:t>
      </w:r>
    </w:p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  <w:bookmarkStart w:id="21" w:name="sub_4"/>
      <w:bookmarkEnd w:id="20"/>
      <w:r w:rsidRPr="00B84563">
        <w:rPr>
          <w:color w:val="000000" w:themeColor="text1"/>
          <w:sz w:val="16"/>
          <w:szCs w:val="16"/>
        </w:rPr>
        <w:t xml:space="preserve">4. Финансовое обеспечение осуществления переданных полномочий осуществляется за счет иных межбюджетных трансфертов, предоставляемых бюджету </w:t>
      </w:r>
      <w:r w:rsidRPr="00B84563">
        <w:rPr>
          <w:sz w:val="16"/>
          <w:szCs w:val="16"/>
        </w:rPr>
        <w:t>Моргинского сельского поселения</w:t>
      </w:r>
      <w:r w:rsidRPr="00B84563">
        <w:rPr>
          <w:color w:val="000000" w:themeColor="text1"/>
          <w:sz w:val="16"/>
          <w:szCs w:val="16"/>
        </w:rPr>
        <w:t xml:space="preserve"> из бюджета Дубенского муниципального района.</w:t>
      </w:r>
    </w:p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  <w:bookmarkStart w:id="22" w:name="sub_5"/>
      <w:bookmarkEnd w:id="21"/>
      <w:r w:rsidRPr="00B84563">
        <w:rPr>
          <w:color w:val="000000" w:themeColor="text1"/>
          <w:sz w:val="16"/>
          <w:szCs w:val="16"/>
        </w:rPr>
        <w:t>5. Возложить реализацию вышеуказанных Соглашений на администрацию Дубенского муниципального района.</w:t>
      </w:r>
    </w:p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  <w:r w:rsidRPr="00B84563">
        <w:rPr>
          <w:color w:val="000000" w:themeColor="text1"/>
          <w:sz w:val="16"/>
          <w:szCs w:val="16"/>
        </w:rPr>
        <w:t xml:space="preserve">6.  Признать утратившим силу решение Совета депутатов </w:t>
      </w:r>
      <w:r w:rsidRPr="00B84563">
        <w:rPr>
          <w:sz w:val="16"/>
          <w:szCs w:val="16"/>
        </w:rPr>
        <w:t>Моргинского сельского поселения</w:t>
      </w:r>
      <w:r w:rsidRPr="00B84563">
        <w:rPr>
          <w:color w:val="000000" w:themeColor="text1"/>
          <w:sz w:val="16"/>
          <w:szCs w:val="16"/>
        </w:rPr>
        <w:t xml:space="preserve"> Дубенского муниципального района от 28.12.2017 года № 45 «</w:t>
      </w:r>
      <w:r w:rsidRPr="00B84563">
        <w:rPr>
          <w:rStyle w:val="a8"/>
          <w:rFonts w:cs="Times New Roman CYR"/>
          <w:color w:val="000000" w:themeColor="text1"/>
          <w:sz w:val="16"/>
          <w:szCs w:val="16"/>
        </w:rPr>
        <w:t xml:space="preserve">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</w:t>
      </w:r>
      <w:r w:rsidRPr="00B84563">
        <w:rPr>
          <w:sz w:val="16"/>
          <w:szCs w:val="16"/>
        </w:rPr>
        <w:t>Моргинского сельского поселения</w:t>
      </w:r>
      <w:r w:rsidRPr="00B84563">
        <w:rPr>
          <w:rStyle w:val="a8"/>
          <w:rFonts w:cs="Times New Roman CYR"/>
          <w:color w:val="000000" w:themeColor="text1"/>
          <w:sz w:val="16"/>
          <w:szCs w:val="16"/>
        </w:rPr>
        <w:t xml:space="preserve"> Дубенского муниципального района Республики Мордовия».</w:t>
      </w:r>
    </w:p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  <w:bookmarkStart w:id="23" w:name="sub_6"/>
      <w:bookmarkEnd w:id="22"/>
      <w:r w:rsidRPr="00B84563">
        <w:rPr>
          <w:color w:val="000000" w:themeColor="text1"/>
          <w:sz w:val="16"/>
          <w:szCs w:val="16"/>
        </w:rPr>
        <w:t xml:space="preserve">7. </w:t>
      </w:r>
      <w:hyperlink r:id="rId18" w:history="1">
        <w:proofErr w:type="gramStart"/>
        <w:r w:rsidRPr="00B84563">
          <w:rPr>
            <w:rStyle w:val="a8"/>
            <w:rFonts w:cs="Times New Roman CYR"/>
            <w:color w:val="000000" w:themeColor="text1"/>
            <w:sz w:val="16"/>
            <w:szCs w:val="16"/>
          </w:rPr>
          <w:t>Опубликовать</w:t>
        </w:r>
      </w:hyperlink>
      <w:r w:rsidRPr="00B84563">
        <w:rPr>
          <w:color w:val="000000" w:themeColor="text1"/>
          <w:sz w:val="16"/>
          <w:szCs w:val="16"/>
        </w:rPr>
        <w:t xml:space="preserve"> настоящее решение в официальном печатном издание</w:t>
      </w:r>
      <w:r w:rsidRPr="00B84563">
        <w:rPr>
          <w:sz w:val="16"/>
          <w:szCs w:val="16"/>
        </w:rPr>
        <w:t xml:space="preserve"> Моргинского сельского поселения</w:t>
      </w:r>
      <w:r w:rsidRPr="00B84563">
        <w:rPr>
          <w:color w:val="000000" w:themeColor="text1"/>
          <w:sz w:val="16"/>
          <w:szCs w:val="16"/>
        </w:rPr>
        <w:t xml:space="preserve">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19" w:history="1">
        <w:r w:rsidRPr="00B84563">
          <w:rPr>
            <w:rStyle w:val="a8"/>
            <w:rFonts w:cs="Times New Roman CYR"/>
            <w:color w:val="000000" w:themeColor="text1"/>
            <w:sz w:val="16"/>
            <w:szCs w:val="16"/>
          </w:rPr>
          <w:t>http:\\dubenki.e-mordovia.ru.</w:t>
        </w:r>
      </w:hyperlink>
      <w:proofErr w:type="gramEnd"/>
    </w:p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  <w:bookmarkStart w:id="24" w:name="sub_7"/>
      <w:bookmarkEnd w:id="23"/>
      <w:r w:rsidRPr="00B84563">
        <w:rPr>
          <w:color w:val="000000" w:themeColor="text1"/>
          <w:sz w:val="16"/>
          <w:szCs w:val="16"/>
        </w:rPr>
        <w:t>8. Настоящее решение вступает в силу с момента официального опубликования.</w:t>
      </w:r>
      <w:bookmarkEnd w:id="24"/>
    </w:p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</w:p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</w:p>
    <w:tbl>
      <w:tblPr>
        <w:tblW w:w="0" w:type="auto"/>
        <w:tblInd w:w="392" w:type="dxa"/>
        <w:tblLook w:val="0000"/>
      </w:tblPr>
      <w:tblGrid>
        <w:gridCol w:w="8956"/>
        <w:gridCol w:w="222"/>
      </w:tblGrid>
      <w:tr w:rsidR="004E4A0E" w:rsidRPr="00B84563" w:rsidTr="00C23DDB">
        <w:tc>
          <w:tcPr>
            <w:tcW w:w="6583" w:type="dxa"/>
            <w:tcBorders>
              <w:top w:val="nil"/>
              <w:left w:val="nil"/>
              <w:bottom w:val="nil"/>
              <w:right w:val="nil"/>
            </w:tcBorders>
          </w:tcPr>
          <w:p w:rsidR="004E4A0E" w:rsidRPr="00B84563" w:rsidRDefault="004E4A0E" w:rsidP="00C23DDB">
            <w:pPr>
              <w:rPr>
                <w:color w:val="000000" w:themeColor="text1"/>
                <w:sz w:val="16"/>
                <w:szCs w:val="16"/>
              </w:rPr>
            </w:pPr>
          </w:p>
          <w:tbl>
            <w:tblPr>
              <w:tblW w:w="8714" w:type="dxa"/>
              <w:tblInd w:w="392" w:type="dxa"/>
              <w:tblLook w:val="04A0"/>
            </w:tblPr>
            <w:tblGrid>
              <w:gridCol w:w="2812"/>
              <w:gridCol w:w="657"/>
              <w:gridCol w:w="2506"/>
              <w:gridCol w:w="2739"/>
            </w:tblGrid>
            <w:tr w:rsidR="004E4A0E" w:rsidRPr="00B84563" w:rsidTr="00C23DDB">
              <w:trPr>
                <w:trHeight w:val="882"/>
              </w:trPr>
              <w:tc>
                <w:tcPr>
                  <w:tcW w:w="3469" w:type="dxa"/>
                  <w:gridSpan w:val="2"/>
                </w:tcPr>
                <w:p w:rsidR="004E4A0E" w:rsidRPr="00B84563" w:rsidRDefault="004E4A0E" w:rsidP="00C23DDB">
                  <w:pPr>
                    <w:rPr>
                      <w:color w:val="000000" w:themeColor="text1"/>
                      <w:sz w:val="16"/>
                      <w:szCs w:val="16"/>
                    </w:rPr>
                  </w:pPr>
                  <w:r w:rsidRPr="00B84563">
                    <w:rPr>
                      <w:color w:val="000000" w:themeColor="text1"/>
                      <w:sz w:val="16"/>
                      <w:szCs w:val="16"/>
                    </w:rPr>
                    <w:t>Глава Дубенского муниципального района</w:t>
                  </w:r>
                </w:p>
                <w:p w:rsidR="004E4A0E" w:rsidRPr="00B84563" w:rsidRDefault="004E4A0E" w:rsidP="00C23DDB">
                  <w:pPr>
                    <w:rPr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5245" w:type="dxa"/>
                  <w:gridSpan w:val="2"/>
                </w:tcPr>
                <w:p w:rsidR="004E4A0E" w:rsidRPr="00B84563" w:rsidRDefault="004E4A0E" w:rsidP="00C23DDB">
                  <w:pPr>
                    <w:ind w:left="352"/>
                    <w:rPr>
                      <w:color w:val="000000" w:themeColor="text1"/>
                      <w:sz w:val="16"/>
                      <w:szCs w:val="16"/>
                    </w:rPr>
                  </w:pPr>
                  <w:r w:rsidRPr="00B84563">
                    <w:rPr>
                      <w:color w:val="000000" w:themeColor="text1"/>
                      <w:sz w:val="16"/>
                      <w:szCs w:val="16"/>
                    </w:rPr>
                    <w:t>Глава</w:t>
                  </w:r>
                </w:p>
                <w:p w:rsidR="004E4A0E" w:rsidRPr="00B84563" w:rsidRDefault="004E4A0E" w:rsidP="00C23DDB">
                  <w:pPr>
                    <w:ind w:left="1026" w:right="-533" w:firstLine="46"/>
                    <w:rPr>
                      <w:color w:val="000000" w:themeColor="text1"/>
                      <w:sz w:val="16"/>
                      <w:szCs w:val="16"/>
                    </w:rPr>
                  </w:pPr>
                  <w:r w:rsidRPr="00B84563">
                    <w:rPr>
                      <w:color w:val="000000" w:themeColor="text1"/>
                      <w:sz w:val="16"/>
                      <w:szCs w:val="16"/>
                    </w:rPr>
                    <w:t xml:space="preserve">Моргинского сельского поселения                                </w:t>
                  </w:r>
                </w:p>
              </w:tc>
            </w:tr>
            <w:tr w:rsidR="004E4A0E" w:rsidRPr="00B84563" w:rsidTr="00C23DDB">
              <w:trPr>
                <w:trHeight w:val="323"/>
              </w:trPr>
              <w:tc>
                <w:tcPr>
                  <w:tcW w:w="3469" w:type="dxa"/>
                  <w:gridSpan w:val="2"/>
                </w:tcPr>
                <w:p w:rsidR="004E4A0E" w:rsidRPr="00B84563" w:rsidRDefault="004E4A0E" w:rsidP="00C23DDB">
                  <w:pPr>
                    <w:jc w:val="right"/>
                    <w:rPr>
                      <w:color w:val="000000" w:themeColor="text1"/>
                      <w:sz w:val="16"/>
                      <w:szCs w:val="16"/>
                    </w:rPr>
                  </w:pPr>
                  <w:r w:rsidRPr="00B84563">
                    <w:rPr>
                      <w:color w:val="000000" w:themeColor="text1"/>
                      <w:sz w:val="16"/>
                      <w:szCs w:val="16"/>
                    </w:rPr>
                    <w:t>С.Г. Плешаков</w:t>
                  </w:r>
                </w:p>
              </w:tc>
              <w:tc>
                <w:tcPr>
                  <w:tcW w:w="5245" w:type="dxa"/>
                  <w:gridSpan w:val="2"/>
                </w:tcPr>
                <w:p w:rsidR="004E4A0E" w:rsidRPr="00B84563" w:rsidRDefault="004E4A0E" w:rsidP="00C23DDB">
                  <w:pPr>
                    <w:jc w:val="right"/>
                    <w:rPr>
                      <w:color w:val="000000" w:themeColor="text1"/>
                      <w:sz w:val="16"/>
                      <w:szCs w:val="16"/>
                    </w:rPr>
                  </w:pPr>
                  <w:r w:rsidRPr="00B84563">
                    <w:rPr>
                      <w:color w:val="000000" w:themeColor="text1"/>
                      <w:sz w:val="16"/>
                      <w:szCs w:val="16"/>
                    </w:rPr>
                    <w:t xml:space="preserve">                    С.Д.Фролов</w:t>
                  </w:r>
                </w:p>
              </w:tc>
            </w:tr>
            <w:tr w:rsidR="004E4A0E" w:rsidRPr="00B84563" w:rsidTr="00C23DDB">
              <w:trPr>
                <w:gridAfter w:val="1"/>
                <w:wAfter w:w="2739" w:type="dxa"/>
                <w:trHeight w:val="323"/>
              </w:trPr>
              <w:tc>
                <w:tcPr>
                  <w:tcW w:w="2812" w:type="dxa"/>
                </w:tcPr>
                <w:p w:rsidR="004E4A0E" w:rsidRPr="00B84563" w:rsidRDefault="004E4A0E" w:rsidP="00C23DDB">
                  <w:pPr>
                    <w:rPr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3163" w:type="dxa"/>
                  <w:gridSpan w:val="2"/>
                </w:tcPr>
                <w:p w:rsidR="004E4A0E" w:rsidRPr="00B84563" w:rsidRDefault="004E4A0E" w:rsidP="00C23DDB">
                  <w:pPr>
                    <w:jc w:val="right"/>
                    <w:rPr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</w:tbl>
          <w:p w:rsidR="004E4A0E" w:rsidRPr="00B84563" w:rsidRDefault="004E4A0E" w:rsidP="00C23DDB">
            <w:pPr>
              <w:tabs>
                <w:tab w:val="left" w:pos="9547"/>
                <w:tab w:val="left" w:pos="10211"/>
              </w:tabs>
              <w:rPr>
                <w:color w:val="000000" w:themeColor="text1"/>
                <w:sz w:val="16"/>
                <w:szCs w:val="16"/>
              </w:rPr>
            </w:pPr>
          </w:p>
          <w:p w:rsidR="004E4A0E" w:rsidRPr="00B84563" w:rsidRDefault="004E4A0E" w:rsidP="00C23DDB">
            <w:pPr>
              <w:pStyle w:val="a9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4E4A0E" w:rsidRPr="00B84563" w:rsidRDefault="004E4A0E" w:rsidP="00C23DDB">
            <w:pPr>
              <w:pStyle w:val="ad"/>
              <w:jc w:val="right"/>
              <w:rPr>
                <w:rFonts w:eastAsiaTheme="minorEastAsia"/>
                <w:color w:val="000000" w:themeColor="text1"/>
                <w:sz w:val="16"/>
                <w:szCs w:val="16"/>
              </w:rPr>
            </w:pPr>
          </w:p>
        </w:tc>
      </w:tr>
    </w:tbl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4E4A0E" w:rsidRPr="00B84563" w:rsidTr="00C23DD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4E4A0E" w:rsidRPr="00B84563" w:rsidRDefault="004E4A0E" w:rsidP="00C23DDB">
            <w:pPr>
              <w:pStyle w:val="ad"/>
              <w:rPr>
                <w:rFonts w:eastAsiaTheme="minorEastAsia"/>
                <w:color w:val="000000" w:themeColor="text1"/>
                <w:sz w:val="16"/>
                <w:szCs w:val="16"/>
              </w:rPr>
            </w:pPr>
            <w:bookmarkStart w:id="25" w:name="sub_16000"/>
            <w:r w:rsidRPr="00B84563">
              <w:rPr>
                <w:rFonts w:eastAsiaTheme="minorEastAsia"/>
                <w:color w:val="000000" w:themeColor="text1"/>
                <w:sz w:val="16"/>
                <w:szCs w:val="16"/>
              </w:rPr>
              <w:t>Утверждено</w:t>
            </w:r>
            <w:bookmarkEnd w:id="25"/>
          </w:p>
          <w:p w:rsidR="004E4A0E" w:rsidRPr="00B84563" w:rsidRDefault="004E4A0E" w:rsidP="00C23DDB">
            <w:pPr>
              <w:pStyle w:val="ad"/>
              <w:rPr>
                <w:rFonts w:eastAsiaTheme="minorEastAsia"/>
                <w:color w:val="000000" w:themeColor="text1"/>
                <w:sz w:val="16"/>
                <w:szCs w:val="16"/>
              </w:rPr>
            </w:pPr>
            <w:r w:rsidRPr="00B84563">
              <w:rPr>
                <w:rFonts w:eastAsiaTheme="minorEastAsia"/>
                <w:color w:val="000000" w:themeColor="text1"/>
                <w:sz w:val="16"/>
                <w:szCs w:val="16"/>
              </w:rPr>
              <w:t>Решением Совета депутатов</w:t>
            </w:r>
          </w:p>
          <w:p w:rsidR="004E4A0E" w:rsidRPr="00B84563" w:rsidRDefault="004E4A0E" w:rsidP="00C23DDB">
            <w:pPr>
              <w:pStyle w:val="ad"/>
              <w:rPr>
                <w:rFonts w:eastAsiaTheme="minorEastAsia"/>
                <w:color w:val="000000" w:themeColor="text1"/>
                <w:sz w:val="16"/>
                <w:szCs w:val="16"/>
              </w:rPr>
            </w:pPr>
            <w:r w:rsidRPr="00B84563">
              <w:rPr>
                <w:rFonts w:eastAsiaTheme="minorEastAsia"/>
                <w:color w:val="000000" w:themeColor="text1"/>
                <w:sz w:val="16"/>
                <w:szCs w:val="16"/>
              </w:rPr>
              <w:t>Моргинского сельского поселения</w:t>
            </w:r>
          </w:p>
          <w:p w:rsidR="004E4A0E" w:rsidRPr="00B84563" w:rsidRDefault="004E4A0E" w:rsidP="00C23DDB">
            <w:pPr>
              <w:pStyle w:val="ad"/>
              <w:rPr>
                <w:rFonts w:eastAsiaTheme="minorEastAsia"/>
                <w:color w:val="000000" w:themeColor="text1"/>
                <w:sz w:val="16"/>
                <w:szCs w:val="16"/>
              </w:rPr>
            </w:pPr>
            <w:r w:rsidRPr="00B84563">
              <w:rPr>
                <w:rFonts w:eastAsiaTheme="minorEastAsia"/>
                <w:color w:val="000000" w:themeColor="text1"/>
                <w:sz w:val="16"/>
                <w:szCs w:val="16"/>
              </w:rPr>
              <w:t>Дубенского муниципального района</w:t>
            </w:r>
          </w:p>
          <w:p w:rsidR="004E4A0E" w:rsidRPr="00B84563" w:rsidRDefault="004E4A0E" w:rsidP="00C23DDB">
            <w:pPr>
              <w:pStyle w:val="ad"/>
              <w:rPr>
                <w:rFonts w:eastAsiaTheme="minorEastAsia"/>
                <w:color w:val="000000" w:themeColor="text1"/>
                <w:sz w:val="16"/>
                <w:szCs w:val="16"/>
              </w:rPr>
            </w:pPr>
            <w:r w:rsidRPr="00B84563">
              <w:rPr>
                <w:rFonts w:eastAsiaTheme="minorEastAsia"/>
                <w:color w:val="000000" w:themeColor="text1"/>
                <w:sz w:val="16"/>
                <w:szCs w:val="16"/>
              </w:rPr>
              <w:t>Республики Мордовия</w:t>
            </w:r>
          </w:p>
          <w:p w:rsidR="004E4A0E" w:rsidRPr="00B84563" w:rsidRDefault="004E4A0E" w:rsidP="00C23DDB">
            <w:pPr>
              <w:pStyle w:val="ad"/>
              <w:rPr>
                <w:rFonts w:eastAsiaTheme="minorEastAsia"/>
                <w:color w:val="000000" w:themeColor="text1"/>
                <w:sz w:val="16"/>
                <w:szCs w:val="16"/>
              </w:rPr>
            </w:pPr>
            <w:r w:rsidRPr="00B84563">
              <w:rPr>
                <w:rFonts w:eastAsiaTheme="minorEastAsia"/>
                <w:color w:val="000000" w:themeColor="text1"/>
                <w:sz w:val="16"/>
                <w:szCs w:val="16"/>
              </w:rPr>
              <w:t xml:space="preserve">"28" сентября  2018г. N56 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4E4A0E" w:rsidRPr="00B84563" w:rsidRDefault="004E4A0E" w:rsidP="00C23DDB">
            <w:pPr>
              <w:pStyle w:val="ad"/>
              <w:rPr>
                <w:rFonts w:eastAsiaTheme="minorEastAsia"/>
                <w:color w:val="000000" w:themeColor="text1"/>
                <w:sz w:val="16"/>
                <w:szCs w:val="16"/>
              </w:rPr>
            </w:pPr>
            <w:r w:rsidRPr="00B84563">
              <w:rPr>
                <w:rFonts w:eastAsiaTheme="minorEastAsia"/>
                <w:color w:val="000000" w:themeColor="text1"/>
                <w:sz w:val="16"/>
                <w:szCs w:val="16"/>
              </w:rPr>
              <w:t>Утверждено</w:t>
            </w:r>
          </w:p>
          <w:p w:rsidR="004E4A0E" w:rsidRPr="00B84563" w:rsidRDefault="004E4A0E" w:rsidP="00C23DDB">
            <w:pPr>
              <w:pStyle w:val="ad"/>
              <w:rPr>
                <w:rFonts w:eastAsiaTheme="minorEastAsia"/>
                <w:color w:val="000000" w:themeColor="text1"/>
                <w:sz w:val="16"/>
                <w:szCs w:val="16"/>
              </w:rPr>
            </w:pPr>
            <w:r w:rsidRPr="00B84563">
              <w:rPr>
                <w:rFonts w:eastAsiaTheme="minorEastAsia"/>
                <w:color w:val="000000" w:themeColor="text1"/>
                <w:sz w:val="16"/>
                <w:szCs w:val="16"/>
              </w:rPr>
              <w:t>Решением Совета депутатов</w:t>
            </w:r>
          </w:p>
          <w:p w:rsidR="004E4A0E" w:rsidRPr="00B84563" w:rsidRDefault="004E4A0E" w:rsidP="00C23DDB">
            <w:pPr>
              <w:pStyle w:val="ad"/>
              <w:rPr>
                <w:rFonts w:eastAsiaTheme="minorEastAsia"/>
                <w:color w:val="000000" w:themeColor="text1"/>
                <w:sz w:val="16"/>
                <w:szCs w:val="16"/>
              </w:rPr>
            </w:pPr>
            <w:r w:rsidRPr="00B84563">
              <w:rPr>
                <w:rFonts w:eastAsiaTheme="minorEastAsia"/>
                <w:color w:val="000000" w:themeColor="text1"/>
                <w:sz w:val="16"/>
                <w:szCs w:val="16"/>
              </w:rPr>
              <w:t>Дубенского муниципального района Республики Мордовия</w:t>
            </w:r>
          </w:p>
          <w:p w:rsidR="004E4A0E" w:rsidRPr="00B84563" w:rsidRDefault="004E4A0E" w:rsidP="00C23DDB">
            <w:pPr>
              <w:pStyle w:val="ad"/>
              <w:rPr>
                <w:rFonts w:eastAsiaTheme="minorEastAsia"/>
                <w:color w:val="000000" w:themeColor="text1"/>
                <w:sz w:val="16"/>
                <w:szCs w:val="16"/>
              </w:rPr>
            </w:pPr>
            <w:r w:rsidRPr="00B84563">
              <w:rPr>
                <w:rFonts w:eastAsiaTheme="minorEastAsia"/>
                <w:color w:val="000000" w:themeColor="text1"/>
                <w:sz w:val="16"/>
                <w:szCs w:val="16"/>
              </w:rPr>
              <w:t>"__"___________ 2018г. N ___</w:t>
            </w:r>
          </w:p>
        </w:tc>
      </w:tr>
    </w:tbl>
    <w:p w:rsidR="004E4A0E" w:rsidRPr="00B84563" w:rsidRDefault="004E4A0E" w:rsidP="004E4A0E">
      <w:pPr>
        <w:pStyle w:val="1"/>
        <w:rPr>
          <w:color w:val="000000" w:themeColor="text1"/>
          <w:sz w:val="16"/>
          <w:szCs w:val="16"/>
        </w:rPr>
      </w:pPr>
      <w:r w:rsidRPr="00B84563">
        <w:rPr>
          <w:color w:val="000000" w:themeColor="text1"/>
          <w:sz w:val="16"/>
          <w:szCs w:val="16"/>
        </w:rPr>
        <w:t>Соглашение</w:t>
      </w:r>
      <w:r w:rsidRPr="00B84563">
        <w:rPr>
          <w:color w:val="000000" w:themeColor="text1"/>
          <w:sz w:val="16"/>
          <w:szCs w:val="16"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Pr="00B84563">
        <w:rPr>
          <w:color w:val="000000" w:themeColor="text1"/>
          <w:sz w:val="16"/>
          <w:szCs w:val="16"/>
        </w:rPr>
        <w:t>Моргинскому</w:t>
      </w:r>
      <w:proofErr w:type="spellEnd"/>
      <w:r w:rsidRPr="00B84563">
        <w:rPr>
          <w:color w:val="000000" w:themeColor="text1"/>
          <w:sz w:val="16"/>
          <w:szCs w:val="16"/>
        </w:rPr>
        <w:t xml:space="preserve"> сельскому поселению Дубенского муниципального района Республики Мордовия в сфере дорожной деятельности в отношении автомобильных дорог, сохранения, использования и популяризации объектов культурного наследия</w:t>
      </w:r>
    </w:p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</w:p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  <w:proofErr w:type="gramStart"/>
      <w:r w:rsidRPr="00B84563">
        <w:rPr>
          <w:color w:val="000000" w:themeColor="text1"/>
          <w:sz w:val="16"/>
          <w:szCs w:val="16"/>
        </w:rPr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20" w:history="1">
        <w:r w:rsidRPr="00B84563">
          <w:rPr>
            <w:rStyle w:val="a8"/>
            <w:rFonts w:cs="Times New Roman CYR"/>
            <w:color w:val="000000" w:themeColor="text1"/>
            <w:sz w:val="16"/>
            <w:szCs w:val="16"/>
          </w:rPr>
          <w:t>Устава</w:t>
        </w:r>
      </w:hyperlink>
      <w:r w:rsidRPr="00B84563">
        <w:rPr>
          <w:color w:val="000000" w:themeColor="text1"/>
          <w:sz w:val="16"/>
          <w:szCs w:val="16"/>
        </w:rPr>
        <w:t xml:space="preserve"> Дубенского муниципального района Республики Мордовия, с одной стороны, и </w:t>
      </w:r>
      <w:proofErr w:type="spellStart"/>
      <w:r w:rsidRPr="00B84563">
        <w:rPr>
          <w:color w:val="000000" w:themeColor="text1"/>
          <w:sz w:val="16"/>
          <w:szCs w:val="16"/>
        </w:rPr>
        <w:t>Моргинское</w:t>
      </w:r>
      <w:proofErr w:type="spellEnd"/>
      <w:r w:rsidRPr="00B84563">
        <w:rPr>
          <w:color w:val="000000" w:themeColor="text1"/>
          <w:sz w:val="16"/>
          <w:szCs w:val="16"/>
        </w:rPr>
        <w:t xml:space="preserve"> сельское поселение, именуемое в дальнейшем "Поселение", в лице главы Моргинского сельского поселения Фролова Сергея Дмитриевича, действующего на основании Устава Моргинского сельского поселения Дубенского муниципального района Республики Мордовия</w:t>
      </w:r>
      <w:proofErr w:type="gramEnd"/>
      <w:r w:rsidRPr="00B84563">
        <w:rPr>
          <w:color w:val="000000" w:themeColor="text1"/>
          <w:sz w:val="16"/>
          <w:szCs w:val="16"/>
        </w:rPr>
        <w:t xml:space="preserve"> с другой стороны, руководствуясь </w:t>
      </w:r>
      <w:hyperlink r:id="rId21" w:history="1">
        <w:r w:rsidRPr="00B84563">
          <w:rPr>
            <w:rStyle w:val="a8"/>
            <w:rFonts w:cs="Times New Roman CYR"/>
            <w:color w:val="000000" w:themeColor="text1"/>
            <w:sz w:val="16"/>
            <w:szCs w:val="16"/>
          </w:rPr>
          <w:t>частью 4 статьи 15</w:t>
        </w:r>
      </w:hyperlink>
      <w:r w:rsidRPr="00B84563">
        <w:rPr>
          <w:color w:val="000000" w:themeColor="text1"/>
          <w:sz w:val="16"/>
          <w:szCs w:val="16"/>
        </w:rP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</w:p>
    <w:p w:rsidR="004E4A0E" w:rsidRPr="00B84563" w:rsidRDefault="004E4A0E" w:rsidP="004E4A0E">
      <w:pPr>
        <w:pStyle w:val="1"/>
        <w:rPr>
          <w:color w:val="000000" w:themeColor="text1"/>
          <w:sz w:val="16"/>
          <w:szCs w:val="16"/>
        </w:rPr>
      </w:pPr>
      <w:bookmarkStart w:id="26" w:name="sub_1601"/>
      <w:r w:rsidRPr="00B84563">
        <w:rPr>
          <w:color w:val="000000" w:themeColor="text1"/>
          <w:sz w:val="16"/>
          <w:szCs w:val="16"/>
        </w:rPr>
        <w:t>1. Предмет Соглашения</w:t>
      </w:r>
    </w:p>
    <w:bookmarkEnd w:id="26"/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</w:p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  <w:bookmarkStart w:id="27" w:name="sub_1611"/>
      <w:r w:rsidRPr="00B84563">
        <w:rPr>
          <w:color w:val="000000" w:themeColor="text1"/>
          <w:sz w:val="16"/>
          <w:szCs w:val="16"/>
        </w:rPr>
        <w:t xml:space="preserve">1.1. Муниципальный район передает поселению осуществление части своих полномочий за счет межбюджетных трансфертов, предоставляемых из бюджета Дубенского муниципального района в бюджет Моргинского сельского поселения в соответствии с </w:t>
      </w:r>
      <w:hyperlink r:id="rId22" w:history="1">
        <w:r w:rsidRPr="00B84563">
          <w:rPr>
            <w:rStyle w:val="a8"/>
            <w:rFonts w:cs="Times New Roman CYR"/>
            <w:color w:val="000000" w:themeColor="text1"/>
            <w:sz w:val="16"/>
            <w:szCs w:val="16"/>
          </w:rPr>
          <w:t>Бюджетным кодексом</w:t>
        </w:r>
      </w:hyperlink>
      <w:r w:rsidRPr="00B84563">
        <w:rPr>
          <w:color w:val="000000" w:themeColor="text1"/>
          <w:sz w:val="16"/>
          <w:szCs w:val="16"/>
        </w:rPr>
        <w:t xml:space="preserve"> Российской Федерации в сфере:</w:t>
      </w:r>
    </w:p>
    <w:bookmarkEnd w:id="27"/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  <w:r w:rsidRPr="00B84563">
        <w:rPr>
          <w:color w:val="000000" w:themeColor="text1"/>
          <w:sz w:val="16"/>
          <w:szCs w:val="16"/>
        </w:rPr>
        <w:t>-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Федерации;</w:t>
      </w:r>
    </w:p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  <w:r w:rsidRPr="00B84563">
        <w:rPr>
          <w:color w:val="000000" w:themeColor="text1"/>
          <w:sz w:val="16"/>
          <w:szCs w:val="16"/>
        </w:rPr>
        <w:t>- сохранения, использования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значения, расположенных на территории поселения.</w:t>
      </w:r>
    </w:p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</w:p>
    <w:p w:rsidR="004E4A0E" w:rsidRPr="00B84563" w:rsidRDefault="004E4A0E" w:rsidP="004E4A0E">
      <w:pPr>
        <w:pStyle w:val="1"/>
        <w:rPr>
          <w:color w:val="000000" w:themeColor="text1"/>
          <w:sz w:val="16"/>
          <w:szCs w:val="16"/>
        </w:rPr>
      </w:pPr>
      <w:bookmarkStart w:id="28" w:name="sub_1602"/>
      <w:r w:rsidRPr="00B84563">
        <w:rPr>
          <w:color w:val="000000" w:themeColor="text1"/>
          <w:sz w:val="16"/>
          <w:szCs w:val="16"/>
        </w:rPr>
        <w:t>2. Права и обязанности сторон</w:t>
      </w:r>
    </w:p>
    <w:bookmarkEnd w:id="28"/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</w:p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  <w:bookmarkStart w:id="29" w:name="sub_1621"/>
      <w:r w:rsidRPr="00B84563">
        <w:rPr>
          <w:color w:val="000000" w:themeColor="text1"/>
          <w:sz w:val="16"/>
          <w:szCs w:val="16"/>
        </w:rPr>
        <w:t xml:space="preserve">2.1. Муниципальный район при осуществлении поселением переданных полномочий имеет право </w:t>
      </w:r>
      <w:proofErr w:type="gramStart"/>
      <w:r w:rsidRPr="00B84563">
        <w:rPr>
          <w:color w:val="000000" w:themeColor="text1"/>
          <w:sz w:val="16"/>
          <w:szCs w:val="16"/>
        </w:rPr>
        <w:t>на</w:t>
      </w:r>
      <w:proofErr w:type="gramEnd"/>
      <w:r w:rsidRPr="00B84563">
        <w:rPr>
          <w:color w:val="000000" w:themeColor="text1"/>
          <w:sz w:val="16"/>
          <w:szCs w:val="16"/>
        </w:rPr>
        <w:t>:</w:t>
      </w:r>
    </w:p>
    <w:bookmarkEnd w:id="29"/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  <w:r w:rsidRPr="00B84563">
        <w:rPr>
          <w:color w:val="000000" w:themeColor="text1"/>
          <w:sz w:val="16"/>
          <w:szCs w:val="16"/>
        </w:rPr>
        <w:t>- осуществление контроля над исполнением переданных полномочий;</w:t>
      </w:r>
    </w:p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  <w:r w:rsidRPr="00B84563">
        <w:rPr>
          <w:color w:val="000000" w:themeColor="text1"/>
          <w:sz w:val="16"/>
          <w:szCs w:val="16"/>
        </w:rP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  <w:bookmarkStart w:id="30" w:name="sub_1622"/>
      <w:r w:rsidRPr="00B84563">
        <w:rPr>
          <w:color w:val="000000" w:themeColor="text1"/>
          <w:sz w:val="16"/>
          <w:szCs w:val="16"/>
        </w:rPr>
        <w:t>2.2. Муниципальный район при осуществлении поселением переданных полномочий обязан:</w:t>
      </w:r>
    </w:p>
    <w:bookmarkEnd w:id="30"/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  <w:r w:rsidRPr="00B84563">
        <w:rPr>
          <w:color w:val="000000" w:themeColor="text1"/>
          <w:sz w:val="16"/>
          <w:szCs w:val="16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  <w:r w:rsidRPr="00B84563">
        <w:rPr>
          <w:color w:val="000000" w:themeColor="text1"/>
          <w:sz w:val="16"/>
          <w:szCs w:val="16"/>
        </w:rPr>
        <w:t xml:space="preserve">- осуществлять </w:t>
      </w:r>
      <w:proofErr w:type="gramStart"/>
      <w:r w:rsidRPr="00B84563">
        <w:rPr>
          <w:color w:val="000000" w:themeColor="text1"/>
          <w:sz w:val="16"/>
          <w:szCs w:val="16"/>
        </w:rPr>
        <w:t>контроль за</w:t>
      </w:r>
      <w:proofErr w:type="gramEnd"/>
      <w:r w:rsidRPr="00B84563">
        <w:rPr>
          <w:color w:val="000000" w:themeColor="text1"/>
          <w:sz w:val="16"/>
          <w:szCs w:val="16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  <w:r w:rsidRPr="00B84563">
        <w:rPr>
          <w:color w:val="000000" w:themeColor="text1"/>
          <w:sz w:val="16"/>
          <w:szCs w:val="16"/>
        </w:rPr>
        <w:t>- оказание методической помощи поселению в организации работы по осуществлению переданных полномочий.</w:t>
      </w:r>
    </w:p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  <w:bookmarkStart w:id="31" w:name="sub_1623"/>
      <w:r w:rsidRPr="00B84563">
        <w:rPr>
          <w:color w:val="000000" w:themeColor="text1"/>
          <w:sz w:val="16"/>
          <w:szCs w:val="16"/>
        </w:rPr>
        <w:t xml:space="preserve">2.3. Поселение, при осуществлении переданных полномочий, имеет право </w:t>
      </w:r>
      <w:proofErr w:type="gramStart"/>
      <w:r w:rsidRPr="00B84563">
        <w:rPr>
          <w:color w:val="000000" w:themeColor="text1"/>
          <w:sz w:val="16"/>
          <w:szCs w:val="16"/>
        </w:rPr>
        <w:t>на</w:t>
      </w:r>
      <w:proofErr w:type="gramEnd"/>
      <w:r w:rsidRPr="00B84563">
        <w:rPr>
          <w:color w:val="000000" w:themeColor="text1"/>
          <w:sz w:val="16"/>
          <w:szCs w:val="16"/>
        </w:rPr>
        <w:t>:</w:t>
      </w:r>
    </w:p>
    <w:bookmarkEnd w:id="31"/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  <w:r w:rsidRPr="00B84563">
        <w:rPr>
          <w:color w:val="000000" w:themeColor="text1"/>
          <w:sz w:val="16"/>
          <w:szCs w:val="16"/>
        </w:rP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  <w:r w:rsidRPr="00B84563">
        <w:rPr>
          <w:color w:val="000000" w:themeColor="text1"/>
          <w:sz w:val="16"/>
          <w:szCs w:val="16"/>
        </w:rPr>
        <w:t>- получение разъяснений от муниципального района по вопросам осуществления переданных полномочий;</w:t>
      </w:r>
    </w:p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  <w:r w:rsidRPr="00B84563">
        <w:rPr>
          <w:color w:val="000000" w:themeColor="text1"/>
          <w:sz w:val="16"/>
          <w:szCs w:val="16"/>
        </w:rPr>
        <w:lastRenderedPageBreak/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  <w:bookmarkStart w:id="32" w:name="sub_1624"/>
      <w:r w:rsidRPr="00B84563">
        <w:rPr>
          <w:color w:val="000000" w:themeColor="text1"/>
          <w:sz w:val="16"/>
          <w:szCs w:val="16"/>
        </w:rPr>
        <w:t>2.4. Поселение, при осуществлении переданных полномочий, обязано:</w:t>
      </w:r>
    </w:p>
    <w:bookmarkEnd w:id="32"/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  <w:r w:rsidRPr="00B84563">
        <w:rPr>
          <w:color w:val="000000" w:themeColor="text1"/>
          <w:sz w:val="16"/>
          <w:szCs w:val="16"/>
        </w:rP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  <w:r w:rsidRPr="00B84563">
        <w:rPr>
          <w:color w:val="000000" w:themeColor="text1"/>
          <w:sz w:val="16"/>
          <w:szCs w:val="16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  <w:r w:rsidRPr="00B84563">
        <w:rPr>
          <w:color w:val="000000" w:themeColor="text1"/>
          <w:sz w:val="16"/>
          <w:szCs w:val="16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</w:p>
    <w:p w:rsidR="004E4A0E" w:rsidRPr="00B84563" w:rsidRDefault="004E4A0E" w:rsidP="004E4A0E">
      <w:pPr>
        <w:pStyle w:val="1"/>
        <w:rPr>
          <w:color w:val="000000" w:themeColor="text1"/>
          <w:sz w:val="16"/>
          <w:szCs w:val="16"/>
        </w:rPr>
      </w:pPr>
      <w:bookmarkStart w:id="33" w:name="sub_1603"/>
      <w:r w:rsidRPr="00B84563">
        <w:rPr>
          <w:color w:val="000000" w:themeColor="text1"/>
          <w:sz w:val="16"/>
          <w:szCs w:val="16"/>
        </w:rPr>
        <w:t>3. Порядок определения ежегодного объема межбюджетных трансфертов</w:t>
      </w:r>
    </w:p>
    <w:bookmarkEnd w:id="33"/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</w:p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  <w:bookmarkStart w:id="34" w:name="sub_1631"/>
      <w:r w:rsidRPr="00B84563">
        <w:rPr>
          <w:color w:val="000000" w:themeColor="text1"/>
          <w:sz w:val="16"/>
          <w:szCs w:val="16"/>
        </w:rP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  <w:bookmarkStart w:id="35" w:name="sub_1632"/>
      <w:bookmarkEnd w:id="34"/>
      <w:r w:rsidRPr="00B84563">
        <w:rPr>
          <w:color w:val="000000" w:themeColor="text1"/>
          <w:sz w:val="16"/>
          <w:szCs w:val="16"/>
        </w:rP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  <w:bookmarkStart w:id="36" w:name="sub_1633"/>
      <w:bookmarkEnd w:id="35"/>
      <w:r w:rsidRPr="00B84563">
        <w:rPr>
          <w:color w:val="000000" w:themeColor="text1"/>
          <w:sz w:val="16"/>
          <w:szCs w:val="16"/>
        </w:rPr>
        <w:t xml:space="preserve">3.3. Поселению запрещается использование финансовых средств, полученных на осуществление указанных в </w:t>
      </w:r>
      <w:hyperlink w:anchor="sub_1601" w:history="1">
        <w:r w:rsidRPr="00B84563">
          <w:rPr>
            <w:rStyle w:val="a8"/>
            <w:rFonts w:cs="Times New Roman CYR"/>
            <w:color w:val="000000" w:themeColor="text1"/>
            <w:sz w:val="16"/>
            <w:szCs w:val="16"/>
          </w:rPr>
          <w:t>разделе 1</w:t>
        </w:r>
      </w:hyperlink>
      <w:r w:rsidRPr="00B84563">
        <w:rPr>
          <w:color w:val="000000" w:themeColor="text1"/>
          <w:sz w:val="16"/>
          <w:szCs w:val="16"/>
        </w:rPr>
        <w:t xml:space="preserve"> настоящего Соглашения полномочий на иные цели.</w:t>
      </w:r>
    </w:p>
    <w:bookmarkEnd w:id="36"/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</w:p>
    <w:p w:rsidR="004E4A0E" w:rsidRPr="00B84563" w:rsidRDefault="004E4A0E" w:rsidP="004E4A0E">
      <w:pPr>
        <w:pStyle w:val="1"/>
        <w:rPr>
          <w:color w:val="000000" w:themeColor="text1"/>
          <w:sz w:val="16"/>
          <w:szCs w:val="16"/>
        </w:rPr>
      </w:pPr>
      <w:bookmarkStart w:id="37" w:name="sub_1604"/>
      <w:r w:rsidRPr="00B84563">
        <w:rPr>
          <w:color w:val="000000" w:themeColor="text1"/>
          <w:sz w:val="16"/>
          <w:szCs w:val="16"/>
        </w:rPr>
        <w:t xml:space="preserve">4. </w:t>
      </w:r>
      <w:proofErr w:type="gramStart"/>
      <w:r w:rsidRPr="00B84563">
        <w:rPr>
          <w:color w:val="000000" w:themeColor="text1"/>
          <w:sz w:val="16"/>
          <w:szCs w:val="16"/>
        </w:rPr>
        <w:t>Контроль за</w:t>
      </w:r>
      <w:proofErr w:type="gramEnd"/>
      <w:r w:rsidRPr="00B84563">
        <w:rPr>
          <w:color w:val="000000" w:themeColor="text1"/>
          <w:sz w:val="16"/>
          <w:szCs w:val="16"/>
        </w:rPr>
        <w:t xml:space="preserve"> осуществлением передаваемых полномочий</w:t>
      </w:r>
    </w:p>
    <w:bookmarkEnd w:id="37"/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</w:p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  <w:bookmarkStart w:id="38" w:name="sub_1641"/>
      <w:r w:rsidRPr="00B84563">
        <w:rPr>
          <w:color w:val="000000" w:themeColor="text1"/>
          <w:sz w:val="16"/>
          <w:szCs w:val="16"/>
        </w:rPr>
        <w:t xml:space="preserve">4.1. </w:t>
      </w:r>
      <w:proofErr w:type="gramStart"/>
      <w:r w:rsidRPr="00B84563">
        <w:rPr>
          <w:color w:val="000000" w:themeColor="text1"/>
          <w:sz w:val="16"/>
          <w:szCs w:val="16"/>
        </w:rPr>
        <w:t>Контроль за</w:t>
      </w:r>
      <w:proofErr w:type="gramEnd"/>
      <w:r w:rsidRPr="00B84563">
        <w:rPr>
          <w:color w:val="000000" w:themeColor="text1"/>
          <w:sz w:val="16"/>
          <w:szCs w:val="16"/>
        </w:rP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38"/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  <w:r w:rsidRPr="00B84563">
        <w:rPr>
          <w:color w:val="000000" w:themeColor="text1"/>
          <w:sz w:val="16"/>
          <w:szCs w:val="16"/>
        </w:rPr>
        <w:t xml:space="preserve">1) проведения </w:t>
      </w:r>
      <w:proofErr w:type="gramStart"/>
      <w:r w:rsidRPr="00B84563">
        <w:rPr>
          <w:color w:val="000000" w:themeColor="text1"/>
          <w:sz w:val="16"/>
          <w:szCs w:val="16"/>
        </w:rPr>
        <w:t>проверок деятельности органов местного самоуправления муниципального района</w:t>
      </w:r>
      <w:proofErr w:type="gramEnd"/>
      <w:r w:rsidRPr="00B84563">
        <w:rPr>
          <w:color w:val="000000" w:themeColor="text1"/>
          <w:sz w:val="16"/>
          <w:szCs w:val="16"/>
        </w:rP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  <w:r w:rsidRPr="00B84563">
        <w:rPr>
          <w:color w:val="000000" w:themeColor="text1"/>
          <w:sz w:val="16"/>
          <w:szCs w:val="16"/>
        </w:rPr>
        <w:t>2) запроса необходимых документов и другой информации об осуществлении переданных полномочий.</w:t>
      </w:r>
    </w:p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</w:p>
    <w:p w:rsidR="004E4A0E" w:rsidRPr="00B84563" w:rsidRDefault="004E4A0E" w:rsidP="004E4A0E">
      <w:pPr>
        <w:pStyle w:val="1"/>
        <w:rPr>
          <w:color w:val="000000" w:themeColor="text1"/>
          <w:sz w:val="16"/>
          <w:szCs w:val="16"/>
        </w:rPr>
      </w:pPr>
      <w:bookmarkStart w:id="39" w:name="sub_1605"/>
      <w:r w:rsidRPr="00B84563">
        <w:rPr>
          <w:color w:val="000000" w:themeColor="text1"/>
          <w:sz w:val="16"/>
          <w:szCs w:val="16"/>
        </w:rPr>
        <w:t>5. Срок, на который заключается соглашение</w:t>
      </w:r>
    </w:p>
    <w:bookmarkEnd w:id="39"/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</w:p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  <w:bookmarkStart w:id="40" w:name="sub_1651"/>
      <w:r w:rsidRPr="00B84563">
        <w:rPr>
          <w:color w:val="000000" w:themeColor="text1"/>
          <w:sz w:val="16"/>
          <w:szCs w:val="16"/>
        </w:rPr>
        <w:t>5.1. Настоящее Соглашение заключено на три года, вступает в силу с 1 января 2018 года и действует до 31 декабря 2020 года.</w:t>
      </w:r>
    </w:p>
    <w:bookmarkEnd w:id="40"/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</w:p>
    <w:p w:rsidR="004E4A0E" w:rsidRPr="00B84563" w:rsidRDefault="004E4A0E" w:rsidP="004E4A0E">
      <w:pPr>
        <w:pStyle w:val="1"/>
        <w:rPr>
          <w:color w:val="000000" w:themeColor="text1"/>
          <w:sz w:val="16"/>
          <w:szCs w:val="16"/>
        </w:rPr>
      </w:pPr>
      <w:bookmarkStart w:id="41" w:name="sub_1606"/>
      <w:r w:rsidRPr="00B84563">
        <w:rPr>
          <w:color w:val="000000" w:themeColor="text1"/>
          <w:sz w:val="16"/>
          <w:szCs w:val="16"/>
        </w:rPr>
        <w:t xml:space="preserve">6. Положения, устанавливающие основания и порядок прекращения его </w:t>
      </w:r>
      <w:proofErr w:type="gramStart"/>
      <w:r w:rsidRPr="00B84563">
        <w:rPr>
          <w:color w:val="000000" w:themeColor="text1"/>
          <w:sz w:val="16"/>
          <w:szCs w:val="16"/>
        </w:rPr>
        <w:t>действия</w:t>
      </w:r>
      <w:proofErr w:type="gramEnd"/>
      <w:r w:rsidRPr="00B84563">
        <w:rPr>
          <w:color w:val="000000" w:themeColor="text1"/>
          <w:sz w:val="16"/>
          <w:szCs w:val="16"/>
        </w:rPr>
        <w:t xml:space="preserve"> в том числе досрочного</w:t>
      </w:r>
    </w:p>
    <w:bookmarkEnd w:id="41"/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</w:p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  <w:bookmarkStart w:id="42" w:name="sub_1661"/>
      <w:r w:rsidRPr="00B84563">
        <w:rPr>
          <w:color w:val="000000" w:themeColor="text1"/>
          <w:sz w:val="16"/>
          <w:szCs w:val="16"/>
        </w:rPr>
        <w:t>6.1. Действие настоящего Соглашения может быть прекращено или приостановлено в случаях:</w:t>
      </w:r>
    </w:p>
    <w:bookmarkEnd w:id="42"/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  <w:r w:rsidRPr="00B84563">
        <w:rPr>
          <w:color w:val="000000" w:themeColor="text1"/>
          <w:sz w:val="16"/>
          <w:szCs w:val="16"/>
        </w:rPr>
        <w:t>- неисполнения либо ненадлежащего исполнения переданных полномочий;</w:t>
      </w:r>
    </w:p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  <w:r w:rsidRPr="00B84563">
        <w:rPr>
          <w:color w:val="000000" w:themeColor="text1"/>
          <w:sz w:val="16"/>
          <w:szCs w:val="16"/>
        </w:rPr>
        <w:t>- невозможности исполнения переданных полномочий по причине отсутствия соответствующего финансового обеспечения.</w:t>
      </w:r>
    </w:p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  <w:bookmarkStart w:id="43" w:name="sub_1662"/>
      <w:r w:rsidRPr="00B84563">
        <w:rPr>
          <w:color w:val="000000" w:themeColor="text1"/>
          <w:sz w:val="16"/>
          <w:szCs w:val="16"/>
        </w:rP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  <w:bookmarkStart w:id="44" w:name="sub_1663"/>
      <w:bookmarkEnd w:id="43"/>
      <w:r w:rsidRPr="00B84563">
        <w:rPr>
          <w:color w:val="000000" w:themeColor="text1"/>
          <w:sz w:val="16"/>
          <w:szCs w:val="16"/>
        </w:rPr>
        <w:t>6.3. Настоящее Соглашение может быть прекращено досрочно:</w:t>
      </w:r>
    </w:p>
    <w:bookmarkEnd w:id="44"/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  <w:r w:rsidRPr="00B84563">
        <w:rPr>
          <w:color w:val="000000" w:themeColor="text1"/>
          <w:sz w:val="16"/>
          <w:szCs w:val="16"/>
        </w:rPr>
        <w:t>1) по соглашению сторон</w:t>
      </w:r>
    </w:p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  <w:r w:rsidRPr="00B84563">
        <w:rPr>
          <w:color w:val="000000" w:themeColor="text1"/>
          <w:sz w:val="16"/>
          <w:szCs w:val="16"/>
        </w:rPr>
        <w:t>2) в случае неисполнения или ненадлежащего исполнения одной из сторон своих обязательств.</w:t>
      </w:r>
    </w:p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</w:p>
    <w:p w:rsidR="004E4A0E" w:rsidRPr="00B84563" w:rsidRDefault="004E4A0E" w:rsidP="004E4A0E">
      <w:pPr>
        <w:pStyle w:val="1"/>
        <w:rPr>
          <w:color w:val="000000" w:themeColor="text1"/>
          <w:sz w:val="16"/>
          <w:szCs w:val="16"/>
        </w:rPr>
      </w:pPr>
      <w:bookmarkStart w:id="45" w:name="sub_1607"/>
      <w:r w:rsidRPr="00B84563">
        <w:rPr>
          <w:color w:val="000000" w:themeColor="text1"/>
          <w:sz w:val="16"/>
          <w:szCs w:val="16"/>
        </w:rP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45"/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</w:p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  <w:bookmarkStart w:id="46" w:name="sub_1671"/>
      <w:r w:rsidRPr="00B84563">
        <w:rPr>
          <w:color w:val="000000" w:themeColor="text1"/>
          <w:sz w:val="16"/>
          <w:szCs w:val="16"/>
        </w:rP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 w:rsidRPr="00B84563">
        <w:rPr>
          <w:color w:val="000000" w:themeColor="text1"/>
          <w:sz w:val="16"/>
          <w:szCs w:val="16"/>
        </w:rPr>
        <w:t>дств дл</w:t>
      </w:r>
      <w:proofErr w:type="gramEnd"/>
      <w:r w:rsidRPr="00B84563">
        <w:rPr>
          <w:color w:val="000000" w:themeColor="text1"/>
          <w:sz w:val="16"/>
          <w:szCs w:val="16"/>
        </w:rPr>
        <w:t>я исполнения переданных по настоящему Соглашению полномочий.</w:t>
      </w:r>
    </w:p>
    <w:bookmarkEnd w:id="46"/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</w:p>
    <w:p w:rsidR="004E4A0E" w:rsidRPr="00B84563" w:rsidRDefault="004E4A0E" w:rsidP="004E4A0E">
      <w:pPr>
        <w:pStyle w:val="1"/>
        <w:rPr>
          <w:color w:val="000000" w:themeColor="text1"/>
          <w:sz w:val="16"/>
          <w:szCs w:val="16"/>
        </w:rPr>
      </w:pPr>
      <w:bookmarkStart w:id="47" w:name="sub_1608"/>
      <w:r w:rsidRPr="00B84563">
        <w:rPr>
          <w:color w:val="000000" w:themeColor="text1"/>
          <w:sz w:val="16"/>
          <w:szCs w:val="16"/>
        </w:rPr>
        <w:t>8. Финансовые санкции за неисполнение соглашения</w:t>
      </w:r>
    </w:p>
    <w:bookmarkEnd w:id="47"/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</w:p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  <w:bookmarkStart w:id="48" w:name="sub_1681"/>
      <w:r w:rsidRPr="00B84563">
        <w:rPr>
          <w:color w:val="000000" w:themeColor="text1"/>
          <w:sz w:val="16"/>
          <w:szCs w:val="16"/>
        </w:rP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48"/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</w:p>
    <w:p w:rsidR="004E4A0E" w:rsidRPr="00B84563" w:rsidRDefault="004E4A0E" w:rsidP="004E4A0E">
      <w:pPr>
        <w:pStyle w:val="1"/>
        <w:rPr>
          <w:color w:val="000000" w:themeColor="text1"/>
          <w:sz w:val="16"/>
          <w:szCs w:val="16"/>
        </w:rPr>
      </w:pPr>
      <w:bookmarkStart w:id="49" w:name="sub_1609"/>
      <w:r w:rsidRPr="00B84563">
        <w:rPr>
          <w:color w:val="000000" w:themeColor="text1"/>
          <w:sz w:val="16"/>
          <w:szCs w:val="16"/>
        </w:rPr>
        <w:t>9. Порядок внесения изменений в соглашение</w:t>
      </w:r>
    </w:p>
    <w:bookmarkEnd w:id="49"/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</w:p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  <w:bookmarkStart w:id="50" w:name="sub_1691"/>
      <w:r w:rsidRPr="00B84563">
        <w:rPr>
          <w:color w:val="000000" w:themeColor="text1"/>
          <w:sz w:val="16"/>
          <w:szCs w:val="16"/>
        </w:rP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50"/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</w:p>
    <w:p w:rsidR="004E4A0E" w:rsidRPr="00B84563" w:rsidRDefault="004E4A0E" w:rsidP="004E4A0E">
      <w:pPr>
        <w:pStyle w:val="1"/>
        <w:rPr>
          <w:color w:val="000000" w:themeColor="text1"/>
          <w:sz w:val="16"/>
          <w:szCs w:val="16"/>
        </w:rPr>
      </w:pPr>
      <w:bookmarkStart w:id="51" w:name="sub_1610"/>
      <w:r w:rsidRPr="00B84563">
        <w:rPr>
          <w:color w:val="000000" w:themeColor="text1"/>
          <w:sz w:val="16"/>
          <w:szCs w:val="16"/>
        </w:rPr>
        <w:t>10. Порядок вступления в силу</w:t>
      </w:r>
    </w:p>
    <w:bookmarkEnd w:id="51"/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</w:p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  <w:bookmarkStart w:id="52" w:name="sub_16101"/>
      <w:r w:rsidRPr="00B84563">
        <w:rPr>
          <w:color w:val="000000" w:themeColor="text1"/>
          <w:sz w:val="16"/>
          <w:szCs w:val="16"/>
        </w:rPr>
        <w:t>10.1 Настоящее Соглашение подписывается уполномоченными представителями сторон и вступает в силу с 1 января 2018 года.</w:t>
      </w:r>
    </w:p>
    <w:bookmarkEnd w:id="52"/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4E4A0E" w:rsidRPr="00B84563" w:rsidTr="00C23DD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4E4A0E" w:rsidRPr="00B84563" w:rsidRDefault="004E4A0E" w:rsidP="00C23DDB">
            <w:pPr>
              <w:pStyle w:val="ad"/>
              <w:rPr>
                <w:rFonts w:eastAsiaTheme="minorEastAsia"/>
                <w:color w:val="000000" w:themeColor="text1"/>
                <w:sz w:val="16"/>
                <w:szCs w:val="16"/>
              </w:rPr>
            </w:pPr>
            <w:r w:rsidRPr="00B84563">
              <w:rPr>
                <w:rFonts w:eastAsiaTheme="minorEastAsia"/>
                <w:color w:val="000000" w:themeColor="text1"/>
                <w:sz w:val="16"/>
                <w:szCs w:val="16"/>
              </w:rPr>
              <w:t xml:space="preserve">Глава </w:t>
            </w:r>
          </w:p>
          <w:p w:rsidR="004E4A0E" w:rsidRPr="00B84563" w:rsidRDefault="004E4A0E" w:rsidP="00C23DDB">
            <w:pPr>
              <w:pStyle w:val="ad"/>
              <w:rPr>
                <w:rFonts w:eastAsiaTheme="minorEastAsia"/>
                <w:color w:val="000000" w:themeColor="text1"/>
                <w:sz w:val="16"/>
                <w:szCs w:val="16"/>
              </w:rPr>
            </w:pPr>
            <w:r w:rsidRPr="00B84563">
              <w:rPr>
                <w:rFonts w:eastAsiaTheme="minorEastAsia"/>
                <w:color w:val="000000" w:themeColor="text1"/>
                <w:sz w:val="16"/>
                <w:szCs w:val="16"/>
              </w:rPr>
              <w:t>Дубенского муниципального района Республики Мордовия</w:t>
            </w:r>
          </w:p>
          <w:p w:rsidR="004E4A0E" w:rsidRPr="00B84563" w:rsidRDefault="004E4A0E" w:rsidP="00C23DDB">
            <w:pPr>
              <w:pStyle w:val="ad"/>
              <w:rPr>
                <w:rFonts w:eastAsiaTheme="minorEastAsia"/>
                <w:color w:val="000000" w:themeColor="text1"/>
                <w:sz w:val="16"/>
                <w:szCs w:val="16"/>
              </w:rPr>
            </w:pPr>
            <w:r w:rsidRPr="00B84563">
              <w:rPr>
                <w:rFonts w:eastAsiaTheme="minorEastAsia"/>
                <w:color w:val="000000" w:themeColor="text1"/>
                <w:sz w:val="16"/>
                <w:szCs w:val="16"/>
              </w:rPr>
              <w:t>__________________ С.Г.Плешаков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4E4A0E" w:rsidRPr="00B84563" w:rsidRDefault="004E4A0E" w:rsidP="00C23DDB">
            <w:pPr>
              <w:pStyle w:val="ad"/>
              <w:rPr>
                <w:rFonts w:eastAsiaTheme="minorEastAsia"/>
                <w:color w:val="000000" w:themeColor="text1"/>
                <w:sz w:val="16"/>
                <w:szCs w:val="16"/>
              </w:rPr>
            </w:pPr>
            <w:r w:rsidRPr="00B84563">
              <w:rPr>
                <w:rFonts w:eastAsiaTheme="minorEastAsia"/>
                <w:color w:val="000000" w:themeColor="text1"/>
                <w:sz w:val="16"/>
                <w:szCs w:val="16"/>
              </w:rPr>
              <w:t>Глава Моргинского сельского поселения Дубенского муниципального района Республики Мордовия</w:t>
            </w:r>
          </w:p>
          <w:p w:rsidR="004E4A0E" w:rsidRPr="00B84563" w:rsidRDefault="004E4A0E" w:rsidP="00C23DDB">
            <w:pPr>
              <w:pStyle w:val="ad"/>
              <w:rPr>
                <w:rFonts w:eastAsiaTheme="minorEastAsia"/>
                <w:color w:val="000000" w:themeColor="text1"/>
                <w:sz w:val="16"/>
                <w:szCs w:val="16"/>
              </w:rPr>
            </w:pPr>
            <w:r w:rsidRPr="00B84563">
              <w:rPr>
                <w:rFonts w:eastAsiaTheme="minorEastAsia"/>
                <w:color w:val="000000" w:themeColor="text1"/>
                <w:sz w:val="16"/>
                <w:szCs w:val="16"/>
              </w:rPr>
              <w:t>__________________ С.Д.Фролов</w:t>
            </w:r>
          </w:p>
        </w:tc>
      </w:tr>
    </w:tbl>
    <w:p w:rsidR="004E4A0E" w:rsidRPr="00B84563" w:rsidRDefault="004E4A0E" w:rsidP="004E4A0E">
      <w:pPr>
        <w:rPr>
          <w:color w:val="000000" w:themeColor="text1"/>
          <w:sz w:val="16"/>
          <w:szCs w:val="16"/>
        </w:rPr>
      </w:pPr>
    </w:p>
    <w:p w:rsidR="00F30AA5" w:rsidRDefault="00F30AA5" w:rsidP="00F30AA5">
      <w:pPr>
        <w:spacing w:line="240" w:lineRule="exact"/>
        <w:jc w:val="both"/>
      </w:pPr>
      <w:r>
        <w:rPr>
          <w:rFonts w:ascii="Arial Narrow" w:hAnsi="Arial Narrow"/>
          <w:b/>
        </w:rPr>
        <w:t>Информационный бюллетень Моргинского сельского поселения Дубенского муниципального района Республики Мордовия от 28 сентября  2018 года №32(350)</w:t>
      </w:r>
    </w:p>
    <w:p w:rsidR="00F30AA5" w:rsidRDefault="00F30AA5" w:rsidP="00F30AA5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F30AA5" w:rsidRDefault="00F30AA5" w:rsidP="00F30AA5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F30AA5" w:rsidRDefault="00F30AA5" w:rsidP="00F30AA5"/>
    <w:p w:rsidR="00F30AA5" w:rsidRDefault="00F30AA5" w:rsidP="00F30AA5">
      <w:pPr>
        <w:rPr>
          <w:b/>
        </w:rPr>
      </w:pPr>
    </w:p>
    <w:p w:rsidR="00F30AA5" w:rsidRDefault="00F30AA5" w:rsidP="00F30AA5">
      <w:pPr>
        <w:spacing w:line="240" w:lineRule="exact"/>
        <w:jc w:val="both"/>
      </w:pPr>
    </w:p>
    <w:p w:rsidR="00F30AA5" w:rsidRDefault="00F30AA5" w:rsidP="00F30AA5"/>
    <w:p w:rsidR="00F30AA5" w:rsidRDefault="00F30AA5" w:rsidP="00F30AA5"/>
    <w:p w:rsidR="00E57AD1" w:rsidRDefault="00E57AD1"/>
    <w:sectPr w:rsidR="00E57AD1" w:rsidSect="00AC3C0E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/>
      <w:pgMar w:top="-15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3C7A4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3C7A4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3C7A4B">
    <w:pPr>
      <w:pStyle w:val="a5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3C7A4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3C7A4B">
    <w:pPr>
      <w:pStyle w:val="a3"/>
    </w:pPr>
  </w:p>
  <w:p w:rsidR="00AC3C0E" w:rsidRDefault="003C7A4B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3C7A4B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0AA5"/>
    <w:rsid w:val="003C7A4B"/>
    <w:rsid w:val="004E4A0E"/>
    <w:rsid w:val="00DF01C1"/>
    <w:rsid w:val="00E57AD1"/>
    <w:rsid w:val="00F30A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A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30AA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  <w:sz w:val="26"/>
      <w:szCs w:val="2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30AA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2"/>
    <w:next w:val="a"/>
    <w:link w:val="30"/>
    <w:uiPriority w:val="99"/>
    <w:qFormat/>
    <w:rsid w:val="00F30AA5"/>
    <w:pPr>
      <w:keepNext w:val="0"/>
      <w:keepLines w:val="0"/>
      <w:widowControl w:val="0"/>
      <w:autoSpaceDE w:val="0"/>
      <w:autoSpaceDN w:val="0"/>
      <w:adjustRightInd w:val="0"/>
      <w:spacing w:before="108" w:after="108"/>
      <w:jc w:val="center"/>
      <w:outlineLvl w:val="2"/>
    </w:pPr>
    <w:rPr>
      <w:rFonts w:ascii="Arial" w:eastAsiaTheme="minorEastAsia" w:hAnsi="Arial" w:cs="Arial"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30AA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30A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F30AA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30AA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F30AA5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F30AA5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a7">
    <w:name w:val="Цветовое выделение"/>
    <w:uiPriority w:val="99"/>
    <w:rsid w:val="00F30AA5"/>
    <w:rPr>
      <w:b/>
      <w:color w:val="26282F"/>
    </w:rPr>
  </w:style>
  <w:style w:type="character" w:customStyle="1" w:styleId="a8">
    <w:name w:val="Гипертекстовая ссылка"/>
    <w:basedOn w:val="a7"/>
    <w:uiPriority w:val="99"/>
    <w:rsid w:val="00F30AA5"/>
    <w:rPr>
      <w:rFonts w:cs="Times New Roman"/>
      <w:color w:val="106BBE"/>
    </w:rPr>
  </w:style>
  <w:style w:type="paragraph" w:customStyle="1" w:styleId="a9">
    <w:name w:val="Прижатый влево"/>
    <w:basedOn w:val="a"/>
    <w:next w:val="a"/>
    <w:uiPriority w:val="99"/>
    <w:rsid w:val="00F30AA5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  <w:style w:type="paragraph" w:customStyle="1" w:styleId="ConsPlusNormal">
    <w:name w:val="ConsPlusNormal"/>
    <w:rsid w:val="00F30AA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styleId="aa">
    <w:name w:val="Title"/>
    <w:basedOn w:val="a"/>
    <w:link w:val="ab"/>
    <w:uiPriority w:val="99"/>
    <w:qFormat/>
    <w:rsid w:val="00F30AA5"/>
    <w:pPr>
      <w:jc w:val="center"/>
    </w:pPr>
    <w:rPr>
      <w:rFonts w:ascii="Arial" w:eastAsiaTheme="minorEastAsia" w:hAnsi="Arial" w:cs="Arial"/>
      <w:b/>
      <w:bCs/>
      <w:sz w:val="36"/>
      <w:szCs w:val="36"/>
    </w:rPr>
  </w:style>
  <w:style w:type="character" w:customStyle="1" w:styleId="ab">
    <w:name w:val="Название Знак"/>
    <w:basedOn w:val="a0"/>
    <w:link w:val="aa"/>
    <w:uiPriority w:val="99"/>
    <w:rsid w:val="00F30AA5"/>
    <w:rPr>
      <w:rFonts w:ascii="Arial" w:eastAsiaTheme="minorEastAsia" w:hAnsi="Arial" w:cs="Arial"/>
      <w:b/>
      <w:bCs/>
      <w:sz w:val="36"/>
      <w:szCs w:val="36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F30AA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ConsTitle">
    <w:name w:val="ConsTitle"/>
    <w:rsid w:val="004E4A0E"/>
    <w:pPr>
      <w:widowControl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c">
    <w:name w:val="Normal (Web)"/>
    <w:basedOn w:val="a"/>
    <w:rsid w:val="004E4A0E"/>
    <w:pPr>
      <w:spacing w:before="100" w:beforeAutospacing="1" w:after="100" w:afterAutospacing="1"/>
    </w:pPr>
  </w:style>
  <w:style w:type="paragraph" w:customStyle="1" w:styleId="ad">
    <w:name w:val="Нормальный (таблица)"/>
    <w:basedOn w:val="a"/>
    <w:next w:val="a"/>
    <w:uiPriority w:val="99"/>
    <w:rsid w:val="004E4A0E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?id=12048517&amp;sub=171" TargetMode="External"/><Relationship Id="rId13" Type="http://schemas.openxmlformats.org/officeDocument/2006/relationships/hyperlink" Target="http://mobileonline.garant.ru/document?id=12012509&amp;sub=0" TargetMode="External"/><Relationship Id="rId18" Type="http://schemas.openxmlformats.org/officeDocument/2006/relationships/hyperlink" Target="http://internet.garant.ru/document?id=8956296&amp;sub=0" TargetMode="External"/><Relationship Id="rId26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hyperlink" Target="http://internet.garant.ru/document?id=86367&amp;sub=1504" TargetMode="External"/><Relationship Id="rId7" Type="http://schemas.openxmlformats.org/officeDocument/2006/relationships/hyperlink" Target="http://mobileonline.garant.ru/document?id=12048517&amp;sub=19" TargetMode="External"/><Relationship Id="rId12" Type="http://schemas.openxmlformats.org/officeDocument/2006/relationships/hyperlink" Target="http://mobileonline.garant.ru/document?id=12073365&amp;sub=0" TargetMode="External"/><Relationship Id="rId17" Type="http://schemas.openxmlformats.org/officeDocument/2006/relationships/hyperlink" Target="http://internet.garant.ru/document?id=8955989&amp;sub=0" TargetMode="External"/><Relationship Id="rId25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://internet.garant.ru/document?id=86367&amp;sub=1504" TargetMode="External"/><Relationship Id="rId20" Type="http://schemas.openxmlformats.org/officeDocument/2006/relationships/hyperlink" Target="http://internet.garant.ru/document?id=8816257&amp;sub=0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mobileonline.garant.ru/document?id=12048517&amp;sub=171" TargetMode="External"/><Relationship Id="rId11" Type="http://schemas.openxmlformats.org/officeDocument/2006/relationships/hyperlink" Target="http://mobileonline.garant.ru/document?id=12073365&amp;sub=1000" TargetMode="External"/><Relationship Id="rId24" Type="http://schemas.openxmlformats.org/officeDocument/2006/relationships/header" Target="header2.xml"/><Relationship Id="rId5" Type="http://schemas.openxmlformats.org/officeDocument/2006/relationships/hyperlink" Target="http://mobileonline.garant.ru/document?id=12048517&amp;sub=0" TargetMode="External"/><Relationship Id="rId15" Type="http://schemas.openxmlformats.org/officeDocument/2006/relationships/hyperlink" Target="http://internet.garant.ru/document?id=12012604&amp;sub=1424" TargetMode="Externa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hyperlink" Target="http://mobileonline.garant.ru/document?id=8816657&amp;sub=201" TargetMode="External"/><Relationship Id="rId19" Type="http://schemas.openxmlformats.org/officeDocument/2006/relationships/hyperlink" Target="http://internet.garant.ru/document?id=8816657&amp;sub=365" TargetMode="External"/><Relationship Id="rId4" Type="http://schemas.openxmlformats.org/officeDocument/2006/relationships/hyperlink" Target="http://mobileonline.garant.ru/document?id=12054854&amp;sub=18041" TargetMode="External"/><Relationship Id="rId9" Type="http://schemas.openxmlformats.org/officeDocument/2006/relationships/hyperlink" Target="http://mobileonline.garant.ru/document?id=8816657&amp;sub=201" TargetMode="External"/><Relationship Id="rId14" Type="http://schemas.openxmlformats.org/officeDocument/2006/relationships/hyperlink" Target="http://mobileonline.garant.ru/document?id=12012509&amp;sub=0" TargetMode="External"/><Relationship Id="rId22" Type="http://schemas.openxmlformats.org/officeDocument/2006/relationships/hyperlink" Target="http://internet.garant.ru/document?id=12012604&amp;sub=0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9</Pages>
  <Words>6374</Words>
  <Characters>36335</Characters>
  <Application>Microsoft Office Word</Application>
  <DocSecurity>0</DocSecurity>
  <Lines>302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2018-10-08T11:08:00Z</dcterms:created>
  <dcterms:modified xsi:type="dcterms:W3CDTF">2018-10-08T11:19:00Z</dcterms:modified>
</cp:coreProperties>
</file>