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69F" w:rsidRPr="00523C14" w:rsidRDefault="00840B9A" w:rsidP="0020169F">
      <w:pPr>
        <w:jc w:val="right"/>
        <w:rPr>
          <w:rStyle w:val="a4"/>
          <w:rFonts w:cs="Times New Roman CYR"/>
          <w:bCs/>
          <w:color w:val="000000" w:themeColor="text1"/>
        </w:rPr>
      </w:pPr>
      <w:r w:rsidRPr="00523C14">
        <w:rPr>
          <w:rStyle w:val="a4"/>
          <w:rFonts w:cs="Times New Roman CYR"/>
          <w:bCs/>
          <w:color w:val="000000" w:themeColor="text1"/>
        </w:rPr>
        <w:t xml:space="preserve"> </w:t>
      </w:r>
    </w:p>
    <w:p w:rsidR="00CF73B0" w:rsidRPr="00523C14" w:rsidRDefault="00CF73B0" w:rsidP="00CF73B0">
      <w:pPr>
        <w:jc w:val="center"/>
        <w:rPr>
          <w:b/>
          <w:color w:val="000000" w:themeColor="text1"/>
          <w:sz w:val="28"/>
          <w:szCs w:val="28"/>
        </w:rPr>
      </w:pPr>
      <w:r w:rsidRPr="00523C14">
        <w:rPr>
          <w:b/>
          <w:color w:val="000000" w:themeColor="text1"/>
          <w:sz w:val="28"/>
          <w:szCs w:val="28"/>
        </w:rPr>
        <w:t>СОВЕТ ДЕПУТАТОВ</w:t>
      </w:r>
      <w:r w:rsidR="002851EF">
        <w:rPr>
          <w:b/>
          <w:color w:val="000000" w:themeColor="text1"/>
          <w:sz w:val="28"/>
          <w:szCs w:val="28"/>
        </w:rPr>
        <w:t xml:space="preserve"> ЧИНДЯНОВСКОГО СЕЛЬСКОГО ПОСЕЛЕНИЯ</w:t>
      </w:r>
      <w:r w:rsidRPr="00523C14">
        <w:rPr>
          <w:b/>
          <w:color w:val="000000" w:themeColor="text1"/>
          <w:sz w:val="28"/>
          <w:szCs w:val="28"/>
        </w:rPr>
        <w:t xml:space="preserve"> ДУБЕНСКОГО МУНИЦИПАЛЬНОГО РАЙОНА РЕСПУБЛИКИ МОРДОВИЯ ШЕСТОГО СОЗЫВА</w:t>
      </w:r>
    </w:p>
    <w:p w:rsidR="00CF73B0" w:rsidRPr="00523C14" w:rsidRDefault="00CF73B0" w:rsidP="00CF73B0">
      <w:pPr>
        <w:jc w:val="center"/>
        <w:rPr>
          <w:color w:val="000000" w:themeColor="text1"/>
          <w:sz w:val="28"/>
          <w:szCs w:val="28"/>
        </w:rPr>
      </w:pPr>
    </w:p>
    <w:p w:rsidR="00CF73B0" w:rsidRPr="007D13B6" w:rsidRDefault="00CF73B0" w:rsidP="00CF73B0">
      <w:pPr>
        <w:jc w:val="center"/>
        <w:rPr>
          <w:b/>
          <w:color w:val="000000" w:themeColor="text1"/>
          <w:sz w:val="28"/>
          <w:szCs w:val="28"/>
        </w:rPr>
      </w:pPr>
      <w:r w:rsidRPr="007D13B6">
        <w:rPr>
          <w:b/>
          <w:color w:val="000000" w:themeColor="text1"/>
          <w:sz w:val="28"/>
          <w:szCs w:val="28"/>
        </w:rPr>
        <w:t>РЕШЕНИЕ</w:t>
      </w:r>
    </w:p>
    <w:p w:rsidR="00CF73B0" w:rsidRPr="00523C14" w:rsidRDefault="00CF73B0" w:rsidP="00CF73B0">
      <w:pPr>
        <w:jc w:val="center"/>
        <w:rPr>
          <w:color w:val="000000" w:themeColor="text1"/>
          <w:sz w:val="28"/>
          <w:szCs w:val="28"/>
        </w:rPr>
      </w:pPr>
    </w:p>
    <w:p w:rsidR="00CF73B0" w:rsidRPr="00523C14" w:rsidRDefault="00CF73B0" w:rsidP="00CF73B0">
      <w:pPr>
        <w:jc w:val="center"/>
        <w:rPr>
          <w:color w:val="000000" w:themeColor="text1"/>
        </w:rPr>
      </w:pPr>
      <w:r w:rsidRPr="00523C14">
        <w:rPr>
          <w:color w:val="000000" w:themeColor="text1"/>
        </w:rPr>
        <w:t xml:space="preserve">с. </w:t>
      </w:r>
      <w:proofErr w:type="spellStart"/>
      <w:r w:rsidR="002851EF">
        <w:rPr>
          <w:color w:val="000000" w:themeColor="text1"/>
        </w:rPr>
        <w:t>Ч</w:t>
      </w:r>
      <w:r w:rsidRPr="00523C14">
        <w:rPr>
          <w:color w:val="000000" w:themeColor="text1"/>
        </w:rPr>
        <w:t>и</w:t>
      </w:r>
      <w:r w:rsidR="002851EF">
        <w:rPr>
          <w:color w:val="000000" w:themeColor="text1"/>
        </w:rPr>
        <w:t>ндяново</w:t>
      </w:r>
      <w:proofErr w:type="spellEnd"/>
    </w:p>
    <w:p w:rsidR="00CF73B0" w:rsidRPr="00523C14" w:rsidRDefault="002851EF" w:rsidP="00CF73B0">
      <w:pPr>
        <w:ind w:left="360"/>
        <w:jc w:val="center"/>
        <w:rPr>
          <w:color w:val="000000" w:themeColor="text1"/>
        </w:rPr>
      </w:pPr>
      <w:r>
        <w:rPr>
          <w:color w:val="000000" w:themeColor="text1"/>
          <w:sz w:val="28"/>
          <w:szCs w:val="28"/>
        </w:rPr>
        <w:t>28.09.2018</w:t>
      </w:r>
      <w:r w:rsidR="00CF73B0" w:rsidRPr="00523C14">
        <w:rPr>
          <w:color w:val="000000" w:themeColor="text1"/>
          <w:sz w:val="28"/>
          <w:szCs w:val="28"/>
        </w:rPr>
        <w:t xml:space="preserve">                                                                                                   №</w:t>
      </w:r>
      <w:r>
        <w:rPr>
          <w:color w:val="000000" w:themeColor="text1"/>
          <w:sz w:val="28"/>
          <w:szCs w:val="28"/>
        </w:rPr>
        <w:t>70</w:t>
      </w:r>
      <w:r w:rsidR="00CF73B0" w:rsidRPr="00523C14">
        <w:rPr>
          <w:color w:val="000000" w:themeColor="text1"/>
          <w:sz w:val="28"/>
          <w:szCs w:val="28"/>
        </w:rPr>
        <w:t xml:space="preserve">                 </w:t>
      </w:r>
    </w:p>
    <w:p w:rsidR="00CF73B0" w:rsidRPr="00523C14" w:rsidRDefault="00CF73B0" w:rsidP="00CF73B0">
      <w:pPr>
        <w:jc w:val="center"/>
        <w:rPr>
          <w:color w:val="000000" w:themeColor="text1"/>
          <w:sz w:val="28"/>
          <w:szCs w:val="28"/>
        </w:rPr>
      </w:pPr>
      <w:r w:rsidRPr="00523C14">
        <w:rPr>
          <w:color w:val="000000" w:themeColor="text1"/>
          <w:sz w:val="28"/>
          <w:szCs w:val="28"/>
        </w:rPr>
        <w:t xml:space="preserve">                                                                                                                  </w:t>
      </w:r>
    </w:p>
    <w:p w:rsidR="008B7DD6" w:rsidRPr="00523C14" w:rsidRDefault="00CF73B0" w:rsidP="00CF73B0">
      <w:pPr>
        <w:jc w:val="center"/>
        <w:rPr>
          <w:color w:val="000000" w:themeColor="text1"/>
        </w:rPr>
      </w:pPr>
      <w:r w:rsidRPr="00523C14">
        <w:rPr>
          <w:rStyle w:val="a4"/>
          <w:rFonts w:cs="Times New Roman CYR"/>
          <w:b w:val="0"/>
          <w:color w:val="000000" w:themeColor="text1"/>
        </w:rPr>
        <w:t xml:space="preserve"> </w:t>
      </w:r>
      <w:r w:rsidR="00C86815">
        <w:rPr>
          <w:rStyle w:val="a4"/>
          <w:rFonts w:cs="Times New Roman CYR"/>
          <w:b w:val="0"/>
          <w:color w:val="000000" w:themeColor="text1"/>
        </w:rPr>
        <w:t>О передаче органам</w:t>
      </w:r>
      <w:r w:rsidR="004B5E27">
        <w:rPr>
          <w:rStyle w:val="a4"/>
          <w:rFonts w:cs="Times New Roman CYR"/>
          <w:b w:val="0"/>
          <w:color w:val="000000" w:themeColor="text1"/>
        </w:rPr>
        <w:t>и</w:t>
      </w:r>
      <w:r w:rsidR="008B7DD6" w:rsidRPr="00523C14">
        <w:rPr>
          <w:rStyle w:val="a4"/>
          <w:rFonts w:cs="Times New Roman CYR"/>
          <w:b w:val="0"/>
          <w:color w:val="000000" w:themeColor="text1"/>
        </w:rPr>
        <w:t xml:space="preserve">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w:t>
      </w:r>
      <w:r w:rsidR="004B5E27">
        <w:rPr>
          <w:rStyle w:val="a4"/>
          <w:rFonts w:cs="Times New Roman CYR"/>
          <w:b w:val="0"/>
          <w:color w:val="000000" w:themeColor="text1"/>
        </w:rPr>
        <w:t xml:space="preserve">амоуправления </w:t>
      </w:r>
      <w:proofErr w:type="spellStart"/>
      <w:r w:rsidR="004B5E27">
        <w:rPr>
          <w:rStyle w:val="a4"/>
          <w:rFonts w:cs="Times New Roman CYR"/>
          <w:b w:val="0"/>
          <w:color w:val="000000" w:themeColor="text1"/>
        </w:rPr>
        <w:t>Чиндяновского</w:t>
      </w:r>
      <w:proofErr w:type="spellEnd"/>
      <w:r w:rsidR="004B5E27">
        <w:rPr>
          <w:rStyle w:val="a4"/>
          <w:rFonts w:cs="Times New Roman CYR"/>
          <w:b w:val="0"/>
          <w:color w:val="000000" w:themeColor="text1"/>
        </w:rPr>
        <w:t xml:space="preserve"> сельского поселения</w:t>
      </w:r>
      <w:r w:rsidR="008B7DD6" w:rsidRPr="00523C14">
        <w:rPr>
          <w:rStyle w:val="a4"/>
          <w:rFonts w:cs="Times New Roman CYR"/>
          <w:b w:val="0"/>
          <w:color w:val="000000" w:themeColor="text1"/>
        </w:rPr>
        <w:t xml:space="preserve"> Дубенского муниципального района Республики Мордовия</w:t>
      </w:r>
    </w:p>
    <w:p w:rsidR="00CF73B0" w:rsidRPr="00523C14" w:rsidRDefault="00CF73B0" w:rsidP="00CF73B0">
      <w:pPr>
        <w:jc w:val="center"/>
        <w:rPr>
          <w:color w:val="000000" w:themeColor="text1"/>
        </w:rPr>
      </w:pPr>
    </w:p>
    <w:p w:rsidR="00840B9A" w:rsidRPr="00523C14" w:rsidRDefault="00840B9A" w:rsidP="00840B9A">
      <w:pPr>
        <w:rPr>
          <w:rFonts w:ascii="Times New Roman" w:hAnsi="Times New Roman" w:cs="Times New Roman"/>
          <w:color w:val="000000" w:themeColor="text1"/>
        </w:rPr>
      </w:pPr>
      <w:bookmarkStart w:id="0" w:name="sub_1"/>
      <w:r w:rsidRPr="00523C14">
        <w:rPr>
          <w:rFonts w:ascii="Times New Roman" w:hAnsi="Times New Roman" w:cs="Times New Roman"/>
          <w:color w:val="000000" w:themeColor="text1"/>
        </w:rPr>
        <w:t xml:space="preserve">В соответствии со </w:t>
      </w:r>
      <w:hyperlink r:id="rId8" w:history="1">
        <w:r w:rsidRPr="00BC031C">
          <w:rPr>
            <w:rStyle w:val="a4"/>
            <w:rFonts w:ascii="Times New Roman" w:hAnsi="Times New Roman"/>
            <w:b w:val="0"/>
            <w:color w:val="000000" w:themeColor="text1"/>
          </w:rPr>
          <w:t>статьей 142.4</w:t>
        </w:r>
      </w:hyperlink>
      <w:r w:rsidRPr="00523C14">
        <w:rPr>
          <w:rFonts w:ascii="Times New Roman" w:hAnsi="Times New Roman" w:cs="Times New Roman"/>
          <w:color w:val="000000" w:themeColor="text1"/>
        </w:rPr>
        <w:t xml:space="preserve"> Бюджетного кодекса Российской Федерации, с </w:t>
      </w:r>
      <w:hyperlink r:id="rId9" w:history="1">
        <w:r w:rsidRPr="00BC031C">
          <w:rPr>
            <w:rStyle w:val="a4"/>
            <w:rFonts w:ascii="Times New Roman" w:hAnsi="Times New Roman"/>
            <w:b w:val="0"/>
            <w:color w:val="000000" w:themeColor="text1"/>
          </w:rPr>
          <w:t xml:space="preserve">частью 4 статьи 15 </w:t>
        </w:r>
      </w:hyperlink>
      <w:r w:rsidRPr="00523C14">
        <w:rPr>
          <w:rFonts w:ascii="Times New Roman" w:hAnsi="Times New Roman" w:cs="Times New Roman"/>
          <w:color w:val="000000" w:themeColor="text1"/>
        </w:rPr>
        <w:t>Федерального</w:t>
      </w:r>
      <w:r w:rsidR="00500C73">
        <w:rPr>
          <w:rFonts w:ascii="Times New Roman" w:hAnsi="Times New Roman" w:cs="Times New Roman"/>
          <w:color w:val="000000" w:themeColor="text1"/>
        </w:rPr>
        <w:t xml:space="preserve"> Закона от 6 октября 2003 года №131-ФЗ «</w:t>
      </w:r>
      <w:r w:rsidRPr="00523C14">
        <w:rPr>
          <w:rFonts w:ascii="Times New Roman" w:hAnsi="Times New Roman" w:cs="Times New Roman"/>
          <w:color w:val="000000" w:themeColor="text1"/>
        </w:rPr>
        <w:t>Об общих принципах организации местного самоуправления в Российской Федер</w:t>
      </w:r>
      <w:r w:rsidR="00500C73">
        <w:rPr>
          <w:rFonts w:ascii="Times New Roman" w:hAnsi="Times New Roman" w:cs="Times New Roman"/>
          <w:color w:val="000000" w:themeColor="text1"/>
        </w:rPr>
        <w:t>ации»</w:t>
      </w:r>
      <w:r w:rsidRPr="00523C14">
        <w:rPr>
          <w:rFonts w:ascii="Times New Roman" w:hAnsi="Times New Roman" w:cs="Times New Roman"/>
          <w:color w:val="000000" w:themeColor="text1"/>
        </w:rPr>
        <w:t xml:space="preserve">, руководствуясь </w:t>
      </w:r>
      <w:hyperlink r:id="rId10" w:history="1">
        <w:r w:rsidRPr="00BC031C">
          <w:rPr>
            <w:rStyle w:val="a4"/>
            <w:rFonts w:ascii="Times New Roman" w:hAnsi="Times New Roman"/>
            <w:b w:val="0"/>
            <w:color w:val="000000" w:themeColor="text1"/>
          </w:rPr>
          <w:t>решением</w:t>
        </w:r>
      </w:hyperlink>
      <w:r w:rsidRPr="00523C14">
        <w:rPr>
          <w:rFonts w:ascii="Times New Roman" w:hAnsi="Times New Roman" w:cs="Times New Roman"/>
          <w:color w:val="000000" w:themeColor="text1"/>
        </w:rPr>
        <w:t xml:space="preserve"> Совета депутатов Ду</w:t>
      </w:r>
      <w:r w:rsidR="00500C73">
        <w:rPr>
          <w:rFonts w:ascii="Times New Roman" w:hAnsi="Times New Roman" w:cs="Times New Roman"/>
          <w:color w:val="000000" w:themeColor="text1"/>
        </w:rPr>
        <w:t>бенского муниципального района №164 от 11.12.2014 года «</w:t>
      </w:r>
      <w:r w:rsidRPr="00523C14">
        <w:rPr>
          <w:rFonts w:ascii="Times New Roman" w:hAnsi="Times New Roman" w:cs="Times New Roman"/>
          <w:color w:val="000000" w:themeColor="text1"/>
        </w:rPr>
        <w:t>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w:t>
      </w:r>
      <w:r w:rsidR="00500C73">
        <w:rPr>
          <w:rFonts w:ascii="Times New Roman" w:hAnsi="Times New Roman" w:cs="Times New Roman"/>
          <w:color w:val="000000" w:themeColor="text1"/>
        </w:rPr>
        <w:t>ению вопросов местного значения»</w:t>
      </w:r>
      <w:r w:rsidRPr="00523C14">
        <w:rPr>
          <w:rFonts w:ascii="Times New Roman" w:hAnsi="Times New Roman" w:cs="Times New Roman"/>
          <w:color w:val="000000" w:themeColor="text1"/>
        </w:rPr>
        <w:t xml:space="preserve">, </w:t>
      </w:r>
      <w:r w:rsidR="00EE1719">
        <w:rPr>
          <w:rFonts w:ascii="Times New Roman" w:hAnsi="Times New Roman" w:cs="Times New Roman"/>
          <w:color w:val="000000" w:themeColor="text1"/>
        </w:rPr>
        <w:t>Уставом</w:t>
      </w:r>
      <w:r w:rsidR="004B5E27" w:rsidRPr="004B5E27">
        <w:rPr>
          <w:rStyle w:val="a4"/>
          <w:rFonts w:cs="Times New Roman CYR"/>
          <w:b w:val="0"/>
          <w:color w:val="000000" w:themeColor="text1"/>
        </w:rPr>
        <w:t xml:space="preserve"> </w:t>
      </w:r>
      <w:proofErr w:type="spellStart"/>
      <w:r w:rsidR="004B5E27">
        <w:rPr>
          <w:rStyle w:val="a4"/>
          <w:rFonts w:cs="Times New Roman CYR"/>
          <w:b w:val="0"/>
          <w:color w:val="000000" w:themeColor="text1"/>
        </w:rPr>
        <w:t>Чиндяновского</w:t>
      </w:r>
      <w:proofErr w:type="spellEnd"/>
      <w:r w:rsidR="004B5E27">
        <w:rPr>
          <w:rStyle w:val="a4"/>
          <w:rFonts w:cs="Times New Roman CYR"/>
          <w:b w:val="0"/>
          <w:color w:val="000000" w:themeColor="text1"/>
        </w:rPr>
        <w:t xml:space="preserve"> сельского поселения</w:t>
      </w:r>
      <w:r w:rsidRPr="00523C14">
        <w:rPr>
          <w:rFonts w:ascii="Times New Roman" w:hAnsi="Times New Roman" w:cs="Times New Roman"/>
          <w:color w:val="000000" w:themeColor="text1"/>
        </w:rPr>
        <w:t xml:space="preserve"> Дубенского муниципального района Республики Мордовия, Совет депутатов </w:t>
      </w:r>
      <w:proofErr w:type="spellStart"/>
      <w:r w:rsidR="004B5E27">
        <w:rPr>
          <w:rStyle w:val="a4"/>
          <w:rFonts w:cs="Times New Roman CYR"/>
          <w:b w:val="0"/>
          <w:color w:val="000000" w:themeColor="text1"/>
        </w:rPr>
        <w:t>Чиндяновского</w:t>
      </w:r>
      <w:proofErr w:type="spellEnd"/>
      <w:r w:rsidR="004B5E27">
        <w:rPr>
          <w:rStyle w:val="a4"/>
          <w:rFonts w:cs="Times New Roman CYR"/>
          <w:b w:val="0"/>
          <w:color w:val="000000" w:themeColor="text1"/>
        </w:rPr>
        <w:t xml:space="preserve"> сельского поселения</w:t>
      </w:r>
      <w:r w:rsidR="004B5E27" w:rsidRPr="00523C14">
        <w:rPr>
          <w:rStyle w:val="a4"/>
          <w:rFonts w:cs="Times New Roman CYR"/>
          <w:b w:val="0"/>
          <w:color w:val="000000" w:themeColor="text1"/>
        </w:rPr>
        <w:t xml:space="preserve"> </w:t>
      </w:r>
      <w:r w:rsidRPr="00523C14">
        <w:rPr>
          <w:rFonts w:ascii="Times New Roman" w:hAnsi="Times New Roman" w:cs="Times New Roman"/>
          <w:color w:val="000000" w:themeColor="text1"/>
        </w:rPr>
        <w:t>Дубенского муниципального района Республики Мордовия решил:</w:t>
      </w:r>
    </w:p>
    <w:p w:rsidR="008B7DD6" w:rsidRPr="00523C14" w:rsidRDefault="008B7DD6">
      <w:pPr>
        <w:rPr>
          <w:color w:val="000000" w:themeColor="text1"/>
        </w:rPr>
      </w:pPr>
      <w:r w:rsidRPr="00523C14">
        <w:rPr>
          <w:color w:val="000000" w:themeColor="text1"/>
        </w:rPr>
        <w:t xml:space="preserve">1. Утвердить прилагаемые </w:t>
      </w:r>
      <w:hyperlink w:anchor="sub_1000" w:history="1">
        <w:r w:rsidRPr="00523C14">
          <w:rPr>
            <w:rStyle w:val="a4"/>
            <w:rFonts w:cs="Times New Roman CYR"/>
            <w:b w:val="0"/>
            <w:color w:val="000000" w:themeColor="text1"/>
          </w:rPr>
          <w:t>Соглашения</w:t>
        </w:r>
      </w:hyperlink>
      <w:r w:rsidRPr="00523C14">
        <w:rPr>
          <w:color w:val="000000" w:themeColor="text1"/>
        </w:rPr>
        <w:t xml:space="preserve"> о передаче части полномочий по решению вопросов местного значения Дубенского муниципального района органам местного само</w:t>
      </w:r>
      <w:r w:rsidR="004B5E27">
        <w:rPr>
          <w:color w:val="000000" w:themeColor="text1"/>
        </w:rPr>
        <w:t>управления</w:t>
      </w:r>
      <w:r w:rsidR="004B5E27" w:rsidRPr="004B5E27">
        <w:rPr>
          <w:rStyle w:val="a4"/>
          <w:rFonts w:cs="Times New Roman CYR"/>
          <w:b w:val="0"/>
          <w:color w:val="000000" w:themeColor="text1"/>
        </w:rPr>
        <w:t xml:space="preserve"> </w:t>
      </w:r>
      <w:r w:rsidR="004B5E27">
        <w:rPr>
          <w:rStyle w:val="a4"/>
          <w:rFonts w:cs="Times New Roman CYR"/>
          <w:b w:val="0"/>
          <w:color w:val="000000" w:themeColor="text1"/>
        </w:rPr>
        <w:t>Чиндяновского</w:t>
      </w:r>
      <w:r w:rsidR="004B5E27">
        <w:rPr>
          <w:color w:val="000000" w:themeColor="text1"/>
        </w:rPr>
        <w:t xml:space="preserve"> сельского поселения</w:t>
      </w:r>
      <w:r w:rsidRPr="00523C14">
        <w:rPr>
          <w:color w:val="000000" w:themeColor="text1"/>
        </w:rPr>
        <w:t xml:space="preserve"> Дубенского муниципального района:</w:t>
      </w:r>
    </w:p>
    <w:bookmarkEnd w:id="0"/>
    <w:p w:rsidR="008B7DD6" w:rsidRPr="00523C14" w:rsidRDefault="008B7DD6">
      <w:pPr>
        <w:rPr>
          <w:color w:val="000000" w:themeColor="text1"/>
        </w:rPr>
      </w:pPr>
      <w:proofErr w:type="gramStart"/>
      <w:r w:rsidRPr="00523C14">
        <w:rPr>
          <w:color w:val="000000" w:themeColor="text1"/>
        </w:rPr>
        <w:t>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523C14">
        <w:rPr>
          <w:color w:val="000000" w:themeColor="text1"/>
        </w:rPr>
        <w:t xml:space="preserve"> законодательством Российской Федерации;</w:t>
      </w:r>
    </w:p>
    <w:p w:rsidR="008B7DD6" w:rsidRPr="00523C14" w:rsidRDefault="00A54D6E">
      <w:pPr>
        <w:rPr>
          <w:color w:val="000000" w:themeColor="text1"/>
        </w:rPr>
      </w:pPr>
      <w:r>
        <w:rPr>
          <w:color w:val="000000" w:themeColor="text1"/>
        </w:rPr>
        <w:t>2</w:t>
      </w:r>
      <w:r w:rsidR="008B7DD6" w:rsidRPr="00523C14">
        <w:rPr>
          <w:color w:val="000000" w:themeColor="text1"/>
        </w:rPr>
        <w:t>)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7DD6" w:rsidRPr="00523C14" w:rsidRDefault="008B7DD6">
      <w:pPr>
        <w:rPr>
          <w:color w:val="000000" w:themeColor="text1"/>
        </w:rPr>
      </w:pPr>
      <w:bookmarkStart w:id="1" w:name="sub_2"/>
      <w:r w:rsidRPr="00523C14">
        <w:rPr>
          <w:color w:val="000000" w:themeColor="text1"/>
        </w:rPr>
        <w:t>2. Соглашения на осуществление полномочий по решению</w:t>
      </w:r>
      <w:r w:rsidR="00D475FB">
        <w:rPr>
          <w:color w:val="000000" w:themeColor="text1"/>
        </w:rPr>
        <w:t xml:space="preserve"> вопросов</w:t>
      </w:r>
      <w:r w:rsidRPr="00523C14">
        <w:rPr>
          <w:color w:val="000000" w:themeColor="text1"/>
        </w:rPr>
        <w:t xml:space="preserve"> местного значения, переч</w:t>
      </w:r>
      <w:r w:rsidR="00A54D6E">
        <w:rPr>
          <w:color w:val="000000" w:themeColor="text1"/>
        </w:rPr>
        <w:t>исленные в п.п. 1 - 2</w:t>
      </w:r>
      <w:r w:rsidR="0020169F" w:rsidRPr="00523C14">
        <w:rPr>
          <w:color w:val="000000" w:themeColor="text1"/>
        </w:rPr>
        <w:t xml:space="preserve"> п. </w:t>
      </w:r>
      <w:r w:rsidRPr="00523C14">
        <w:rPr>
          <w:color w:val="000000" w:themeColor="text1"/>
        </w:rPr>
        <w:t>1 настоящего решения, заключаются на срок до 31 декабря 2020 года.</w:t>
      </w:r>
    </w:p>
    <w:p w:rsidR="008B7DD6" w:rsidRPr="00523C14" w:rsidRDefault="008B7DD6">
      <w:pPr>
        <w:rPr>
          <w:color w:val="000000" w:themeColor="text1"/>
        </w:rPr>
      </w:pPr>
      <w:bookmarkStart w:id="2" w:name="sub_3"/>
      <w:bookmarkEnd w:id="1"/>
      <w:r w:rsidRPr="00523C14">
        <w:rPr>
          <w:color w:val="000000" w:themeColor="text1"/>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523C14" w:rsidRDefault="008B7DD6">
      <w:pPr>
        <w:rPr>
          <w:color w:val="000000" w:themeColor="text1"/>
        </w:rPr>
      </w:pPr>
      <w:bookmarkStart w:id="3" w:name="sub_4"/>
      <w:bookmarkEnd w:id="2"/>
      <w:r w:rsidRPr="00523C14">
        <w:rPr>
          <w:color w:val="000000" w:themeColor="text1"/>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523C14" w:rsidRDefault="008B7DD6">
      <w:pPr>
        <w:rPr>
          <w:color w:val="000000" w:themeColor="text1"/>
        </w:rPr>
      </w:pPr>
      <w:bookmarkStart w:id="4" w:name="sub_5"/>
      <w:bookmarkEnd w:id="3"/>
      <w:r w:rsidRPr="00523C14">
        <w:rPr>
          <w:color w:val="000000" w:themeColor="text1"/>
        </w:rPr>
        <w:t>5. Возложить реализацию вышеуказанных Соглашений на админи</w:t>
      </w:r>
      <w:r w:rsidRPr="001A40BB">
        <w:rPr>
          <w:color w:val="000000" w:themeColor="text1"/>
        </w:rPr>
        <w:t>страцию</w:t>
      </w:r>
      <w:r w:rsidR="001A40BB" w:rsidRPr="001A40BB">
        <w:rPr>
          <w:color w:val="000000" w:themeColor="text1"/>
        </w:rPr>
        <w:t xml:space="preserve"> </w:t>
      </w:r>
      <w:proofErr w:type="spellStart"/>
      <w:r w:rsidR="001A40BB" w:rsidRPr="001A40BB">
        <w:rPr>
          <w:rFonts w:ascii="Times New Roman" w:hAnsi="Times New Roman" w:cs="Times New Roman"/>
        </w:rPr>
        <w:t>Чиндяновского</w:t>
      </w:r>
      <w:proofErr w:type="spellEnd"/>
      <w:r w:rsidR="001A40BB" w:rsidRPr="001A40BB">
        <w:rPr>
          <w:rFonts w:ascii="Times New Roman" w:hAnsi="Times New Roman" w:cs="Times New Roman"/>
        </w:rPr>
        <w:t xml:space="preserve"> сельского поселения</w:t>
      </w:r>
      <w:r w:rsidRPr="001A40BB">
        <w:rPr>
          <w:color w:val="000000" w:themeColor="text1"/>
        </w:rPr>
        <w:t xml:space="preserve"> Дубенского </w:t>
      </w:r>
      <w:r w:rsidRPr="00523C14">
        <w:rPr>
          <w:color w:val="000000" w:themeColor="text1"/>
        </w:rPr>
        <w:t>муниципального района.</w:t>
      </w:r>
    </w:p>
    <w:p w:rsidR="0020169F" w:rsidRPr="00523C14" w:rsidRDefault="0020169F">
      <w:pPr>
        <w:rPr>
          <w:color w:val="000000" w:themeColor="text1"/>
        </w:rPr>
      </w:pPr>
      <w:r w:rsidRPr="00523C14">
        <w:rPr>
          <w:color w:val="000000" w:themeColor="text1"/>
        </w:rPr>
        <w:t xml:space="preserve">6.  Признать утратившим силу решение Совета депутатов </w:t>
      </w:r>
      <w:proofErr w:type="spellStart"/>
      <w:r w:rsidR="002851EF">
        <w:rPr>
          <w:rStyle w:val="a4"/>
          <w:rFonts w:cs="Times New Roman CYR"/>
          <w:b w:val="0"/>
          <w:color w:val="000000" w:themeColor="text1"/>
        </w:rPr>
        <w:t>Чиндяновского</w:t>
      </w:r>
      <w:proofErr w:type="spellEnd"/>
      <w:r w:rsidR="002851EF">
        <w:rPr>
          <w:rStyle w:val="a4"/>
          <w:rFonts w:cs="Times New Roman CYR"/>
          <w:b w:val="0"/>
          <w:color w:val="000000" w:themeColor="text1"/>
        </w:rPr>
        <w:t xml:space="preserve"> сельского поселения </w:t>
      </w:r>
      <w:r w:rsidRPr="00523C14">
        <w:rPr>
          <w:color w:val="000000" w:themeColor="text1"/>
        </w:rPr>
        <w:t>Дубенс</w:t>
      </w:r>
      <w:r w:rsidR="002851EF">
        <w:rPr>
          <w:color w:val="000000" w:themeColor="text1"/>
        </w:rPr>
        <w:t>кого муниципального района от 27</w:t>
      </w:r>
      <w:r w:rsidRPr="00523C14">
        <w:rPr>
          <w:color w:val="000000" w:themeColor="text1"/>
        </w:rPr>
        <w:t>.12.2017 года №</w:t>
      </w:r>
      <w:r w:rsidR="002851EF">
        <w:rPr>
          <w:color w:val="000000" w:themeColor="text1"/>
        </w:rPr>
        <w:t>51</w:t>
      </w:r>
      <w:r w:rsidRPr="00523C14">
        <w:rPr>
          <w:color w:val="000000" w:themeColor="text1"/>
        </w:rPr>
        <w:t xml:space="preserve"> «</w:t>
      </w:r>
      <w:r w:rsidRPr="00523C14">
        <w:rPr>
          <w:rStyle w:val="a4"/>
          <w:rFonts w:cs="Times New Roman CYR"/>
          <w:b w:val="0"/>
          <w:color w:val="000000" w:themeColor="text1"/>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8B7DD6" w:rsidRPr="00523C14" w:rsidRDefault="0020169F">
      <w:pPr>
        <w:rPr>
          <w:color w:val="000000" w:themeColor="text1"/>
        </w:rPr>
      </w:pPr>
      <w:bookmarkStart w:id="5" w:name="sub_6"/>
      <w:bookmarkEnd w:id="4"/>
      <w:r w:rsidRPr="00523C14">
        <w:rPr>
          <w:color w:val="000000" w:themeColor="text1"/>
        </w:rPr>
        <w:lastRenderedPageBreak/>
        <w:t>7</w:t>
      </w:r>
      <w:r w:rsidR="008B7DD6" w:rsidRPr="00523C14">
        <w:rPr>
          <w:color w:val="000000" w:themeColor="text1"/>
        </w:rPr>
        <w:t xml:space="preserve">. </w:t>
      </w:r>
      <w:hyperlink r:id="rId11" w:history="1">
        <w:r w:rsidR="008B7DD6" w:rsidRPr="00523C14">
          <w:rPr>
            <w:rStyle w:val="a4"/>
            <w:rFonts w:cs="Times New Roman CYR"/>
            <w:b w:val="0"/>
            <w:color w:val="000000" w:themeColor="text1"/>
          </w:rPr>
          <w:t>Опубликовать</w:t>
        </w:r>
      </w:hyperlink>
      <w:r w:rsidR="008B7DD6" w:rsidRPr="00523C14">
        <w:rPr>
          <w:color w:val="000000" w:themeColor="text1"/>
        </w:rPr>
        <w:t xml:space="preserve"> настоящее решение в официальном печатном издании </w:t>
      </w:r>
      <w:proofErr w:type="spellStart"/>
      <w:r w:rsidR="001A40BB" w:rsidRPr="001A40BB">
        <w:rPr>
          <w:rFonts w:ascii="Times New Roman" w:hAnsi="Times New Roman" w:cs="Times New Roman"/>
        </w:rPr>
        <w:t>Чиндяновского</w:t>
      </w:r>
      <w:proofErr w:type="spellEnd"/>
      <w:r w:rsidR="001A40BB" w:rsidRPr="001A40BB">
        <w:rPr>
          <w:rFonts w:ascii="Times New Roman" w:hAnsi="Times New Roman" w:cs="Times New Roman"/>
        </w:rPr>
        <w:t xml:space="preserve"> сельского поселения</w:t>
      </w:r>
      <w:r w:rsidR="001A40BB" w:rsidRPr="001A40BB">
        <w:rPr>
          <w:color w:val="000000" w:themeColor="text1"/>
        </w:rPr>
        <w:t xml:space="preserve"> </w:t>
      </w:r>
      <w:r w:rsidR="008B7DD6" w:rsidRPr="001A40BB">
        <w:rPr>
          <w:color w:val="000000" w:themeColor="text1"/>
        </w:rPr>
        <w:t xml:space="preserve">Дубенского </w:t>
      </w:r>
      <w:r w:rsidR="008B7DD6" w:rsidRPr="00523C14">
        <w:rPr>
          <w:color w:val="000000" w:themeColor="text1"/>
        </w:rPr>
        <w:t xml:space="preserve">муниципального района Республики Мордовия и разместить на официальном сайте органов местного самоуправления </w:t>
      </w:r>
      <w:proofErr w:type="spellStart"/>
      <w:r w:rsidR="001A40BB" w:rsidRPr="001A40BB">
        <w:rPr>
          <w:rFonts w:ascii="Times New Roman" w:hAnsi="Times New Roman" w:cs="Times New Roman"/>
        </w:rPr>
        <w:t>Чиндяновского</w:t>
      </w:r>
      <w:proofErr w:type="spellEnd"/>
      <w:r w:rsidR="001A40BB" w:rsidRPr="001A40BB">
        <w:rPr>
          <w:rFonts w:ascii="Times New Roman" w:hAnsi="Times New Roman" w:cs="Times New Roman"/>
        </w:rPr>
        <w:t xml:space="preserve"> сельского поселения</w:t>
      </w:r>
      <w:r w:rsidR="001A40BB" w:rsidRPr="00523C14">
        <w:rPr>
          <w:color w:val="000000" w:themeColor="text1"/>
        </w:rPr>
        <w:t xml:space="preserve"> </w:t>
      </w:r>
      <w:r w:rsidR="008B7DD6" w:rsidRPr="00523C14">
        <w:rPr>
          <w:color w:val="000000" w:themeColor="text1"/>
        </w:rPr>
        <w:t xml:space="preserve">Дубенского муниципального района </w:t>
      </w:r>
      <w:hyperlink r:id="rId12" w:history="1">
        <w:r w:rsidR="008B7DD6" w:rsidRPr="00BC031C">
          <w:rPr>
            <w:rStyle w:val="a4"/>
            <w:rFonts w:cs="Times New Roman CYR"/>
            <w:b w:val="0"/>
            <w:color w:val="000000" w:themeColor="text1"/>
          </w:rPr>
          <w:t>http:\\dubenki.e-mordovia.ru.</w:t>
        </w:r>
      </w:hyperlink>
    </w:p>
    <w:p w:rsidR="008B7DD6" w:rsidRPr="00523C14" w:rsidRDefault="0020169F">
      <w:pPr>
        <w:rPr>
          <w:color w:val="000000" w:themeColor="text1"/>
        </w:rPr>
      </w:pPr>
      <w:bookmarkStart w:id="6" w:name="sub_7"/>
      <w:bookmarkEnd w:id="5"/>
      <w:r w:rsidRPr="00523C14">
        <w:rPr>
          <w:color w:val="000000" w:themeColor="text1"/>
        </w:rPr>
        <w:t>8</w:t>
      </w:r>
      <w:r w:rsidR="008B7DD6" w:rsidRPr="00523C14">
        <w:rPr>
          <w:color w:val="000000" w:themeColor="text1"/>
        </w:rPr>
        <w:t>. Настоящее решение вступает в силу с</w:t>
      </w:r>
      <w:r w:rsidR="00BC031C">
        <w:rPr>
          <w:color w:val="000000" w:themeColor="text1"/>
        </w:rPr>
        <w:t xml:space="preserve"> момента официального опубликования</w:t>
      </w:r>
      <w:r w:rsidR="008B7DD6" w:rsidRPr="00523C14">
        <w:rPr>
          <w:color w:val="000000" w:themeColor="text1"/>
        </w:rPr>
        <w:t>.</w:t>
      </w:r>
      <w:bookmarkEnd w:id="6"/>
    </w:p>
    <w:tbl>
      <w:tblPr>
        <w:tblW w:w="0" w:type="auto"/>
        <w:tblInd w:w="392" w:type="dxa"/>
        <w:tblLook w:val="0000"/>
      </w:tblPr>
      <w:tblGrid>
        <w:gridCol w:w="6583"/>
        <w:gridCol w:w="3432"/>
      </w:tblGrid>
      <w:tr w:rsidR="008B7DD6" w:rsidRPr="00523C14" w:rsidTr="008B7DD6">
        <w:tc>
          <w:tcPr>
            <w:tcW w:w="6583" w:type="dxa"/>
            <w:tcBorders>
              <w:top w:val="nil"/>
              <w:left w:val="nil"/>
              <w:bottom w:val="nil"/>
              <w:right w:val="nil"/>
            </w:tcBorders>
          </w:tcPr>
          <w:p w:rsidR="00840B9A" w:rsidRPr="00523C14" w:rsidRDefault="00840B9A" w:rsidP="00840B9A">
            <w:pPr>
              <w:rPr>
                <w:color w:val="000000" w:themeColor="text1"/>
                <w:sz w:val="28"/>
              </w:rPr>
            </w:pPr>
          </w:p>
          <w:tbl>
            <w:tblPr>
              <w:tblW w:w="5975" w:type="dxa"/>
              <w:tblInd w:w="392" w:type="dxa"/>
              <w:tblLook w:val="04A0"/>
            </w:tblPr>
            <w:tblGrid>
              <w:gridCol w:w="2812"/>
              <w:gridCol w:w="3163"/>
            </w:tblGrid>
            <w:tr w:rsidR="00840B9A" w:rsidRPr="00523C14" w:rsidTr="00C86815">
              <w:trPr>
                <w:trHeight w:val="323"/>
              </w:trPr>
              <w:tc>
                <w:tcPr>
                  <w:tcW w:w="2812" w:type="dxa"/>
                </w:tcPr>
                <w:p w:rsidR="00840B9A" w:rsidRPr="001A40BB" w:rsidRDefault="001A40BB" w:rsidP="001A40BB">
                  <w:pPr>
                    <w:ind w:firstLine="0"/>
                    <w:rPr>
                      <w:color w:val="000000" w:themeColor="text1"/>
                      <w:sz w:val="22"/>
                      <w:szCs w:val="22"/>
                    </w:rPr>
                  </w:pPr>
                  <w:r w:rsidRPr="001A40BB">
                    <w:rPr>
                      <w:rFonts w:ascii="Times New Roman" w:hAnsi="Times New Roman" w:cs="Times New Roman"/>
                      <w:sz w:val="22"/>
                      <w:szCs w:val="22"/>
                    </w:rPr>
                    <w:t xml:space="preserve">Председатель Совета депутатов </w:t>
                  </w:r>
                  <w:proofErr w:type="spellStart"/>
                  <w:r w:rsidRPr="001A40BB">
                    <w:rPr>
                      <w:rFonts w:ascii="Times New Roman" w:hAnsi="Times New Roman" w:cs="Times New Roman"/>
                      <w:sz w:val="22"/>
                      <w:szCs w:val="22"/>
                    </w:rPr>
                    <w:t>Чиндяновского</w:t>
                  </w:r>
                  <w:proofErr w:type="spellEnd"/>
                  <w:r w:rsidRPr="001A40BB">
                    <w:rPr>
                      <w:rFonts w:ascii="Times New Roman" w:hAnsi="Times New Roman" w:cs="Times New Roman"/>
                      <w:sz w:val="22"/>
                      <w:szCs w:val="22"/>
                    </w:rPr>
                    <w:t xml:space="preserve"> сельского</w:t>
                  </w:r>
                  <w:r>
                    <w:rPr>
                      <w:rFonts w:ascii="Times New Roman" w:hAnsi="Times New Roman" w:cs="Times New Roman"/>
                      <w:sz w:val="22"/>
                      <w:szCs w:val="22"/>
                    </w:rPr>
                    <w:t xml:space="preserve"> поселения:                            </w:t>
                  </w:r>
                </w:p>
              </w:tc>
              <w:tc>
                <w:tcPr>
                  <w:tcW w:w="3163" w:type="dxa"/>
                </w:tcPr>
                <w:p w:rsidR="00840B9A" w:rsidRDefault="00840B9A" w:rsidP="00840B9A">
                  <w:pPr>
                    <w:jc w:val="right"/>
                    <w:rPr>
                      <w:color w:val="000000" w:themeColor="text1"/>
                      <w:sz w:val="28"/>
                      <w:szCs w:val="28"/>
                    </w:rPr>
                  </w:pPr>
                </w:p>
                <w:p w:rsidR="001A40BB" w:rsidRDefault="001A40BB" w:rsidP="001A40BB">
                  <w:pPr>
                    <w:ind w:firstLine="0"/>
                    <w:rPr>
                      <w:color w:val="000000" w:themeColor="text1"/>
                      <w:sz w:val="28"/>
                      <w:szCs w:val="28"/>
                    </w:rPr>
                  </w:pPr>
                </w:p>
                <w:p w:rsidR="001A40BB" w:rsidRPr="001A40BB" w:rsidRDefault="001A40BB" w:rsidP="001A40BB">
                  <w:pPr>
                    <w:ind w:firstLine="0"/>
                    <w:rPr>
                      <w:color w:val="000000" w:themeColor="text1"/>
                      <w:sz w:val="22"/>
                      <w:szCs w:val="22"/>
                    </w:rPr>
                  </w:pPr>
                  <w:proofErr w:type="spellStart"/>
                  <w:r>
                    <w:rPr>
                      <w:color w:val="000000" w:themeColor="text1"/>
                      <w:sz w:val="22"/>
                      <w:szCs w:val="22"/>
                    </w:rPr>
                    <w:t>Салаева</w:t>
                  </w:r>
                  <w:proofErr w:type="spellEnd"/>
                  <w:r>
                    <w:rPr>
                      <w:color w:val="000000" w:themeColor="text1"/>
                      <w:sz w:val="22"/>
                      <w:szCs w:val="22"/>
                    </w:rPr>
                    <w:t xml:space="preserve"> Е.Н.</w:t>
                  </w:r>
                </w:p>
              </w:tc>
            </w:tr>
          </w:tbl>
          <w:p w:rsidR="00840B9A" w:rsidRPr="00523C14" w:rsidRDefault="00840B9A" w:rsidP="00840B9A">
            <w:pPr>
              <w:tabs>
                <w:tab w:val="left" w:pos="9547"/>
                <w:tab w:val="left" w:pos="10211"/>
              </w:tabs>
              <w:rPr>
                <w:color w:val="000000" w:themeColor="text1"/>
                <w:sz w:val="28"/>
                <w:szCs w:val="28"/>
              </w:rPr>
            </w:pPr>
          </w:p>
          <w:p w:rsidR="008B7DD6" w:rsidRPr="00523C14" w:rsidRDefault="008B7DD6">
            <w:pPr>
              <w:pStyle w:val="a6"/>
              <w:rPr>
                <w:rFonts w:eastAsiaTheme="minorEastAsia"/>
                <w:color w:val="000000" w:themeColor="text1"/>
              </w:rPr>
            </w:pPr>
          </w:p>
        </w:tc>
        <w:tc>
          <w:tcPr>
            <w:tcW w:w="3432" w:type="dxa"/>
            <w:tcBorders>
              <w:top w:val="nil"/>
              <w:left w:val="nil"/>
              <w:bottom w:val="nil"/>
              <w:right w:val="nil"/>
            </w:tcBorders>
          </w:tcPr>
          <w:p w:rsidR="008B7DD6" w:rsidRPr="00523C14" w:rsidRDefault="008B7DD6" w:rsidP="000858F5">
            <w:pPr>
              <w:pStyle w:val="a5"/>
              <w:jc w:val="right"/>
              <w:rPr>
                <w:rFonts w:eastAsiaTheme="minorEastAsia"/>
                <w:color w:val="000000" w:themeColor="text1"/>
              </w:rPr>
            </w:pPr>
          </w:p>
        </w:tc>
      </w:tr>
    </w:tbl>
    <w:p w:rsidR="008B7DD6" w:rsidRPr="00523C14" w:rsidRDefault="008B7DD6">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Pr="00523C14" w:rsidRDefault="0020169F">
      <w:pPr>
        <w:rPr>
          <w:color w:val="000000" w:themeColor="text1"/>
        </w:rPr>
      </w:pPr>
    </w:p>
    <w:p w:rsidR="0020169F" w:rsidRDefault="0020169F">
      <w:pPr>
        <w:rPr>
          <w:color w:val="000000" w:themeColor="text1"/>
        </w:rPr>
      </w:pPr>
    </w:p>
    <w:p w:rsidR="00A54D6E" w:rsidRDefault="00A54D6E">
      <w:pPr>
        <w:rPr>
          <w:color w:val="000000" w:themeColor="text1"/>
        </w:rPr>
      </w:pPr>
    </w:p>
    <w:p w:rsidR="00716D93" w:rsidRDefault="00716D93">
      <w:pPr>
        <w:rPr>
          <w:color w:val="000000" w:themeColor="text1"/>
        </w:rPr>
      </w:pPr>
    </w:p>
    <w:p w:rsidR="00A54D6E" w:rsidRDefault="00A54D6E">
      <w:pPr>
        <w:rPr>
          <w:color w:val="000000" w:themeColor="text1"/>
        </w:rPr>
      </w:pPr>
    </w:p>
    <w:p w:rsidR="00A54D6E" w:rsidRPr="00523C14" w:rsidRDefault="00A54D6E">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bookmarkStart w:id="7" w:name="sub_17000"/>
            <w:r w:rsidRPr="00523C14">
              <w:rPr>
                <w:rFonts w:eastAsiaTheme="minorEastAsia"/>
                <w:color w:val="000000" w:themeColor="text1"/>
              </w:rPr>
              <w:t>Утверждено</w:t>
            </w:r>
            <w:bookmarkEnd w:id="7"/>
          </w:p>
          <w:p w:rsidR="008B7DD6" w:rsidRPr="00523C14" w:rsidRDefault="008B7DD6">
            <w:pPr>
              <w:pStyle w:val="a5"/>
              <w:rPr>
                <w:rFonts w:eastAsiaTheme="minorEastAsia"/>
                <w:color w:val="000000" w:themeColor="text1"/>
              </w:rPr>
            </w:pPr>
            <w:r w:rsidRPr="00523C14">
              <w:rPr>
                <w:rFonts w:eastAsiaTheme="minorEastAsia"/>
                <w:color w:val="000000" w:themeColor="text1"/>
              </w:rPr>
              <w:t>Решением Совета депутатов</w:t>
            </w:r>
          </w:p>
          <w:p w:rsidR="008B7DD6" w:rsidRPr="00523C14" w:rsidRDefault="008B7DD6">
            <w:pPr>
              <w:pStyle w:val="a5"/>
              <w:rPr>
                <w:rFonts w:eastAsiaTheme="minorEastAsia"/>
                <w:color w:val="000000" w:themeColor="text1"/>
              </w:rPr>
            </w:pPr>
            <w:proofErr w:type="spellStart"/>
            <w:r w:rsidRPr="00523C14">
              <w:rPr>
                <w:rFonts w:eastAsiaTheme="minorEastAsia"/>
                <w:color w:val="000000" w:themeColor="text1"/>
              </w:rPr>
              <w:t>Чиндяновского</w:t>
            </w:r>
            <w:proofErr w:type="spellEnd"/>
            <w:r w:rsidRPr="00523C14">
              <w:rPr>
                <w:rFonts w:eastAsiaTheme="minorEastAsia"/>
                <w:color w:val="000000" w:themeColor="text1"/>
              </w:rPr>
              <w:t xml:space="preserve"> сельского поселения</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 20__ г. N ____</w:t>
            </w:r>
          </w:p>
        </w:tc>
        <w:tc>
          <w:tcPr>
            <w:tcW w:w="488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Утверждено</w:t>
            </w:r>
          </w:p>
          <w:p w:rsidR="008B7DD6" w:rsidRPr="00523C14" w:rsidRDefault="00F75527">
            <w:pPr>
              <w:pStyle w:val="a5"/>
              <w:rPr>
                <w:rFonts w:eastAsiaTheme="minorEastAsia"/>
                <w:color w:val="000000" w:themeColor="text1"/>
              </w:rPr>
            </w:pPr>
            <w:hyperlink w:anchor="sub_0" w:history="1">
              <w:r w:rsidR="008B7DD6" w:rsidRPr="00523C14">
                <w:rPr>
                  <w:rStyle w:val="a4"/>
                  <w:rFonts w:eastAsiaTheme="minorEastAsia" w:cs="Times New Roman CYR"/>
                  <w:b w:val="0"/>
                  <w:color w:val="000000" w:themeColor="text1"/>
                </w:rPr>
                <w:t>Решением</w:t>
              </w:r>
            </w:hyperlink>
            <w:r w:rsidR="008B7DD6" w:rsidRPr="00523C14">
              <w:rPr>
                <w:rFonts w:eastAsiaTheme="minorEastAsia"/>
                <w:color w:val="000000" w:themeColor="text1"/>
              </w:rPr>
              <w:t xml:space="preserve"> Совета депутатов</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w:t>
            </w:r>
          </w:p>
          <w:p w:rsidR="008B7DD6" w:rsidRPr="00523C14" w:rsidRDefault="008B7DD6">
            <w:pPr>
              <w:pStyle w:val="a5"/>
              <w:rPr>
                <w:rFonts w:eastAsiaTheme="minorEastAsia"/>
                <w:color w:val="000000" w:themeColor="text1"/>
              </w:rPr>
            </w:pPr>
            <w:r w:rsidRPr="00523C14">
              <w:rPr>
                <w:rFonts w:eastAsiaTheme="minorEastAsia"/>
                <w:color w:val="000000" w:themeColor="text1"/>
              </w:rPr>
              <w:t>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 20__ г. N ___</w:t>
            </w:r>
          </w:p>
        </w:tc>
      </w:tr>
    </w:tbl>
    <w:p w:rsidR="008B7DD6" w:rsidRPr="00523C14" w:rsidRDefault="008B7DD6">
      <w:pPr>
        <w:pStyle w:val="1"/>
        <w:rPr>
          <w:color w:val="000000" w:themeColor="text1"/>
        </w:rPr>
      </w:pPr>
      <w:r w:rsidRPr="00523C14">
        <w:rPr>
          <w:color w:val="000000" w:themeColor="text1"/>
        </w:rPr>
        <w:t>Соглашение</w:t>
      </w:r>
      <w:r w:rsidRPr="00523C14">
        <w:rPr>
          <w:color w:val="000000" w:themeColor="text1"/>
        </w:rPr>
        <w:br/>
        <w:t xml:space="preserve">о передаче части полномочий Дубенского муниципального района Республики Мордовия </w:t>
      </w:r>
      <w:proofErr w:type="spellStart"/>
      <w:r w:rsidRPr="00523C14">
        <w:rPr>
          <w:color w:val="000000" w:themeColor="text1"/>
        </w:rPr>
        <w:t>Чиндяновскому</w:t>
      </w:r>
      <w:proofErr w:type="spellEnd"/>
      <w:r w:rsidRPr="00523C14">
        <w:rPr>
          <w:color w:val="000000" w:themeColor="text1"/>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8B7DD6" w:rsidRPr="00523C14" w:rsidRDefault="008B7DD6">
      <w:pPr>
        <w:rPr>
          <w:color w:val="000000" w:themeColor="text1"/>
        </w:rPr>
      </w:pPr>
    </w:p>
    <w:p w:rsidR="008B7DD6" w:rsidRPr="00523C14" w:rsidRDefault="008B7DD6">
      <w:pPr>
        <w:rPr>
          <w:color w:val="000000" w:themeColor="text1"/>
        </w:rPr>
      </w:pPr>
      <w:proofErr w:type="gramStart"/>
      <w:r w:rsidRPr="00523C14">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3" w:history="1">
        <w:r w:rsidRPr="00523C14">
          <w:rPr>
            <w:rStyle w:val="a4"/>
            <w:rFonts w:cs="Times New Roman CYR"/>
            <w:color w:val="000000" w:themeColor="text1"/>
          </w:rPr>
          <w:t>Устава</w:t>
        </w:r>
      </w:hyperlink>
      <w:r w:rsidRPr="00523C14">
        <w:rPr>
          <w:color w:val="000000" w:themeColor="text1"/>
        </w:rPr>
        <w:t xml:space="preserve"> Дубенского муниципального района Республики Мордовия, с одной стороны, и </w:t>
      </w:r>
      <w:proofErr w:type="spellStart"/>
      <w:r w:rsidRPr="00523C14">
        <w:rPr>
          <w:color w:val="000000" w:themeColor="text1"/>
        </w:rPr>
        <w:t>Чиндяновское</w:t>
      </w:r>
      <w:proofErr w:type="spellEnd"/>
      <w:r w:rsidRPr="00523C14">
        <w:rPr>
          <w:color w:val="000000" w:themeColor="text1"/>
        </w:rPr>
        <w:t xml:space="preserve"> сельское поселение, именуемое в дальнейшем "Поселение", в лице </w:t>
      </w:r>
      <w:r w:rsidR="00D62C6F">
        <w:rPr>
          <w:color w:val="000000" w:themeColor="text1"/>
        </w:rPr>
        <w:t>Г</w:t>
      </w:r>
      <w:r w:rsidRPr="00523C14">
        <w:rPr>
          <w:color w:val="000000" w:themeColor="text1"/>
        </w:rPr>
        <w:t xml:space="preserve">лавы </w:t>
      </w:r>
      <w:proofErr w:type="spellStart"/>
      <w:r w:rsidRPr="00523C14">
        <w:rPr>
          <w:color w:val="000000" w:themeColor="text1"/>
        </w:rPr>
        <w:t>Чиндяновского</w:t>
      </w:r>
      <w:proofErr w:type="spellEnd"/>
      <w:r w:rsidRPr="00523C14">
        <w:rPr>
          <w:color w:val="000000" w:themeColor="text1"/>
        </w:rPr>
        <w:t xml:space="preserve"> сельского поселения </w:t>
      </w:r>
      <w:proofErr w:type="spellStart"/>
      <w:r w:rsidR="00D62C6F">
        <w:rPr>
          <w:color w:val="000000" w:themeColor="text1"/>
        </w:rPr>
        <w:t>Салаевой</w:t>
      </w:r>
      <w:proofErr w:type="spellEnd"/>
      <w:r w:rsidR="00D62C6F">
        <w:rPr>
          <w:color w:val="000000" w:themeColor="text1"/>
        </w:rPr>
        <w:t xml:space="preserve"> Елены Николае</w:t>
      </w:r>
      <w:r w:rsidR="00BE7181" w:rsidRPr="00523C14">
        <w:rPr>
          <w:color w:val="000000" w:themeColor="text1"/>
        </w:rPr>
        <w:t>вны</w:t>
      </w:r>
      <w:r w:rsidRPr="00523C14">
        <w:rPr>
          <w:color w:val="000000" w:themeColor="text1"/>
        </w:rPr>
        <w:t xml:space="preserve">, действующей на основании Устава </w:t>
      </w:r>
      <w:proofErr w:type="spellStart"/>
      <w:r w:rsidRPr="00523C14">
        <w:rPr>
          <w:color w:val="000000" w:themeColor="text1"/>
        </w:rPr>
        <w:t>Чиндяновского</w:t>
      </w:r>
      <w:proofErr w:type="spellEnd"/>
      <w:r w:rsidRPr="00523C14">
        <w:rPr>
          <w:color w:val="000000" w:themeColor="text1"/>
        </w:rPr>
        <w:t xml:space="preserve"> сельского поселения Дубенского муниципального района Республики Мордовия</w:t>
      </w:r>
      <w:proofErr w:type="gramEnd"/>
      <w:r w:rsidRPr="00523C14">
        <w:rPr>
          <w:color w:val="000000" w:themeColor="text1"/>
        </w:rPr>
        <w:t xml:space="preserve"> с другой стороны, руководствуясь </w:t>
      </w:r>
      <w:hyperlink r:id="rId14" w:history="1">
        <w:r w:rsidRPr="00523C14">
          <w:rPr>
            <w:rStyle w:val="a4"/>
            <w:rFonts w:cs="Times New Roman CYR"/>
            <w:color w:val="000000" w:themeColor="text1"/>
          </w:rPr>
          <w:t>частью 4 статьи 15</w:t>
        </w:r>
      </w:hyperlink>
      <w:r w:rsidRPr="00523C14">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Pr="00523C14" w:rsidRDefault="008B7DD6">
      <w:pPr>
        <w:rPr>
          <w:color w:val="000000" w:themeColor="text1"/>
        </w:rPr>
      </w:pPr>
    </w:p>
    <w:p w:rsidR="008B7DD6" w:rsidRPr="00523C14" w:rsidRDefault="008B7DD6">
      <w:pPr>
        <w:pStyle w:val="1"/>
        <w:rPr>
          <w:color w:val="000000" w:themeColor="text1"/>
        </w:rPr>
      </w:pPr>
      <w:bookmarkStart w:id="8" w:name="sub_1701"/>
      <w:r w:rsidRPr="00523C14">
        <w:rPr>
          <w:color w:val="000000" w:themeColor="text1"/>
        </w:rPr>
        <w:t>1. Предмет Соглашения</w:t>
      </w:r>
    </w:p>
    <w:bookmarkEnd w:id="8"/>
    <w:p w:rsidR="008B7DD6" w:rsidRPr="00523C14" w:rsidRDefault="008B7DD6">
      <w:pPr>
        <w:rPr>
          <w:color w:val="000000" w:themeColor="text1"/>
        </w:rPr>
      </w:pPr>
    </w:p>
    <w:p w:rsidR="008B7DD6" w:rsidRPr="00523C14" w:rsidRDefault="008B7DD6">
      <w:pPr>
        <w:rPr>
          <w:color w:val="000000" w:themeColor="text1"/>
        </w:rPr>
      </w:pPr>
      <w:bookmarkStart w:id="9" w:name="sub_1711"/>
      <w:r w:rsidRPr="00523C14">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523C14">
        <w:rPr>
          <w:color w:val="000000" w:themeColor="text1"/>
        </w:rPr>
        <w:t>Чиндяновского</w:t>
      </w:r>
      <w:proofErr w:type="spellEnd"/>
      <w:r w:rsidRPr="00523C14">
        <w:rPr>
          <w:color w:val="000000" w:themeColor="text1"/>
        </w:rPr>
        <w:t xml:space="preserve"> сельского поселения в соответствии с </w:t>
      </w:r>
      <w:hyperlink r:id="rId15" w:history="1">
        <w:r w:rsidRPr="00523C14">
          <w:rPr>
            <w:rStyle w:val="a4"/>
            <w:rFonts w:cs="Times New Roman CYR"/>
            <w:color w:val="000000" w:themeColor="text1"/>
          </w:rPr>
          <w:t>Бюджетным кодексом</w:t>
        </w:r>
      </w:hyperlink>
      <w:r w:rsidRPr="00523C14">
        <w:rPr>
          <w:color w:val="000000" w:themeColor="text1"/>
        </w:rPr>
        <w:t xml:space="preserve"> Российской Федерации в сфере:</w:t>
      </w:r>
    </w:p>
    <w:bookmarkEnd w:id="9"/>
    <w:p w:rsidR="008B7DD6" w:rsidRPr="00523C14" w:rsidRDefault="008B7DD6">
      <w:pPr>
        <w:rPr>
          <w:color w:val="000000" w:themeColor="text1"/>
        </w:rPr>
      </w:pPr>
      <w:r w:rsidRPr="00523C14">
        <w:rPr>
          <w:color w:val="000000" w:themeColor="text1"/>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Pr="00523C14" w:rsidRDefault="008B7DD6">
      <w:pPr>
        <w:rPr>
          <w:color w:val="000000" w:themeColor="text1"/>
        </w:rPr>
      </w:pPr>
      <w:r w:rsidRPr="00523C14">
        <w:rPr>
          <w:color w:val="000000" w:themeColor="text1"/>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Pr="00523C14" w:rsidRDefault="008B7DD6">
      <w:pPr>
        <w:rPr>
          <w:color w:val="000000" w:themeColor="text1"/>
        </w:rPr>
      </w:pPr>
    </w:p>
    <w:p w:rsidR="008B7DD6" w:rsidRPr="00523C14" w:rsidRDefault="008B7DD6">
      <w:pPr>
        <w:pStyle w:val="1"/>
        <w:rPr>
          <w:color w:val="000000" w:themeColor="text1"/>
        </w:rPr>
      </w:pPr>
      <w:bookmarkStart w:id="10" w:name="sub_1702"/>
      <w:r w:rsidRPr="00523C14">
        <w:rPr>
          <w:color w:val="000000" w:themeColor="text1"/>
        </w:rPr>
        <w:t>2. Права и обязанности сторон</w:t>
      </w:r>
    </w:p>
    <w:bookmarkEnd w:id="10"/>
    <w:p w:rsidR="008B7DD6" w:rsidRPr="00523C14" w:rsidRDefault="008B7DD6">
      <w:pPr>
        <w:rPr>
          <w:color w:val="000000" w:themeColor="text1"/>
        </w:rPr>
      </w:pPr>
    </w:p>
    <w:p w:rsidR="008B7DD6" w:rsidRPr="00523C14" w:rsidRDefault="008B7DD6">
      <w:pPr>
        <w:rPr>
          <w:color w:val="000000" w:themeColor="text1"/>
        </w:rPr>
      </w:pPr>
      <w:bookmarkStart w:id="11" w:name="sub_1721"/>
      <w:r w:rsidRPr="00523C14">
        <w:rPr>
          <w:color w:val="000000" w:themeColor="text1"/>
        </w:rPr>
        <w:t xml:space="preserve">2.1. Муниципальный район при осуществлении поселением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1"/>
    <w:p w:rsidR="008B7DD6" w:rsidRPr="00523C14" w:rsidRDefault="008B7DD6">
      <w:pPr>
        <w:rPr>
          <w:color w:val="000000" w:themeColor="text1"/>
        </w:rPr>
      </w:pPr>
      <w:r w:rsidRPr="00523C14">
        <w:rPr>
          <w:color w:val="000000" w:themeColor="text1"/>
        </w:rPr>
        <w:t>- осуществление контроля над исполнением переданных полномочий;</w:t>
      </w:r>
    </w:p>
    <w:p w:rsidR="008B7DD6" w:rsidRPr="00523C14" w:rsidRDefault="008B7DD6">
      <w:pPr>
        <w:rPr>
          <w:color w:val="000000" w:themeColor="text1"/>
        </w:rPr>
      </w:pPr>
      <w:r w:rsidRPr="00523C14">
        <w:rPr>
          <w:color w:val="000000" w:themeColor="text1"/>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Pr="00523C14" w:rsidRDefault="008B7DD6">
      <w:pPr>
        <w:rPr>
          <w:color w:val="000000" w:themeColor="text1"/>
        </w:rPr>
      </w:pPr>
      <w:bookmarkStart w:id="12" w:name="sub_1722"/>
      <w:r w:rsidRPr="00523C14">
        <w:rPr>
          <w:color w:val="000000" w:themeColor="text1"/>
        </w:rPr>
        <w:t>2.2. Муниципальный район при осуществлении поселением переданных полномочий обязан:</w:t>
      </w:r>
    </w:p>
    <w:bookmarkEnd w:id="12"/>
    <w:p w:rsidR="008B7DD6" w:rsidRPr="00523C14" w:rsidRDefault="008B7DD6">
      <w:pPr>
        <w:rPr>
          <w:color w:val="000000" w:themeColor="text1"/>
        </w:rPr>
      </w:pPr>
      <w:r w:rsidRPr="00523C14">
        <w:rPr>
          <w:color w:val="000000" w:themeColor="text1"/>
        </w:rPr>
        <w:t>- обеспечить передачу поселению финансовых средств, необходимых для осуществления передаваемых полномочий;</w:t>
      </w:r>
    </w:p>
    <w:p w:rsidR="008B7DD6" w:rsidRPr="00523C14" w:rsidRDefault="008B7DD6">
      <w:pPr>
        <w:rPr>
          <w:color w:val="000000" w:themeColor="text1"/>
        </w:rPr>
      </w:pPr>
      <w:r w:rsidRPr="00523C14">
        <w:rPr>
          <w:color w:val="000000" w:themeColor="text1"/>
        </w:rPr>
        <w:t xml:space="preserve">- осуществлять </w:t>
      </w:r>
      <w:proofErr w:type="gramStart"/>
      <w:r w:rsidRPr="00523C14">
        <w:rPr>
          <w:color w:val="000000" w:themeColor="text1"/>
        </w:rPr>
        <w:t>контроль за</w:t>
      </w:r>
      <w:proofErr w:type="gramEnd"/>
      <w:r w:rsidRPr="00523C14">
        <w:rPr>
          <w:color w:val="000000" w:themeColor="text1"/>
        </w:rPr>
        <w:t xml:space="preserve"> исполнением поселением переданных полномочий, а также за использованием предоставленных на эти цели финансовых средств;</w:t>
      </w:r>
    </w:p>
    <w:p w:rsidR="008B7DD6" w:rsidRPr="00523C14" w:rsidRDefault="008B7DD6">
      <w:pPr>
        <w:rPr>
          <w:color w:val="000000" w:themeColor="text1"/>
        </w:rPr>
      </w:pPr>
      <w:r w:rsidRPr="00523C14">
        <w:rPr>
          <w:color w:val="000000" w:themeColor="text1"/>
        </w:rPr>
        <w:t>- оказание методической помощи поселению в организации работы по осуществлению переданных полномочий.</w:t>
      </w:r>
    </w:p>
    <w:p w:rsidR="008B7DD6" w:rsidRPr="00523C14" w:rsidRDefault="008B7DD6">
      <w:pPr>
        <w:rPr>
          <w:color w:val="000000" w:themeColor="text1"/>
        </w:rPr>
      </w:pPr>
      <w:bookmarkStart w:id="13" w:name="sub_1723"/>
      <w:r w:rsidRPr="00523C14">
        <w:rPr>
          <w:color w:val="000000" w:themeColor="text1"/>
        </w:rPr>
        <w:t xml:space="preserve">2.3. Поселение, при осуществлении переданных полномочий, имеет право </w:t>
      </w:r>
      <w:proofErr w:type="gramStart"/>
      <w:r w:rsidRPr="00523C14">
        <w:rPr>
          <w:color w:val="000000" w:themeColor="text1"/>
        </w:rPr>
        <w:t>на</w:t>
      </w:r>
      <w:proofErr w:type="gramEnd"/>
      <w:r w:rsidRPr="00523C14">
        <w:rPr>
          <w:color w:val="000000" w:themeColor="text1"/>
        </w:rPr>
        <w:t>:</w:t>
      </w:r>
    </w:p>
    <w:bookmarkEnd w:id="13"/>
    <w:p w:rsidR="008B7DD6" w:rsidRPr="00523C14" w:rsidRDefault="008B7DD6">
      <w:pPr>
        <w:rPr>
          <w:color w:val="000000" w:themeColor="text1"/>
        </w:rPr>
      </w:pPr>
      <w:r w:rsidRPr="00523C14">
        <w:rPr>
          <w:color w:val="000000" w:themeColor="text1"/>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Pr="00523C14" w:rsidRDefault="008B7DD6">
      <w:pPr>
        <w:rPr>
          <w:color w:val="000000" w:themeColor="text1"/>
        </w:rPr>
      </w:pPr>
      <w:r w:rsidRPr="00523C14">
        <w:rPr>
          <w:color w:val="000000" w:themeColor="text1"/>
        </w:rPr>
        <w:t>- получение разъяснений от муниципального района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Pr="00523C14" w:rsidRDefault="008B7DD6">
      <w:pPr>
        <w:rPr>
          <w:color w:val="000000" w:themeColor="text1"/>
        </w:rPr>
      </w:pPr>
      <w:bookmarkStart w:id="14" w:name="sub_1724"/>
      <w:r w:rsidRPr="00523C14">
        <w:rPr>
          <w:color w:val="000000" w:themeColor="text1"/>
        </w:rPr>
        <w:t>2.4. Поселение, при осуществлении переданных полномочий, обязано:</w:t>
      </w:r>
    </w:p>
    <w:bookmarkEnd w:id="14"/>
    <w:p w:rsidR="008B7DD6" w:rsidRPr="00523C14" w:rsidRDefault="008B7DD6">
      <w:pPr>
        <w:rPr>
          <w:color w:val="000000" w:themeColor="text1"/>
        </w:rPr>
      </w:pPr>
      <w:r w:rsidRPr="00523C14">
        <w:rPr>
          <w:color w:val="000000" w:themeColor="text1"/>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Pr="00523C14" w:rsidRDefault="008B7DD6">
      <w:pPr>
        <w:rPr>
          <w:color w:val="000000" w:themeColor="text1"/>
        </w:rPr>
      </w:pPr>
      <w:r w:rsidRPr="00523C14">
        <w:rPr>
          <w:color w:val="000000" w:themeColor="text1"/>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Pr="00523C14" w:rsidRDefault="008B7DD6">
      <w:pPr>
        <w:rPr>
          <w:color w:val="000000" w:themeColor="text1"/>
        </w:rPr>
      </w:pPr>
      <w:r w:rsidRPr="00523C14">
        <w:rPr>
          <w:color w:val="000000" w:themeColor="text1"/>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Pr="00523C14" w:rsidRDefault="008B7DD6">
      <w:pPr>
        <w:rPr>
          <w:color w:val="000000" w:themeColor="text1"/>
        </w:rPr>
      </w:pPr>
    </w:p>
    <w:p w:rsidR="008B7DD6" w:rsidRPr="00523C14" w:rsidRDefault="008B7DD6">
      <w:pPr>
        <w:pStyle w:val="1"/>
        <w:rPr>
          <w:color w:val="000000" w:themeColor="text1"/>
        </w:rPr>
      </w:pPr>
      <w:bookmarkStart w:id="15" w:name="sub_1703"/>
      <w:r w:rsidRPr="00523C14">
        <w:rPr>
          <w:color w:val="000000" w:themeColor="text1"/>
        </w:rPr>
        <w:t>3. Порядок определения ежегодного объема межбюджетных трансфертов</w:t>
      </w:r>
    </w:p>
    <w:bookmarkEnd w:id="15"/>
    <w:p w:rsidR="008B7DD6" w:rsidRPr="00523C14" w:rsidRDefault="008B7DD6">
      <w:pPr>
        <w:rPr>
          <w:color w:val="000000" w:themeColor="text1"/>
        </w:rPr>
      </w:pPr>
    </w:p>
    <w:p w:rsidR="008B7DD6" w:rsidRPr="00523C14" w:rsidRDefault="008B7DD6">
      <w:pPr>
        <w:rPr>
          <w:color w:val="000000" w:themeColor="text1"/>
        </w:rPr>
      </w:pPr>
      <w:bookmarkStart w:id="16" w:name="sub_1731"/>
      <w:r w:rsidRPr="00523C14">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523C14" w:rsidRDefault="008B7DD6">
      <w:pPr>
        <w:rPr>
          <w:color w:val="000000" w:themeColor="text1"/>
        </w:rPr>
      </w:pPr>
      <w:bookmarkStart w:id="17" w:name="sub_1732"/>
      <w:bookmarkEnd w:id="16"/>
      <w:r w:rsidRPr="00523C14">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523C14" w:rsidRDefault="008B7DD6">
      <w:pPr>
        <w:rPr>
          <w:color w:val="000000" w:themeColor="text1"/>
        </w:rPr>
      </w:pPr>
      <w:bookmarkStart w:id="18" w:name="sub_1733"/>
      <w:bookmarkEnd w:id="17"/>
      <w:r w:rsidRPr="00523C14">
        <w:rPr>
          <w:color w:val="000000" w:themeColor="text1"/>
        </w:rPr>
        <w:t xml:space="preserve">3.3. Поселению запрещается использование финансовых средств, полученных на осуществление указанных в </w:t>
      </w:r>
      <w:hyperlink w:anchor="sub_1701" w:history="1">
        <w:r w:rsidRPr="00523C14">
          <w:rPr>
            <w:rStyle w:val="a4"/>
            <w:rFonts w:cs="Times New Roman CYR"/>
            <w:color w:val="000000" w:themeColor="text1"/>
          </w:rPr>
          <w:t>разделе 1</w:t>
        </w:r>
      </w:hyperlink>
      <w:r w:rsidRPr="00523C14">
        <w:rPr>
          <w:color w:val="000000" w:themeColor="text1"/>
        </w:rPr>
        <w:t xml:space="preserve"> настоящего Соглашения полномочий на иные цели.</w:t>
      </w:r>
    </w:p>
    <w:bookmarkEnd w:id="18"/>
    <w:p w:rsidR="008B7DD6" w:rsidRPr="00523C14" w:rsidRDefault="008B7DD6">
      <w:pPr>
        <w:rPr>
          <w:color w:val="000000" w:themeColor="text1"/>
        </w:rPr>
      </w:pPr>
    </w:p>
    <w:p w:rsidR="008B7DD6" w:rsidRPr="00523C14" w:rsidRDefault="008B7DD6">
      <w:pPr>
        <w:pStyle w:val="1"/>
        <w:rPr>
          <w:color w:val="000000" w:themeColor="text1"/>
        </w:rPr>
      </w:pPr>
      <w:bookmarkStart w:id="19" w:name="sub_1704"/>
      <w:r w:rsidRPr="00523C14">
        <w:rPr>
          <w:color w:val="000000" w:themeColor="text1"/>
        </w:rPr>
        <w:t xml:space="preserve">4. </w:t>
      </w:r>
      <w:proofErr w:type="gramStart"/>
      <w:r w:rsidRPr="00523C14">
        <w:rPr>
          <w:color w:val="000000" w:themeColor="text1"/>
        </w:rPr>
        <w:t>Контроль за</w:t>
      </w:r>
      <w:proofErr w:type="gramEnd"/>
      <w:r w:rsidRPr="00523C14">
        <w:rPr>
          <w:color w:val="000000" w:themeColor="text1"/>
        </w:rPr>
        <w:t xml:space="preserve"> осуществлением передаваемых полномочий</w:t>
      </w:r>
    </w:p>
    <w:bookmarkEnd w:id="19"/>
    <w:p w:rsidR="008B7DD6" w:rsidRPr="00523C14" w:rsidRDefault="008B7DD6">
      <w:pPr>
        <w:rPr>
          <w:color w:val="000000" w:themeColor="text1"/>
        </w:rPr>
      </w:pPr>
    </w:p>
    <w:p w:rsidR="008B7DD6" w:rsidRPr="00523C14" w:rsidRDefault="008B7DD6">
      <w:pPr>
        <w:rPr>
          <w:color w:val="000000" w:themeColor="text1"/>
        </w:rPr>
      </w:pPr>
      <w:bookmarkStart w:id="20" w:name="sub_1741"/>
      <w:r w:rsidRPr="00523C14">
        <w:rPr>
          <w:color w:val="000000" w:themeColor="text1"/>
        </w:rPr>
        <w:t xml:space="preserve">4.1. </w:t>
      </w:r>
      <w:proofErr w:type="gramStart"/>
      <w:r w:rsidRPr="00523C14">
        <w:rPr>
          <w:color w:val="000000" w:themeColor="text1"/>
        </w:rPr>
        <w:t>Контроль за</w:t>
      </w:r>
      <w:proofErr w:type="gramEnd"/>
      <w:r w:rsidRPr="00523C14">
        <w:rPr>
          <w:color w:val="000000" w:themeColor="text1"/>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Pr="00523C14" w:rsidRDefault="008B7DD6">
      <w:pPr>
        <w:rPr>
          <w:color w:val="000000" w:themeColor="text1"/>
        </w:rPr>
      </w:pPr>
      <w:r w:rsidRPr="00523C14">
        <w:rPr>
          <w:color w:val="000000" w:themeColor="text1"/>
        </w:rPr>
        <w:t xml:space="preserve">1) проведения </w:t>
      </w:r>
      <w:proofErr w:type="gramStart"/>
      <w:r w:rsidRPr="00523C14">
        <w:rPr>
          <w:color w:val="000000" w:themeColor="text1"/>
        </w:rPr>
        <w:t>проверок деятельности органов местного самоуправления муниципального района</w:t>
      </w:r>
      <w:proofErr w:type="gramEnd"/>
      <w:r w:rsidRPr="00523C14">
        <w:rPr>
          <w:color w:val="000000" w:themeColor="text1"/>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Pr="00523C14" w:rsidRDefault="008B7DD6">
      <w:pPr>
        <w:rPr>
          <w:color w:val="000000" w:themeColor="text1"/>
        </w:rPr>
      </w:pPr>
      <w:r w:rsidRPr="00523C14">
        <w:rPr>
          <w:color w:val="000000" w:themeColor="text1"/>
        </w:rPr>
        <w:t>2) запроса необходимых документов и другой информации об осуществлении переданных полномочий.</w:t>
      </w:r>
    </w:p>
    <w:p w:rsidR="008B7DD6" w:rsidRPr="00523C14" w:rsidRDefault="008B7DD6">
      <w:pPr>
        <w:rPr>
          <w:color w:val="000000" w:themeColor="text1"/>
        </w:rPr>
      </w:pPr>
    </w:p>
    <w:p w:rsidR="008B7DD6" w:rsidRPr="00523C14" w:rsidRDefault="008B7DD6">
      <w:pPr>
        <w:pStyle w:val="1"/>
        <w:rPr>
          <w:color w:val="000000" w:themeColor="text1"/>
        </w:rPr>
      </w:pPr>
      <w:bookmarkStart w:id="21" w:name="sub_1705"/>
      <w:r w:rsidRPr="00523C14">
        <w:rPr>
          <w:color w:val="000000" w:themeColor="text1"/>
        </w:rPr>
        <w:t>5. Срок, на который заключается соглашение</w:t>
      </w:r>
    </w:p>
    <w:bookmarkEnd w:id="21"/>
    <w:p w:rsidR="008B7DD6" w:rsidRPr="00523C14" w:rsidRDefault="008B7DD6">
      <w:pPr>
        <w:rPr>
          <w:color w:val="000000" w:themeColor="text1"/>
        </w:rPr>
      </w:pPr>
    </w:p>
    <w:p w:rsidR="008B7DD6" w:rsidRPr="00523C14" w:rsidRDefault="008B7DD6">
      <w:pPr>
        <w:rPr>
          <w:color w:val="000000" w:themeColor="text1"/>
        </w:rPr>
      </w:pPr>
      <w:bookmarkStart w:id="22" w:name="sub_1751"/>
      <w:r w:rsidRPr="00523C14">
        <w:rPr>
          <w:color w:val="000000" w:themeColor="text1"/>
        </w:rPr>
        <w:t>5.1. Настоящее Соглашение заключено на три года, вступает в силу с 1 января 2018 года и действует до 31 декабря 2020 года.</w:t>
      </w:r>
    </w:p>
    <w:bookmarkEnd w:id="22"/>
    <w:p w:rsidR="008B7DD6" w:rsidRPr="00523C14" w:rsidRDefault="008B7DD6">
      <w:pPr>
        <w:rPr>
          <w:color w:val="000000" w:themeColor="text1"/>
        </w:rPr>
      </w:pPr>
    </w:p>
    <w:p w:rsidR="008B7DD6" w:rsidRPr="00523C14" w:rsidRDefault="008B7DD6">
      <w:pPr>
        <w:pStyle w:val="1"/>
        <w:rPr>
          <w:color w:val="000000" w:themeColor="text1"/>
        </w:rPr>
      </w:pPr>
      <w:bookmarkStart w:id="23" w:name="sub_1706"/>
      <w:r w:rsidRPr="00523C14">
        <w:rPr>
          <w:color w:val="000000" w:themeColor="text1"/>
        </w:rPr>
        <w:t xml:space="preserve">6. Положения, устанавливающие основания и порядок прекращения его </w:t>
      </w:r>
      <w:proofErr w:type="gramStart"/>
      <w:r w:rsidRPr="00523C14">
        <w:rPr>
          <w:color w:val="000000" w:themeColor="text1"/>
        </w:rPr>
        <w:t>действия</w:t>
      </w:r>
      <w:proofErr w:type="gramEnd"/>
      <w:r w:rsidRPr="00523C14">
        <w:rPr>
          <w:color w:val="000000" w:themeColor="text1"/>
        </w:rPr>
        <w:t xml:space="preserve"> в том числе досрочного</w:t>
      </w:r>
    </w:p>
    <w:bookmarkEnd w:id="23"/>
    <w:p w:rsidR="008B7DD6" w:rsidRPr="00523C14" w:rsidRDefault="008B7DD6">
      <w:pPr>
        <w:rPr>
          <w:color w:val="000000" w:themeColor="text1"/>
        </w:rPr>
      </w:pPr>
    </w:p>
    <w:p w:rsidR="008B7DD6" w:rsidRPr="00523C14" w:rsidRDefault="008B7DD6">
      <w:pPr>
        <w:rPr>
          <w:color w:val="000000" w:themeColor="text1"/>
        </w:rPr>
      </w:pPr>
      <w:bookmarkStart w:id="24" w:name="sub_1761"/>
      <w:r w:rsidRPr="00523C14">
        <w:rPr>
          <w:color w:val="000000" w:themeColor="text1"/>
        </w:rPr>
        <w:t>6.1. Действие настоящего Соглашения может быть прекращено или приостановлено в случаях:</w:t>
      </w:r>
    </w:p>
    <w:bookmarkEnd w:id="24"/>
    <w:p w:rsidR="008B7DD6" w:rsidRPr="00523C14" w:rsidRDefault="008B7DD6">
      <w:pPr>
        <w:rPr>
          <w:color w:val="000000" w:themeColor="text1"/>
        </w:rPr>
      </w:pPr>
      <w:r w:rsidRPr="00523C14">
        <w:rPr>
          <w:color w:val="000000" w:themeColor="text1"/>
        </w:rPr>
        <w:t>- неисполнения либо ненадлежащего исполнения переданных полномочий;</w:t>
      </w:r>
    </w:p>
    <w:p w:rsidR="008B7DD6" w:rsidRPr="00523C14" w:rsidRDefault="008B7DD6">
      <w:pPr>
        <w:rPr>
          <w:color w:val="000000" w:themeColor="text1"/>
        </w:rPr>
      </w:pPr>
      <w:r w:rsidRPr="00523C14">
        <w:rPr>
          <w:color w:val="000000" w:themeColor="text1"/>
        </w:rPr>
        <w:t>- невозможности исполнения переданных полномочий по причине отсутствия соответствующего финансового обеспечения.</w:t>
      </w:r>
    </w:p>
    <w:p w:rsidR="008B7DD6" w:rsidRPr="00523C14" w:rsidRDefault="008B7DD6">
      <w:pPr>
        <w:rPr>
          <w:color w:val="000000" w:themeColor="text1"/>
        </w:rPr>
      </w:pPr>
      <w:bookmarkStart w:id="25" w:name="sub_1762"/>
      <w:r w:rsidRPr="00523C14">
        <w:rPr>
          <w:color w:val="000000" w:themeColor="text1"/>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Pr="00523C14" w:rsidRDefault="008B7DD6">
      <w:pPr>
        <w:rPr>
          <w:color w:val="000000" w:themeColor="text1"/>
        </w:rPr>
      </w:pPr>
      <w:bookmarkStart w:id="26" w:name="sub_1763"/>
      <w:bookmarkEnd w:id="25"/>
      <w:r w:rsidRPr="00523C14">
        <w:rPr>
          <w:color w:val="000000" w:themeColor="text1"/>
        </w:rPr>
        <w:t>6.3. Настоящее Соглашение может быть прекращено досрочно:</w:t>
      </w:r>
    </w:p>
    <w:bookmarkEnd w:id="26"/>
    <w:p w:rsidR="008B7DD6" w:rsidRPr="00523C14" w:rsidRDefault="008B7DD6">
      <w:pPr>
        <w:rPr>
          <w:color w:val="000000" w:themeColor="text1"/>
        </w:rPr>
      </w:pPr>
      <w:r w:rsidRPr="00523C14">
        <w:rPr>
          <w:color w:val="000000" w:themeColor="text1"/>
        </w:rPr>
        <w:t>1) по соглашению сторон</w:t>
      </w:r>
    </w:p>
    <w:p w:rsidR="008B7DD6" w:rsidRPr="00523C14" w:rsidRDefault="008B7DD6">
      <w:pPr>
        <w:rPr>
          <w:color w:val="000000" w:themeColor="text1"/>
        </w:rPr>
      </w:pPr>
      <w:r w:rsidRPr="00523C14">
        <w:rPr>
          <w:color w:val="000000" w:themeColor="text1"/>
        </w:rPr>
        <w:t>2) в случае неисполнения или ненадлежащего исполнения одной из сторон своих обязательств.</w:t>
      </w:r>
    </w:p>
    <w:p w:rsidR="008B7DD6" w:rsidRPr="00523C14" w:rsidRDefault="008B7DD6">
      <w:pPr>
        <w:rPr>
          <w:color w:val="000000" w:themeColor="text1"/>
        </w:rPr>
      </w:pPr>
    </w:p>
    <w:p w:rsidR="008B7DD6" w:rsidRPr="00523C14" w:rsidRDefault="008B7DD6">
      <w:pPr>
        <w:pStyle w:val="1"/>
        <w:rPr>
          <w:color w:val="000000" w:themeColor="text1"/>
        </w:rPr>
      </w:pPr>
      <w:bookmarkStart w:id="27" w:name="sub_1707"/>
      <w:r w:rsidRPr="00523C14">
        <w:rPr>
          <w:color w:val="000000" w:themeColor="text1"/>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Pr="00523C14" w:rsidRDefault="008B7DD6">
      <w:pPr>
        <w:rPr>
          <w:color w:val="000000" w:themeColor="text1"/>
        </w:rPr>
      </w:pPr>
    </w:p>
    <w:p w:rsidR="008B7DD6" w:rsidRPr="00523C14" w:rsidRDefault="008B7DD6">
      <w:pPr>
        <w:rPr>
          <w:color w:val="000000" w:themeColor="text1"/>
        </w:rPr>
      </w:pPr>
      <w:bookmarkStart w:id="28" w:name="sub_1771"/>
      <w:r w:rsidRPr="00523C14">
        <w:rPr>
          <w:color w:val="000000" w:themeColor="text1"/>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523C14">
        <w:rPr>
          <w:color w:val="000000" w:themeColor="text1"/>
        </w:rPr>
        <w:t>дств дл</w:t>
      </w:r>
      <w:proofErr w:type="gramEnd"/>
      <w:r w:rsidRPr="00523C14">
        <w:rPr>
          <w:color w:val="000000" w:themeColor="text1"/>
        </w:rPr>
        <w:t>я исполнения переданных по настоящему Соглашению полномочий.</w:t>
      </w:r>
    </w:p>
    <w:bookmarkEnd w:id="28"/>
    <w:p w:rsidR="008B7DD6" w:rsidRPr="00523C14" w:rsidRDefault="008B7DD6">
      <w:pPr>
        <w:rPr>
          <w:color w:val="000000" w:themeColor="text1"/>
        </w:rPr>
      </w:pPr>
    </w:p>
    <w:p w:rsidR="008B7DD6" w:rsidRPr="00523C14" w:rsidRDefault="008B7DD6">
      <w:pPr>
        <w:pStyle w:val="1"/>
        <w:rPr>
          <w:color w:val="000000" w:themeColor="text1"/>
        </w:rPr>
      </w:pPr>
      <w:bookmarkStart w:id="29" w:name="sub_1708"/>
      <w:r w:rsidRPr="00523C14">
        <w:rPr>
          <w:color w:val="000000" w:themeColor="text1"/>
        </w:rPr>
        <w:t>8. Финансовые санкции за неисполнение соглашения</w:t>
      </w:r>
    </w:p>
    <w:bookmarkEnd w:id="29"/>
    <w:p w:rsidR="008B7DD6" w:rsidRPr="00523C14" w:rsidRDefault="008B7DD6">
      <w:pPr>
        <w:rPr>
          <w:color w:val="000000" w:themeColor="text1"/>
        </w:rPr>
      </w:pPr>
    </w:p>
    <w:p w:rsidR="008B7DD6" w:rsidRPr="00523C14" w:rsidRDefault="008B7DD6">
      <w:pPr>
        <w:rPr>
          <w:color w:val="000000" w:themeColor="text1"/>
        </w:rPr>
      </w:pPr>
      <w:bookmarkStart w:id="30" w:name="sub_1781"/>
      <w:r w:rsidRPr="00523C14">
        <w:rPr>
          <w:color w:val="000000" w:themeColor="text1"/>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0"/>
    <w:p w:rsidR="008B7DD6" w:rsidRPr="00523C14" w:rsidRDefault="008B7DD6">
      <w:pPr>
        <w:rPr>
          <w:color w:val="000000" w:themeColor="text1"/>
        </w:rPr>
      </w:pPr>
    </w:p>
    <w:p w:rsidR="008B7DD6" w:rsidRPr="00523C14" w:rsidRDefault="008B7DD6">
      <w:pPr>
        <w:pStyle w:val="1"/>
        <w:rPr>
          <w:color w:val="000000" w:themeColor="text1"/>
        </w:rPr>
      </w:pPr>
      <w:bookmarkStart w:id="31" w:name="sub_1709"/>
      <w:r w:rsidRPr="00523C14">
        <w:rPr>
          <w:color w:val="000000" w:themeColor="text1"/>
        </w:rPr>
        <w:t>9. Порядок внесения изменений в соглашение</w:t>
      </w:r>
    </w:p>
    <w:bookmarkEnd w:id="31"/>
    <w:p w:rsidR="008B7DD6" w:rsidRPr="00523C14" w:rsidRDefault="008B7DD6">
      <w:pPr>
        <w:rPr>
          <w:color w:val="000000" w:themeColor="text1"/>
        </w:rPr>
      </w:pPr>
    </w:p>
    <w:p w:rsidR="008B7DD6" w:rsidRPr="00523C14" w:rsidRDefault="008B7DD6">
      <w:pPr>
        <w:rPr>
          <w:color w:val="000000" w:themeColor="text1"/>
        </w:rPr>
      </w:pPr>
      <w:bookmarkStart w:id="32" w:name="sub_1791"/>
      <w:r w:rsidRPr="00523C14">
        <w:rPr>
          <w:color w:val="000000" w:themeColor="text1"/>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2"/>
    <w:p w:rsidR="008B7DD6" w:rsidRPr="00523C14" w:rsidRDefault="008B7DD6">
      <w:pPr>
        <w:rPr>
          <w:color w:val="000000" w:themeColor="text1"/>
        </w:rPr>
      </w:pPr>
    </w:p>
    <w:p w:rsidR="008B7DD6" w:rsidRPr="00523C14" w:rsidRDefault="008B7DD6">
      <w:pPr>
        <w:pStyle w:val="1"/>
        <w:rPr>
          <w:color w:val="000000" w:themeColor="text1"/>
        </w:rPr>
      </w:pPr>
      <w:bookmarkStart w:id="33" w:name="sub_1710"/>
      <w:r w:rsidRPr="00523C14">
        <w:rPr>
          <w:color w:val="000000" w:themeColor="text1"/>
        </w:rPr>
        <w:t>10. Порядок вступления в силу</w:t>
      </w:r>
    </w:p>
    <w:bookmarkEnd w:id="33"/>
    <w:p w:rsidR="008B7DD6" w:rsidRPr="00523C14" w:rsidRDefault="008B7DD6">
      <w:pPr>
        <w:rPr>
          <w:color w:val="000000" w:themeColor="text1"/>
        </w:rPr>
      </w:pPr>
    </w:p>
    <w:p w:rsidR="008B7DD6" w:rsidRPr="00523C14" w:rsidRDefault="008B7DD6">
      <w:pPr>
        <w:rPr>
          <w:color w:val="000000" w:themeColor="text1"/>
        </w:rPr>
      </w:pPr>
      <w:bookmarkStart w:id="34" w:name="sub_17101"/>
      <w:r w:rsidRPr="00523C14">
        <w:rPr>
          <w:color w:val="000000" w:themeColor="text1"/>
        </w:rPr>
        <w:t>10.1 Настоящее Соглашение подписывается уполномоченными представителями сторон и вступает в силу с 1 января 201</w:t>
      </w:r>
      <w:r w:rsidR="00BE7181" w:rsidRPr="00523C14">
        <w:rPr>
          <w:color w:val="000000" w:themeColor="text1"/>
        </w:rPr>
        <w:t>5</w:t>
      </w:r>
      <w:r w:rsidRPr="00523C14">
        <w:rPr>
          <w:color w:val="000000" w:themeColor="text1"/>
        </w:rPr>
        <w:t xml:space="preserve"> года.</w:t>
      </w:r>
    </w:p>
    <w:bookmarkEnd w:id="34"/>
    <w:p w:rsidR="008B7DD6" w:rsidRPr="00523C14" w:rsidRDefault="008B7DD6">
      <w:pPr>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523C14">
        <w:tc>
          <w:tcPr>
            <w:tcW w:w="4870" w:type="dxa"/>
            <w:tcBorders>
              <w:top w:val="nil"/>
              <w:left w:val="nil"/>
              <w:bottom w:val="nil"/>
              <w:right w:val="nil"/>
            </w:tcBorders>
          </w:tcPr>
          <w:p w:rsidR="008B7DD6" w:rsidRPr="00523C14" w:rsidRDefault="008B7DD6">
            <w:pPr>
              <w:pStyle w:val="a5"/>
              <w:rPr>
                <w:rFonts w:eastAsiaTheme="minorEastAsia"/>
                <w:color w:val="000000" w:themeColor="text1"/>
              </w:rPr>
            </w:pPr>
            <w:r w:rsidRPr="00523C14">
              <w:rPr>
                <w:rFonts w:eastAsiaTheme="minorEastAsia"/>
                <w:color w:val="000000" w:themeColor="text1"/>
              </w:rPr>
              <w:t xml:space="preserve">Глава </w:t>
            </w:r>
          </w:p>
          <w:p w:rsidR="008B7DD6" w:rsidRPr="00523C14" w:rsidRDefault="008B7DD6">
            <w:pPr>
              <w:pStyle w:val="a5"/>
              <w:rPr>
                <w:rFonts w:eastAsiaTheme="minorEastAsia"/>
                <w:color w:val="000000" w:themeColor="text1"/>
              </w:rPr>
            </w:pPr>
            <w:r w:rsidRPr="00523C14">
              <w:rPr>
                <w:rFonts w:eastAsiaTheme="minorEastAsia"/>
                <w:color w:val="000000" w:themeColor="text1"/>
              </w:rPr>
              <w:t>Дубенского муниципального района Республики Мордовия</w:t>
            </w:r>
          </w:p>
          <w:p w:rsidR="008B7DD6" w:rsidRPr="00523C14" w:rsidRDefault="008B7DD6">
            <w:pPr>
              <w:pStyle w:val="a5"/>
              <w:rPr>
                <w:rFonts w:eastAsiaTheme="minorEastAsia"/>
                <w:color w:val="000000" w:themeColor="text1"/>
              </w:rPr>
            </w:pPr>
            <w:r w:rsidRPr="00523C14">
              <w:rPr>
                <w:rFonts w:eastAsiaTheme="minorEastAsia"/>
                <w:color w:val="000000" w:themeColor="text1"/>
              </w:rPr>
              <w:t>__________________ С.Г.Плешаков</w:t>
            </w:r>
          </w:p>
        </w:tc>
        <w:tc>
          <w:tcPr>
            <w:tcW w:w="4880" w:type="dxa"/>
            <w:tcBorders>
              <w:top w:val="nil"/>
              <w:left w:val="nil"/>
              <w:bottom w:val="nil"/>
              <w:right w:val="nil"/>
            </w:tcBorders>
          </w:tcPr>
          <w:p w:rsidR="008B7DD6" w:rsidRPr="00523C14" w:rsidRDefault="00D62C6F">
            <w:pPr>
              <w:pStyle w:val="a5"/>
              <w:rPr>
                <w:rFonts w:eastAsiaTheme="minorEastAsia"/>
                <w:color w:val="000000" w:themeColor="text1"/>
              </w:rPr>
            </w:pPr>
            <w:r>
              <w:rPr>
                <w:rFonts w:eastAsiaTheme="minorEastAsia"/>
                <w:color w:val="000000" w:themeColor="text1"/>
              </w:rPr>
              <w:t>Г</w:t>
            </w:r>
            <w:r w:rsidR="008B7DD6" w:rsidRPr="00523C14">
              <w:rPr>
                <w:rFonts w:eastAsiaTheme="minorEastAsia"/>
                <w:color w:val="000000" w:themeColor="text1"/>
              </w:rPr>
              <w:t>лав</w:t>
            </w:r>
            <w:r>
              <w:rPr>
                <w:rFonts w:eastAsiaTheme="minorEastAsia"/>
                <w:color w:val="000000" w:themeColor="text1"/>
              </w:rPr>
              <w:t>а</w:t>
            </w:r>
            <w:r w:rsidR="008B7DD6" w:rsidRPr="00523C14">
              <w:rPr>
                <w:rFonts w:eastAsiaTheme="minorEastAsia"/>
                <w:color w:val="000000" w:themeColor="text1"/>
              </w:rPr>
              <w:t xml:space="preserve"> </w:t>
            </w:r>
            <w:proofErr w:type="spellStart"/>
            <w:r w:rsidR="008B7DD6" w:rsidRPr="00523C14">
              <w:rPr>
                <w:rFonts w:eastAsiaTheme="minorEastAsia"/>
                <w:color w:val="000000" w:themeColor="text1"/>
              </w:rPr>
              <w:t>Чиндяновского</w:t>
            </w:r>
            <w:proofErr w:type="spellEnd"/>
            <w:r w:rsidR="008B7DD6" w:rsidRPr="00523C14">
              <w:rPr>
                <w:rFonts w:eastAsiaTheme="minorEastAsia"/>
                <w:color w:val="000000" w:themeColor="text1"/>
              </w:rPr>
              <w:t xml:space="preserve"> сельского поселения Дубенского муниципального района Республики Мордовия</w:t>
            </w:r>
          </w:p>
          <w:p w:rsidR="008B7DD6" w:rsidRPr="00523C14" w:rsidRDefault="008B7DD6" w:rsidP="00BE7181">
            <w:pPr>
              <w:pStyle w:val="a5"/>
              <w:rPr>
                <w:rFonts w:eastAsiaTheme="minorEastAsia"/>
                <w:color w:val="000000" w:themeColor="text1"/>
              </w:rPr>
            </w:pPr>
            <w:r w:rsidRPr="00523C14">
              <w:rPr>
                <w:rFonts w:eastAsiaTheme="minorEastAsia"/>
                <w:color w:val="000000" w:themeColor="text1"/>
              </w:rPr>
              <w:t xml:space="preserve">__________________ </w:t>
            </w:r>
            <w:proofErr w:type="spellStart"/>
            <w:r w:rsidR="00D62C6F">
              <w:rPr>
                <w:rFonts w:eastAsiaTheme="minorEastAsia"/>
                <w:color w:val="000000" w:themeColor="text1"/>
              </w:rPr>
              <w:t>Е.Н</w:t>
            </w:r>
            <w:r w:rsidR="00BE7181" w:rsidRPr="00523C14">
              <w:rPr>
                <w:rFonts w:eastAsiaTheme="minorEastAsia"/>
                <w:color w:val="000000" w:themeColor="text1"/>
              </w:rPr>
              <w:t>.</w:t>
            </w:r>
            <w:r w:rsidR="00D62C6F">
              <w:rPr>
                <w:rFonts w:eastAsiaTheme="minorEastAsia"/>
                <w:color w:val="000000" w:themeColor="text1"/>
              </w:rPr>
              <w:t>Салаева</w:t>
            </w:r>
            <w:proofErr w:type="spellEnd"/>
          </w:p>
        </w:tc>
      </w:tr>
    </w:tbl>
    <w:p w:rsidR="008B7DD6" w:rsidRPr="00523C14" w:rsidRDefault="008B7DD6">
      <w:pPr>
        <w:rPr>
          <w:color w:val="000000" w:themeColor="text1"/>
        </w:rPr>
      </w:pPr>
    </w:p>
    <w:sectPr w:rsidR="008B7DD6" w:rsidRPr="00523C14" w:rsidSect="00CF73B0">
      <w:pgSz w:w="11900" w:h="16800"/>
      <w:pgMar w:top="709" w:right="800" w:bottom="284"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AF0" w:rsidRDefault="003B6AF0" w:rsidP="00EE1719">
      <w:r>
        <w:separator/>
      </w:r>
    </w:p>
  </w:endnote>
  <w:endnote w:type="continuationSeparator" w:id="0">
    <w:p w:rsidR="003B6AF0" w:rsidRDefault="003B6AF0" w:rsidP="00EE17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AF0" w:rsidRDefault="003B6AF0" w:rsidP="00EE1719">
      <w:r>
        <w:separator/>
      </w:r>
    </w:p>
  </w:footnote>
  <w:footnote w:type="continuationSeparator" w:id="0">
    <w:p w:rsidR="003B6AF0" w:rsidRDefault="003B6AF0" w:rsidP="00EE17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8B7DD6"/>
    <w:rsid w:val="00004502"/>
    <w:rsid w:val="000858F5"/>
    <w:rsid w:val="000B1E63"/>
    <w:rsid w:val="000B3984"/>
    <w:rsid w:val="000F7B90"/>
    <w:rsid w:val="001447E8"/>
    <w:rsid w:val="00166B47"/>
    <w:rsid w:val="00173F5B"/>
    <w:rsid w:val="001A40BB"/>
    <w:rsid w:val="0020169F"/>
    <w:rsid w:val="002851EF"/>
    <w:rsid w:val="002A79B2"/>
    <w:rsid w:val="002C3352"/>
    <w:rsid w:val="003236AC"/>
    <w:rsid w:val="003B07B3"/>
    <w:rsid w:val="003B6AF0"/>
    <w:rsid w:val="003C72A8"/>
    <w:rsid w:val="004160C3"/>
    <w:rsid w:val="00425833"/>
    <w:rsid w:val="004B5E27"/>
    <w:rsid w:val="00500C73"/>
    <w:rsid w:val="00523C14"/>
    <w:rsid w:val="005C2AA5"/>
    <w:rsid w:val="00616D12"/>
    <w:rsid w:val="006753C5"/>
    <w:rsid w:val="006C73B1"/>
    <w:rsid w:val="006E0FF8"/>
    <w:rsid w:val="00716D93"/>
    <w:rsid w:val="007D13B6"/>
    <w:rsid w:val="00840B9A"/>
    <w:rsid w:val="008B7DD6"/>
    <w:rsid w:val="008D55B3"/>
    <w:rsid w:val="00966EAD"/>
    <w:rsid w:val="009A58F0"/>
    <w:rsid w:val="00A54D6E"/>
    <w:rsid w:val="00A76F46"/>
    <w:rsid w:val="00B67FB9"/>
    <w:rsid w:val="00BC031C"/>
    <w:rsid w:val="00BE03F9"/>
    <w:rsid w:val="00BE7181"/>
    <w:rsid w:val="00BF7AFE"/>
    <w:rsid w:val="00C86815"/>
    <w:rsid w:val="00CD3F3E"/>
    <w:rsid w:val="00CF73B0"/>
    <w:rsid w:val="00D0220B"/>
    <w:rsid w:val="00D475FB"/>
    <w:rsid w:val="00D62C6F"/>
    <w:rsid w:val="00D647EB"/>
    <w:rsid w:val="00D92E4C"/>
    <w:rsid w:val="00DE2AB9"/>
    <w:rsid w:val="00E30F4B"/>
    <w:rsid w:val="00E94268"/>
    <w:rsid w:val="00ED70B2"/>
    <w:rsid w:val="00EE1719"/>
    <w:rsid w:val="00EF0C38"/>
    <w:rsid w:val="00F05D1D"/>
    <w:rsid w:val="00F35FE0"/>
    <w:rsid w:val="00F755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 w:type="paragraph" w:styleId="a8">
    <w:name w:val="header"/>
    <w:basedOn w:val="a"/>
    <w:link w:val="a9"/>
    <w:uiPriority w:val="99"/>
    <w:semiHidden/>
    <w:unhideWhenUsed/>
    <w:rsid w:val="00EE1719"/>
    <w:pPr>
      <w:tabs>
        <w:tab w:val="center" w:pos="4677"/>
        <w:tab w:val="right" w:pos="9355"/>
      </w:tabs>
    </w:pPr>
  </w:style>
  <w:style w:type="character" w:customStyle="1" w:styleId="a9">
    <w:name w:val="Верхний колонтитул Знак"/>
    <w:basedOn w:val="a0"/>
    <w:link w:val="a8"/>
    <w:uiPriority w:val="99"/>
    <w:semiHidden/>
    <w:rsid w:val="00EE1719"/>
    <w:rPr>
      <w:rFonts w:ascii="Times New Roman CYR" w:hAnsi="Times New Roman CYR" w:cs="Times New Roman CYR"/>
      <w:sz w:val="24"/>
      <w:szCs w:val="24"/>
    </w:rPr>
  </w:style>
  <w:style w:type="paragraph" w:styleId="aa">
    <w:name w:val="footer"/>
    <w:basedOn w:val="a"/>
    <w:link w:val="ab"/>
    <w:uiPriority w:val="99"/>
    <w:semiHidden/>
    <w:unhideWhenUsed/>
    <w:rsid w:val="00EE1719"/>
    <w:pPr>
      <w:tabs>
        <w:tab w:val="center" w:pos="4677"/>
        <w:tab w:val="right" w:pos="9355"/>
      </w:tabs>
    </w:pPr>
  </w:style>
  <w:style w:type="character" w:customStyle="1" w:styleId="ab">
    <w:name w:val="Нижний колонтитул Знак"/>
    <w:basedOn w:val="a0"/>
    <w:link w:val="aa"/>
    <w:uiPriority w:val="99"/>
    <w:semiHidden/>
    <w:rsid w:val="00EE1719"/>
    <w:rPr>
      <w:rFonts w:ascii="Times New Roman CYR"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12604&amp;sub=1424" TargetMode="External"/><Relationship Id="rId13" Type="http://schemas.openxmlformats.org/officeDocument/2006/relationships/hyperlink" Target="http://internet.garant.ru/document?id=8816257&amp;su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id=8816657&amp;sub=36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956296&amp;sub=0" TargetMode="External"/><Relationship Id="rId5" Type="http://schemas.openxmlformats.org/officeDocument/2006/relationships/webSettings" Target="webSettings.xml"/><Relationship Id="rId15" Type="http://schemas.openxmlformats.org/officeDocument/2006/relationships/hyperlink" Target="http://internet.garant.ru/document?id=12012604&amp;sub=0" TargetMode="External"/><Relationship Id="rId10" Type="http://schemas.openxmlformats.org/officeDocument/2006/relationships/hyperlink" Target="http://internet.garant.ru/document?id=8955989&amp;sub=0" TargetMode="External"/><Relationship Id="rId4" Type="http://schemas.openxmlformats.org/officeDocument/2006/relationships/settings" Target="settings.xml"/><Relationship Id="rId9" Type="http://schemas.openxmlformats.org/officeDocument/2006/relationships/hyperlink" Target="http://internet.garant.ru/document?id=86367&amp;sub=1504" TargetMode="External"/><Relationship Id="rId14" Type="http://schemas.openxmlformats.org/officeDocument/2006/relationships/hyperlink" Target="http://internet.garant.ru/document?id=86367&amp;sub=1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89D69-151C-41D6-BD3C-616992011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Pages>
  <Words>1898</Words>
  <Characters>10825</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Соглашение о передаче части полномочий Дубенского муниципального района Республи</vt:lpstr>
      <vt:lpstr>1. Предмет Соглашения</vt:lpstr>
      <vt:lpstr>2. Права и обязанности сторон</vt:lpstr>
      <vt:lpstr>3. Порядок определения ежегодного объема межбюджетных трансфертов</vt:lpstr>
      <vt:lpstr>4. Контроль за осуществлением передаваемых полномочий</vt:lpstr>
      <vt:lpstr>5. Срок, на который заключается соглашение</vt:lpstr>
      <vt:lpstr>6. Положения, устанавливающие основания и порядок прекращения его действия в том</vt:lpstr>
      <vt:lpstr>7. Сроки и порядок предоставления отчетов об осуществлении переданных полномочий</vt:lpstr>
      <vt:lpstr>8. Финансовые санкции за неисполнение соглашения</vt:lpstr>
      <vt:lpstr>9. Порядок внесения изменений в соглашение</vt:lpstr>
      <vt:lpstr>10. Порядок вступления в силу</vt:lpstr>
    </vt:vector>
  </TitlesOfParts>
  <Company>НПП "Гарант-Сервис"</Company>
  <LinksUpToDate>false</LinksUpToDate>
  <CharactersWithSpaces>12698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user</cp:lastModifiedBy>
  <cp:revision>23</cp:revision>
  <cp:lastPrinted>2018-09-28T09:50:00Z</cp:lastPrinted>
  <dcterms:created xsi:type="dcterms:W3CDTF">2017-12-29T07:17:00Z</dcterms:created>
  <dcterms:modified xsi:type="dcterms:W3CDTF">2018-09-28T13:17:00Z</dcterms:modified>
</cp:coreProperties>
</file>