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61" w:rsidRPr="009B1561" w:rsidRDefault="009B1561" w:rsidP="009B1561">
      <w:pPr>
        <w:jc w:val="center"/>
        <w:rPr>
          <w:rFonts w:eastAsia="Times New Roman"/>
          <w:b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АДМИНИСТРАЦИЯ МОРГИНСКОГО СЕЛЬСКОГО ПОСЕЛЕНИЯ ДУБЕНСКОГО МУНИЦИПАЛЬНОГО РАЙОНА РЕСПУБЛИКИ МОРДОВИЯ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4418D9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РЕШЕНИЕ</w:t>
      </w:r>
    </w:p>
    <w:p w:rsidR="009B1561" w:rsidRDefault="009B1561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с</w:t>
      </w:r>
      <w:proofErr w:type="gramStart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.М</w:t>
      </w:r>
      <w:proofErr w:type="gramEnd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орга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A86257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16.11.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2018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                                                  №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60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2019-2021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Моргинского сельского поселения и организаций по обеспечению пожарной безопасности и защите населения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</w:t>
      </w:r>
      <w:r w:rsidR="00A86257">
        <w:rPr>
          <w:rFonts w:eastAsia="Times New Roman"/>
          <w:color w:val="auto"/>
          <w:spacing w:val="0"/>
          <w:sz w:val="28"/>
          <w:szCs w:val="28"/>
          <w:lang w:eastAsia="ru-RU"/>
        </w:rPr>
        <w:t>льском поселении Совет депутатов</w:t>
      </w:r>
      <w:proofErr w:type="gramEnd"/>
      <w:r w:rsidR="00A8625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решил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</w:t>
      </w:r>
      <w:r w:rsidR="00AB082D">
        <w:rPr>
          <w:rFonts w:eastAsia="Times New Roman"/>
          <w:color w:val="auto"/>
          <w:spacing w:val="0"/>
          <w:sz w:val="28"/>
          <w:szCs w:val="28"/>
          <w:lang w:eastAsia="ru-RU"/>
        </w:rPr>
        <w:t>х ситуаций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Администрации Моргинского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Моргинского сельского поселения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 принятия Советом депутатов Моргинского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Моргинского сельского поселения.</w:t>
      </w:r>
      <w:proofErr w:type="gramEnd"/>
    </w:p>
    <w:p w:rsidR="009B1561" w:rsidRDefault="009B1561" w:rsidP="009B1561">
      <w:pPr>
        <w:spacing w:before="100" w:beforeAutospacing="1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                                      С.Д.Фролов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AB082D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C2438B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C2438B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2019-2021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Заказчик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Исполнитель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Разработчик Программы: Администрация Моргинского сельского поселения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2019-2021 гг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Цели и задачи Программы: Обеспечение необходимых условий для укрепления пожарной безопасности на территории Моргинского сельского поселения. Защита жизни, здоровья граждан и их имущества от пожаров и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Сокращение количества пожаров и потерь от них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на</w:t>
      </w:r>
      <w:proofErr w:type="gramEnd"/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результаты реализации 5-10 процентов.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 по 2019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9,20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Программе, тыс. руб. 2020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Система организации Контроль выполнения мероприятий осуществляет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контроля исполнения администрация Моргинского сельского поселения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Состояние дел в поселении пожарной безопасности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укрепления пожарной безопасности в Красинском сельском поселении,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2. Восстановить противопожарные системы во всех домах,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Программа реализуется за счет средств бюджета Моргинского сельского поселения. Ориентировочные объемы финанси</w:t>
      </w:r>
      <w:r w:rsidR="0066417B">
        <w:rPr>
          <w:rFonts w:eastAsia="Times New Roman"/>
          <w:color w:val="auto"/>
          <w:spacing w:val="0"/>
          <w:sz w:val="28"/>
          <w:szCs w:val="28"/>
          <w:lang w:eastAsia="ru-RU"/>
        </w:rPr>
        <w:t>рования мероприятий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27,6 тысяч рублей.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по годам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</w:tr>
    </w:tbl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Объемы расходов на реализацию программных мероприятий утверждаются ежегодно в пределах средств, предусматриваемых на указанные цели в бюджете Моргинского сельского поселения на соответствующий год.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и оценку эффективности Программы осуществляет администрация Моргинского сельского поселения.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Моргинского сельского поселения.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Снижение этих показателей будет свидетельствовать об эффективности Программы.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66417B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2019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-20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9B1561" w:rsidTr="009B1561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Источники финансирования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Ремонт подъезда к пирсу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приобретение средств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индивидуальной защиты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(гражданские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детские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 xml:space="preserve">камеры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</w:tbl>
    <w:p w:rsidR="009B1561" w:rsidRDefault="009B1561" w:rsidP="009B1561"/>
    <w:p w:rsidR="009B1561" w:rsidRDefault="009B1561" w:rsidP="009B1561"/>
    <w:p w:rsidR="006F3280" w:rsidRDefault="006F3280"/>
    <w:sectPr w:rsidR="006F3280" w:rsidSect="006F3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561"/>
    <w:rsid w:val="004418D9"/>
    <w:rsid w:val="005A5157"/>
    <w:rsid w:val="0066417B"/>
    <w:rsid w:val="006F3280"/>
    <w:rsid w:val="009B1561"/>
    <w:rsid w:val="00A86257"/>
    <w:rsid w:val="00AB082D"/>
    <w:rsid w:val="00C24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61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2018-11-30T11:24:00Z</dcterms:created>
  <dcterms:modified xsi:type="dcterms:W3CDTF">2018-11-30T11:24:00Z</dcterms:modified>
</cp:coreProperties>
</file>