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C75" w:rsidRPr="00506C75" w:rsidRDefault="00506C75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6C75">
        <w:rPr>
          <w:rFonts w:ascii="Times New Roman" w:eastAsia="Times New Roman" w:hAnsi="Times New Roman" w:cs="Times New Roman"/>
          <w:b/>
          <w:sz w:val="32"/>
          <w:szCs w:val="32"/>
        </w:rPr>
        <w:t xml:space="preserve">Информация о проведении общероссийского дня приема </w:t>
      </w:r>
    </w:p>
    <w:p w:rsidR="00506C75" w:rsidRPr="00506C75" w:rsidRDefault="00506C75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6C75">
        <w:rPr>
          <w:rFonts w:ascii="Times New Roman" w:eastAsia="Times New Roman" w:hAnsi="Times New Roman" w:cs="Times New Roman"/>
          <w:b/>
          <w:sz w:val="32"/>
          <w:szCs w:val="32"/>
        </w:rPr>
        <w:t>Граждан в День Конституции Российской Федерации</w:t>
      </w:r>
    </w:p>
    <w:p w:rsidR="00506C75" w:rsidRPr="00506C75" w:rsidRDefault="00506C75" w:rsidP="00506C75">
      <w:pPr>
        <w:shd w:val="clear" w:color="auto" w:fill="FFFFFF"/>
        <w:spacing w:after="0" w:line="240" w:lineRule="auto"/>
        <w:ind w:left="-1276" w:right="-426"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6C75">
        <w:rPr>
          <w:rFonts w:ascii="Times New Roman" w:eastAsia="Times New Roman" w:hAnsi="Times New Roman" w:cs="Times New Roman"/>
          <w:b/>
          <w:sz w:val="32"/>
          <w:szCs w:val="32"/>
        </w:rPr>
        <w:t>12 декабря 2018 года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В соответствии с поручением Президента Российской Федерации ежегодно, начиная с 12 декабря 2013 года, в День Конституции Российской Федерации проводится общероссийский день приема граждан с 12 часов 00 минут до 20 часов 00 минут по местному времени в Приемной Президента Российской Федерации по приему граждан в городе Москве, приемных Президента Российской Федерации в федеральных округах и в административных центрах субъектов</w:t>
      </w:r>
      <w:proofErr w:type="gramEnd"/>
      <w:r w:rsidRPr="00506C75">
        <w:rPr>
          <w:sz w:val="32"/>
          <w:szCs w:val="32"/>
        </w:rPr>
        <w:t xml:space="preserve"> Российской Федерации, в федеральных органах исполнительной власти и в соответствующих территориальных органах, в исполнительных органах государственной власти субъектов Российской Федерации и органах местного самоуправления.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С 12 часов 00 минут до 20 часов 00 минут по местному времени уполномоченные лица приемных Президента Российской Федерации, государственных органов и органов местного самоуправления проводят прием заявителей, пришедших в соответствующие органы, а также обеспечивают с согласия заявителей личное обращение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к уполномоченным лицам иных органов, в компетенцию которых входит решение поставленных</w:t>
      </w:r>
      <w:proofErr w:type="gramEnd"/>
      <w:r w:rsidRPr="00506C75">
        <w:rPr>
          <w:sz w:val="32"/>
          <w:szCs w:val="32"/>
        </w:rPr>
        <w:t xml:space="preserve"> в устных </w:t>
      </w:r>
      <w:proofErr w:type="gramStart"/>
      <w:r w:rsidRPr="00506C75">
        <w:rPr>
          <w:sz w:val="32"/>
          <w:szCs w:val="32"/>
        </w:rPr>
        <w:t>обращениях</w:t>
      </w:r>
      <w:proofErr w:type="gramEnd"/>
      <w:r w:rsidRPr="00506C75">
        <w:rPr>
          <w:sz w:val="32"/>
          <w:szCs w:val="32"/>
        </w:rPr>
        <w:t xml:space="preserve"> вопросов.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r w:rsidRPr="00506C75">
        <w:rPr>
          <w:rStyle w:val="a4"/>
          <w:sz w:val="32"/>
          <w:szCs w:val="32"/>
        </w:rPr>
        <w:t>Личный прием проводится в порядке живой очереди при предоставлении документа, удостоверяющего личность (паспорта).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В случае если уполномоченные лица органов, осуществляющие личный прием заявителей, не обеспечили, с учетом часовых зон, возможность личного обращения заявителей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к уполномоченным лицам органов, в компетенцию которых входит решение поставленных в устных обращениях вопросов, то в течение семи рабочих дней после общероссийского дня приема граждан или в иные удобные для данных</w:t>
      </w:r>
      <w:proofErr w:type="gramEnd"/>
      <w:r w:rsidRPr="00506C75">
        <w:rPr>
          <w:sz w:val="32"/>
          <w:szCs w:val="32"/>
        </w:rPr>
        <w:t xml:space="preserve"> заявителей сроки будет обеспечена возможность личного обращения к соответствующим уполномоченным лицам. О времени, дате и месте проведения приема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данные заявители информируются в течение трех рабочих дней после общероссийского дня приема граждан.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567"/>
        <w:jc w:val="both"/>
        <w:rPr>
          <w:sz w:val="32"/>
          <w:szCs w:val="32"/>
        </w:rPr>
      </w:pPr>
      <w:r w:rsidRPr="00506C75">
        <w:rPr>
          <w:rStyle w:val="a4"/>
          <w:sz w:val="32"/>
          <w:szCs w:val="32"/>
        </w:rPr>
        <w:t>В Администрации</w:t>
      </w:r>
      <w:r w:rsidR="005902CC">
        <w:rPr>
          <w:rStyle w:val="a4"/>
          <w:sz w:val="32"/>
          <w:szCs w:val="32"/>
        </w:rPr>
        <w:t xml:space="preserve"> </w:t>
      </w:r>
      <w:proofErr w:type="spellStart"/>
      <w:r w:rsidR="005902CC">
        <w:rPr>
          <w:rStyle w:val="a4"/>
          <w:sz w:val="32"/>
          <w:szCs w:val="32"/>
        </w:rPr>
        <w:t>Ардатовского</w:t>
      </w:r>
      <w:proofErr w:type="spellEnd"/>
      <w:r w:rsidR="005902CC">
        <w:rPr>
          <w:rStyle w:val="a4"/>
          <w:sz w:val="32"/>
          <w:szCs w:val="32"/>
        </w:rPr>
        <w:t xml:space="preserve"> сельского </w:t>
      </w:r>
      <w:r w:rsidR="00011473">
        <w:rPr>
          <w:rStyle w:val="a4"/>
          <w:sz w:val="32"/>
          <w:szCs w:val="32"/>
        </w:rPr>
        <w:t xml:space="preserve"> </w:t>
      </w:r>
      <w:proofErr w:type="spellStart"/>
      <w:r w:rsidR="00011473">
        <w:rPr>
          <w:rStyle w:val="a4"/>
          <w:sz w:val="32"/>
          <w:szCs w:val="32"/>
        </w:rPr>
        <w:t>поселения</w:t>
      </w:r>
      <w:proofErr w:type="spellEnd"/>
      <w:r w:rsidR="00011473">
        <w:rPr>
          <w:rStyle w:val="a4"/>
          <w:sz w:val="32"/>
          <w:szCs w:val="32"/>
        </w:rPr>
        <w:t xml:space="preserve"> </w:t>
      </w:r>
      <w:r w:rsidRPr="00506C75">
        <w:rPr>
          <w:rStyle w:val="a4"/>
          <w:sz w:val="32"/>
          <w:szCs w:val="32"/>
        </w:rPr>
        <w:t xml:space="preserve">Дубенского муниципального района  прием граждан будет проводиться 12 декабря 2018 г. с 12 часов 00 минут до 20 часов 00 минут по адресу: Республика Мордовия, Дубенский район, </w:t>
      </w:r>
      <w:r w:rsidR="005902CC">
        <w:rPr>
          <w:rStyle w:val="a4"/>
          <w:sz w:val="32"/>
          <w:szCs w:val="32"/>
        </w:rPr>
        <w:t xml:space="preserve">с. </w:t>
      </w:r>
      <w:proofErr w:type="spellStart"/>
      <w:r w:rsidR="005902CC">
        <w:rPr>
          <w:rStyle w:val="a4"/>
          <w:sz w:val="32"/>
          <w:szCs w:val="32"/>
        </w:rPr>
        <w:t>Ардатово</w:t>
      </w:r>
      <w:proofErr w:type="spellEnd"/>
      <w:r w:rsidR="005902CC">
        <w:rPr>
          <w:rStyle w:val="a4"/>
          <w:sz w:val="32"/>
          <w:szCs w:val="32"/>
        </w:rPr>
        <w:t>,</w:t>
      </w:r>
      <w:r w:rsidRPr="00506C75">
        <w:rPr>
          <w:rStyle w:val="a4"/>
          <w:sz w:val="32"/>
          <w:szCs w:val="32"/>
        </w:rPr>
        <w:t xml:space="preserve"> </w:t>
      </w:r>
      <w:proofErr w:type="gramStart"/>
      <w:r w:rsidRPr="00506C75">
        <w:rPr>
          <w:rStyle w:val="a4"/>
          <w:sz w:val="32"/>
          <w:szCs w:val="32"/>
        </w:rPr>
        <w:t>здании</w:t>
      </w:r>
      <w:proofErr w:type="gramEnd"/>
      <w:r w:rsidR="005902CC">
        <w:rPr>
          <w:rStyle w:val="a4"/>
          <w:sz w:val="32"/>
          <w:szCs w:val="32"/>
        </w:rPr>
        <w:t xml:space="preserve"> </w:t>
      </w:r>
      <w:r w:rsidRPr="00506C75">
        <w:rPr>
          <w:rStyle w:val="a4"/>
          <w:sz w:val="32"/>
          <w:szCs w:val="32"/>
        </w:rPr>
        <w:t xml:space="preserve"> администрации </w:t>
      </w:r>
      <w:proofErr w:type="spellStart"/>
      <w:r w:rsidR="005902CC">
        <w:rPr>
          <w:rStyle w:val="a4"/>
          <w:sz w:val="32"/>
          <w:szCs w:val="32"/>
        </w:rPr>
        <w:t>Ардатовского</w:t>
      </w:r>
      <w:proofErr w:type="spellEnd"/>
      <w:r w:rsidR="005902CC">
        <w:rPr>
          <w:rStyle w:val="a4"/>
          <w:sz w:val="32"/>
          <w:szCs w:val="32"/>
        </w:rPr>
        <w:t xml:space="preserve"> сельского поселения </w:t>
      </w:r>
      <w:r w:rsidRPr="00506C75">
        <w:rPr>
          <w:rStyle w:val="a4"/>
          <w:sz w:val="32"/>
          <w:szCs w:val="32"/>
        </w:rPr>
        <w:t>Дубенского муниципального района.</w:t>
      </w:r>
    </w:p>
    <w:p w:rsidR="002A79FC" w:rsidRPr="00506C75" w:rsidRDefault="002A79FC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hAnsi="Times New Roman" w:cs="Times New Roman"/>
          <w:sz w:val="32"/>
          <w:szCs w:val="32"/>
        </w:rPr>
      </w:pPr>
    </w:p>
    <w:sectPr w:rsidR="002A79FC" w:rsidRPr="00506C75" w:rsidSect="00506C75">
      <w:pgSz w:w="11906" w:h="16838"/>
      <w:pgMar w:top="426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6C75"/>
    <w:rsid w:val="00011473"/>
    <w:rsid w:val="002A79FC"/>
    <w:rsid w:val="00506C75"/>
    <w:rsid w:val="005902CC"/>
    <w:rsid w:val="00E63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6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6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06C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7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admin</cp:lastModifiedBy>
  <cp:revision>2</cp:revision>
  <cp:lastPrinted>2018-12-04T06:23:00Z</cp:lastPrinted>
  <dcterms:created xsi:type="dcterms:W3CDTF">2018-12-05T06:43:00Z</dcterms:created>
  <dcterms:modified xsi:type="dcterms:W3CDTF">2018-12-05T06:43:00Z</dcterms:modified>
</cp:coreProperties>
</file>