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32FEB" w:rsidRDefault="00332FEB" w:rsidP="00332FEB">
      <w:pPr>
        <w:shd w:val="clear" w:color="auto" w:fill="FFFFFF"/>
        <w:spacing w:after="0" w:line="240" w:lineRule="auto"/>
        <w:ind w:right="-426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Информация о проведении общероссийского дня приема</w:t>
      </w:r>
    </w:p>
    <w:p w:rsidR="00332FEB" w:rsidRDefault="00332FEB" w:rsidP="00332FEB">
      <w:pPr>
        <w:shd w:val="clear" w:color="auto" w:fill="FFFFFF"/>
        <w:spacing w:after="0" w:line="240" w:lineRule="auto"/>
        <w:ind w:right="-426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Граждан в День Конституции Российской Федерации 12 декабря 2018 года</w:t>
      </w:r>
    </w:p>
    <w:p w:rsidR="00332FEB" w:rsidRDefault="00332FEB" w:rsidP="00332FEB">
      <w:pPr>
        <w:pStyle w:val="a3"/>
        <w:shd w:val="clear" w:color="auto" w:fill="FFFFFF"/>
        <w:spacing w:before="0" w:beforeAutospacing="0" w:after="0"/>
        <w:ind w:left="-1276" w:firstLine="709"/>
        <w:jc w:val="both"/>
      </w:pPr>
      <w:proofErr w:type="gramStart"/>
      <w:r>
        <w:t>В соответствии с поручением Президента Российской Федерации ежегодно, начиная с 12 декабря 2013 года, в День Конституции Российской Федерации проводится общероссийский день приема граждан с 12 часов 00 минут до 20 часов 00 минут по местному времени в Приемной Президента Российской Федерации по приему граждан в городе Москве, приемных Президента Российской Федерации в федеральных округах и в административных центрах субъектов</w:t>
      </w:r>
      <w:proofErr w:type="gramEnd"/>
      <w:r>
        <w:t xml:space="preserve"> Российской Федерации, в федеральных органах исполнительной власти и в соответствующих территориальных органах, в исполнительных органах государственной власти субъектов Российской Федерации и органах местного самоуправления.</w:t>
      </w:r>
    </w:p>
    <w:p w:rsidR="00332FEB" w:rsidRDefault="00332FEB" w:rsidP="00332FEB">
      <w:pPr>
        <w:pStyle w:val="a3"/>
        <w:shd w:val="clear" w:color="auto" w:fill="FFFFFF"/>
        <w:spacing w:before="0" w:beforeAutospacing="0" w:after="0"/>
        <w:ind w:left="-1276" w:firstLine="709"/>
        <w:jc w:val="both"/>
      </w:pPr>
      <w:proofErr w:type="gramStart"/>
      <w:r>
        <w:t>С 12 часов 00 минут до 20 часов 00 минут по местному времени уполномоченные лица приемных Президента Российской Федерации, государственных органов и органов местного самоуправления проводят прием заявителей, пришедших в соответствующие органы, а также обеспечивают с согласия заявителей личное обращение в режиме </w:t>
      </w:r>
      <w:proofErr w:type="spellStart"/>
      <w:r>
        <w:t>видео-конференц-связи</w:t>
      </w:r>
      <w:proofErr w:type="spellEnd"/>
      <w:r>
        <w:t xml:space="preserve">, видеосвязи, </w:t>
      </w:r>
      <w:proofErr w:type="spellStart"/>
      <w:r>
        <w:t>аудиосвязи</w:t>
      </w:r>
      <w:proofErr w:type="spellEnd"/>
      <w:r>
        <w:t xml:space="preserve"> или иных видов связи к уполномоченным лицам иных органов, в компетенцию которых входит решение поставленных</w:t>
      </w:r>
      <w:proofErr w:type="gramEnd"/>
      <w:r>
        <w:t xml:space="preserve"> в устных обращениях вопросов.</w:t>
      </w:r>
    </w:p>
    <w:p w:rsidR="00332FEB" w:rsidRDefault="00332FEB" w:rsidP="00332FEB">
      <w:pPr>
        <w:pStyle w:val="a3"/>
        <w:shd w:val="clear" w:color="auto" w:fill="FFFFFF"/>
        <w:spacing w:before="0" w:beforeAutospacing="0" w:after="0"/>
        <w:ind w:left="-1276" w:firstLine="709"/>
        <w:jc w:val="both"/>
      </w:pPr>
      <w:r>
        <w:rPr>
          <w:rStyle w:val="a4"/>
        </w:rPr>
        <w:t>Личный прием проводится в порядке живой очереди при предоставлении документа, удостоверяющего личность (паспорта).</w:t>
      </w:r>
    </w:p>
    <w:p w:rsidR="00332FEB" w:rsidRDefault="00332FEB" w:rsidP="00332FEB">
      <w:pPr>
        <w:pStyle w:val="a3"/>
        <w:shd w:val="clear" w:color="auto" w:fill="FFFFFF"/>
        <w:spacing w:before="0" w:beforeAutospacing="0" w:after="0"/>
        <w:ind w:left="-1276" w:firstLine="709"/>
        <w:jc w:val="both"/>
      </w:pPr>
      <w:proofErr w:type="gramStart"/>
      <w:r>
        <w:t>В случае если уполномоченные лица органов, осуществляющие личный прием заявителей, не обеспечили, с учетом часовых зон, возможность личного обращения заявителей в режиме </w:t>
      </w:r>
      <w:proofErr w:type="spellStart"/>
      <w:r>
        <w:t>видео-конференц-связи</w:t>
      </w:r>
      <w:proofErr w:type="spellEnd"/>
      <w:r>
        <w:t xml:space="preserve">, видеосвязи, </w:t>
      </w:r>
      <w:proofErr w:type="spellStart"/>
      <w:r>
        <w:t>аудиосвязи</w:t>
      </w:r>
      <w:proofErr w:type="spellEnd"/>
      <w:r>
        <w:t xml:space="preserve"> или иных видов связи к уполномоченным лицам органов, в компетенцию которых входит решение поставленных в устных обращениях вопросов, то в течение семи рабочих дней после общероссийского дня приема граждан или в иные удобные для данных</w:t>
      </w:r>
      <w:proofErr w:type="gramEnd"/>
      <w:r>
        <w:t xml:space="preserve"> заявителей сроки будет обеспечена возможность личного обращения к соответствующим уполномоченным лицам. О времени, дате и месте проведения приема в режиме </w:t>
      </w:r>
      <w:proofErr w:type="spellStart"/>
      <w:r>
        <w:t>видео-конференц-связи</w:t>
      </w:r>
      <w:proofErr w:type="spellEnd"/>
      <w:r>
        <w:t xml:space="preserve">, видеосвязи, </w:t>
      </w:r>
      <w:proofErr w:type="spellStart"/>
      <w:r>
        <w:t>аудиосвязи</w:t>
      </w:r>
      <w:proofErr w:type="spellEnd"/>
      <w:r>
        <w:t xml:space="preserve"> или иных видов связи данные заявители информируются в течение трех рабочих дней после общероссийского дня приема граждан.</w:t>
      </w:r>
    </w:p>
    <w:p w:rsidR="00332FEB" w:rsidRDefault="00332FEB" w:rsidP="00332FEB">
      <w:pPr>
        <w:pStyle w:val="a3"/>
        <w:shd w:val="clear" w:color="auto" w:fill="FFFFFF"/>
        <w:spacing w:before="0" w:beforeAutospacing="0" w:after="0"/>
        <w:ind w:left="-1276" w:firstLine="567"/>
        <w:jc w:val="both"/>
      </w:pPr>
      <w:r>
        <w:rPr>
          <w:rStyle w:val="a4"/>
        </w:rPr>
        <w:t xml:space="preserve">В Администрации </w:t>
      </w:r>
      <w:proofErr w:type="spellStart"/>
      <w:r>
        <w:rPr>
          <w:rStyle w:val="a4"/>
        </w:rPr>
        <w:t>Чиндяновского</w:t>
      </w:r>
      <w:proofErr w:type="spellEnd"/>
      <w:r>
        <w:rPr>
          <w:rStyle w:val="a4"/>
        </w:rPr>
        <w:t xml:space="preserve"> сельского поселения Дубенского муниципального района  прием граждан будет проводиться 12 декабря 2018 г. с 12 часов 00 минут до 20 часов 00 минут по адресу: Республика Мордовия, Дубенский район, </w:t>
      </w:r>
      <w:proofErr w:type="spellStart"/>
      <w:r>
        <w:rPr>
          <w:rStyle w:val="a4"/>
        </w:rPr>
        <w:t>с</w:t>
      </w:r>
      <w:proofErr w:type="gramStart"/>
      <w:r>
        <w:rPr>
          <w:rStyle w:val="a4"/>
        </w:rPr>
        <w:t>.Ч</w:t>
      </w:r>
      <w:proofErr w:type="gramEnd"/>
      <w:r>
        <w:rPr>
          <w:rStyle w:val="a4"/>
        </w:rPr>
        <w:t>индяново</w:t>
      </w:r>
      <w:proofErr w:type="spellEnd"/>
      <w:r>
        <w:rPr>
          <w:rStyle w:val="a4"/>
        </w:rPr>
        <w:t xml:space="preserve">, ул. Советская, д.13 в здании администрации </w:t>
      </w:r>
      <w:proofErr w:type="spellStart"/>
      <w:r>
        <w:rPr>
          <w:rStyle w:val="a4"/>
        </w:rPr>
        <w:t>Чиндяновского</w:t>
      </w:r>
      <w:proofErr w:type="spellEnd"/>
      <w:r>
        <w:rPr>
          <w:rStyle w:val="a4"/>
        </w:rPr>
        <w:t xml:space="preserve"> сельского поселения Дубенского муниципального района.</w:t>
      </w:r>
    </w:p>
    <w:p w:rsidR="00395A70" w:rsidRDefault="00395A70"/>
    <w:sectPr w:rsidR="00395A70" w:rsidSect="00395A7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savePreviewPicture/>
  <w:compat/>
  <w:rsids>
    <w:rsidRoot w:val="00332FEB"/>
    <w:rsid w:val="00332FEB"/>
    <w:rsid w:val="00395A70"/>
    <w:rsid w:val="00DE6F7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32FE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332FEB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332FEB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87795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374</Words>
  <Characters>2136</Characters>
  <Application>Microsoft Office Word</Application>
  <DocSecurity>0</DocSecurity>
  <Lines>17</Lines>
  <Paragraphs>5</Paragraphs>
  <ScaleCrop>false</ScaleCrop>
  <Company/>
  <LinksUpToDate>false</LinksUpToDate>
  <CharactersWithSpaces>2505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2018-12-11T11:53:00Z</dcterms:created>
  <dcterms:modified xsi:type="dcterms:W3CDTF">2018-12-11T11:53:00Z</dcterms:modified>
</cp:coreProperties>
</file>