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01F" w:rsidRDefault="00C9701F" w:rsidP="00C9701F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</w:rPr>
      </w:pPr>
      <w:r>
        <w:t xml:space="preserve">   Является официальным </w:t>
      </w:r>
      <w:r w:rsidRPr="009C7246">
        <w:t xml:space="preserve">печатным </w:t>
      </w:r>
      <w:r w:rsidRPr="009C7246">
        <w:rPr>
          <w:spacing w:val="-2"/>
        </w:rPr>
        <w:t xml:space="preserve">изданием </w:t>
      </w:r>
    </w:p>
    <w:p w:rsidR="00C9701F" w:rsidRPr="009C7246" w:rsidRDefault="00C9701F" w:rsidP="00C9701F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right="4253"/>
        <w:rPr>
          <w:spacing w:val="-2"/>
        </w:rPr>
      </w:pPr>
      <w:r>
        <w:rPr>
          <w:spacing w:val="-2"/>
        </w:rPr>
        <w:t>Кочкуровского</w:t>
      </w:r>
      <w:r w:rsidRPr="009C7246">
        <w:rPr>
          <w:spacing w:val="-2"/>
        </w:rPr>
        <w:t xml:space="preserve"> сельского поселения </w:t>
      </w:r>
    </w:p>
    <w:p w:rsidR="00C9701F" w:rsidRDefault="00C9701F" w:rsidP="00C9701F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9C7246">
        <w:t>Дубенского муниципального района РМ</w:t>
      </w:r>
      <w:r w:rsidRPr="009C7246">
        <w:br/>
      </w:r>
      <w:r>
        <w:t>24.12.2018</w:t>
      </w:r>
      <w:r w:rsidRPr="009C7246">
        <w:t xml:space="preserve"> г</w:t>
      </w:r>
      <w:r w:rsidRPr="009C7246">
        <w:rPr>
          <w:b/>
          <w:bCs/>
        </w:rPr>
        <w:t xml:space="preserve">. </w:t>
      </w:r>
      <w:r>
        <w:t xml:space="preserve"> № 30(67</w:t>
      </w:r>
      <w:r w:rsidRPr="009C7246">
        <w:t>)</w:t>
      </w:r>
    </w:p>
    <w:p w:rsidR="00BD353D" w:rsidRDefault="00E40BFE" w:rsidP="00E40BFE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="00BD353D" w:rsidRPr="00D926C3">
        <w:rPr>
          <w:sz w:val="28"/>
          <w:szCs w:val="28"/>
        </w:rPr>
        <w:t xml:space="preserve">исполнением законодательства </w:t>
      </w:r>
      <w:r w:rsidR="002F2171">
        <w:rPr>
          <w:sz w:val="28"/>
          <w:szCs w:val="28"/>
        </w:rPr>
        <w:t>о противодействии коррупции</w:t>
      </w:r>
      <w:r w:rsidR="00BD353D">
        <w:rPr>
          <w:sz w:val="28"/>
          <w:szCs w:val="28"/>
        </w:rPr>
        <w:t>.</w:t>
      </w:r>
    </w:p>
    <w:p w:rsidR="000433A0" w:rsidRDefault="000433A0" w:rsidP="00570E8F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При координирующей роли прокуратуры района за 11 месяцев 2018 г. на территории района правоохранительными органами выявлено и зарегистрировано 6 преступлений коррупционной направленности, удельный вес от общего количества зарегистрированных преступлений составляет 5,7%.</w:t>
      </w:r>
    </w:p>
    <w:p w:rsidR="000433A0" w:rsidRP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В Администрации Дубенского муниципального района установлены факты представления отдельными муниципальными служащими неполных и недостоверных сведений о доходах, расходах, об имуществе и обязательствах имущественного характера за 2017 г.</w:t>
      </w:r>
    </w:p>
    <w:p w:rsidR="000433A0" w:rsidRP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Например, ряд служащих не указали информацию о своих доходах и доходах супругов не по месту службы, о получении дохода в связи с продажей находившегося в собственности имущества, о номинальной стоимости и количестве акций, основаниях приобретения  доли участия, что стало возможным вследствие ненадлежащего проведения должностными лицами администрации, ответственными за организацию проверки достоверности представляемых сведений, исчерпывающих проверочных мероприятий.</w:t>
      </w:r>
    </w:p>
    <w:p w:rsidR="000433A0" w:rsidRDefault="000433A0" w:rsidP="000433A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По представлению прокурора района приняты меры устранению выявленных нарушений закона, 12 должностных лиц Главой Дубенского муниципального района привлечены к дисциплинарной ответственности.  </w:t>
      </w:r>
    </w:p>
    <w:p w:rsidR="002F2171" w:rsidRDefault="00570E8F" w:rsidP="000433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в</w:t>
      </w:r>
      <w:r w:rsidR="002F2171">
        <w:rPr>
          <w:sz w:val="28"/>
          <w:szCs w:val="28"/>
        </w:rPr>
        <w:t xml:space="preserve"> текущем году выявлено 27 нарушений указанного законодательства, по протестам прокурора приведено в соответствие с действующим законодательством 5 нормативных правовых актов, внесено 5 представлений, по результатам рассмотрения которых к дисциплинарной ответственности привлечено 15 лиц.</w:t>
      </w:r>
    </w:p>
    <w:p w:rsidR="00C9701F" w:rsidRDefault="00C9701F" w:rsidP="00C9701F"/>
    <w:p w:rsidR="00C9701F" w:rsidRDefault="00C9701F" w:rsidP="00C9701F">
      <w:r>
        <w:t>Прокуратура Дубенского района</w:t>
      </w:r>
    </w:p>
    <w:p w:rsidR="00C9701F" w:rsidRDefault="00C9701F" w:rsidP="00C9701F">
      <w:pPr>
        <w:jc w:val="both"/>
      </w:pPr>
    </w:p>
    <w:p w:rsidR="007708FE" w:rsidRDefault="007708FE" w:rsidP="00BD353D">
      <w:pPr>
        <w:ind w:firstLine="709"/>
        <w:jc w:val="both"/>
        <w:rPr>
          <w:sz w:val="28"/>
          <w:szCs w:val="28"/>
        </w:rPr>
      </w:pPr>
    </w:p>
    <w:p w:rsidR="00C9701F" w:rsidRDefault="00C9701F" w:rsidP="00C9701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spacing w:val="-1"/>
        </w:rPr>
      </w:pPr>
      <w:r w:rsidRPr="009C7246">
        <w:t>Инфо</w:t>
      </w:r>
      <w:r>
        <w:t>рмационный бюллетень Кочкуровского</w:t>
      </w:r>
      <w:r w:rsidRPr="009C7246">
        <w:t xml:space="preserve"> сельского поселения Дубенского муниципального</w:t>
      </w:r>
      <w:r w:rsidRPr="009C7246">
        <w:softHyphen/>
      </w:r>
      <w:r w:rsidRPr="009C7246">
        <w:rPr>
          <w:spacing w:val="-2"/>
        </w:rPr>
        <w:t xml:space="preserve"> района Республики Мордовия  № </w:t>
      </w:r>
      <w:r>
        <w:t>30(67</w:t>
      </w:r>
      <w:r w:rsidRPr="009C7246">
        <w:t>) от</w:t>
      </w:r>
      <w:r>
        <w:t xml:space="preserve"> «24» декабря</w:t>
      </w:r>
      <w:r w:rsidRPr="009C7246">
        <w:t xml:space="preserve"> </w:t>
      </w:r>
      <w:r>
        <w:rPr>
          <w:rFonts w:hAnsi="Arial"/>
          <w:spacing w:val="-1"/>
        </w:rPr>
        <w:t>2018</w:t>
      </w:r>
      <w:r w:rsidRPr="009C7246">
        <w:rPr>
          <w:rFonts w:hAnsi="Arial"/>
          <w:spacing w:val="-1"/>
        </w:rPr>
        <w:t xml:space="preserve"> </w:t>
      </w:r>
      <w:r w:rsidRPr="009C7246">
        <w:rPr>
          <w:spacing w:val="-1"/>
        </w:rPr>
        <w:t>года.</w:t>
      </w:r>
    </w:p>
    <w:p w:rsidR="00C9701F" w:rsidRDefault="00C9701F" w:rsidP="00C9701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pacing w:val="-1"/>
        </w:rPr>
      </w:pPr>
    </w:p>
    <w:p w:rsidR="00C9701F" w:rsidRDefault="00C9701F" w:rsidP="00C9701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</w:pPr>
      <w:r w:rsidRPr="009C7246">
        <w:t>Учредит</w:t>
      </w:r>
      <w:r>
        <w:t>ель: Совет депутатов Кочкуровского</w:t>
      </w:r>
      <w:r w:rsidRPr="009C7246">
        <w:t xml:space="preserve"> сельского посе</w:t>
      </w:r>
      <w:r>
        <w:t xml:space="preserve">ления </w:t>
      </w:r>
    </w:p>
    <w:p w:rsidR="00C9701F" w:rsidRPr="00D5538E" w:rsidRDefault="00C9701F" w:rsidP="00C9701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b/>
          <w:sz w:val="26"/>
          <w:szCs w:val="26"/>
        </w:rPr>
      </w:pPr>
      <w:r>
        <w:t xml:space="preserve">  Дубенского муниципального района </w:t>
      </w:r>
      <w:r w:rsidRPr="009C7246">
        <w:t>РМ</w:t>
      </w:r>
      <w:r w:rsidRPr="009C7246">
        <w:br/>
        <w:t>Тираж 5 экз.</w:t>
      </w:r>
    </w:p>
    <w:p w:rsidR="00B12F1B" w:rsidRDefault="00B12F1B" w:rsidP="00B12F1B">
      <w:pPr>
        <w:jc w:val="both"/>
      </w:pPr>
    </w:p>
    <w:sectPr w:rsidR="00B12F1B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90A" w:rsidRDefault="001C290A" w:rsidP="00C9701F">
      <w:r>
        <w:separator/>
      </w:r>
    </w:p>
  </w:endnote>
  <w:endnote w:type="continuationSeparator" w:id="1">
    <w:p w:rsidR="001C290A" w:rsidRDefault="001C290A" w:rsidP="00C97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90A" w:rsidRDefault="001C290A" w:rsidP="00C9701F">
      <w:r>
        <w:separator/>
      </w:r>
    </w:p>
  </w:footnote>
  <w:footnote w:type="continuationSeparator" w:id="1">
    <w:p w:rsidR="001C290A" w:rsidRDefault="001C290A" w:rsidP="00C970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184"/>
    <w:rsid w:val="000433A0"/>
    <w:rsid w:val="000A06F5"/>
    <w:rsid w:val="000C4157"/>
    <w:rsid w:val="000F3C0A"/>
    <w:rsid w:val="00112B35"/>
    <w:rsid w:val="00130CFE"/>
    <w:rsid w:val="001C290A"/>
    <w:rsid w:val="002F2171"/>
    <w:rsid w:val="003303CC"/>
    <w:rsid w:val="00407F21"/>
    <w:rsid w:val="00570E8F"/>
    <w:rsid w:val="00634198"/>
    <w:rsid w:val="007708FE"/>
    <w:rsid w:val="007D30B9"/>
    <w:rsid w:val="007F57D5"/>
    <w:rsid w:val="00827CD9"/>
    <w:rsid w:val="009222FC"/>
    <w:rsid w:val="00992638"/>
    <w:rsid w:val="00A056A5"/>
    <w:rsid w:val="00AB0113"/>
    <w:rsid w:val="00AE541B"/>
    <w:rsid w:val="00B12F1B"/>
    <w:rsid w:val="00BD353D"/>
    <w:rsid w:val="00C9701F"/>
    <w:rsid w:val="00CA3A96"/>
    <w:rsid w:val="00CC348D"/>
    <w:rsid w:val="00D67BFC"/>
    <w:rsid w:val="00E40BFE"/>
    <w:rsid w:val="00EC1A4A"/>
    <w:rsid w:val="00F10184"/>
    <w:rsid w:val="00F4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  <w:style w:type="paragraph" w:styleId="a4">
    <w:name w:val="header"/>
    <w:basedOn w:val="a"/>
    <w:link w:val="a5"/>
    <w:uiPriority w:val="99"/>
    <w:semiHidden/>
    <w:unhideWhenUsed/>
    <w:rsid w:val="00C970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970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970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70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cp:lastPrinted>2018-12-25T06:29:00Z</cp:lastPrinted>
  <dcterms:created xsi:type="dcterms:W3CDTF">2018-12-24T11:20:00Z</dcterms:created>
  <dcterms:modified xsi:type="dcterms:W3CDTF">2018-12-26T12:09:00Z</dcterms:modified>
</cp:coreProperties>
</file>