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B61687" w:rsidRPr="000432B4" w:rsidTr="00FD3EE7">
        <w:trPr>
          <w:jc w:val="center"/>
        </w:trPr>
        <w:tc>
          <w:tcPr>
            <w:tcW w:w="4962" w:type="dxa"/>
            <w:hideMark/>
          </w:tcPr>
          <w:p w:rsidR="003513C7" w:rsidRPr="000432B4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16"/>
                <w:szCs w:val="16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B61687" w:rsidRPr="000432B4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0432B4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r w:rsidRPr="000432B4">
                    <w:rPr>
                      <w:noProof/>
                      <w:color w:val="000000" w:themeColor="text1"/>
                      <w:sz w:val="16"/>
                      <w:szCs w:val="16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E4588E" w:rsidRPr="00E4588E">
                    <w:rPr>
                      <w:noProof/>
                      <w:color w:val="000000" w:themeColor="text1"/>
                      <w:sz w:val="16"/>
                      <w:szCs w:val="16"/>
                    </w:rPr>
                    <w:pict>
                      <v:line id="Прямая соединительная линия 28" o:spid="_x0000_s1026" style="position:absolute;left:0;text-align:left;z-index:251661312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E4588E" w:rsidRPr="00E4588E">
                    <w:rPr>
                      <w:noProof/>
                      <w:color w:val="000000" w:themeColor="text1"/>
                      <w:sz w:val="16"/>
                      <w:szCs w:val="16"/>
                    </w:rPr>
                    <w:pict>
                      <v:line id="Прямая соединительная линия 27" o:spid="_x0000_s1031" style="position:absolute;left:0;text-align:left;z-index:251659264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E4588E" w:rsidRPr="00E4588E">
                    <w:rPr>
                      <w:noProof/>
                      <w:color w:val="000000" w:themeColor="text1"/>
                      <w:sz w:val="16"/>
                      <w:szCs w:val="16"/>
                    </w:rPr>
                    <w:pict>
                      <v:line id="Прямая соединительная линия 26" o:spid="_x0000_s1030" style="position:absolute;left:0;text-align:left;z-index:251660288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E4588E" w:rsidRPr="00E4588E">
                    <w:rPr>
                      <w:noProof/>
                      <w:color w:val="000000" w:themeColor="text1"/>
                      <w:sz w:val="16"/>
                      <w:szCs w:val="16"/>
                    </w:rPr>
                    <w:pict>
                      <v:line id="Прямая соединительная линия 25" o:spid="_x0000_s1029" style="position:absolute;left:0;text-align:left;z-index:251664384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E4588E" w:rsidRPr="00E4588E">
                    <w:rPr>
                      <w:noProof/>
                      <w:color w:val="000000" w:themeColor="text1"/>
                      <w:sz w:val="16"/>
                      <w:szCs w:val="16"/>
                    </w:rPr>
                    <w:pict>
                      <v:line id="Прямая соединительная линия 24" o:spid="_x0000_s1028" style="position:absolute;left:0;text-align:left;z-index:251662336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E4588E" w:rsidRPr="00E4588E">
                    <w:rPr>
                      <w:noProof/>
                      <w:color w:val="000000" w:themeColor="text1"/>
                      <w:sz w:val="16"/>
                      <w:szCs w:val="16"/>
                    </w:rPr>
                    <w:pict>
                      <v:line id="Прямая соединительная линия 23" o:spid="_x0000_s1027" style="position:absolute;left:0;text-align:left;z-index:251663360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0432B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</w:p>
                <w:p w:rsidR="003513C7" w:rsidRPr="000432B4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6"/>
                      <w:szCs w:val="16"/>
                    </w:rPr>
                  </w:pPr>
                  <w:r w:rsidRPr="000432B4">
                    <w:rPr>
                      <w:color w:val="000000" w:themeColor="text1"/>
                      <w:sz w:val="16"/>
                      <w:szCs w:val="16"/>
                    </w:rPr>
                    <w:t>МЧС РОССИИ</w:t>
                  </w:r>
                </w:p>
                <w:p w:rsidR="003513C7" w:rsidRPr="000432B4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6"/>
                      <w:szCs w:val="16"/>
                    </w:rPr>
                  </w:pPr>
                </w:p>
                <w:p w:rsidR="003513C7" w:rsidRPr="000432B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r w:rsidRPr="000432B4">
                    <w:rPr>
                      <w:b/>
                      <w:color w:val="000000" w:themeColor="text1"/>
                      <w:sz w:val="16"/>
                      <w:szCs w:val="16"/>
                    </w:rPr>
                    <w:t>ФЕДЕРАЛЬНОЕ КАЗЕННОЕ УЧРЕЖДЕНИЕ</w:t>
                  </w:r>
                </w:p>
                <w:p w:rsidR="003513C7" w:rsidRPr="000432B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r w:rsidRPr="000432B4">
                    <w:rPr>
                      <w:b/>
                      <w:color w:val="000000" w:themeColor="text1"/>
                      <w:sz w:val="16"/>
                      <w:szCs w:val="16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0432B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r w:rsidRPr="000432B4">
                    <w:rPr>
                      <w:b/>
                      <w:color w:val="000000" w:themeColor="text1"/>
                      <w:sz w:val="16"/>
                      <w:szCs w:val="16"/>
                    </w:rPr>
                    <w:t>ПО РЕСПУБЛИКЕ МОРДОВИЯ»</w:t>
                  </w:r>
                </w:p>
                <w:p w:rsidR="003513C7" w:rsidRPr="000432B4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0432B4">
                    <w:rPr>
                      <w:b/>
                      <w:color w:val="000000" w:themeColor="text1"/>
                      <w:sz w:val="16"/>
                      <w:szCs w:val="16"/>
                    </w:rPr>
                    <w:t>(федеральное казенное учреждение «ЦУКС Главного управления МЧС России</w:t>
                  </w:r>
                  <w:proofErr w:type="gramEnd"/>
                </w:p>
                <w:p w:rsidR="003513C7" w:rsidRPr="000432B4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r w:rsidRPr="000432B4">
                    <w:rPr>
                      <w:b/>
                      <w:color w:val="000000" w:themeColor="text1"/>
                      <w:sz w:val="16"/>
                      <w:szCs w:val="16"/>
                    </w:rPr>
                    <w:t>по Республике Мордовия»)</w:t>
                  </w:r>
                </w:p>
                <w:p w:rsidR="003513C7" w:rsidRPr="000432B4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0432B4">
                    <w:rPr>
                      <w:color w:val="000000" w:themeColor="text1"/>
                      <w:sz w:val="16"/>
                      <w:szCs w:val="16"/>
                    </w:rPr>
                    <w:t>ул. Косарева, 40, г. Саранск, 430031</w:t>
                  </w:r>
                </w:p>
                <w:p w:rsidR="003513C7" w:rsidRPr="000432B4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0432B4">
                    <w:rPr>
                      <w:color w:val="000000" w:themeColor="text1"/>
                      <w:sz w:val="16"/>
                      <w:szCs w:val="16"/>
                    </w:rPr>
                    <w:t>Телефон: 56-38-38   Факс: 56-36-24 (код 8-834-2)</w:t>
                  </w:r>
                </w:p>
                <w:p w:rsidR="003513C7" w:rsidRPr="000432B4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0432B4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E</w:t>
                  </w:r>
                  <w:r w:rsidRPr="000432B4">
                    <w:rPr>
                      <w:color w:val="000000" w:themeColor="text1"/>
                      <w:sz w:val="16"/>
                      <w:szCs w:val="16"/>
                    </w:rPr>
                    <w:t>-</w:t>
                  </w:r>
                  <w:r w:rsidRPr="000432B4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mail</w:t>
                  </w:r>
                  <w:r w:rsidRPr="000432B4">
                    <w:rPr>
                      <w:color w:val="000000" w:themeColor="text1"/>
                      <w:sz w:val="16"/>
                      <w:szCs w:val="16"/>
                    </w:rPr>
                    <w:t xml:space="preserve">: </w:t>
                  </w:r>
                  <w:proofErr w:type="spellStart"/>
                  <w:r w:rsidRPr="000432B4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cuks</w:t>
                  </w:r>
                  <w:proofErr w:type="spellEnd"/>
                  <w:r w:rsidRPr="000432B4">
                    <w:rPr>
                      <w:color w:val="000000" w:themeColor="text1"/>
                      <w:sz w:val="16"/>
                      <w:szCs w:val="16"/>
                    </w:rPr>
                    <w:t>-</w:t>
                  </w:r>
                  <w:proofErr w:type="spellStart"/>
                  <w:r w:rsidRPr="000432B4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mrd</w:t>
                  </w:r>
                  <w:proofErr w:type="spellEnd"/>
                  <w:r w:rsidRPr="000432B4">
                    <w:rPr>
                      <w:color w:val="000000" w:themeColor="text1"/>
                      <w:sz w:val="16"/>
                      <w:szCs w:val="16"/>
                    </w:rPr>
                    <w:t>@</w:t>
                  </w:r>
                  <w:r w:rsidRPr="000432B4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mail</w:t>
                  </w:r>
                  <w:r w:rsidRPr="000432B4">
                    <w:rPr>
                      <w:color w:val="000000" w:themeColor="text1"/>
                      <w:sz w:val="16"/>
                      <w:szCs w:val="16"/>
                    </w:rPr>
                    <w:t>.</w:t>
                  </w:r>
                  <w:proofErr w:type="spellStart"/>
                  <w:r w:rsidRPr="000432B4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ru</w:t>
                  </w:r>
                  <w:proofErr w:type="spellEnd"/>
                </w:p>
                <w:p w:rsidR="003513C7" w:rsidRPr="000432B4" w:rsidRDefault="007E56FA" w:rsidP="000A491F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0432B4">
                    <w:rPr>
                      <w:color w:val="000000" w:themeColor="text1"/>
                      <w:sz w:val="16"/>
                      <w:szCs w:val="16"/>
                    </w:rPr>
                    <w:t>17</w:t>
                  </w:r>
                  <w:r w:rsidR="00242EB5" w:rsidRPr="000432B4">
                    <w:rPr>
                      <w:color w:val="000000" w:themeColor="text1"/>
                      <w:sz w:val="16"/>
                      <w:szCs w:val="16"/>
                    </w:rPr>
                    <w:t xml:space="preserve"> </w:t>
                  </w:r>
                  <w:r w:rsidR="000A491F" w:rsidRPr="000432B4">
                    <w:rPr>
                      <w:color w:val="000000" w:themeColor="text1"/>
                      <w:sz w:val="16"/>
                      <w:szCs w:val="16"/>
                    </w:rPr>
                    <w:t>янва</w:t>
                  </w:r>
                  <w:r w:rsidR="002C5243" w:rsidRPr="000432B4">
                    <w:rPr>
                      <w:color w:val="000000" w:themeColor="text1"/>
                      <w:sz w:val="16"/>
                      <w:szCs w:val="16"/>
                    </w:rPr>
                    <w:t>ря</w:t>
                  </w:r>
                  <w:r w:rsidR="00B75F22" w:rsidRPr="000432B4">
                    <w:rPr>
                      <w:color w:val="000000" w:themeColor="text1"/>
                      <w:sz w:val="16"/>
                      <w:szCs w:val="16"/>
                    </w:rPr>
                    <w:t xml:space="preserve"> </w:t>
                  </w:r>
                  <w:r w:rsidR="00AF1984" w:rsidRPr="000432B4">
                    <w:rPr>
                      <w:color w:val="000000" w:themeColor="text1"/>
                      <w:sz w:val="16"/>
                      <w:szCs w:val="16"/>
                    </w:rPr>
                    <w:t>201</w:t>
                  </w:r>
                  <w:r w:rsidR="000A491F" w:rsidRPr="000432B4">
                    <w:rPr>
                      <w:color w:val="000000" w:themeColor="text1"/>
                      <w:sz w:val="16"/>
                      <w:szCs w:val="16"/>
                    </w:rPr>
                    <w:t>9</w:t>
                  </w:r>
                  <w:r w:rsidR="008C6A61" w:rsidRPr="000432B4">
                    <w:rPr>
                      <w:color w:val="000000" w:themeColor="text1"/>
                      <w:sz w:val="16"/>
                      <w:szCs w:val="16"/>
                    </w:rPr>
                    <w:t xml:space="preserve"> г. №</w:t>
                  </w:r>
                  <w:r w:rsidR="00EB1946" w:rsidRPr="000432B4">
                    <w:rPr>
                      <w:color w:val="000000" w:themeColor="text1"/>
                      <w:sz w:val="16"/>
                      <w:szCs w:val="16"/>
                    </w:rPr>
                    <w:t>89</w:t>
                  </w:r>
                  <w:r w:rsidR="00386C14" w:rsidRPr="000432B4">
                    <w:rPr>
                      <w:color w:val="000000" w:themeColor="text1"/>
                      <w:sz w:val="16"/>
                      <w:szCs w:val="16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0432B4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16"/>
                      <w:szCs w:val="16"/>
                    </w:rPr>
                  </w:pPr>
                  <w:r w:rsidRPr="000432B4">
                    <w:rPr>
                      <w:color w:val="000000" w:themeColor="text1"/>
                      <w:sz w:val="16"/>
                      <w:szCs w:val="16"/>
                    </w:rPr>
                    <w:t xml:space="preserve">                            </w:t>
                  </w:r>
                </w:p>
                <w:p w:rsidR="003513C7" w:rsidRPr="000432B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</w:p>
                <w:p w:rsidR="003513C7" w:rsidRPr="000432B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</w:p>
                <w:p w:rsidR="003513C7" w:rsidRPr="000432B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</w:tbl>
          <w:p w:rsidR="003513C7" w:rsidRPr="000432B4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61" w:type="dxa"/>
          </w:tcPr>
          <w:p w:rsidR="003513C7" w:rsidRPr="000432B4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16"/>
                <w:szCs w:val="16"/>
              </w:rPr>
            </w:pPr>
          </w:p>
          <w:p w:rsidR="003513C7" w:rsidRPr="000432B4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16"/>
                <w:szCs w:val="16"/>
              </w:rPr>
            </w:pPr>
          </w:p>
          <w:p w:rsidR="003513C7" w:rsidRPr="000432B4" w:rsidRDefault="003513C7" w:rsidP="00FD3EE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0432B4">
              <w:rPr>
                <w:color w:val="000000" w:themeColor="text1"/>
                <w:sz w:val="16"/>
                <w:szCs w:val="1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0432B4" w:rsidRDefault="003513C7" w:rsidP="00FD3EE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0432B4">
              <w:rPr>
                <w:color w:val="000000" w:themeColor="text1"/>
                <w:sz w:val="16"/>
                <w:szCs w:val="16"/>
              </w:rPr>
              <w:t>Руководителям органов исполнительной власти Республики Мордовия;</w:t>
            </w:r>
          </w:p>
          <w:p w:rsidR="003513C7" w:rsidRPr="000432B4" w:rsidRDefault="003513C7" w:rsidP="00FD3EE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0432B4">
              <w:rPr>
                <w:color w:val="000000" w:themeColor="text1"/>
                <w:sz w:val="16"/>
                <w:szCs w:val="16"/>
              </w:rPr>
              <w:t>Главам муниципальных образований Республики Мордовия;</w:t>
            </w:r>
          </w:p>
          <w:p w:rsidR="003513C7" w:rsidRPr="000432B4" w:rsidRDefault="003513C7" w:rsidP="00FD3EE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0432B4">
              <w:rPr>
                <w:color w:val="000000" w:themeColor="text1"/>
                <w:sz w:val="16"/>
                <w:szCs w:val="1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0432B4" w:rsidRDefault="003513C7" w:rsidP="00FD3EE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0432B4">
              <w:rPr>
                <w:color w:val="000000" w:themeColor="text1"/>
                <w:sz w:val="16"/>
                <w:szCs w:val="16"/>
              </w:rPr>
              <w:t>________________________________</w:t>
            </w:r>
          </w:p>
          <w:p w:rsidR="003513C7" w:rsidRPr="000432B4" w:rsidRDefault="003513C7" w:rsidP="00FD3EE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0432B4">
              <w:rPr>
                <w:color w:val="000000" w:themeColor="text1"/>
                <w:sz w:val="16"/>
                <w:szCs w:val="16"/>
              </w:rPr>
              <w:t>согласно расчёту рассылки</w:t>
            </w:r>
          </w:p>
          <w:p w:rsidR="003513C7" w:rsidRPr="000432B4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16"/>
                <w:szCs w:val="16"/>
              </w:rPr>
            </w:pPr>
          </w:p>
          <w:p w:rsidR="003513C7" w:rsidRPr="000432B4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</w:tr>
    </w:tbl>
    <w:p w:rsidR="00242EB5" w:rsidRPr="000432B4" w:rsidRDefault="003513C7" w:rsidP="00E643F7">
      <w:pPr>
        <w:pStyle w:val="Normal2"/>
        <w:ind w:firstLine="709"/>
        <w:rPr>
          <w:color w:val="000000" w:themeColor="text1"/>
          <w:sz w:val="16"/>
          <w:szCs w:val="16"/>
        </w:rPr>
      </w:pPr>
      <w:r w:rsidRPr="000432B4">
        <w:rPr>
          <w:color w:val="000000" w:themeColor="text1"/>
          <w:sz w:val="16"/>
          <w:szCs w:val="16"/>
        </w:rPr>
        <w:t>«Оперативное предупреждение»</w:t>
      </w:r>
    </w:p>
    <w:p w:rsidR="002C68FA" w:rsidRPr="000432B4" w:rsidRDefault="002C68FA" w:rsidP="00242EB5">
      <w:pPr>
        <w:pStyle w:val="Normal2"/>
        <w:ind w:firstLine="709"/>
        <w:rPr>
          <w:color w:val="000000" w:themeColor="text1"/>
          <w:sz w:val="16"/>
          <w:szCs w:val="16"/>
        </w:rPr>
      </w:pPr>
    </w:p>
    <w:p w:rsidR="002C5243" w:rsidRPr="000432B4" w:rsidRDefault="003513C7" w:rsidP="002C5243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16"/>
          <w:szCs w:val="16"/>
        </w:rPr>
      </w:pPr>
      <w:proofErr w:type="gramStart"/>
      <w:r w:rsidRPr="000432B4">
        <w:rPr>
          <w:color w:val="000000" w:themeColor="text1"/>
          <w:sz w:val="16"/>
          <w:szCs w:val="16"/>
        </w:rPr>
        <w:t>Доводим до Вашего сведения, что п</w:t>
      </w:r>
      <w:r w:rsidR="000C7501" w:rsidRPr="000432B4">
        <w:rPr>
          <w:color w:val="000000" w:themeColor="text1"/>
          <w:sz w:val="16"/>
          <w:szCs w:val="16"/>
        </w:rPr>
        <w:t>о уточненным данным Мордовского</w:t>
      </w:r>
      <w:r w:rsidRPr="000432B4">
        <w:rPr>
          <w:color w:val="000000" w:themeColor="text1"/>
          <w:sz w:val="16"/>
          <w:szCs w:val="16"/>
        </w:rPr>
        <w:t xml:space="preserve"> центра по г</w:t>
      </w:r>
      <w:r w:rsidR="007E56FA" w:rsidRPr="000432B4">
        <w:rPr>
          <w:color w:val="000000" w:themeColor="text1"/>
          <w:sz w:val="16"/>
          <w:szCs w:val="16"/>
        </w:rPr>
        <w:t xml:space="preserve">идрометеорологии и мониторингу </w:t>
      </w:r>
      <w:r w:rsidRPr="000432B4">
        <w:rPr>
          <w:color w:val="000000" w:themeColor="text1"/>
          <w:sz w:val="16"/>
          <w:szCs w:val="16"/>
        </w:rPr>
        <w:t>окружающей среды - филиала федерального государственного бюджетного учреждения «</w:t>
      </w:r>
      <w:proofErr w:type="spellStart"/>
      <w:r w:rsidRPr="000432B4">
        <w:rPr>
          <w:color w:val="000000" w:themeColor="text1"/>
          <w:sz w:val="16"/>
          <w:szCs w:val="16"/>
        </w:rPr>
        <w:t>Верхне</w:t>
      </w:r>
      <w:proofErr w:type="spellEnd"/>
      <w:r w:rsidRPr="000432B4">
        <w:rPr>
          <w:color w:val="000000" w:themeColor="text1"/>
          <w:sz w:val="16"/>
          <w:szCs w:val="1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0432B4">
        <w:rPr>
          <w:color w:val="000000" w:themeColor="text1"/>
          <w:sz w:val="16"/>
          <w:szCs w:val="16"/>
        </w:rPr>
        <w:t xml:space="preserve"> - Филиал ФГБУ «ВЕРХНЕ-ВОЛЖСКОЕ </w:t>
      </w:r>
      <w:r w:rsidR="00A575CC" w:rsidRPr="000432B4">
        <w:rPr>
          <w:color w:val="000000" w:themeColor="text1"/>
          <w:sz w:val="16"/>
          <w:szCs w:val="16"/>
        </w:rPr>
        <w:t>УГМС»</w:t>
      </w:r>
      <w:r w:rsidRPr="000432B4">
        <w:rPr>
          <w:color w:val="000000" w:themeColor="text1"/>
          <w:sz w:val="16"/>
          <w:szCs w:val="16"/>
        </w:rPr>
        <w:t>:</w:t>
      </w:r>
      <w:proofErr w:type="gramEnd"/>
      <w:r w:rsidR="00242EB5" w:rsidRPr="000432B4">
        <w:rPr>
          <w:b/>
          <w:color w:val="000000" w:themeColor="text1"/>
          <w:kern w:val="2"/>
          <w:sz w:val="16"/>
          <w:szCs w:val="16"/>
        </w:rPr>
        <w:t xml:space="preserve"> </w:t>
      </w:r>
      <w:r w:rsidR="002C5243" w:rsidRPr="000432B4">
        <w:rPr>
          <w:b/>
          <w:color w:val="000000" w:themeColor="text1"/>
          <w:kern w:val="2"/>
          <w:sz w:val="16"/>
          <w:szCs w:val="16"/>
        </w:rPr>
        <w:t>На территории Республики Мордовия</w:t>
      </w:r>
      <w:r w:rsidR="002C5243" w:rsidRPr="000432B4">
        <w:rPr>
          <w:color w:val="000000" w:themeColor="text1"/>
          <w:kern w:val="2"/>
          <w:sz w:val="16"/>
          <w:szCs w:val="16"/>
        </w:rPr>
        <w:t xml:space="preserve"> </w:t>
      </w:r>
      <w:r w:rsidR="007E56FA" w:rsidRPr="000432B4">
        <w:rPr>
          <w:b/>
          <w:color w:val="000000" w:themeColor="text1"/>
          <w:kern w:val="2"/>
          <w:sz w:val="16"/>
          <w:szCs w:val="16"/>
        </w:rPr>
        <w:t>18</w:t>
      </w:r>
      <w:r w:rsidR="002C5243" w:rsidRPr="000432B4">
        <w:rPr>
          <w:b/>
          <w:color w:val="000000" w:themeColor="text1"/>
          <w:kern w:val="2"/>
          <w:sz w:val="16"/>
          <w:szCs w:val="16"/>
        </w:rPr>
        <w:t xml:space="preserve"> </w:t>
      </w:r>
      <w:r w:rsidR="000A491F" w:rsidRPr="000432B4">
        <w:rPr>
          <w:b/>
          <w:color w:val="000000" w:themeColor="text1"/>
          <w:kern w:val="2"/>
          <w:sz w:val="16"/>
          <w:szCs w:val="16"/>
        </w:rPr>
        <w:t>янва</w:t>
      </w:r>
      <w:r w:rsidR="002C5243" w:rsidRPr="000432B4">
        <w:rPr>
          <w:b/>
          <w:color w:val="000000" w:themeColor="text1"/>
          <w:kern w:val="2"/>
          <w:sz w:val="16"/>
          <w:szCs w:val="16"/>
        </w:rPr>
        <w:t>ря</w:t>
      </w:r>
      <w:r w:rsidR="002C5243" w:rsidRPr="000432B4">
        <w:rPr>
          <w:color w:val="000000" w:themeColor="text1"/>
          <w:kern w:val="2"/>
          <w:sz w:val="16"/>
          <w:szCs w:val="16"/>
        </w:rPr>
        <w:t xml:space="preserve"> </w:t>
      </w:r>
      <w:r w:rsidR="002C5243" w:rsidRPr="000432B4">
        <w:rPr>
          <w:b/>
          <w:color w:val="000000" w:themeColor="text1"/>
          <w:kern w:val="2"/>
          <w:sz w:val="16"/>
          <w:szCs w:val="16"/>
        </w:rPr>
        <w:t>201</w:t>
      </w:r>
      <w:r w:rsidR="000A491F" w:rsidRPr="000432B4">
        <w:rPr>
          <w:b/>
          <w:color w:val="000000" w:themeColor="text1"/>
          <w:kern w:val="2"/>
          <w:sz w:val="16"/>
          <w:szCs w:val="16"/>
        </w:rPr>
        <w:t>9</w:t>
      </w:r>
      <w:r w:rsidR="002C5243" w:rsidRPr="000432B4">
        <w:rPr>
          <w:b/>
          <w:color w:val="000000" w:themeColor="text1"/>
          <w:kern w:val="2"/>
          <w:sz w:val="16"/>
          <w:szCs w:val="16"/>
        </w:rPr>
        <w:t xml:space="preserve"> года</w:t>
      </w:r>
      <w:r w:rsidR="002C5243" w:rsidRPr="000432B4">
        <w:rPr>
          <w:color w:val="000000" w:themeColor="text1"/>
          <w:kern w:val="2"/>
          <w:sz w:val="16"/>
          <w:szCs w:val="16"/>
        </w:rPr>
        <w:t xml:space="preserve"> </w:t>
      </w:r>
      <w:r w:rsidR="002C5243" w:rsidRPr="000432B4">
        <w:rPr>
          <w:b/>
          <w:color w:val="000000" w:themeColor="text1"/>
          <w:kern w:val="2"/>
          <w:sz w:val="16"/>
          <w:szCs w:val="16"/>
        </w:rPr>
        <w:t>прогнозируется</w:t>
      </w:r>
      <w:r w:rsidR="00002488" w:rsidRPr="000432B4">
        <w:rPr>
          <w:b/>
          <w:color w:val="000000" w:themeColor="text1"/>
          <w:kern w:val="2"/>
          <w:sz w:val="16"/>
          <w:szCs w:val="16"/>
        </w:rPr>
        <w:t xml:space="preserve"> мокрый снег, слабая метель, местами слабый гололед,</w:t>
      </w:r>
      <w:r w:rsidR="002C5243" w:rsidRPr="000432B4">
        <w:rPr>
          <w:b/>
          <w:color w:val="000000" w:themeColor="text1"/>
          <w:kern w:val="2"/>
          <w:sz w:val="16"/>
          <w:szCs w:val="16"/>
        </w:rPr>
        <w:t xml:space="preserve"> </w:t>
      </w:r>
      <w:r w:rsidR="000A491F" w:rsidRPr="000432B4">
        <w:rPr>
          <w:b/>
          <w:color w:val="000000" w:themeColor="text1"/>
          <w:kern w:val="2"/>
          <w:sz w:val="16"/>
          <w:szCs w:val="16"/>
        </w:rPr>
        <w:t xml:space="preserve">местами </w:t>
      </w:r>
      <w:r w:rsidR="002C5243" w:rsidRPr="000432B4">
        <w:rPr>
          <w:b/>
          <w:color w:val="000000" w:themeColor="text1"/>
          <w:kern w:val="2"/>
          <w:sz w:val="16"/>
          <w:szCs w:val="16"/>
        </w:rPr>
        <w:t xml:space="preserve">порывы </w:t>
      </w:r>
      <w:r w:rsidR="00F11D19" w:rsidRPr="000432B4">
        <w:rPr>
          <w:b/>
          <w:color w:val="000000" w:themeColor="text1"/>
          <w:kern w:val="2"/>
          <w:sz w:val="16"/>
          <w:szCs w:val="16"/>
        </w:rPr>
        <w:t>в</w:t>
      </w:r>
      <w:r w:rsidR="002C5243" w:rsidRPr="000432B4">
        <w:rPr>
          <w:b/>
          <w:color w:val="000000" w:themeColor="text1"/>
          <w:kern w:val="2"/>
          <w:sz w:val="16"/>
          <w:szCs w:val="16"/>
        </w:rPr>
        <w:t xml:space="preserve">етра до </w:t>
      </w:r>
      <w:r w:rsidR="007E56FA" w:rsidRPr="000432B4">
        <w:rPr>
          <w:b/>
          <w:color w:val="000000" w:themeColor="text1"/>
          <w:kern w:val="2"/>
          <w:sz w:val="16"/>
          <w:szCs w:val="16"/>
        </w:rPr>
        <w:t>18</w:t>
      </w:r>
      <w:r w:rsidR="002C5243" w:rsidRPr="000432B4">
        <w:rPr>
          <w:b/>
          <w:color w:val="000000" w:themeColor="text1"/>
          <w:kern w:val="2"/>
          <w:sz w:val="16"/>
          <w:szCs w:val="16"/>
        </w:rPr>
        <w:t xml:space="preserve"> м/</w:t>
      </w:r>
      <w:proofErr w:type="gramStart"/>
      <w:r w:rsidR="002C5243" w:rsidRPr="000432B4">
        <w:rPr>
          <w:b/>
          <w:color w:val="000000" w:themeColor="text1"/>
          <w:kern w:val="2"/>
          <w:sz w:val="16"/>
          <w:szCs w:val="16"/>
        </w:rPr>
        <w:t>с</w:t>
      </w:r>
      <w:proofErr w:type="gramEnd"/>
      <w:r w:rsidR="002C5243" w:rsidRPr="000432B4">
        <w:rPr>
          <w:b/>
          <w:color w:val="000000" w:themeColor="text1"/>
          <w:kern w:val="2"/>
          <w:sz w:val="16"/>
          <w:szCs w:val="16"/>
        </w:rPr>
        <w:t>.</w:t>
      </w:r>
      <w:r w:rsidR="00EE4F3E" w:rsidRPr="000432B4">
        <w:rPr>
          <w:b/>
          <w:color w:val="000000" w:themeColor="text1"/>
          <w:kern w:val="2"/>
          <w:sz w:val="16"/>
          <w:szCs w:val="16"/>
        </w:rPr>
        <w:t xml:space="preserve"> </w:t>
      </w:r>
      <w:proofErr w:type="gramStart"/>
      <w:r w:rsidR="00EE4F3E" w:rsidRPr="000432B4">
        <w:rPr>
          <w:b/>
          <w:color w:val="000000" w:themeColor="text1"/>
          <w:kern w:val="2"/>
          <w:sz w:val="16"/>
          <w:szCs w:val="16"/>
        </w:rPr>
        <w:t>На</w:t>
      </w:r>
      <w:proofErr w:type="gramEnd"/>
      <w:r w:rsidR="00EE4F3E" w:rsidRPr="000432B4">
        <w:rPr>
          <w:b/>
          <w:color w:val="000000" w:themeColor="text1"/>
          <w:kern w:val="2"/>
          <w:sz w:val="16"/>
          <w:szCs w:val="16"/>
        </w:rPr>
        <w:t xml:space="preserve"> отдельных участках дорог </w:t>
      </w:r>
      <w:r w:rsidR="007E56FA" w:rsidRPr="000432B4">
        <w:rPr>
          <w:b/>
          <w:color w:val="000000" w:themeColor="text1"/>
          <w:kern w:val="2"/>
          <w:sz w:val="16"/>
          <w:szCs w:val="16"/>
        </w:rPr>
        <w:t>снежный накат, гололедица</w:t>
      </w:r>
      <w:r w:rsidR="00EE4F3E" w:rsidRPr="000432B4">
        <w:rPr>
          <w:b/>
          <w:color w:val="000000" w:themeColor="text1"/>
          <w:kern w:val="2"/>
          <w:sz w:val="16"/>
          <w:szCs w:val="16"/>
        </w:rPr>
        <w:t>.</w:t>
      </w:r>
    </w:p>
    <w:p w:rsidR="00D2250E" w:rsidRPr="000432B4" w:rsidRDefault="00D2250E" w:rsidP="002C5243">
      <w:pPr>
        <w:tabs>
          <w:tab w:val="left" w:pos="9000"/>
        </w:tabs>
        <w:ind w:firstLine="709"/>
        <w:jc w:val="both"/>
        <w:rPr>
          <w:sz w:val="16"/>
          <w:szCs w:val="16"/>
        </w:rPr>
      </w:pPr>
    </w:p>
    <w:p w:rsidR="003513C7" w:rsidRPr="000432B4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16"/>
          <w:szCs w:val="16"/>
        </w:rPr>
      </w:pPr>
      <w:r w:rsidRPr="000432B4">
        <w:rPr>
          <w:b/>
          <w:color w:val="000000" w:themeColor="text1"/>
          <w:sz w:val="16"/>
          <w:szCs w:val="16"/>
        </w:rPr>
        <w:t>Предупредительные меры по контролю над обстановкой:</w:t>
      </w:r>
    </w:p>
    <w:p w:rsidR="003513C7" w:rsidRPr="000432B4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16"/>
          <w:szCs w:val="16"/>
        </w:rPr>
      </w:pPr>
      <w:r w:rsidRPr="000432B4">
        <w:rPr>
          <w:bCs/>
          <w:color w:val="000000" w:themeColor="text1"/>
          <w:sz w:val="16"/>
          <w:szCs w:val="1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0432B4" w:rsidRDefault="00B6168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16"/>
          <w:szCs w:val="16"/>
        </w:rPr>
      </w:pPr>
      <w:r w:rsidRPr="000432B4">
        <w:rPr>
          <w:color w:val="000000" w:themeColor="text1"/>
          <w:sz w:val="16"/>
          <w:szCs w:val="16"/>
        </w:rPr>
        <w:t xml:space="preserve"> </w:t>
      </w:r>
      <w:r w:rsidR="003513C7" w:rsidRPr="000432B4">
        <w:rPr>
          <w:color w:val="000000" w:themeColor="text1"/>
          <w:sz w:val="16"/>
          <w:szCs w:val="16"/>
        </w:rPr>
        <w:t>обеспечить выполнение комплекса превентивных мероприятий;</w:t>
      </w:r>
    </w:p>
    <w:p w:rsidR="003513C7" w:rsidRPr="000432B4" w:rsidRDefault="00B6168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16"/>
          <w:szCs w:val="16"/>
        </w:rPr>
      </w:pPr>
      <w:r w:rsidRPr="000432B4">
        <w:rPr>
          <w:color w:val="000000" w:themeColor="text1"/>
          <w:sz w:val="16"/>
          <w:szCs w:val="16"/>
        </w:rPr>
        <w:t xml:space="preserve"> </w:t>
      </w:r>
      <w:r w:rsidR="003513C7" w:rsidRPr="000432B4">
        <w:rPr>
          <w:color w:val="000000" w:themeColor="text1"/>
          <w:sz w:val="16"/>
          <w:szCs w:val="1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B61687" w:rsidRPr="000432B4" w:rsidRDefault="00B61687" w:rsidP="00B61687">
      <w:pPr>
        <w:numPr>
          <w:ilvl w:val="0"/>
          <w:numId w:val="2"/>
        </w:numPr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16"/>
          <w:szCs w:val="16"/>
        </w:rPr>
      </w:pPr>
      <w:r w:rsidRPr="000432B4">
        <w:rPr>
          <w:color w:val="000000" w:themeColor="text1"/>
          <w:sz w:val="16"/>
          <w:szCs w:val="16"/>
        </w:rPr>
        <w:t xml:space="preserve"> привести силы и средства постоянной готовности муниципальных звеньев ТП РСЧС в режим «Повышенная готовность»;</w:t>
      </w:r>
    </w:p>
    <w:p w:rsidR="003513C7" w:rsidRPr="000432B4" w:rsidRDefault="00B61687" w:rsidP="004F79DF">
      <w:pPr>
        <w:numPr>
          <w:ilvl w:val="0"/>
          <w:numId w:val="2"/>
        </w:numPr>
        <w:tabs>
          <w:tab w:val="num" w:pos="142"/>
        </w:tabs>
        <w:autoSpaceDE/>
        <w:adjustRightInd/>
        <w:spacing w:after="60"/>
        <w:ind w:left="142" w:firstLine="426"/>
        <w:jc w:val="both"/>
        <w:rPr>
          <w:color w:val="000000" w:themeColor="text1"/>
          <w:sz w:val="16"/>
          <w:szCs w:val="16"/>
        </w:rPr>
      </w:pPr>
      <w:r w:rsidRPr="000432B4">
        <w:rPr>
          <w:color w:val="000000" w:themeColor="text1"/>
          <w:sz w:val="16"/>
          <w:szCs w:val="16"/>
        </w:rPr>
        <w:t xml:space="preserve"> </w:t>
      </w:r>
      <w:r w:rsidR="003513C7" w:rsidRPr="000432B4">
        <w:rPr>
          <w:color w:val="000000" w:themeColor="text1"/>
          <w:sz w:val="16"/>
          <w:szCs w:val="1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0432B4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16"/>
          <w:szCs w:val="16"/>
        </w:rPr>
      </w:pPr>
    </w:p>
    <w:p w:rsidR="003513C7" w:rsidRPr="000432B4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16"/>
          <w:szCs w:val="16"/>
        </w:rPr>
      </w:pPr>
      <w:r w:rsidRPr="000432B4">
        <w:rPr>
          <w:b/>
          <w:color w:val="000000" w:themeColor="text1"/>
          <w:sz w:val="16"/>
          <w:szCs w:val="16"/>
        </w:rPr>
        <w:t>Рекомендуемые мероприятия:</w:t>
      </w:r>
    </w:p>
    <w:p w:rsidR="003513C7" w:rsidRPr="000432B4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16"/>
          <w:szCs w:val="16"/>
        </w:rPr>
      </w:pPr>
      <w:r w:rsidRPr="000432B4">
        <w:rPr>
          <w:bCs/>
          <w:color w:val="000000" w:themeColor="text1"/>
          <w:sz w:val="16"/>
          <w:szCs w:val="16"/>
        </w:rPr>
        <w:t>Органам исполнительной власти, о</w:t>
      </w:r>
      <w:r w:rsidR="00BB4778" w:rsidRPr="000432B4">
        <w:rPr>
          <w:bCs/>
          <w:color w:val="000000" w:themeColor="text1"/>
          <w:sz w:val="16"/>
          <w:szCs w:val="16"/>
        </w:rPr>
        <w:t xml:space="preserve">рганам местного самоуправления, </w:t>
      </w:r>
      <w:r w:rsidRPr="000432B4">
        <w:rPr>
          <w:bCs/>
          <w:color w:val="000000" w:themeColor="text1"/>
          <w:sz w:val="16"/>
          <w:szCs w:val="16"/>
        </w:rPr>
        <w:t>организациям (в пределах своих компетенций и полномочий):</w:t>
      </w:r>
    </w:p>
    <w:p w:rsidR="003513C7" w:rsidRPr="000432B4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16"/>
          <w:szCs w:val="16"/>
        </w:rPr>
      </w:pPr>
      <w:r w:rsidRPr="000432B4">
        <w:rPr>
          <w:color w:val="000000" w:themeColor="text1"/>
          <w:sz w:val="16"/>
          <w:szCs w:val="16"/>
        </w:rPr>
        <w:t xml:space="preserve"> </w:t>
      </w:r>
      <w:r w:rsidR="003513C7" w:rsidRPr="000432B4">
        <w:rPr>
          <w:color w:val="000000" w:themeColor="text1"/>
          <w:sz w:val="16"/>
          <w:szCs w:val="1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0432B4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16"/>
          <w:szCs w:val="16"/>
        </w:rPr>
      </w:pPr>
      <w:r w:rsidRPr="000432B4">
        <w:rPr>
          <w:color w:val="000000" w:themeColor="text1"/>
          <w:sz w:val="16"/>
          <w:szCs w:val="16"/>
        </w:rPr>
        <w:t xml:space="preserve"> </w:t>
      </w:r>
      <w:r w:rsidR="003513C7" w:rsidRPr="000432B4">
        <w:rPr>
          <w:color w:val="000000" w:themeColor="text1"/>
          <w:sz w:val="16"/>
          <w:szCs w:val="1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0432B4" w:rsidRDefault="00B61687" w:rsidP="00BE62F1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16"/>
          <w:szCs w:val="16"/>
        </w:rPr>
      </w:pPr>
      <w:r w:rsidRPr="000432B4">
        <w:rPr>
          <w:color w:val="000000" w:themeColor="text1"/>
          <w:sz w:val="16"/>
          <w:szCs w:val="16"/>
        </w:rPr>
        <w:t xml:space="preserve"> </w:t>
      </w:r>
      <w:r w:rsidR="003513C7" w:rsidRPr="000432B4">
        <w:rPr>
          <w:color w:val="000000" w:themeColor="text1"/>
          <w:sz w:val="16"/>
          <w:szCs w:val="16"/>
        </w:rPr>
        <w:t>уточнить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0432B4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16"/>
          <w:szCs w:val="16"/>
        </w:rPr>
      </w:pPr>
      <w:r w:rsidRPr="000432B4">
        <w:rPr>
          <w:color w:val="000000" w:themeColor="text1"/>
          <w:sz w:val="16"/>
          <w:szCs w:val="16"/>
        </w:rPr>
        <w:t xml:space="preserve"> </w:t>
      </w:r>
      <w:r w:rsidR="003513C7" w:rsidRPr="000432B4">
        <w:rPr>
          <w:color w:val="000000" w:themeColor="text1"/>
          <w:sz w:val="16"/>
          <w:szCs w:val="16"/>
        </w:rPr>
        <w:t xml:space="preserve">усилить </w:t>
      </w:r>
      <w:proofErr w:type="gramStart"/>
      <w:r w:rsidR="003513C7" w:rsidRPr="000432B4">
        <w:rPr>
          <w:color w:val="000000" w:themeColor="text1"/>
          <w:sz w:val="16"/>
          <w:szCs w:val="16"/>
        </w:rPr>
        <w:t>контроль за</w:t>
      </w:r>
      <w:proofErr w:type="gramEnd"/>
      <w:r w:rsidR="003513C7" w:rsidRPr="000432B4">
        <w:rPr>
          <w:color w:val="000000" w:themeColor="text1"/>
          <w:sz w:val="16"/>
          <w:szCs w:val="16"/>
        </w:rPr>
        <w:t xml:space="preserve"> обстановкой по линии дежурно-диспетчерских служб, обеспечить немедленное прохождение информации и докладов;</w:t>
      </w:r>
    </w:p>
    <w:p w:rsidR="003513C7" w:rsidRPr="000432B4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16"/>
          <w:szCs w:val="16"/>
        </w:rPr>
      </w:pPr>
      <w:r w:rsidRPr="000432B4">
        <w:rPr>
          <w:color w:val="000000" w:themeColor="text1"/>
          <w:sz w:val="16"/>
          <w:szCs w:val="16"/>
        </w:rPr>
        <w:t xml:space="preserve"> </w:t>
      </w:r>
      <w:r w:rsidR="003513C7" w:rsidRPr="000432B4">
        <w:rPr>
          <w:color w:val="000000" w:themeColor="text1"/>
          <w:sz w:val="16"/>
          <w:szCs w:val="16"/>
        </w:rPr>
        <w:t>провести предупредительные мероприятия по снижению возможного ущерба от ЧС;</w:t>
      </w:r>
    </w:p>
    <w:p w:rsidR="003513C7" w:rsidRPr="000432B4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16"/>
          <w:szCs w:val="16"/>
        </w:rPr>
      </w:pPr>
      <w:r w:rsidRPr="000432B4">
        <w:rPr>
          <w:color w:val="000000" w:themeColor="text1"/>
          <w:sz w:val="16"/>
          <w:szCs w:val="16"/>
        </w:rPr>
        <w:t xml:space="preserve"> </w:t>
      </w:r>
      <w:r w:rsidR="003513C7" w:rsidRPr="000432B4">
        <w:rPr>
          <w:color w:val="000000" w:themeColor="text1"/>
          <w:sz w:val="16"/>
          <w:szCs w:val="1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0432B4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16"/>
          <w:szCs w:val="16"/>
        </w:rPr>
      </w:pPr>
    </w:p>
    <w:p w:rsidR="003513C7" w:rsidRPr="000432B4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16"/>
          <w:szCs w:val="16"/>
        </w:rPr>
      </w:pPr>
      <w:r w:rsidRPr="000432B4">
        <w:rPr>
          <w:b/>
          <w:i/>
          <w:color w:val="000000" w:themeColor="text1"/>
          <w:sz w:val="16"/>
          <w:szCs w:val="16"/>
        </w:rPr>
        <w:t xml:space="preserve">Для предупреждения ДТП, крупных автомобильных аварий и заторов на дорогах: </w:t>
      </w:r>
    </w:p>
    <w:p w:rsidR="003513C7" w:rsidRPr="000432B4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16"/>
          <w:szCs w:val="16"/>
        </w:rPr>
      </w:pPr>
      <w:r w:rsidRPr="000432B4">
        <w:rPr>
          <w:color w:val="000000" w:themeColor="text1"/>
          <w:sz w:val="16"/>
          <w:szCs w:val="16"/>
        </w:rPr>
        <w:t xml:space="preserve"> </w:t>
      </w:r>
      <w:r w:rsidR="003513C7" w:rsidRPr="000432B4">
        <w:rPr>
          <w:color w:val="000000" w:themeColor="text1"/>
          <w:sz w:val="16"/>
          <w:szCs w:val="16"/>
        </w:rPr>
        <w:t>обеспечить контроль готовности спасательных служб к реагированию на происшествия;</w:t>
      </w:r>
    </w:p>
    <w:p w:rsidR="003513C7" w:rsidRPr="000432B4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16"/>
          <w:szCs w:val="16"/>
        </w:rPr>
      </w:pPr>
      <w:r w:rsidRPr="000432B4">
        <w:rPr>
          <w:color w:val="000000" w:themeColor="text1"/>
          <w:sz w:val="16"/>
          <w:szCs w:val="16"/>
        </w:rPr>
        <w:t xml:space="preserve"> </w:t>
      </w:r>
      <w:r w:rsidR="003513C7" w:rsidRPr="000432B4">
        <w:rPr>
          <w:color w:val="000000" w:themeColor="text1"/>
          <w:sz w:val="16"/>
          <w:szCs w:val="16"/>
        </w:rPr>
        <w:t>обеспечить своевременное информирование участников дорожного движения о погодных условиях;</w:t>
      </w:r>
    </w:p>
    <w:p w:rsidR="003513C7" w:rsidRPr="000432B4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16"/>
          <w:szCs w:val="16"/>
        </w:rPr>
      </w:pPr>
      <w:r w:rsidRPr="000432B4">
        <w:rPr>
          <w:color w:val="000000" w:themeColor="text1"/>
          <w:sz w:val="16"/>
          <w:szCs w:val="16"/>
        </w:rPr>
        <w:t xml:space="preserve"> </w:t>
      </w:r>
      <w:r w:rsidR="003513C7" w:rsidRPr="000432B4">
        <w:rPr>
          <w:color w:val="000000" w:themeColor="text1"/>
          <w:sz w:val="16"/>
          <w:szCs w:val="1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0432B4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16"/>
          <w:szCs w:val="16"/>
        </w:rPr>
      </w:pPr>
    </w:p>
    <w:p w:rsidR="003513C7" w:rsidRPr="000432B4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16"/>
          <w:szCs w:val="16"/>
        </w:rPr>
      </w:pPr>
      <w:r w:rsidRPr="000432B4">
        <w:rPr>
          <w:b/>
          <w:i/>
          <w:color w:val="000000" w:themeColor="text1"/>
          <w:sz w:val="16"/>
          <w:szCs w:val="16"/>
        </w:rPr>
        <w:t>В целях предупреждения возможных перебоев в работе систем жизнеобеспечения населения</w:t>
      </w:r>
      <w:r w:rsidRPr="000432B4">
        <w:rPr>
          <w:color w:val="000000" w:themeColor="text1"/>
          <w:sz w:val="16"/>
          <w:szCs w:val="16"/>
        </w:rPr>
        <w:t>:</w:t>
      </w:r>
    </w:p>
    <w:p w:rsidR="003513C7" w:rsidRPr="000432B4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16"/>
          <w:szCs w:val="16"/>
        </w:rPr>
      </w:pPr>
      <w:r w:rsidRPr="000432B4">
        <w:rPr>
          <w:color w:val="000000" w:themeColor="text1"/>
          <w:sz w:val="16"/>
          <w:szCs w:val="16"/>
        </w:rPr>
        <w:t xml:space="preserve"> п</w:t>
      </w:r>
      <w:r w:rsidR="003513C7" w:rsidRPr="000432B4">
        <w:rPr>
          <w:color w:val="000000" w:themeColor="text1"/>
          <w:sz w:val="16"/>
          <w:szCs w:val="16"/>
        </w:rPr>
        <w:t>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0432B4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16"/>
          <w:szCs w:val="16"/>
        </w:rPr>
      </w:pPr>
      <w:r w:rsidRPr="000432B4">
        <w:rPr>
          <w:color w:val="000000" w:themeColor="text1"/>
          <w:sz w:val="16"/>
          <w:szCs w:val="16"/>
        </w:rPr>
        <w:t xml:space="preserve"> п</w:t>
      </w:r>
      <w:r w:rsidR="003513C7" w:rsidRPr="000432B4">
        <w:rPr>
          <w:color w:val="000000" w:themeColor="text1"/>
          <w:sz w:val="16"/>
          <w:szCs w:val="16"/>
        </w:rPr>
        <w:t>ровести разъяснительную работу с населением об ограничении выходов вне населенных пунктов;</w:t>
      </w:r>
    </w:p>
    <w:p w:rsidR="003513C7" w:rsidRPr="000432B4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16"/>
          <w:szCs w:val="16"/>
        </w:rPr>
      </w:pPr>
      <w:r w:rsidRPr="000432B4">
        <w:rPr>
          <w:color w:val="000000" w:themeColor="text1"/>
          <w:sz w:val="16"/>
          <w:szCs w:val="16"/>
        </w:rPr>
        <w:t xml:space="preserve"> д</w:t>
      </w:r>
      <w:r w:rsidR="003513C7" w:rsidRPr="000432B4">
        <w:rPr>
          <w:color w:val="000000" w:themeColor="text1"/>
          <w:sz w:val="16"/>
          <w:szCs w:val="1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0432B4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16"/>
          <w:szCs w:val="16"/>
        </w:rPr>
      </w:pPr>
      <w:r w:rsidRPr="000432B4">
        <w:rPr>
          <w:color w:val="000000" w:themeColor="text1"/>
          <w:sz w:val="16"/>
          <w:szCs w:val="16"/>
        </w:rPr>
        <w:t xml:space="preserve"> п</w:t>
      </w:r>
      <w:r w:rsidR="003513C7" w:rsidRPr="000432B4">
        <w:rPr>
          <w:color w:val="000000" w:themeColor="text1"/>
          <w:sz w:val="16"/>
          <w:szCs w:val="16"/>
        </w:rPr>
        <w:t>роверить и обеспечить готовность системы оповещения, сре</w:t>
      </w:r>
      <w:proofErr w:type="gramStart"/>
      <w:r w:rsidR="003513C7" w:rsidRPr="000432B4">
        <w:rPr>
          <w:color w:val="000000" w:themeColor="text1"/>
          <w:sz w:val="16"/>
          <w:szCs w:val="16"/>
        </w:rPr>
        <w:t>дств св</w:t>
      </w:r>
      <w:proofErr w:type="gramEnd"/>
      <w:r w:rsidR="003513C7" w:rsidRPr="000432B4">
        <w:rPr>
          <w:color w:val="000000" w:themeColor="text1"/>
          <w:sz w:val="16"/>
          <w:szCs w:val="16"/>
        </w:rPr>
        <w:t>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0432B4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16"/>
          <w:szCs w:val="16"/>
        </w:rPr>
      </w:pPr>
      <w:r w:rsidRPr="000432B4">
        <w:rPr>
          <w:color w:val="000000" w:themeColor="text1"/>
          <w:sz w:val="16"/>
          <w:szCs w:val="16"/>
        </w:rPr>
        <w:t xml:space="preserve"> о</w:t>
      </w:r>
      <w:r w:rsidR="003513C7" w:rsidRPr="000432B4">
        <w:rPr>
          <w:color w:val="000000" w:themeColor="text1"/>
          <w:sz w:val="16"/>
          <w:szCs w:val="16"/>
        </w:rPr>
        <w:t>рганизовать круглосуточное дежурство ав</w:t>
      </w:r>
      <w:r w:rsidR="00815174" w:rsidRPr="000432B4">
        <w:rPr>
          <w:color w:val="000000" w:themeColor="text1"/>
          <w:sz w:val="16"/>
          <w:szCs w:val="16"/>
        </w:rPr>
        <w:t>арийно-восстановительных бригад;</w:t>
      </w:r>
    </w:p>
    <w:p w:rsidR="003513C7" w:rsidRPr="000432B4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16"/>
          <w:szCs w:val="16"/>
        </w:rPr>
      </w:pPr>
      <w:r w:rsidRPr="000432B4">
        <w:rPr>
          <w:color w:val="000000" w:themeColor="text1"/>
          <w:sz w:val="16"/>
          <w:szCs w:val="16"/>
        </w:rPr>
        <w:t xml:space="preserve"> у</w:t>
      </w:r>
      <w:r w:rsidR="003513C7" w:rsidRPr="000432B4">
        <w:rPr>
          <w:color w:val="000000" w:themeColor="text1"/>
          <w:sz w:val="16"/>
          <w:szCs w:val="16"/>
        </w:rPr>
        <w:t xml:space="preserve">силить </w:t>
      </w:r>
      <w:proofErr w:type="gramStart"/>
      <w:r w:rsidR="003513C7" w:rsidRPr="000432B4">
        <w:rPr>
          <w:color w:val="000000" w:themeColor="text1"/>
          <w:sz w:val="16"/>
          <w:szCs w:val="16"/>
        </w:rPr>
        <w:t>контроль за</w:t>
      </w:r>
      <w:proofErr w:type="gramEnd"/>
      <w:r w:rsidR="003513C7" w:rsidRPr="000432B4">
        <w:rPr>
          <w:color w:val="000000" w:themeColor="text1"/>
          <w:sz w:val="16"/>
          <w:szCs w:val="16"/>
        </w:rPr>
        <w:t xml:space="preserve"> обстановкой по линии дежурно-диспетчерских служб, обеспечить немедленное прохождение информации и докладов;</w:t>
      </w:r>
    </w:p>
    <w:p w:rsidR="003513C7" w:rsidRPr="000432B4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16"/>
          <w:szCs w:val="16"/>
        </w:rPr>
      </w:pPr>
      <w:r w:rsidRPr="000432B4">
        <w:rPr>
          <w:color w:val="000000" w:themeColor="text1"/>
          <w:sz w:val="16"/>
          <w:szCs w:val="16"/>
        </w:rPr>
        <w:t xml:space="preserve"> с</w:t>
      </w:r>
      <w:r w:rsidR="003513C7" w:rsidRPr="000432B4">
        <w:rPr>
          <w:color w:val="000000" w:themeColor="text1"/>
          <w:sz w:val="16"/>
          <w:szCs w:val="16"/>
        </w:rPr>
        <w:t>оздать аварийный запас топлива для аварийно-восстановительных бригад.</w:t>
      </w:r>
    </w:p>
    <w:p w:rsidR="003513C7" w:rsidRPr="000432B4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sz w:val="16"/>
          <w:szCs w:val="16"/>
        </w:rPr>
      </w:pPr>
    </w:p>
    <w:p w:rsidR="002C5243" w:rsidRPr="000432B4" w:rsidRDefault="002C5243" w:rsidP="002C5243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16"/>
          <w:szCs w:val="16"/>
        </w:rPr>
      </w:pPr>
      <w:r w:rsidRPr="000432B4">
        <w:rPr>
          <w:b/>
          <w:i/>
          <w:color w:val="000000" w:themeColor="text1"/>
          <w:sz w:val="16"/>
          <w:szCs w:val="16"/>
        </w:rPr>
        <w:t>Населению рекомендуется:</w:t>
      </w:r>
    </w:p>
    <w:p w:rsidR="002C5243" w:rsidRPr="000432B4" w:rsidRDefault="002C5243" w:rsidP="002C5243">
      <w:pPr>
        <w:widowControl/>
        <w:autoSpaceDE/>
        <w:autoSpaceDN/>
        <w:adjustRightInd/>
        <w:spacing w:before="100" w:beforeAutospacing="1" w:after="100" w:afterAutospacing="1"/>
        <w:contextualSpacing/>
        <w:jc w:val="center"/>
        <w:rPr>
          <w:b/>
          <w:bCs/>
          <w:sz w:val="16"/>
          <w:szCs w:val="16"/>
        </w:rPr>
      </w:pPr>
      <w:r w:rsidRPr="000432B4">
        <w:rPr>
          <w:b/>
          <w:bCs/>
          <w:sz w:val="16"/>
          <w:szCs w:val="16"/>
        </w:rPr>
        <w:lastRenderedPageBreak/>
        <w:t>Рекомендации для населения во время гололеда и гололедице на дорогах.</w:t>
      </w:r>
    </w:p>
    <w:p w:rsidR="002C5243" w:rsidRPr="000432B4" w:rsidRDefault="002C5243" w:rsidP="002C5243">
      <w:pPr>
        <w:widowControl/>
        <w:autoSpaceDE/>
        <w:autoSpaceDN/>
        <w:adjustRightInd/>
        <w:spacing w:before="100" w:beforeAutospacing="1" w:after="100" w:afterAutospacing="1"/>
        <w:contextualSpacing/>
        <w:rPr>
          <w:bCs/>
          <w:sz w:val="16"/>
          <w:szCs w:val="16"/>
        </w:rPr>
      </w:pPr>
    </w:p>
    <w:p w:rsidR="002C5243" w:rsidRPr="000432B4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16"/>
          <w:szCs w:val="16"/>
        </w:rPr>
      </w:pPr>
      <w:r w:rsidRPr="000432B4">
        <w:rPr>
          <w:b/>
          <w:bCs/>
          <w:sz w:val="16"/>
          <w:szCs w:val="16"/>
        </w:rPr>
        <w:t>Рекомендации пешеходам.</w:t>
      </w:r>
    </w:p>
    <w:p w:rsidR="002C5243" w:rsidRPr="000432B4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16"/>
          <w:szCs w:val="16"/>
        </w:rPr>
      </w:pPr>
      <w:r w:rsidRPr="000432B4">
        <w:rPr>
          <w:sz w:val="16"/>
          <w:szCs w:val="16"/>
        </w:rPr>
        <w:t xml:space="preserve">Если в прогнозе погоды дается сообщение о гололеде или гололедице, примите меры для снижения вероятности получения травмы. Подготовьте </w:t>
      </w:r>
      <w:proofErr w:type="spellStart"/>
      <w:r w:rsidRPr="000432B4">
        <w:rPr>
          <w:sz w:val="16"/>
          <w:szCs w:val="16"/>
        </w:rPr>
        <w:t>малоскользящую</w:t>
      </w:r>
      <w:proofErr w:type="spellEnd"/>
      <w:r w:rsidRPr="000432B4">
        <w:rPr>
          <w:sz w:val="16"/>
          <w:szCs w:val="1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присядьте, чтобы снизить высоту падения. </w:t>
      </w:r>
    </w:p>
    <w:p w:rsidR="002C5243" w:rsidRPr="000432B4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b/>
          <w:bCs/>
          <w:sz w:val="16"/>
          <w:szCs w:val="16"/>
        </w:rPr>
      </w:pPr>
    </w:p>
    <w:p w:rsidR="002C5243" w:rsidRPr="000432B4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16"/>
          <w:szCs w:val="16"/>
        </w:rPr>
      </w:pPr>
      <w:r w:rsidRPr="000432B4">
        <w:rPr>
          <w:b/>
          <w:bCs/>
          <w:sz w:val="16"/>
          <w:szCs w:val="16"/>
        </w:rPr>
        <w:t>Рекомендации водителям.</w:t>
      </w:r>
    </w:p>
    <w:p w:rsidR="002C5243" w:rsidRPr="000432B4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16"/>
          <w:szCs w:val="16"/>
        </w:rPr>
      </w:pPr>
      <w:r w:rsidRPr="000432B4">
        <w:rPr>
          <w:sz w:val="16"/>
          <w:szCs w:val="16"/>
        </w:rPr>
        <w:t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 Водителям следует уделять внимание техническому состоянию автомобиля, особенно тормозной системе, состоянию шин и соответствию ее сезону, вся оптика должна быть в рабочем состоянии:</w:t>
      </w:r>
    </w:p>
    <w:p w:rsidR="002C5243" w:rsidRPr="000432B4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16"/>
          <w:szCs w:val="16"/>
        </w:rPr>
      </w:pPr>
      <w:r w:rsidRPr="000432B4">
        <w:rPr>
          <w:sz w:val="16"/>
          <w:szCs w:val="16"/>
        </w:rPr>
        <w:t>- начинать движение следует плавно, трогаться с места на низкой передаче на малых оборотах;</w:t>
      </w:r>
    </w:p>
    <w:p w:rsidR="002C5243" w:rsidRPr="000432B4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16"/>
          <w:szCs w:val="16"/>
        </w:rPr>
      </w:pPr>
      <w:r w:rsidRPr="000432B4">
        <w:rPr>
          <w:sz w:val="16"/>
          <w:szCs w:val="1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2C5243" w:rsidRPr="000432B4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16"/>
          <w:szCs w:val="16"/>
        </w:rPr>
      </w:pPr>
      <w:r w:rsidRPr="000432B4">
        <w:rPr>
          <w:sz w:val="16"/>
          <w:szCs w:val="1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2C5243" w:rsidRPr="000432B4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16"/>
          <w:szCs w:val="16"/>
        </w:rPr>
      </w:pPr>
      <w:r w:rsidRPr="000432B4">
        <w:rPr>
          <w:sz w:val="16"/>
          <w:szCs w:val="16"/>
        </w:rPr>
        <w:t>- следует выбирать путь для правых и левых колес с одинаковой поверхностью дороги;</w:t>
      </w:r>
    </w:p>
    <w:p w:rsidR="002C5243" w:rsidRPr="000432B4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16"/>
          <w:szCs w:val="16"/>
        </w:rPr>
      </w:pPr>
      <w:r w:rsidRPr="000432B4">
        <w:rPr>
          <w:sz w:val="16"/>
          <w:szCs w:val="16"/>
        </w:rPr>
        <w:t>- разгон машины для переключения передачи производить только на прямых участках дороги;</w:t>
      </w:r>
    </w:p>
    <w:p w:rsidR="002C5243" w:rsidRPr="000432B4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16"/>
          <w:szCs w:val="16"/>
        </w:rPr>
      </w:pPr>
      <w:r w:rsidRPr="000432B4">
        <w:rPr>
          <w:sz w:val="16"/>
          <w:szCs w:val="1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2C5243" w:rsidRPr="000432B4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16"/>
          <w:szCs w:val="16"/>
        </w:rPr>
      </w:pPr>
      <w:r w:rsidRPr="000432B4">
        <w:rPr>
          <w:sz w:val="16"/>
          <w:szCs w:val="1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2C5243" w:rsidRPr="000432B4" w:rsidRDefault="002C5243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16"/>
          <w:szCs w:val="16"/>
        </w:rPr>
      </w:pPr>
    </w:p>
    <w:p w:rsidR="008916F6" w:rsidRPr="000432B4" w:rsidRDefault="002C5243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16"/>
          <w:szCs w:val="16"/>
        </w:rPr>
      </w:pPr>
      <w:r w:rsidRPr="000432B4">
        <w:rPr>
          <w:b/>
          <w:bCs/>
          <w:color w:val="000000" w:themeColor="text1"/>
          <w:sz w:val="16"/>
          <w:szCs w:val="16"/>
        </w:rPr>
        <w:t>Р</w:t>
      </w:r>
      <w:r w:rsidR="008916F6" w:rsidRPr="000432B4">
        <w:rPr>
          <w:b/>
          <w:bCs/>
          <w:color w:val="000000" w:themeColor="text1"/>
          <w:sz w:val="16"/>
          <w:szCs w:val="16"/>
        </w:rPr>
        <w:t>екомендации для населения при сильном ветре.</w:t>
      </w:r>
    </w:p>
    <w:p w:rsidR="008916F6" w:rsidRPr="000432B4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16"/>
          <w:szCs w:val="16"/>
        </w:rPr>
      </w:pPr>
      <w:r w:rsidRPr="000432B4">
        <w:rPr>
          <w:color w:val="000000" w:themeColor="text1"/>
          <w:sz w:val="16"/>
          <w:szCs w:val="16"/>
        </w:rPr>
        <w:t>Уберите хозяйственные вещи со двора и балконов, уберите сухие деревья, которые мог</w:t>
      </w:r>
      <w:r w:rsidR="00935021" w:rsidRPr="000432B4">
        <w:rPr>
          <w:color w:val="000000" w:themeColor="text1"/>
          <w:sz w:val="16"/>
          <w:szCs w:val="16"/>
        </w:rPr>
        <w:t>ут нанести ущерб вашему жилищу.</w:t>
      </w:r>
    </w:p>
    <w:p w:rsidR="008916F6" w:rsidRPr="000432B4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16"/>
          <w:szCs w:val="16"/>
        </w:rPr>
      </w:pPr>
      <w:r w:rsidRPr="000432B4">
        <w:rPr>
          <w:color w:val="000000" w:themeColor="text1"/>
          <w:sz w:val="16"/>
          <w:szCs w:val="1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0432B4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16"/>
          <w:szCs w:val="16"/>
        </w:rPr>
      </w:pPr>
      <w:r w:rsidRPr="000432B4">
        <w:rPr>
          <w:color w:val="000000" w:themeColor="text1"/>
          <w:sz w:val="16"/>
          <w:szCs w:val="16"/>
        </w:rPr>
        <w:t>Находясь на улице, обходите рекламные щиты, шаткие строения и дома с неустойчивой кровлей.</w:t>
      </w:r>
    </w:p>
    <w:p w:rsidR="008916F6" w:rsidRPr="000432B4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16"/>
          <w:szCs w:val="16"/>
        </w:rPr>
      </w:pPr>
      <w:r w:rsidRPr="000432B4">
        <w:rPr>
          <w:color w:val="000000" w:themeColor="text1"/>
          <w:sz w:val="16"/>
          <w:szCs w:val="1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92566" w:rsidRPr="000432B4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16"/>
          <w:szCs w:val="16"/>
        </w:rPr>
      </w:pPr>
    </w:p>
    <w:p w:rsidR="00DB5984" w:rsidRPr="000432B4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16"/>
          <w:szCs w:val="16"/>
        </w:rPr>
      </w:pPr>
      <w:r w:rsidRPr="000432B4">
        <w:rPr>
          <w:b/>
          <w:bCs/>
          <w:i/>
          <w:iCs/>
          <w:color w:val="000000" w:themeColor="text1"/>
          <w:sz w:val="16"/>
          <w:szCs w:val="1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Pr="000432B4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16"/>
          <w:szCs w:val="16"/>
        </w:rPr>
      </w:pPr>
    </w:p>
    <w:p w:rsidR="002831AC" w:rsidRPr="000432B4" w:rsidRDefault="002831AC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16"/>
          <w:szCs w:val="16"/>
        </w:rPr>
      </w:pPr>
    </w:p>
    <w:p w:rsidR="004F79DF" w:rsidRPr="000432B4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16"/>
          <w:szCs w:val="16"/>
        </w:rPr>
      </w:pPr>
    </w:p>
    <w:p w:rsidR="004F79DF" w:rsidRPr="000432B4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16"/>
          <w:szCs w:val="16"/>
        </w:rPr>
      </w:pPr>
    </w:p>
    <w:p w:rsidR="003513C7" w:rsidRPr="000432B4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16"/>
          <w:szCs w:val="16"/>
        </w:rPr>
      </w:pPr>
      <w:r w:rsidRPr="000432B4">
        <w:rPr>
          <w:color w:val="000000" w:themeColor="text1"/>
          <w:sz w:val="16"/>
          <w:szCs w:val="16"/>
        </w:rPr>
        <w:t xml:space="preserve">Заместитель начальника (старший оперативный дежурный) </w:t>
      </w:r>
    </w:p>
    <w:p w:rsidR="003513C7" w:rsidRPr="000432B4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16"/>
          <w:szCs w:val="16"/>
        </w:rPr>
      </w:pPr>
      <w:r w:rsidRPr="000432B4">
        <w:rPr>
          <w:color w:val="000000" w:themeColor="text1"/>
          <w:sz w:val="16"/>
          <w:szCs w:val="16"/>
        </w:rPr>
        <w:t>ФКУ «ЦУКС ГУ МЧС России по Республике Мордовия»</w:t>
      </w:r>
    </w:p>
    <w:p w:rsidR="003513C7" w:rsidRPr="000432B4" w:rsidRDefault="000A491F" w:rsidP="003513C7">
      <w:pPr>
        <w:pStyle w:val="a3"/>
        <w:widowControl/>
        <w:spacing w:after="0"/>
        <w:ind w:left="0"/>
        <w:jc w:val="both"/>
        <w:rPr>
          <w:color w:val="000000" w:themeColor="text1"/>
          <w:sz w:val="16"/>
          <w:szCs w:val="16"/>
        </w:rPr>
      </w:pPr>
      <w:r w:rsidRPr="000432B4">
        <w:rPr>
          <w:color w:val="000000" w:themeColor="text1"/>
          <w:sz w:val="16"/>
          <w:szCs w:val="16"/>
        </w:rPr>
        <w:t>подполковник</w:t>
      </w:r>
      <w:r w:rsidR="007E56FA" w:rsidRPr="000432B4">
        <w:rPr>
          <w:color w:val="000000" w:themeColor="text1"/>
          <w:sz w:val="16"/>
          <w:szCs w:val="16"/>
        </w:rPr>
        <w:t xml:space="preserve"> внутренней службы                                      </w:t>
      </w:r>
      <w:r w:rsidR="00FE15A6" w:rsidRPr="000432B4">
        <w:rPr>
          <w:color w:val="000000" w:themeColor="text1"/>
          <w:sz w:val="16"/>
          <w:szCs w:val="16"/>
        </w:rPr>
        <w:t xml:space="preserve">    </w:t>
      </w:r>
      <w:r w:rsidR="008B365C" w:rsidRPr="000432B4">
        <w:rPr>
          <w:color w:val="000000" w:themeColor="text1"/>
          <w:sz w:val="16"/>
          <w:szCs w:val="16"/>
        </w:rPr>
        <w:t xml:space="preserve">    </w:t>
      </w:r>
      <w:r w:rsidR="003513C7" w:rsidRPr="000432B4">
        <w:rPr>
          <w:color w:val="000000" w:themeColor="text1"/>
          <w:sz w:val="16"/>
          <w:szCs w:val="16"/>
        </w:rPr>
        <w:t xml:space="preserve">     </w:t>
      </w:r>
      <w:r w:rsidR="00BE580D" w:rsidRPr="000432B4">
        <w:rPr>
          <w:color w:val="000000" w:themeColor="text1"/>
          <w:sz w:val="16"/>
          <w:szCs w:val="16"/>
        </w:rPr>
        <w:t xml:space="preserve">       </w:t>
      </w:r>
      <w:r w:rsidR="00242EB5" w:rsidRPr="000432B4">
        <w:rPr>
          <w:color w:val="000000" w:themeColor="text1"/>
          <w:sz w:val="16"/>
          <w:szCs w:val="16"/>
        </w:rPr>
        <w:t xml:space="preserve">    </w:t>
      </w:r>
      <w:r w:rsidR="004F79DF" w:rsidRPr="000432B4">
        <w:rPr>
          <w:color w:val="000000" w:themeColor="text1"/>
          <w:sz w:val="16"/>
          <w:szCs w:val="16"/>
        </w:rPr>
        <w:t xml:space="preserve"> </w:t>
      </w:r>
      <w:r w:rsidR="00FE15A6" w:rsidRPr="000432B4">
        <w:rPr>
          <w:color w:val="000000" w:themeColor="text1"/>
          <w:sz w:val="16"/>
          <w:szCs w:val="16"/>
        </w:rPr>
        <w:t xml:space="preserve"> </w:t>
      </w:r>
      <w:r w:rsidR="007E56FA" w:rsidRPr="000432B4">
        <w:rPr>
          <w:color w:val="000000" w:themeColor="text1"/>
          <w:sz w:val="16"/>
          <w:szCs w:val="16"/>
        </w:rPr>
        <w:t>И.Н. Гусев</w:t>
      </w:r>
    </w:p>
    <w:p w:rsidR="003513C7" w:rsidRPr="000432B4" w:rsidRDefault="003513C7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DB5984" w:rsidRPr="000432B4" w:rsidRDefault="00DB5984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2C68FA" w:rsidRPr="000432B4" w:rsidRDefault="002C68FA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4F79DF" w:rsidRPr="000432B4" w:rsidRDefault="004F79DF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2831AC" w:rsidRPr="000432B4" w:rsidRDefault="002831AC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2831AC" w:rsidRPr="000432B4" w:rsidRDefault="002831AC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2831AC" w:rsidRPr="000432B4" w:rsidRDefault="002831AC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2831AC" w:rsidRPr="000432B4" w:rsidRDefault="002831AC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2831AC" w:rsidRPr="000432B4" w:rsidRDefault="002831AC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2831AC" w:rsidRPr="000432B4" w:rsidRDefault="002831AC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2831AC" w:rsidRPr="000432B4" w:rsidRDefault="002831AC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2831AC" w:rsidRPr="000432B4" w:rsidRDefault="002831AC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2831AC" w:rsidRPr="000432B4" w:rsidRDefault="002831AC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2831AC" w:rsidRPr="000432B4" w:rsidRDefault="002831AC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2831AC" w:rsidRPr="000432B4" w:rsidRDefault="002831AC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2831AC" w:rsidRPr="000432B4" w:rsidRDefault="002831AC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2831AC" w:rsidRPr="000432B4" w:rsidRDefault="002831AC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2831AC" w:rsidRPr="000432B4" w:rsidRDefault="002831AC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2831AC" w:rsidRPr="000432B4" w:rsidRDefault="002831AC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2831AC" w:rsidRPr="000432B4" w:rsidRDefault="002831AC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2831AC" w:rsidRPr="000432B4" w:rsidRDefault="002831AC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2831AC" w:rsidRPr="000432B4" w:rsidRDefault="002831AC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2831AC" w:rsidRPr="000432B4" w:rsidRDefault="002831AC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2831AC" w:rsidRPr="000432B4" w:rsidRDefault="002831AC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2831AC" w:rsidRPr="000432B4" w:rsidRDefault="002831AC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2831AC" w:rsidRPr="000432B4" w:rsidRDefault="002831AC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2831AC" w:rsidRPr="000432B4" w:rsidRDefault="002831AC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2831AC" w:rsidRPr="000432B4" w:rsidRDefault="002831AC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2831AC" w:rsidRPr="000432B4" w:rsidRDefault="002831AC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2831AC" w:rsidRPr="000432B4" w:rsidRDefault="002831AC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0A491F" w:rsidRPr="000432B4" w:rsidRDefault="000A491F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0A491F" w:rsidRPr="000432B4" w:rsidRDefault="000A491F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0A491F" w:rsidRPr="000432B4" w:rsidRDefault="000A491F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</w:p>
    <w:p w:rsidR="002831AC" w:rsidRPr="000432B4" w:rsidRDefault="002831AC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  <w:bookmarkStart w:id="0" w:name="_GoBack"/>
      <w:bookmarkEnd w:id="0"/>
    </w:p>
    <w:p w:rsidR="003513C7" w:rsidRPr="000432B4" w:rsidRDefault="003513C7" w:rsidP="003513C7">
      <w:pPr>
        <w:pStyle w:val="a5"/>
        <w:spacing w:after="0"/>
        <w:ind w:right="567"/>
        <w:rPr>
          <w:color w:val="000000" w:themeColor="text1"/>
          <w:sz w:val="16"/>
          <w:szCs w:val="16"/>
        </w:rPr>
      </w:pPr>
      <w:r w:rsidRPr="000432B4">
        <w:rPr>
          <w:color w:val="000000" w:themeColor="text1"/>
          <w:sz w:val="16"/>
          <w:szCs w:val="16"/>
        </w:rPr>
        <w:t>исп.</w:t>
      </w:r>
      <w:r w:rsidR="00AF1984" w:rsidRPr="000432B4">
        <w:rPr>
          <w:color w:val="000000" w:themeColor="text1"/>
          <w:sz w:val="16"/>
          <w:szCs w:val="16"/>
        </w:rPr>
        <w:t>:</w:t>
      </w:r>
      <w:r w:rsidRPr="000432B4">
        <w:rPr>
          <w:color w:val="000000" w:themeColor="text1"/>
          <w:sz w:val="16"/>
          <w:szCs w:val="16"/>
        </w:rPr>
        <w:t xml:space="preserve"> </w:t>
      </w:r>
      <w:proofErr w:type="spellStart"/>
      <w:r w:rsidR="007E56FA" w:rsidRPr="000432B4">
        <w:rPr>
          <w:color w:val="000000" w:themeColor="text1"/>
          <w:sz w:val="16"/>
          <w:szCs w:val="16"/>
        </w:rPr>
        <w:t>Забатурин</w:t>
      </w:r>
      <w:proofErr w:type="spellEnd"/>
      <w:r w:rsidR="007E56FA" w:rsidRPr="000432B4">
        <w:rPr>
          <w:color w:val="000000" w:themeColor="text1"/>
          <w:sz w:val="16"/>
          <w:szCs w:val="16"/>
        </w:rPr>
        <w:t xml:space="preserve"> А.А.</w:t>
      </w:r>
    </w:p>
    <w:p w:rsidR="003513C7" w:rsidRPr="000432B4" w:rsidRDefault="003513C7" w:rsidP="003513C7">
      <w:pPr>
        <w:widowControl/>
        <w:jc w:val="both"/>
        <w:rPr>
          <w:color w:val="000000" w:themeColor="text1"/>
          <w:sz w:val="16"/>
          <w:szCs w:val="16"/>
        </w:rPr>
      </w:pPr>
      <w:r w:rsidRPr="000432B4">
        <w:rPr>
          <w:color w:val="000000" w:themeColor="text1"/>
          <w:sz w:val="16"/>
          <w:szCs w:val="16"/>
        </w:rPr>
        <w:t>тел: 8(8342) 57-02-79</w:t>
      </w:r>
    </w:p>
    <w:p w:rsidR="003513C7" w:rsidRPr="000432B4" w:rsidRDefault="003513C7" w:rsidP="003513C7">
      <w:pPr>
        <w:widowControl/>
        <w:jc w:val="both"/>
        <w:rPr>
          <w:color w:val="000000" w:themeColor="text1"/>
          <w:sz w:val="16"/>
          <w:szCs w:val="16"/>
        </w:rPr>
      </w:pPr>
      <w:r w:rsidRPr="000432B4">
        <w:rPr>
          <w:color w:val="000000" w:themeColor="text1"/>
          <w:sz w:val="16"/>
          <w:szCs w:val="16"/>
        </w:rPr>
        <w:lastRenderedPageBreak/>
        <w:t>ВЦСС: 3-61-50-727</w:t>
      </w:r>
    </w:p>
    <w:p w:rsidR="00B61687" w:rsidRPr="000432B4" w:rsidRDefault="003513C7">
      <w:pPr>
        <w:rPr>
          <w:color w:val="000000" w:themeColor="text1"/>
          <w:sz w:val="16"/>
          <w:szCs w:val="16"/>
        </w:rPr>
      </w:pPr>
      <w:r w:rsidRPr="000432B4">
        <w:rPr>
          <w:color w:val="000000" w:themeColor="text1"/>
          <w:sz w:val="16"/>
          <w:szCs w:val="16"/>
        </w:rPr>
        <w:t>файл: оперативное предупреждение</w:t>
      </w:r>
    </w:p>
    <w:sectPr w:rsidR="00B61687" w:rsidRPr="000432B4" w:rsidSect="00E458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02488"/>
    <w:rsid w:val="00007066"/>
    <w:rsid w:val="000432B4"/>
    <w:rsid w:val="00045741"/>
    <w:rsid w:val="00060FCC"/>
    <w:rsid w:val="00065D0E"/>
    <w:rsid w:val="000A491F"/>
    <w:rsid w:val="000C60A8"/>
    <w:rsid w:val="000C7501"/>
    <w:rsid w:val="001477F9"/>
    <w:rsid w:val="00153F9D"/>
    <w:rsid w:val="001708EF"/>
    <w:rsid w:val="001B092A"/>
    <w:rsid w:val="001E5820"/>
    <w:rsid w:val="00217857"/>
    <w:rsid w:val="00232230"/>
    <w:rsid w:val="00242EB5"/>
    <w:rsid w:val="00271B69"/>
    <w:rsid w:val="00276404"/>
    <w:rsid w:val="00277625"/>
    <w:rsid w:val="002831AC"/>
    <w:rsid w:val="002C5243"/>
    <w:rsid w:val="002C68FA"/>
    <w:rsid w:val="0031635E"/>
    <w:rsid w:val="00334B8E"/>
    <w:rsid w:val="003513C7"/>
    <w:rsid w:val="00386C14"/>
    <w:rsid w:val="003B0589"/>
    <w:rsid w:val="003B5BF0"/>
    <w:rsid w:val="003C7456"/>
    <w:rsid w:val="003D28E4"/>
    <w:rsid w:val="003E6AF8"/>
    <w:rsid w:val="00450504"/>
    <w:rsid w:val="00472152"/>
    <w:rsid w:val="0048702C"/>
    <w:rsid w:val="004D6B4E"/>
    <w:rsid w:val="004F0438"/>
    <w:rsid w:val="004F79DF"/>
    <w:rsid w:val="00555B92"/>
    <w:rsid w:val="005F1DD2"/>
    <w:rsid w:val="005F5174"/>
    <w:rsid w:val="00621376"/>
    <w:rsid w:val="006304EF"/>
    <w:rsid w:val="0063243D"/>
    <w:rsid w:val="00641378"/>
    <w:rsid w:val="00643312"/>
    <w:rsid w:val="00647B43"/>
    <w:rsid w:val="00651DBB"/>
    <w:rsid w:val="00673B12"/>
    <w:rsid w:val="00680AE4"/>
    <w:rsid w:val="006853E0"/>
    <w:rsid w:val="0076063A"/>
    <w:rsid w:val="007E26F8"/>
    <w:rsid w:val="007E56FA"/>
    <w:rsid w:val="00815174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16E4A"/>
    <w:rsid w:val="00A33B26"/>
    <w:rsid w:val="00A41D21"/>
    <w:rsid w:val="00A575CC"/>
    <w:rsid w:val="00A96850"/>
    <w:rsid w:val="00AC7EE5"/>
    <w:rsid w:val="00AF1984"/>
    <w:rsid w:val="00B11DAA"/>
    <w:rsid w:val="00B41406"/>
    <w:rsid w:val="00B55C34"/>
    <w:rsid w:val="00B61687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12BA2"/>
    <w:rsid w:val="00C42C9F"/>
    <w:rsid w:val="00C80065"/>
    <w:rsid w:val="00CE1EFF"/>
    <w:rsid w:val="00D061C6"/>
    <w:rsid w:val="00D2250E"/>
    <w:rsid w:val="00D2472B"/>
    <w:rsid w:val="00D431C1"/>
    <w:rsid w:val="00D51CDE"/>
    <w:rsid w:val="00D65B89"/>
    <w:rsid w:val="00D86B8C"/>
    <w:rsid w:val="00DB5984"/>
    <w:rsid w:val="00DC59CD"/>
    <w:rsid w:val="00DD4DA5"/>
    <w:rsid w:val="00DF6CD0"/>
    <w:rsid w:val="00E23977"/>
    <w:rsid w:val="00E42191"/>
    <w:rsid w:val="00E43066"/>
    <w:rsid w:val="00E4588E"/>
    <w:rsid w:val="00E47D2F"/>
    <w:rsid w:val="00E643F7"/>
    <w:rsid w:val="00E92566"/>
    <w:rsid w:val="00EB1946"/>
    <w:rsid w:val="00EE4F3E"/>
    <w:rsid w:val="00F11D19"/>
    <w:rsid w:val="00F26660"/>
    <w:rsid w:val="00F9388C"/>
    <w:rsid w:val="00F96C93"/>
    <w:rsid w:val="00FB5174"/>
    <w:rsid w:val="00FE15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0432B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432B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1131</Words>
  <Characters>6449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admin</cp:lastModifiedBy>
  <cp:revision>2</cp:revision>
  <cp:lastPrinted>2019-01-17T10:41:00Z</cp:lastPrinted>
  <dcterms:created xsi:type="dcterms:W3CDTF">2019-01-18T07:34:00Z</dcterms:created>
  <dcterms:modified xsi:type="dcterms:W3CDTF">2019-01-18T07:34:00Z</dcterms:modified>
</cp:coreProperties>
</file>