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января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797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декабря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28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назначения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ведения крестьянского (фермерского) хозяйства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13:06:0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410002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600052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иколаевка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20251,75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двадцать тысяч двести пятьдесят один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0330EE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отсутствием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заявок.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330EE"/>
    <w:rsid w:val="00102B69"/>
    <w:rsid w:val="0016178E"/>
    <w:rsid w:val="002928D3"/>
    <w:rsid w:val="00297472"/>
    <w:rsid w:val="002F1465"/>
    <w:rsid w:val="00451082"/>
    <w:rsid w:val="005377CB"/>
    <w:rsid w:val="006B4AC9"/>
    <w:rsid w:val="00736032"/>
    <w:rsid w:val="007B59A0"/>
    <w:rsid w:val="00895DDC"/>
    <w:rsid w:val="00970BE3"/>
    <w:rsid w:val="009F11A2"/>
    <w:rsid w:val="00B32798"/>
    <w:rsid w:val="00C52016"/>
    <w:rsid w:val="00C71D8E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2017-01-16T08:46:00Z</dcterms:created>
  <dcterms:modified xsi:type="dcterms:W3CDTF">2019-01-29T12:49:00Z</dcterms:modified>
</cp:coreProperties>
</file>