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93C" w:rsidRPr="0036193C" w:rsidRDefault="0036193C" w:rsidP="0036193C">
      <w:pPr>
        <w:jc w:val="center"/>
        <w:rPr>
          <w:sz w:val="28"/>
          <w:szCs w:val="28"/>
        </w:rPr>
      </w:pPr>
      <w:r w:rsidRPr="0036193C">
        <w:rPr>
          <w:sz w:val="28"/>
          <w:szCs w:val="28"/>
        </w:rPr>
        <w:t>Информация</w:t>
      </w:r>
    </w:p>
    <w:p w:rsidR="0036193C" w:rsidRPr="0036193C" w:rsidRDefault="0036193C" w:rsidP="0036193C">
      <w:pPr>
        <w:jc w:val="center"/>
        <w:rPr>
          <w:sz w:val="28"/>
          <w:szCs w:val="28"/>
        </w:rPr>
      </w:pPr>
      <w:r w:rsidRPr="0036193C">
        <w:rPr>
          <w:sz w:val="28"/>
          <w:szCs w:val="28"/>
        </w:rPr>
        <w:t xml:space="preserve"> о формировании  Молодежного парламента</w:t>
      </w:r>
    </w:p>
    <w:p w:rsidR="00410DED" w:rsidRDefault="00983EBB" w:rsidP="003619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при Совете депутатов Д</w:t>
      </w:r>
      <w:r w:rsidR="0036193C" w:rsidRPr="0036193C">
        <w:rPr>
          <w:sz w:val="28"/>
          <w:szCs w:val="28"/>
        </w:rPr>
        <w:t>убенского муниципального района</w:t>
      </w:r>
    </w:p>
    <w:p w:rsidR="0036193C" w:rsidRDefault="0036193C" w:rsidP="0036193C">
      <w:pPr>
        <w:jc w:val="center"/>
        <w:rPr>
          <w:sz w:val="28"/>
          <w:szCs w:val="28"/>
        </w:rPr>
      </w:pPr>
    </w:p>
    <w:p w:rsidR="0036193C" w:rsidRDefault="0036193C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со статьей 17 Устава Дубенского муниципального района и в связи с истечением срока полномочий Совет депутатов Дубенского муниципального района информирует о формировании нового состава Молодежного парламента при Совете депутатов.</w:t>
      </w:r>
    </w:p>
    <w:p w:rsidR="0036193C" w:rsidRDefault="0036193C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     В состав Молодежного парламента входят:</w:t>
      </w:r>
    </w:p>
    <w:p w:rsidR="0036193C" w:rsidRDefault="0036193C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     представители региональных отделений политических партий, допущенных к распределению депутатских мандатов в представительных органах муниципального района;</w:t>
      </w:r>
    </w:p>
    <w:p w:rsidR="0036193C" w:rsidRDefault="0036193C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     представители образовательных организаций, организаций различных форм собственности, расположенных на территории Дубенского муниципального района;</w:t>
      </w:r>
    </w:p>
    <w:p w:rsidR="0036193C" w:rsidRDefault="0036193C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     представители сельских поселений, входящих в состав Дубенского муниципального района.</w:t>
      </w:r>
    </w:p>
    <w:p w:rsidR="0036193C" w:rsidRDefault="0036193C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     Организации в срок не позднее тридцати дней со дня официального опубликования данной информации  на официальном сайте  муниципального района  проводят общие собрания (конференции)  организаций  в соответствии со своими уставами и направляют в Совет депутатов Дубенского муниципального района решения общих собраний (конференций) о выдвижении своего представителя в состав Молодежного парламента. К указанным решениям прилагаю</w:t>
      </w:r>
      <w:r w:rsidR="00D94B04">
        <w:rPr>
          <w:sz w:val="28"/>
          <w:szCs w:val="28"/>
        </w:rPr>
        <w:t>тся сведения о выдвигаемом предс</w:t>
      </w:r>
      <w:r>
        <w:rPr>
          <w:sz w:val="28"/>
          <w:szCs w:val="28"/>
        </w:rPr>
        <w:t>тавителе</w:t>
      </w:r>
      <w:r w:rsidR="00D94B04">
        <w:rPr>
          <w:sz w:val="28"/>
          <w:szCs w:val="28"/>
        </w:rPr>
        <w:t xml:space="preserve"> биографического характера, его заявление о согласии войти в состав Молодежного парламента.</w:t>
      </w:r>
    </w:p>
    <w:p w:rsidR="00D94B04" w:rsidRDefault="00D94B04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   Главы сельских поселений с согласия своего представителя направляют  информацию о нем  в Совет депутатов Дубенского муниципального района.</w:t>
      </w:r>
    </w:p>
    <w:p w:rsidR="00D94B04" w:rsidRDefault="00D94B04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   Каждая организация вправе выдвинуть в состав Молодежного парламента одного своего предствителя.</w:t>
      </w:r>
    </w:p>
    <w:p w:rsidR="00D94B04" w:rsidRDefault="00D94B04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  Членом Молодежного парламента  может быть гражданин Российской Федерации  в возрасте от 18 до 35 лет, постоянно проживающий на территории муниципального района.</w:t>
      </w:r>
    </w:p>
    <w:p w:rsidR="00D94B04" w:rsidRDefault="00D94B04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   Члены Молодежного парламента осуществляют свою деятельность на общественных началах.</w:t>
      </w:r>
    </w:p>
    <w:p w:rsidR="00D94B04" w:rsidRDefault="00D94B04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D94B04" w:rsidRDefault="00D94B04" w:rsidP="0036193C">
      <w:pPr>
        <w:rPr>
          <w:sz w:val="28"/>
          <w:szCs w:val="28"/>
        </w:rPr>
      </w:pPr>
    </w:p>
    <w:p w:rsidR="00D94B04" w:rsidRPr="0036193C" w:rsidRDefault="00D94B04" w:rsidP="0036193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sectPr w:rsidR="00D94B04" w:rsidRPr="0036193C" w:rsidSect="003E07C1">
      <w:pgSz w:w="11900" w:h="16800"/>
      <w:pgMar w:top="1440" w:right="800" w:bottom="1440" w:left="110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265BE"/>
    <w:multiLevelType w:val="hybridMultilevel"/>
    <w:tmpl w:val="612C6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5B3F4B"/>
    <w:multiLevelType w:val="hybridMultilevel"/>
    <w:tmpl w:val="BD22555A"/>
    <w:lvl w:ilvl="0" w:tplc="474EF6C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544C55"/>
    <w:rsid w:val="00001949"/>
    <w:rsid w:val="00037F40"/>
    <w:rsid w:val="0007020C"/>
    <w:rsid w:val="000F2225"/>
    <w:rsid w:val="000F40B6"/>
    <w:rsid w:val="001B208D"/>
    <w:rsid w:val="001C151B"/>
    <w:rsid w:val="001E27D4"/>
    <w:rsid w:val="001F1BFB"/>
    <w:rsid w:val="001F68B3"/>
    <w:rsid w:val="00202218"/>
    <w:rsid w:val="002666A0"/>
    <w:rsid w:val="0036193C"/>
    <w:rsid w:val="003E07C1"/>
    <w:rsid w:val="00410DED"/>
    <w:rsid w:val="004457D6"/>
    <w:rsid w:val="0044795E"/>
    <w:rsid w:val="004F3706"/>
    <w:rsid w:val="00544C55"/>
    <w:rsid w:val="00574764"/>
    <w:rsid w:val="00606C87"/>
    <w:rsid w:val="00623518"/>
    <w:rsid w:val="0065520F"/>
    <w:rsid w:val="006901F9"/>
    <w:rsid w:val="006B5A7D"/>
    <w:rsid w:val="006C67B7"/>
    <w:rsid w:val="006D703B"/>
    <w:rsid w:val="00740366"/>
    <w:rsid w:val="0074553A"/>
    <w:rsid w:val="007F0A17"/>
    <w:rsid w:val="00803A55"/>
    <w:rsid w:val="009665EF"/>
    <w:rsid w:val="00983EBB"/>
    <w:rsid w:val="00985091"/>
    <w:rsid w:val="00A93CF3"/>
    <w:rsid w:val="00AB1DB4"/>
    <w:rsid w:val="00B77B4D"/>
    <w:rsid w:val="00C1560A"/>
    <w:rsid w:val="00C212EB"/>
    <w:rsid w:val="00C97A32"/>
    <w:rsid w:val="00CA3FED"/>
    <w:rsid w:val="00D173E4"/>
    <w:rsid w:val="00D75D02"/>
    <w:rsid w:val="00D764D8"/>
    <w:rsid w:val="00D94B04"/>
    <w:rsid w:val="00E04EFF"/>
    <w:rsid w:val="00EE055D"/>
    <w:rsid w:val="00F60068"/>
    <w:rsid w:val="00F670EC"/>
    <w:rsid w:val="00F960FB"/>
    <w:rsid w:val="00F97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B36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44C5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4C5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44C5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44C55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44C55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544C55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7">
    <w:name w:val="Прижатый влево"/>
    <w:basedOn w:val="a"/>
    <w:next w:val="a"/>
    <w:uiPriority w:val="99"/>
    <w:rsid w:val="00544C55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F960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9">
    <w:name w:val="Table Grid"/>
    <w:basedOn w:val="a1"/>
    <w:uiPriority w:val="59"/>
    <w:rsid w:val="00EE05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9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СисАдмин</cp:lastModifiedBy>
  <cp:revision>4</cp:revision>
  <cp:lastPrinted>2018-11-02T12:18:00Z</cp:lastPrinted>
  <dcterms:created xsi:type="dcterms:W3CDTF">2018-11-04T05:31:00Z</dcterms:created>
  <dcterms:modified xsi:type="dcterms:W3CDTF">2019-02-12T06:22:00Z</dcterms:modified>
</cp:coreProperties>
</file>