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61687" w:rsidRPr="007A0D33" w:rsidTr="00FD3EE7">
        <w:trPr>
          <w:jc w:val="center"/>
        </w:trPr>
        <w:tc>
          <w:tcPr>
            <w:tcW w:w="4962" w:type="dxa"/>
            <w:hideMark/>
          </w:tcPr>
          <w:p w:rsidR="003513C7" w:rsidRPr="007A0D33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16"/>
                <w:szCs w:val="16"/>
              </w:rPr>
            </w:pPr>
            <w:bookmarkStart w:id="0" w:name="_GoBack"/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61687" w:rsidRPr="007A0D33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7A0D33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7A0D33">
                    <w:rPr>
                      <w:noProof/>
                      <w:color w:val="000000" w:themeColor="text1"/>
                      <w:sz w:val="16"/>
                      <w:szCs w:val="16"/>
                    </w:rPr>
                    <w:drawing>
                      <wp:inline distT="0" distB="0" distL="0" distR="0" wp14:anchorId="105F7F8B" wp14:editId="3AACC0C7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A0D33">
                    <w:rPr>
                      <w:noProof/>
                      <w:color w:val="000000" w:themeColor="text1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106C5E80" wp14:editId="2871FD90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7A0D33">
                    <w:rPr>
                      <w:noProof/>
                      <w:color w:val="000000" w:themeColor="text1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8194578" wp14:editId="3C8AE35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7A0D33">
                    <w:rPr>
                      <w:noProof/>
                      <w:color w:val="000000" w:themeColor="text1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3741274D" wp14:editId="598D778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7A0D33">
                    <w:rPr>
                      <w:noProof/>
                      <w:color w:val="000000" w:themeColor="text1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232E9B75" wp14:editId="4E0E9A3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7A0D33">
                    <w:rPr>
                      <w:noProof/>
                      <w:color w:val="000000" w:themeColor="text1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213E169B" wp14:editId="65F5F2C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7A0D33">
                    <w:rPr>
                      <w:noProof/>
                      <w:color w:val="000000" w:themeColor="text1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76EA3AA" wp14:editId="5A898A8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7A0D3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</w:p>
                <w:p w:rsidR="003513C7" w:rsidRPr="007A0D33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6"/>
                      <w:szCs w:val="16"/>
                    </w:rPr>
                  </w:pPr>
                  <w:r w:rsidRPr="007A0D33">
                    <w:rPr>
                      <w:color w:val="000000" w:themeColor="text1"/>
                      <w:sz w:val="16"/>
                      <w:szCs w:val="16"/>
                    </w:rPr>
                    <w:t>МЧС РОССИИ</w:t>
                  </w:r>
                </w:p>
                <w:p w:rsidR="003513C7" w:rsidRPr="007A0D33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6"/>
                      <w:szCs w:val="16"/>
                    </w:rPr>
                  </w:pPr>
                </w:p>
                <w:p w:rsidR="003513C7" w:rsidRPr="007A0D3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7A0D33">
                    <w:rPr>
                      <w:b/>
                      <w:color w:val="000000" w:themeColor="text1"/>
                      <w:sz w:val="16"/>
                      <w:szCs w:val="16"/>
                    </w:rPr>
                    <w:t>ФЕДЕРАЛЬНОЕ КАЗЕННОЕ УЧРЕЖДЕНИЕ</w:t>
                  </w:r>
                </w:p>
                <w:p w:rsidR="003513C7" w:rsidRPr="007A0D3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7A0D33">
                    <w:rPr>
                      <w:b/>
                      <w:color w:val="000000" w:themeColor="text1"/>
                      <w:sz w:val="16"/>
                      <w:szCs w:val="16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7A0D3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7A0D33">
                    <w:rPr>
                      <w:b/>
                      <w:color w:val="000000" w:themeColor="text1"/>
                      <w:sz w:val="16"/>
                      <w:szCs w:val="16"/>
                    </w:rPr>
                    <w:t>ПО РЕСПУБЛИКЕ МОРДОВИЯ»</w:t>
                  </w:r>
                </w:p>
                <w:p w:rsidR="003513C7" w:rsidRPr="007A0D33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7A0D33">
                    <w:rPr>
                      <w:b/>
                      <w:color w:val="000000" w:themeColor="text1"/>
                      <w:sz w:val="16"/>
                      <w:szCs w:val="16"/>
                    </w:rPr>
                    <w:t>(</w:t>
                  </w:r>
                  <w:proofErr w:type="gramStart"/>
                  <w:r w:rsidRPr="007A0D33">
                    <w:rPr>
                      <w:b/>
                      <w:color w:val="000000" w:themeColor="text1"/>
                      <w:sz w:val="16"/>
                      <w:szCs w:val="16"/>
                    </w:rPr>
                    <w:t>федеральное</w:t>
                  </w:r>
                  <w:proofErr w:type="gramEnd"/>
                  <w:r w:rsidRPr="007A0D33">
                    <w:rPr>
                      <w:b/>
                      <w:color w:val="000000" w:themeColor="text1"/>
                      <w:sz w:val="16"/>
                      <w:szCs w:val="16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7A0D33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7A0D33">
                    <w:rPr>
                      <w:b/>
                      <w:color w:val="000000" w:themeColor="text1"/>
                      <w:sz w:val="16"/>
                      <w:szCs w:val="16"/>
                    </w:rPr>
                    <w:t>по</w:t>
                  </w:r>
                  <w:proofErr w:type="gramEnd"/>
                  <w:r w:rsidRPr="007A0D33">
                    <w:rPr>
                      <w:b/>
                      <w:color w:val="000000" w:themeColor="text1"/>
                      <w:sz w:val="16"/>
                      <w:szCs w:val="16"/>
                    </w:rPr>
                    <w:t xml:space="preserve"> Республике Мордовия»)</w:t>
                  </w:r>
                </w:p>
                <w:p w:rsidR="003513C7" w:rsidRPr="007A0D33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7A0D33">
                    <w:rPr>
                      <w:color w:val="000000" w:themeColor="text1"/>
                      <w:sz w:val="16"/>
                      <w:szCs w:val="16"/>
                    </w:rPr>
                    <w:t>ул. Косарева, 40, г. Саранск, 430031</w:t>
                  </w:r>
                </w:p>
                <w:p w:rsidR="003513C7" w:rsidRPr="007A0D33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7A0D33">
                    <w:rPr>
                      <w:color w:val="000000" w:themeColor="text1"/>
                      <w:sz w:val="16"/>
                      <w:szCs w:val="16"/>
                    </w:rPr>
                    <w:t>Телефон: 56-38-38   Факс: 56-36-24 (код 8-834-2)</w:t>
                  </w:r>
                </w:p>
                <w:p w:rsidR="003513C7" w:rsidRPr="007A0D33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7A0D33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E</w:t>
                  </w:r>
                  <w:r w:rsidRPr="007A0D33">
                    <w:rPr>
                      <w:color w:val="000000" w:themeColor="text1"/>
                      <w:sz w:val="16"/>
                      <w:szCs w:val="16"/>
                    </w:rPr>
                    <w:t>-</w:t>
                  </w:r>
                  <w:r w:rsidRPr="007A0D33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mail</w:t>
                  </w:r>
                  <w:r w:rsidRPr="007A0D33">
                    <w:rPr>
                      <w:color w:val="000000" w:themeColor="text1"/>
                      <w:sz w:val="16"/>
                      <w:szCs w:val="16"/>
                    </w:rPr>
                    <w:t xml:space="preserve">: </w:t>
                  </w:r>
                  <w:proofErr w:type="spellStart"/>
                  <w:r w:rsidRPr="007A0D33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cuks</w:t>
                  </w:r>
                  <w:proofErr w:type="spellEnd"/>
                  <w:r w:rsidRPr="007A0D33">
                    <w:rPr>
                      <w:color w:val="000000" w:themeColor="text1"/>
                      <w:sz w:val="16"/>
                      <w:szCs w:val="16"/>
                    </w:rPr>
                    <w:t>-</w:t>
                  </w:r>
                  <w:proofErr w:type="spellStart"/>
                  <w:r w:rsidRPr="007A0D33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mrd</w:t>
                  </w:r>
                  <w:proofErr w:type="spellEnd"/>
                  <w:r w:rsidRPr="007A0D33">
                    <w:rPr>
                      <w:color w:val="000000" w:themeColor="text1"/>
                      <w:sz w:val="16"/>
                      <w:szCs w:val="16"/>
                    </w:rPr>
                    <w:t>@</w:t>
                  </w:r>
                  <w:r w:rsidRPr="007A0D33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mail</w:t>
                  </w:r>
                  <w:r w:rsidRPr="007A0D33">
                    <w:rPr>
                      <w:color w:val="000000" w:themeColor="text1"/>
                      <w:sz w:val="16"/>
                      <w:szCs w:val="16"/>
                    </w:rPr>
                    <w:t>.</w:t>
                  </w:r>
                  <w:proofErr w:type="spellStart"/>
                  <w:r w:rsidRPr="007A0D33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ru</w:t>
                  </w:r>
                  <w:proofErr w:type="spellEnd"/>
                </w:p>
                <w:p w:rsidR="003513C7" w:rsidRPr="007A0D33" w:rsidRDefault="00C60BF2" w:rsidP="00C60BF2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7A0D33">
                    <w:rPr>
                      <w:color w:val="000000" w:themeColor="text1"/>
                      <w:sz w:val="16"/>
                      <w:szCs w:val="16"/>
                    </w:rPr>
                    <w:t>25</w:t>
                  </w:r>
                  <w:r w:rsidR="00C62EE0" w:rsidRPr="007A0D33">
                    <w:rPr>
                      <w:color w:val="000000" w:themeColor="text1"/>
                      <w:sz w:val="16"/>
                      <w:szCs w:val="16"/>
                    </w:rPr>
                    <w:t xml:space="preserve"> </w:t>
                  </w:r>
                  <w:r w:rsidRPr="007A0D33">
                    <w:rPr>
                      <w:color w:val="000000" w:themeColor="text1"/>
                      <w:sz w:val="16"/>
                      <w:szCs w:val="16"/>
                    </w:rPr>
                    <w:t>февраля</w:t>
                  </w:r>
                  <w:r w:rsidR="00B75F22" w:rsidRPr="007A0D33">
                    <w:rPr>
                      <w:color w:val="000000" w:themeColor="text1"/>
                      <w:sz w:val="16"/>
                      <w:szCs w:val="16"/>
                    </w:rPr>
                    <w:t xml:space="preserve"> </w:t>
                  </w:r>
                  <w:r w:rsidR="00AF1984" w:rsidRPr="007A0D33">
                    <w:rPr>
                      <w:color w:val="000000" w:themeColor="text1"/>
                      <w:sz w:val="16"/>
                      <w:szCs w:val="16"/>
                    </w:rPr>
                    <w:t>201</w:t>
                  </w:r>
                  <w:r w:rsidRPr="007A0D33">
                    <w:rPr>
                      <w:color w:val="000000" w:themeColor="text1"/>
                      <w:sz w:val="16"/>
                      <w:szCs w:val="16"/>
                    </w:rPr>
                    <w:t>9</w:t>
                  </w:r>
                  <w:r w:rsidR="008C6A61" w:rsidRPr="007A0D33">
                    <w:rPr>
                      <w:color w:val="000000" w:themeColor="text1"/>
                      <w:sz w:val="16"/>
                      <w:szCs w:val="16"/>
                    </w:rPr>
                    <w:t xml:space="preserve"> г. №</w:t>
                  </w:r>
                  <w:r w:rsidR="00C62EE0" w:rsidRPr="007A0D33">
                    <w:rPr>
                      <w:sz w:val="16"/>
                      <w:szCs w:val="16"/>
                    </w:rPr>
                    <w:t xml:space="preserve"> </w:t>
                  </w:r>
                  <w:r w:rsidR="00E661E5" w:rsidRPr="007A0D33">
                    <w:rPr>
                      <w:sz w:val="16"/>
                      <w:szCs w:val="16"/>
                    </w:rPr>
                    <w:t>2</w:t>
                  </w:r>
                  <w:r w:rsidRPr="007A0D33">
                    <w:rPr>
                      <w:sz w:val="16"/>
                      <w:szCs w:val="16"/>
                    </w:rPr>
                    <w:t>84</w:t>
                  </w:r>
                  <w:r w:rsidR="00386C14" w:rsidRPr="007A0D33">
                    <w:rPr>
                      <w:color w:val="000000" w:themeColor="text1"/>
                      <w:sz w:val="16"/>
                      <w:szCs w:val="16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7A0D33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16"/>
                      <w:szCs w:val="16"/>
                    </w:rPr>
                  </w:pPr>
                  <w:r w:rsidRPr="007A0D33">
                    <w:rPr>
                      <w:color w:val="000000" w:themeColor="text1"/>
                      <w:sz w:val="16"/>
                      <w:szCs w:val="16"/>
                    </w:rPr>
                    <w:t xml:space="preserve">                            </w:t>
                  </w:r>
                </w:p>
                <w:p w:rsidR="003513C7" w:rsidRPr="007A0D3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</w:p>
                <w:p w:rsidR="003513C7" w:rsidRPr="007A0D3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</w:p>
                <w:p w:rsidR="003513C7" w:rsidRPr="007A0D3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</w:tbl>
          <w:p w:rsidR="003513C7" w:rsidRPr="007A0D33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61" w:type="dxa"/>
          </w:tcPr>
          <w:p w:rsidR="003513C7" w:rsidRPr="007A0D33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16"/>
                <w:szCs w:val="16"/>
              </w:rPr>
            </w:pPr>
          </w:p>
          <w:p w:rsidR="003513C7" w:rsidRPr="007A0D33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16"/>
                <w:szCs w:val="16"/>
              </w:rPr>
            </w:pPr>
          </w:p>
          <w:p w:rsidR="003513C7" w:rsidRPr="007A0D33" w:rsidRDefault="003513C7" w:rsidP="00FD3EE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A0D33">
              <w:rPr>
                <w:color w:val="000000" w:themeColor="text1"/>
                <w:sz w:val="16"/>
                <w:szCs w:val="1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7A0D33" w:rsidRDefault="003513C7" w:rsidP="00FD3EE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A0D33">
              <w:rPr>
                <w:color w:val="000000" w:themeColor="text1"/>
                <w:sz w:val="16"/>
                <w:szCs w:val="16"/>
              </w:rPr>
              <w:t>Руководителям органов исполнительной власти Республики Мордовия;</w:t>
            </w:r>
          </w:p>
          <w:p w:rsidR="003513C7" w:rsidRPr="007A0D33" w:rsidRDefault="003513C7" w:rsidP="00FD3EE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A0D33">
              <w:rPr>
                <w:color w:val="000000" w:themeColor="text1"/>
                <w:sz w:val="16"/>
                <w:szCs w:val="16"/>
              </w:rPr>
              <w:t>Главам муниципальных образований Республики Мордовия;</w:t>
            </w:r>
          </w:p>
          <w:p w:rsidR="003513C7" w:rsidRPr="007A0D33" w:rsidRDefault="003513C7" w:rsidP="00FD3EE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A0D33">
              <w:rPr>
                <w:color w:val="000000" w:themeColor="text1"/>
                <w:sz w:val="16"/>
                <w:szCs w:val="1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7A0D33" w:rsidRDefault="003513C7" w:rsidP="00FD3EE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A0D33">
              <w:rPr>
                <w:color w:val="000000" w:themeColor="text1"/>
                <w:sz w:val="16"/>
                <w:szCs w:val="16"/>
              </w:rPr>
              <w:t>________________________________</w:t>
            </w:r>
          </w:p>
          <w:p w:rsidR="003513C7" w:rsidRPr="007A0D33" w:rsidRDefault="003513C7" w:rsidP="00FD3EE7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gramStart"/>
            <w:r w:rsidRPr="007A0D33">
              <w:rPr>
                <w:color w:val="000000" w:themeColor="text1"/>
                <w:sz w:val="16"/>
                <w:szCs w:val="16"/>
              </w:rPr>
              <w:t>согласно</w:t>
            </w:r>
            <w:proofErr w:type="gramEnd"/>
            <w:r w:rsidRPr="007A0D33">
              <w:rPr>
                <w:color w:val="000000" w:themeColor="text1"/>
                <w:sz w:val="16"/>
                <w:szCs w:val="16"/>
              </w:rPr>
              <w:t xml:space="preserve"> расчёту рассылки</w:t>
            </w:r>
          </w:p>
          <w:p w:rsidR="003513C7" w:rsidRPr="007A0D33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16"/>
                <w:szCs w:val="16"/>
              </w:rPr>
            </w:pPr>
          </w:p>
          <w:p w:rsidR="003513C7" w:rsidRPr="007A0D33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</w:tbl>
    <w:p w:rsidR="00242EB5" w:rsidRPr="007A0D33" w:rsidRDefault="003513C7" w:rsidP="00E643F7">
      <w:pPr>
        <w:pStyle w:val="Normal2"/>
        <w:ind w:firstLine="709"/>
        <w:rPr>
          <w:color w:val="000000" w:themeColor="text1"/>
          <w:sz w:val="16"/>
          <w:szCs w:val="16"/>
        </w:rPr>
      </w:pPr>
      <w:r w:rsidRPr="007A0D33">
        <w:rPr>
          <w:color w:val="000000" w:themeColor="text1"/>
          <w:sz w:val="16"/>
          <w:szCs w:val="16"/>
        </w:rPr>
        <w:t>«</w:t>
      </w:r>
      <w:r w:rsidR="00C60BF2" w:rsidRPr="007A0D33">
        <w:rPr>
          <w:color w:val="000000" w:themeColor="text1"/>
          <w:sz w:val="16"/>
          <w:szCs w:val="16"/>
        </w:rPr>
        <w:t>Штормовое предупреждение</w:t>
      </w:r>
      <w:r w:rsidRPr="007A0D33">
        <w:rPr>
          <w:color w:val="000000" w:themeColor="text1"/>
          <w:sz w:val="16"/>
          <w:szCs w:val="16"/>
        </w:rPr>
        <w:t>»</w:t>
      </w:r>
    </w:p>
    <w:p w:rsidR="002272B0" w:rsidRPr="007A0D33" w:rsidRDefault="002272B0" w:rsidP="002C5243">
      <w:pPr>
        <w:tabs>
          <w:tab w:val="left" w:pos="9000"/>
        </w:tabs>
        <w:ind w:firstLine="709"/>
        <w:jc w:val="both"/>
        <w:rPr>
          <w:color w:val="000000" w:themeColor="text1"/>
          <w:sz w:val="16"/>
          <w:szCs w:val="16"/>
        </w:rPr>
      </w:pPr>
    </w:p>
    <w:p w:rsidR="002C5243" w:rsidRPr="007A0D33" w:rsidRDefault="003513C7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16"/>
          <w:szCs w:val="16"/>
        </w:rPr>
      </w:pPr>
      <w:r w:rsidRPr="007A0D33">
        <w:rPr>
          <w:color w:val="000000" w:themeColor="text1"/>
          <w:sz w:val="16"/>
          <w:szCs w:val="16"/>
        </w:rPr>
        <w:t>Доводим до Вашего сведения, что п</w:t>
      </w:r>
      <w:r w:rsidR="000C7501" w:rsidRPr="007A0D33">
        <w:rPr>
          <w:color w:val="000000" w:themeColor="text1"/>
          <w:sz w:val="16"/>
          <w:szCs w:val="16"/>
        </w:rPr>
        <w:t>о уточненным данным Мордовского</w:t>
      </w:r>
      <w:r w:rsidRPr="007A0D33">
        <w:rPr>
          <w:color w:val="000000" w:themeColor="text1"/>
          <w:sz w:val="16"/>
          <w:szCs w:val="16"/>
        </w:rPr>
        <w:t xml:space="preserve"> центра по г</w:t>
      </w:r>
      <w:r w:rsidR="00651DBB" w:rsidRPr="007A0D33">
        <w:rPr>
          <w:color w:val="000000" w:themeColor="text1"/>
          <w:sz w:val="16"/>
          <w:szCs w:val="16"/>
        </w:rPr>
        <w:t>идрометеорологии и мониторингу </w:t>
      </w:r>
      <w:r w:rsidRPr="007A0D33">
        <w:rPr>
          <w:color w:val="000000" w:themeColor="text1"/>
          <w:sz w:val="16"/>
          <w:szCs w:val="16"/>
        </w:rPr>
        <w:t>окружающей среды - филиала федерального государственного бюджетного учреждения «</w:t>
      </w:r>
      <w:proofErr w:type="spellStart"/>
      <w:r w:rsidRPr="007A0D33">
        <w:rPr>
          <w:color w:val="000000" w:themeColor="text1"/>
          <w:sz w:val="16"/>
          <w:szCs w:val="16"/>
        </w:rPr>
        <w:t>Верхне</w:t>
      </w:r>
      <w:proofErr w:type="spellEnd"/>
      <w:r w:rsidRPr="007A0D33">
        <w:rPr>
          <w:color w:val="000000" w:themeColor="text1"/>
          <w:sz w:val="16"/>
          <w:szCs w:val="1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7A0D33">
        <w:rPr>
          <w:color w:val="000000" w:themeColor="text1"/>
          <w:sz w:val="16"/>
          <w:szCs w:val="16"/>
        </w:rPr>
        <w:t xml:space="preserve"> - Филиал ФГБУ «</w:t>
      </w:r>
      <w:proofErr w:type="gramStart"/>
      <w:r w:rsidR="00651DBB" w:rsidRPr="007A0D33">
        <w:rPr>
          <w:color w:val="000000" w:themeColor="text1"/>
          <w:sz w:val="16"/>
          <w:szCs w:val="16"/>
        </w:rPr>
        <w:t>ВЕРХНЕ-ВОЛЖСКОЕ</w:t>
      </w:r>
      <w:proofErr w:type="gramEnd"/>
      <w:r w:rsidR="00651DBB" w:rsidRPr="007A0D33">
        <w:rPr>
          <w:color w:val="000000" w:themeColor="text1"/>
          <w:sz w:val="16"/>
          <w:szCs w:val="16"/>
        </w:rPr>
        <w:t xml:space="preserve"> </w:t>
      </w:r>
      <w:r w:rsidR="00A575CC" w:rsidRPr="007A0D33">
        <w:rPr>
          <w:color w:val="000000" w:themeColor="text1"/>
          <w:sz w:val="16"/>
          <w:szCs w:val="16"/>
        </w:rPr>
        <w:t>УГМС»</w:t>
      </w:r>
      <w:r w:rsidRPr="007A0D33">
        <w:rPr>
          <w:color w:val="000000" w:themeColor="text1"/>
          <w:sz w:val="16"/>
          <w:szCs w:val="16"/>
        </w:rPr>
        <w:t>:</w:t>
      </w:r>
      <w:r w:rsidR="00242EB5" w:rsidRPr="007A0D33">
        <w:rPr>
          <w:b/>
          <w:color w:val="000000" w:themeColor="text1"/>
          <w:kern w:val="2"/>
          <w:sz w:val="16"/>
          <w:szCs w:val="16"/>
        </w:rPr>
        <w:t xml:space="preserve"> </w:t>
      </w:r>
      <w:r w:rsidR="00C60BF2" w:rsidRPr="007A0D33">
        <w:rPr>
          <w:b/>
          <w:color w:val="000000" w:themeColor="text1"/>
          <w:kern w:val="2"/>
          <w:sz w:val="16"/>
          <w:szCs w:val="16"/>
        </w:rPr>
        <w:t>что 25 февраля 2019г. в ближайший час местами по республике и в г. Саранске ожидается переохлажденный дождь, слабый гололед, с сохранением в дневные часы.</w:t>
      </w:r>
    </w:p>
    <w:p w:rsidR="00D2250E" w:rsidRPr="007A0D33" w:rsidRDefault="00D2250E" w:rsidP="002C5243">
      <w:pPr>
        <w:tabs>
          <w:tab w:val="left" w:pos="9000"/>
        </w:tabs>
        <w:ind w:firstLine="709"/>
        <w:jc w:val="both"/>
        <w:rPr>
          <w:b/>
          <w:color w:val="FF0000"/>
          <w:sz w:val="16"/>
          <w:szCs w:val="16"/>
        </w:rPr>
      </w:pPr>
    </w:p>
    <w:p w:rsidR="003513C7" w:rsidRPr="007A0D33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16"/>
          <w:szCs w:val="16"/>
        </w:rPr>
      </w:pPr>
      <w:r w:rsidRPr="007A0D33">
        <w:rPr>
          <w:b/>
          <w:color w:val="000000" w:themeColor="text1"/>
          <w:sz w:val="16"/>
          <w:szCs w:val="16"/>
        </w:rPr>
        <w:t>Предупредительные меры по контролю над обстановкой:</w:t>
      </w:r>
    </w:p>
    <w:p w:rsidR="003513C7" w:rsidRPr="007A0D33" w:rsidRDefault="003513C7" w:rsidP="00C60BF2">
      <w:pPr>
        <w:tabs>
          <w:tab w:val="num" w:pos="0"/>
        </w:tabs>
        <w:ind w:firstLine="709"/>
        <w:jc w:val="both"/>
        <w:rPr>
          <w:bCs/>
          <w:color w:val="000000" w:themeColor="text1"/>
          <w:sz w:val="16"/>
          <w:szCs w:val="16"/>
        </w:rPr>
      </w:pPr>
      <w:r w:rsidRPr="007A0D33">
        <w:rPr>
          <w:bCs/>
          <w:color w:val="000000" w:themeColor="text1"/>
          <w:sz w:val="16"/>
          <w:szCs w:val="1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7A0D33" w:rsidRDefault="00B61687" w:rsidP="00C60BF2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709"/>
        <w:jc w:val="both"/>
        <w:rPr>
          <w:color w:val="000000" w:themeColor="text1"/>
          <w:sz w:val="16"/>
          <w:szCs w:val="16"/>
        </w:rPr>
      </w:pPr>
      <w:r w:rsidRPr="007A0D33">
        <w:rPr>
          <w:color w:val="000000" w:themeColor="text1"/>
          <w:sz w:val="16"/>
          <w:szCs w:val="16"/>
        </w:rPr>
        <w:t xml:space="preserve"> </w:t>
      </w:r>
      <w:proofErr w:type="gramStart"/>
      <w:r w:rsidR="003513C7" w:rsidRPr="007A0D33">
        <w:rPr>
          <w:color w:val="000000" w:themeColor="text1"/>
          <w:sz w:val="16"/>
          <w:szCs w:val="16"/>
        </w:rPr>
        <w:t>обеспечить</w:t>
      </w:r>
      <w:proofErr w:type="gramEnd"/>
      <w:r w:rsidR="003513C7" w:rsidRPr="007A0D33">
        <w:rPr>
          <w:color w:val="000000" w:themeColor="text1"/>
          <w:sz w:val="16"/>
          <w:szCs w:val="16"/>
        </w:rPr>
        <w:t xml:space="preserve"> выполнение комплекса превентивных мероприятий;</w:t>
      </w:r>
    </w:p>
    <w:p w:rsidR="003513C7" w:rsidRPr="007A0D33" w:rsidRDefault="00B61687" w:rsidP="00C60BF2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709"/>
        <w:jc w:val="both"/>
        <w:rPr>
          <w:color w:val="000000" w:themeColor="text1"/>
          <w:sz w:val="16"/>
          <w:szCs w:val="16"/>
        </w:rPr>
      </w:pPr>
      <w:r w:rsidRPr="007A0D33">
        <w:rPr>
          <w:color w:val="000000" w:themeColor="text1"/>
          <w:sz w:val="16"/>
          <w:szCs w:val="16"/>
        </w:rPr>
        <w:t xml:space="preserve"> </w:t>
      </w:r>
      <w:proofErr w:type="gramStart"/>
      <w:r w:rsidR="003513C7" w:rsidRPr="007A0D33">
        <w:rPr>
          <w:color w:val="000000" w:themeColor="text1"/>
          <w:sz w:val="16"/>
          <w:szCs w:val="16"/>
        </w:rPr>
        <w:t>оперативно</w:t>
      </w:r>
      <w:proofErr w:type="gramEnd"/>
      <w:r w:rsidR="003513C7" w:rsidRPr="007A0D33">
        <w:rPr>
          <w:color w:val="000000" w:themeColor="text1"/>
          <w:sz w:val="16"/>
          <w:szCs w:val="1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B61687" w:rsidRPr="007A0D33" w:rsidRDefault="00B61687" w:rsidP="00C60BF2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709"/>
        <w:jc w:val="both"/>
        <w:rPr>
          <w:color w:val="000000" w:themeColor="text1"/>
          <w:sz w:val="16"/>
          <w:szCs w:val="16"/>
        </w:rPr>
      </w:pPr>
      <w:r w:rsidRPr="007A0D33">
        <w:rPr>
          <w:color w:val="000000" w:themeColor="text1"/>
          <w:sz w:val="16"/>
          <w:szCs w:val="16"/>
        </w:rPr>
        <w:t xml:space="preserve"> </w:t>
      </w:r>
      <w:proofErr w:type="gramStart"/>
      <w:r w:rsidRPr="007A0D33">
        <w:rPr>
          <w:color w:val="000000" w:themeColor="text1"/>
          <w:sz w:val="16"/>
          <w:szCs w:val="16"/>
        </w:rPr>
        <w:t>привести</w:t>
      </w:r>
      <w:proofErr w:type="gramEnd"/>
      <w:r w:rsidRPr="007A0D33">
        <w:rPr>
          <w:color w:val="000000" w:themeColor="text1"/>
          <w:sz w:val="16"/>
          <w:szCs w:val="1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C60BF2" w:rsidRPr="007A0D33" w:rsidRDefault="00B61687" w:rsidP="00C60BF2">
      <w:pPr>
        <w:numPr>
          <w:ilvl w:val="0"/>
          <w:numId w:val="2"/>
        </w:numPr>
        <w:tabs>
          <w:tab w:val="num" w:pos="0"/>
          <w:tab w:val="num" w:pos="142"/>
        </w:tabs>
        <w:autoSpaceDE/>
        <w:adjustRightInd/>
        <w:spacing w:after="60"/>
        <w:ind w:left="0" w:firstLine="709"/>
        <w:jc w:val="both"/>
        <w:rPr>
          <w:color w:val="000000" w:themeColor="text1"/>
          <w:sz w:val="16"/>
          <w:szCs w:val="16"/>
        </w:rPr>
      </w:pPr>
      <w:r w:rsidRPr="007A0D33">
        <w:rPr>
          <w:color w:val="000000" w:themeColor="text1"/>
          <w:sz w:val="16"/>
          <w:szCs w:val="16"/>
        </w:rPr>
        <w:t xml:space="preserve"> </w:t>
      </w:r>
      <w:proofErr w:type="gramStart"/>
      <w:r w:rsidR="003513C7" w:rsidRPr="007A0D33">
        <w:rPr>
          <w:color w:val="000000" w:themeColor="text1"/>
          <w:sz w:val="16"/>
          <w:szCs w:val="16"/>
        </w:rPr>
        <w:t>организовать</w:t>
      </w:r>
      <w:proofErr w:type="gramEnd"/>
      <w:r w:rsidR="003513C7" w:rsidRPr="007A0D33">
        <w:rPr>
          <w:color w:val="000000" w:themeColor="text1"/>
          <w:sz w:val="16"/>
          <w:szCs w:val="1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C60BF2" w:rsidRPr="007A0D33" w:rsidRDefault="00C60BF2" w:rsidP="00C60BF2">
      <w:pPr>
        <w:numPr>
          <w:ilvl w:val="0"/>
          <w:numId w:val="2"/>
        </w:numPr>
        <w:tabs>
          <w:tab w:val="num" w:pos="0"/>
          <w:tab w:val="num" w:pos="142"/>
        </w:tabs>
        <w:autoSpaceDE/>
        <w:adjustRightInd/>
        <w:spacing w:after="60"/>
        <w:ind w:left="0" w:firstLine="709"/>
        <w:jc w:val="both"/>
        <w:rPr>
          <w:color w:val="000000" w:themeColor="text1"/>
          <w:sz w:val="16"/>
          <w:szCs w:val="16"/>
        </w:rPr>
      </w:pPr>
      <w:proofErr w:type="gramStart"/>
      <w:r w:rsidRPr="007A0D33">
        <w:rPr>
          <w:color w:val="000000" w:themeColor="text1"/>
          <w:sz w:val="16"/>
          <w:szCs w:val="16"/>
        </w:rPr>
        <w:t>проверить</w:t>
      </w:r>
      <w:proofErr w:type="gramEnd"/>
      <w:r w:rsidRPr="007A0D33">
        <w:rPr>
          <w:color w:val="000000" w:themeColor="text1"/>
          <w:sz w:val="16"/>
          <w:szCs w:val="16"/>
        </w:rPr>
        <w:t xml:space="preserve"> готовность резервных источников питания на социально-значимых объектах;</w:t>
      </w:r>
    </w:p>
    <w:p w:rsidR="003513C7" w:rsidRPr="007A0D33" w:rsidRDefault="003513C7" w:rsidP="00C60BF2">
      <w:pPr>
        <w:widowControl/>
        <w:tabs>
          <w:tab w:val="num" w:pos="0"/>
        </w:tabs>
        <w:autoSpaceDE/>
        <w:autoSpaceDN/>
        <w:adjustRightInd/>
        <w:ind w:left="284" w:firstLine="709"/>
        <w:jc w:val="both"/>
        <w:rPr>
          <w:color w:val="FF0000"/>
          <w:sz w:val="16"/>
          <w:szCs w:val="16"/>
        </w:rPr>
      </w:pPr>
    </w:p>
    <w:p w:rsidR="003513C7" w:rsidRPr="007A0D33" w:rsidRDefault="003513C7" w:rsidP="00C60BF2">
      <w:pPr>
        <w:widowControl/>
        <w:tabs>
          <w:tab w:val="num" w:pos="0"/>
        </w:tabs>
        <w:autoSpaceDE/>
        <w:autoSpaceDN/>
        <w:adjustRightInd/>
        <w:ind w:firstLine="709"/>
        <w:jc w:val="both"/>
        <w:rPr>
          <w:b/>
          <w:color w:val="000000" w:themeColor="text1"/>
          <w:sz w:val="16"/>
          <w:szCs w:val="16"/>
        </w:rPr>
      </w:pPr>
      <w:r w:rsidRPr="007A0D33">
        <w:rPr>
          <w:b/>
          <w:color w:val="000000" w:themeColor="text1"/>
          <w:sz w:val="16"/>
          <w:szCs w:val="16"/>
        </w:rPr>
        <w:t>Рекомендуемые мероприятия:</w:t>
      </w:r>
    </w:p>
    <w:p w:rsidR="003513C7" w:rsidRPr="007A0D33" w:rsidRDefault="003513C7" w:rsidP="00C60BF2">
      <w:pPr>
        <w:widowControl/>
        <w:tabs>
          <w:tab w:val="num" w:pos="0"/>
        </w:tabs>
        <w:autoSpaceDE/>
        <w:autoSpaceDN/>
        <w:adjustRightInd/>
        <w:ind w:firstLine="709"/>
        <w:jc w:val="both"/>
        <w:rPr>
          <w:b/>
          <w:color w:val="000000" w:themeColor="text1"/>
          <w:sz w:val="16"/>
          <w:szCs w:val="16"/>
        </w:rPr>
      </w:pPr>
      <w:r w:rsidRPr="007A0D33">
        <w:rPr>
          <w:bCs/>
          <w:color w:val="000000" w:themeColor="text1"/>
          <w:sz w:val="16"/>
          <w:szCs w:val="16"/>
        </w:rPr>
        <w:t>Органам исполнительной власти, о</w:t>
      </w:r>
      <w:r w:rsidR="00BB4778" w:rsidRPr="007A0D33">
        <w:rPr>
          <w:bCs/>
          <w:color w:val="000000" w:themeColor="text1"/>
          <w:sz w:val="16"/>
          <w:szCs w:val="16"/>
        </w:rPr>
        <w:t xml:space="preserve">рганам местного самоуправления, </w:t>
      </w:r>
      <w:r w:rsidRPr="007A0D33">
        <w:rPr>
          <w:bCs/>
          <w:color w:val="000000" w:themeColor="text1"/>
          <w:sz w:val="16"/>
          <w:szCs w:val="16"/>
        </w:rPr>
        <w:t>организациям (в пределах своих компетенций и полномочий):</w:t>
      </w:r>
    </w:p>
    <w:p w:rsidR="003513C7" w:rsidRPr="007A0D33" w:rsidRDefault="00B61687" w:rsidP="00C60BF2">
      <w:pPr>
        <w:widowControl/>
        <w:numPr>
          <w:ilvl w:val="0"/>
          <w:numId w:val="5"/>
        </w:numPr>
        <w:tabs>
          <w:tab w:val="num" w:pos="0"/>
          <w:tab w:val="left" w:pos="567"/>
        </w:tabs>
        <w:autoSpaceDE/>
        <w:autoSpaceDN/>
        <w:adjustRightInd/>
        <w:ind w:left="0" w:firstLine="709"/>
        <w:jc w:val="both"/>
        <w:rPr>
          <w:color w:val="000000" w:themeColor="text1"/>
          <w:sz w:val="16"/>
          <w:szCs w:val="16"/>
        </w:rPr>
      </w:pPr>
      <w:r w:rsidRPr="007A0D33">
        <w:rPr>
          <w:color w:val="000000" w:themeColor="text1"/>
          <w:sz w:val="16"/>
          <w:szCs w:val="16"/>
        </w:rPr>
        <w:t xml:space="preserve"> </w:t>
      </w:r>
      <w:proofErr w:type="gramStart"/>
      <w:r w:rsidR="003513C7" w:rsidRPr="007A0D33">
        <w:rPr>
          <w:color w:val="000000" w:themeColor="text1"/>
          <w:sz w:val="16"/>
          <w:szCs w:val="16"/>
        </w:rPr>
        <w:t>довести</w:t>
      </w:r>
      <w:proofErr w:type="gramEnd"/>
      <w:r w:rsidR="003513C7" w:rsidRPr="007A0D33">
        <w:rPr>
          <w:color w:val="000000" w:themeColor="text1"/>
          <w:sz w:val="16"/>
          <w:szCs w:val="1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7A0D33" w:rsidRDefault="00B61687" w:rsidP="00C60BF2">
      <w:pPr>
        <w:widowControl/>
        <w:numPr>
          <w:ilvl w:val="0"/>
          <w:numId w:val="5"/>
        </w:numPr>
        <w:tabs>
          <w:tab w:val="num" w:pos="0"/>
          <w:tab w:val="left" w:pos="567"/>
        </w:tabs>
        <w:autoSpaceDE/>
        <w:autoSpaceDN/>
        <w:adjustRightInd/>
        <w:ind w:left="0" w:firstLine="709"/>
        <w:jc w:val="both"/>
        <w:rPr>
          <w:color w:val="000000" w:themeColor="text1"/>
          <w:sz w:val="16"/>
          <w:szCs w:val="16"/>
        </w:rPr>
      </w:pPr>
      <w:r w:rsidRPr="007A0D33">
        <w:rPr>
          <w:color w:val="000000" w:themeColor="text1"/>
          <w:sz w:val="16"/>
          <w:szCs w:val="16"/>
        </w:rPr>
        <w:t xml:space="preserve"> </w:t>
      </w:r>
      <w:proofErr w:type="gramStart"/>
      <w:r w:rsidR="003513C7" w:rsidRPr="007A0D33">
        <w:rPr>
          <w:color w:val="000000" w:themeColor="text1"/>
          <w:sz w:val="16"/>
          <w:szCs w:val="16"/>
        </w:rPr>
        <w:t>обеспечить</w:t>
      </w:r>
      <w:proofErr w:type="gramEnd"/>
      <w:r w:rsidR="003513C7" w:rsidRPr="007A0D33">
        <w:rPr>
          <w:color w:val="000000" w:themeColor="text1"/>
          <w:sz w:val="16"/>
          <w:szCs w:val="1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7A0D33" w:rsidRDefault="00B61687" w:rsidP="00C60BF2">
      <w:pPr>
        <w:widowControl/>
        <w:numPr>
          <w:ilvl w:val="0"/>
          <w:numId w:val="5"/>
        </w:numPr>
        <w:tabs>
          <w:tab w:val="num" w:pos="0"/>
          <w:tab w:val="left" w:pos="567"/>
        </w:tabs>
        <w:autoSpaceDE/>
        <w:autoSpaceDN/>
        <w:adjustRightInd/>
        <w:ind w:left="0" w:firstLine="709"/>
        <w:jc w:val="both"/>
        <w:rPr>
          <w:color w:val="000000" w:themeColor="text1"/>
          <w:sz w:val="16"/>
          <w:szCs w:val="16"/>
        </w:rPr>
      </w:pPr>
      <w:r w:rsidRPr="007A0D33">
        <w:rPr>
          <w:color w:val="000000" w:themeColor="text1"/>
          <w:sz w:val="16"/>
          <w:szCs w:val="16"/>
        </w:rPr>
        <w:t xml:space="preserve"> </w:t>
      </w:r>
      <w:proofErr w:type="gramStart"/>
      <w:r w:rsidR="003513C7" w:rsidRPr="007A0D33">
        <w:rPr>
          <w:color w:val="000000" w:themeColor="text1"/>
          <w:sz w:val="16"/>
          <w:szCs w:val="16"/>
        </w:rPr>
        <w:t>уточнить</w:t>
      </w:r>
      <w:proofErr w:type="gramEnd"/>
      <w:r w:rsidR="003513C7" w:rsidRPr="007A0D33">
        <w:rPr>
          <w:color w:val="000000" w:themeColor="text1"/>
          <w:sz w:val="16"/>
          <w:szCs w:val="1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7A0D33" w:rsidRDefault="00B61687" w:rsidP="00C60BF2">
      <w:pPr>
        <w:widowControl/>
        <w:numPr>
          <w:ilvl w:val="0"/>
          <w:numId w:val="5"/>
        </w:numPr>
        <w:tabs>
          <w:tab w:val="num" w:pos="0"/>
          <w:tab w:val="left" w:pos="567"/>
        </w:tabs>
        <w:autoSpaceDE/>
        <w:autoSpaceDN/>
        <w:adjustRightInd/>
        <w:ind w:left="0" w:firstLine="709"/>
        <w:jc w:val="both"/>
        <w:rPr>
          <w:color w:val="000000" w:themeColor="text1"/>
          <w:sz w:val="16"/>
          <w:szCs w:val="16"/>
        </w:rPr>
      </w:pPr>
      <w:r w:rsidRPr="007A0D33">
        <w:rPr>
          <w:color w:val="000000" w:themeColor="text1"/>
          <w:sz w:val="16"/>
          <w:szCs w:val="16"/>
        </w:rPr>
        <w:t xml:space="preserve"> </w:t>
      </w:r>
      <w:proofErr w:type="gramStart"/>
      <w:r w:rsidR="003513C7" w:rsidRPr="007A0D33">
        <w:rPr>
          <w:color w:val="000000" w:themeColor="text1"/>
          <w:sz w:val="16"/>
          <w:szCs w:val="16"/>
        </w:rPr>
        <w:t>усилить</w:t>
      </w:r>
      <w:proofErr w:type="gramEnd"/>
      <w:r w:rsidR="003513C7" w:rsidRPr="007A0D33">
        <w:rPr>
          <w:color w:val="000000" w:themeColor="text1"/>
          <w:sz w:val="16"/>
          <w:szCs w:val="1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7A0D33" w:rsidRDefault="00B61687" w:rsidP="00C60BF2">
      <w:pPr>
        <w:widowControl/>
        <w:numPr>
          <w:ilvl w:val="0"/>
          <w:numId w:val="5"/>
        </w:numPr>
        <w:tabs>
          <w:tab w:val="num" w:pos="0"/>
          <w:tab w:val="left" w:pos="567"/>
        </w:tabs>
        <w:autoSpaceDE/>
        <w:autoSpaceDN/>
        <w:adjustRightInd/>
        <w:ind w:left="0" w:firstLine="709"/>
        <w:jc w:val="both"/>
        <w:rPr>
          <w:color w:val="000000" w:themeColor="text1"/>
          <w:sz w:val="16"/>
          <w:szCs w:val="16"/>
        </w:rPr>
      </w:pPr>
      <w:r w:rsidRPr="007A0D33">
        <w:rPr>
          <w:color w:val="000000" w:themeColor="text1"/>
          <w:sz w:val="16"/>
          <w:szCs w:val="16"/>
        </w:rPr>
        <w:t xml:space="preserve"> </w:t>
      </w:r>
      <w:proofErr w:type="gramStart"/>
      <w:r w:rsidR="003513C7" w:rsidRPr="007A0D33">
        <w:rPr>
          <w:color w:val="000000" w:themeColor="text1"/>
          <w:sz w:val="16"/>
          <w:szCs w:val="16"/>
        </w:rPr>
        <w:t>провести</w:t>
      </w:r>
      <w:proofErr w:type="gramEnd"/>
      <w:r w:rsidR="003513C7" w:rsidRPr="007A0D33">
        <w:rPr>
          <w:color w:val="000000" w:themeColor="text1"/>
          <w:sz w:val="16"/>
          <w:szCs w:val="16"/>
        </w:rPr>
        <w:t xml:space="preserve"> предупредительные мероприятия по снижению возможного ущерба от ЧС;</w:t>
      </w:r>
    </w:p>
    <w:p w:rsidR="003513C7" w:rsidRPr="007A0D33" w:rsidRDefault="00B61687" w:rsidP="00C60BF2">
      <w:pPr>
        <w:widowControl/>
        <w:numPr>
          <w:ilvl w:val="0"/>
          <w:numId w:val="5"/>
        </w:numPr>
        <w:tabs>
          <w:tab w:val="num" w:pos="0"/>
          <w:tab w:val="left" w:pos="567"/>
        </w:tabs>
        <w:autoSpaceDE/>
        <w:autoSpaceDN/>
        <w:adjustRightInd/>
        <w:ind w:left="0" w:firstLine="709"/>
        <w:jc w:val="both"/>
        <w:rPr>
          <w:color w:val="000000" w:themeColor="text1"/>
          <w:sz w:val="16"/>
          <w:szCs w:val="16"/>
        </w:rPr>
      </w:pPr>
      <w:r w:rsidRPr="007A0D33">
        <w:rPr>
          <w:color w:val="000000" w:themeColor="text1"/>
          <w:sz w:val="16"/>
          <w:szCs w:val="16"/>
        </w:rPr>
        <w:t xml:space="preserve"> </w:t>
      </w:r>
      <w:proofErr w:type="gramStart"/>
      <w:r w:rsidR="003513C7" w:rsidRPr="007A0D33">
        <w:rPr>
          <w:color w:val="000000" w:themeColor="text1"/>
          <w:sz w:val="16"/>
          <w:szCs w:val="16"/>
        </w:rPr>
        <w:t>при</w:t>
      </w:r>
      <w:proofErr w:type="gramEnd"/>
      <w:r w:rsidR="003513C7" w:rsidRPr="007A0D33">
        <w:rPr>
          <w:color w:val="000000" w:themeColor="text1"/>
          <w:sz w:val="16"/>
          <w:szCs w:val="1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7A0D33" w:rsidRDefault="003513C7" w:rsidP="00C60BF2">
      <w:pPr>
        <w:tabs>
          <w:tab w:val="num" w:pos="0"/>
        </w:tabs>
        <w:autoSpaceDE/>
        <w:autoSpaceDN/>
        <w:adjustRightInd/>
        <w:spacing w:after="60"/>
        <w:ind w:left="425" w:firstLine="709"/>
        <w:jc w:val="both"/>
        <w:rPr>
          <w:color w:val="FF0000"/>
          <w:sz w:val="16"/>
          <w:szCs w:val="16"/>
        </w:rPr>
      </w:pPr>
    </w:p>
    <w:p w:rsidR="003513C7" w:rsidRPr="007A0D33" w:rsidRDefault="003513C7" w:rsidP="00C60BF2">
      <w:pPr>
        <w:pStyle w:val="a3"/>
        <w:tabs>
          <w:tab w:val="num" w:pos="0"/>
        </w:tabs>
        <w:spacing w:after="60"/>
        <w:ind w:left="0" w:firstLine="709"/>
        <w:jc w:val="both"/>
        <w:rPr>
          <w:b/>
          <w:i/>
          <w:color w:val="000000" w:themeColor="text1"/>
          <w:sz w:val="16"/>
          <w:szCs w:val="16"/>
        </w:rPr>
      </w:pPr>
      <w:r w:rsidRPr="007A0D33">
        <w:rPr>
          <w:b/>
          <w:i/>
          <w:color w:val="000000" w:themeColor="text1"/>
          <w:sz w:val="16"/>
          <w:szCs w:val="16"/>
        </w:rPr>
        <w:t xml:space="preserve">Для предупреждения ДТП, крупных автомобильных аварий и заторов на дорогах: </w:t>
      </w:r>
    </w:p>
    <w:p w:rsidR="003513C7" w:rsidRPr="007A0D33" w:rsidRDefault="00B61687" w:rsidP="00C60BF2">
      <w:pPr>
        <w:pStyle w:val="a3"/>
        <w:widowControl/>
        <w:numPr>
          <w:ilvl w:val="0"/>
          <w:numId w:val="1"/>
        </w:numPr>
        <w:tabs>
          <w:tab w:val="num" w:pos="0"/>
        </w:tabs>
        <w:adjustRightInd/>
        <w:spacing w:after="0"/>
        <w:ind w:left="0" w:firstLine="709"/>
        <w:contextualSpacing/>
        <w:jc w:val="both"/>
        <w:rPr>
          <w:color w:val="000000" w:themeColor="text1"/>
          <w:sz w:val="16"/>
          <w:szCs w:val="16"/>
        </w:rPr>
      </w:pPr>
      <w:r w:rsidRPr="007A0D33">
        <w:rPr>
          <w:color w:val="000000" w:themeColor="text1"/>
          <w:sz w:val="16"/>
          <w:szCs w:val="16"/>
        </w:rPr>
        <w:t xml:space="preserve"> </w:t>
      </w:r>
      <w:proofErr w:type="gramStart"/>
      <w:r w:rsidR="003513C7" w:rsidRPr="007A0D33">
        <w:rPr>
          <w:color w:val="000000" w:themeColor="text1"/>
          <w:sz w:val="16"/>
          <w:szCs w:val="16"/>
        </w:rPr>
        <w:t>обеспечить</w:t>
      </w:r>
      <w:proofErr w:type="gramEnd"/>
      <w:r w:rsidR="003513C7" w:rsidRPr="007A0D33">
        <w:rPr>
          <w:color w:val="000000" w:themeColor="text1"/>
          <w:sz w:val="16"/>
          <w:szCs w:val="16"/>
        </w:rPr>
        <w:t xml:space="preserve"> контроль готовности спасательных служб к реагированию на происшествия;</w:t>
      </w:r>
    </w:p>
    <w:p w:rsidR="003513C7" w:rsidRPr="007A0D33" w:rsidRDefault="00B61687" w:rsidP="00C60BF2">
      <w:pPr>
        <w:pStyle w:val="a3"/>
        <w:widowControl/>
        <w:numPr>
          <w:ilvl w:val="0"/>
          <w:numId w:val="1"/>
        </w:numPr>
        <w:tabs>
          <w:tab w:val="num" w:pos="0"/>
        </w:tabs>
        <w:adjustRightInd/>
        <w:spacing w:after="0"/>
        <w:ind w:left="0" w:firstLine="709"/>
        <w:contextualSpacing/>
        <w:jc w:val="both"/>
        <w:rPr>
          <w:color w:val="000000" w:themeColor="text1"/>
          <w:sz w:val="16"/>
          <w:szCs w:val="16"/>
        </w:rPr>
      </w:pPr>
      <w:r w:rsidRPr="007A0D33">
        <w:rPr>
          <w:color w:val="000000" w:themeColor="text1"/>
          <w:sz w:val="16"/>
          <w:szCs w:val="16"/>
        </w:rPr>
        <w:t xml:space="preserve"> </w:t>
      </w:r>
      <w:proofErr w:type="gramStart"/>
      <w:r w:rsidR="003513C7" w:rsidRPr="007A0D33">
        <w:rPr>
          <w:color w:val="000000" w:themeColor="text1"/>
          <w:sz w:val="16"/>
          <w:szCs w:val="16"/>
        </w:rPr>
        <w:t>обеспечить</w:t>
      </w:r>
      <w:proofErr w:type="gramEnd"/>
      <w:r w:rsidR="003513C7" w:rsidRPr="007A0D33">
        <w:rPr>
          <w:color w:val="000000" w:themeColor="text1"/>
          <w:sz w:val="16"/>
          <w:szCs w:val="16"/>
        </w:rPr>
        <w:t xml:space="preserve"> своевременное информирование участников дорожного движения о погодных условиях;</w:t>
      </w:r>
    </w:p>
    <w:p w:rsidR="003513C7" w:rsidRPr="007A0D33" w:rsidRDefault="00B61687" w:rsidP="00C60BF2">
      <w:pPr>
        <w:pStyle w:val="a3"/>
        <w:widowControl/>
        <w:numPr>
          <w:ilvl w:val="0"/>
          <w:numId w:val="1"/>
        </w:numPr>
        <w:tabs>
          <w:tab w:val="num" w:pos="0"/>
        </w:tabs>
        <w:adjustRightInd/>
        <w:spacing w:after="0"/>
        <w:ind w:left="0" w:firstLine="709"/>
        <w:contextualSpacing/>
        <w:jc w:val="both"/>
        <w:rPr>
          <w:color w:val="000000" w:themeColor="text1"/>
          <w:sz w:val="16"/>
          <w:szCs w:val="16"/>
        </w:rPr>
      </w:pPr>
      <w:r w:rsidRPr="007A0D33">
        <w:rPr>
          <w:color w:val="000000" w:themeColor="text1"/>
          <w:sz w:val="16"/>
          <w:szCs w:val="16"/>
        </w:rPr>
        <w:t xml:space="preserve"> </w:t>
      </w:r>
      <w:proofErr w:type="gramStart"/>
      <w:r w:rsidR="003513C7" w:rsidRPr="007A0D33">
        <w:rPr>
          <w:color w:val="000000" w:themeColor="text1"/>
          <w:sz w:val="16"/>
          <w:szCs w:val="16"/>
        </w:rPr>
        <w:t>обеспечить</w:t>
      </w:r>
      <w:proofErr w:type="gramEnd"/>
      <w:r w:rsidR="003513C7" w:rsidRPr="007A0D33">
        <w:rPr>
          <w:color w:val="000000" w:themeColor="text1"/>
          <w:sz w:val="16"/>
          <w:szCs w:val="1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7A0D33" w:rsidRDefault="003513C7" w:rsidP="00C60BF2">
      <w:pPr>
        <w:pStyle w:val="a3"/>
        <w:widowControl/>
        <w:tabs>
          <w:tab w:val="num" w:pos="0"/>
        </w:tabs>
        <w:adjustRightInd/>
        <w:spacing w:after="0"/>
        <w:ind w:left="0" w:firstLine="709"/>
        <w:contextualSpacing/>
        <w:jc w:val="both"/>
        <w:rPr>
          <w:color w:val="000000" w:themeColor="text1"/>
          <w:sz w:val="16"/>
          <w:szCs w:val="16"/>
        </w:rPr>
      </w:pPr>
    </w:p>
    <w:p w:rsidR="003513C7" w:rsidRPr="007A0D33" w:rsidRDefault="003513C7" w:rsidP="00C60BF2">
      <w:pPr>
        <w:pStyle w:val="a3"/>
        <w:tabs>
          <w:tab w:val="num" w:pos="0"/>
        </w:tabs>
        <w:spacing w:after="0"/>
        <w:ind w:left="0" w:firstLine="709"/>
        <w:jc w:val="both"/>
        <w:rPr>
          <w:color w:val="000000" w:themeColor="text1"/>
          <w:sz w:val="16"/>
          <w:szCs w:val="16"/>
        </w:rPr>
      </w:pPr>
      <w:r w:rsidRPr="007A0D33">
        <w:rPr>
          <w:b/>
          <w:i/>
          <w:color w:val="000000" w:themeColor="text1"/>
          <w:sz w:val="16"/>
          <w:szCs w:val="16"/>
        </w:rPr>
        <w:t>В целях предупреждения возможных перебоев в работе систем жизнеобеспечения населения</w:t>
      </w:r>
      <w:r w:rsidRPr="007A0D33">
        <w:rPr>
          <w:color w:val="000000" w:themeColor="text1"/>
          <w:sz w:val="16"/>
          <w:szCs w:val="16"/>
        </w:rPr>
        <w:t>:</w:t>
      </w:r>
    </w:p>
    <w:p w:rsidR="00C60BF2" w:rsidRPr="007A0D33" w:rsidRDefault="00C60BF2" w:rsidP="00C60BF2">
      <w:pPr>
        <w:pStyle w:val="a3"/>
        <w:widowControl/>
        <w:numPr>
          <w:ilvl w:val="0"/>
          <w:numId w:val="7"/>
        </w:numPr>
        <w:tabs>
          <w:tab w:val="num" w:pos="0"/>
        </w:tabs>
        <w:adjustRightInd/>
        <w:spacing w:after="0"/>
        <w:ind w:left="0" w:firstLine="709"/>
        <w:jc w:val="both"/>
        <w:rPr>
          <w:color w:val="000000" w:themeColor="text1"/>
          <w:sz w:val="16"/>
          <w:szCs w:val="16"/>
        </w:rPr>
      </w:pPr>
      <w:proofErr w:type="gramStart"/>
      <w:r w:rsidRPr="007A0D33">
        <w:rPr>
          <w:color w:val="000000" w:themeColor="text1"/>
          <w:sz w:val="16"/>
          <w:szCs w:val="16"/>
        </w:rPr>
        <w:t>оперативным</w:t>
      </w:r>
      <w:proofErr w:type="gramEnd"/>
      <w:r w:rsidRPr="007A0D33">
        <w:rPr>
          <w:color w:val="000000" w:themeColor="text1"/>
          <w:sz w:val="16"/>
          <w:szCs w:val="16"/>
        </w:rPr>
        <w:t xml:space="preserve">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7A0D33" w:rsidRDefault="00065D0E" w:rsidP="00C60BF2">
      <w:pPr>
        <w:pStyle w:val="a3"/>
        <w:widowControl/>
        <w:numPr>
          <w:ilvl w:val="0"/>
          <w:numId w:val="1"/>
        </w:numPr>
        <w:tabs>
          <w:tab w:val="num" w:pos="0"/>
        </w:tabs>
        <w:adjustRightInd/>
        <w:spacing w:after="0"/>
        <w:ind w:left="0" w:firstLine="709"/>
        <w:jc w:val="both"/>
        <w:rPr>
          <w:color w:val="000000" w:themeColor="text1"/>
          <w:sz w:val="16"/>
          <w:szCs w:val="16"/>
        </w:rPr>
      </w:pPr>
      <w:proofErr w:type="gramStart"/>
      <w:r w:rsidRPr="007A0D33">
        <w:rPr>
          <w:color w:val="000000" w:themeColor="text1"/>
          <w:sz w:val="16"/>
          <w:szCs w:val="16"/>
        </w:rPr>
        <w:t>п</w:t>
      </w:r>
      <w:r w:rsidR="003513C7" w:rsidRPr="007A0D33">
        <w:rPr>
          <w:color w:val="000000" w:themeColor="text1"/>
          <w:sz w:val="16"/>
          <w:szCs w:val="16"/>
        </w:rPr>
        <w:t>роверить</w:t>
      </w:r>
      <w:proofErr w:type="gramEnd"/>
      <w:r w:rsidR="003513C7" w:rsidRPr="007A0D33">
        <w:rPr>
          <w:color w:val="000000" w:themeColor="text1"/>
          <w:sz w:val="16"/>
          <w:szCs w:val="1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7A0D33" w:rsidRDefault="00065D0E" w:rsidP="00C60BF2">
      <w:pPr>
        <w:pStyle w:val="a3"/>
        <w:widowControl/>
        <w:numPr>
          <w:ilvl w:val="0"/>
          <w:numId w:val="1"/>
        </w:numPr>
        <w:tabs>
          <w:tab w:val="num" w:pos="0"/>
        </w:tabs>
        <w:adjustRightInd/>
        <w:spacing w:after="0"/>
        <w:ind w:left="0" w:firstLine="709"/>
        <w:jc w:val="both"/>
        <w:rPr>
          <w:color w:val="000000" w:themeColor="text1"/>
          <w:sz w:val="16"/>
          <w:szCs w:val="16"/>
        </w:rPr>
      </w:pPr>
      <w:proofErr w:type="gramStart"/>
      <w:r w:rsidRPr="007A0D33">
        <w:rPr>
          <w:color w:val="000000" w:themeColor="text1"/>
          <w:sz w:val="16"/>
          <w:szCs w:val="16"/>
        </w:rPr>
        <w:t>д</w:t>
      </w:r>
      <w:r w:rsidR="003513C7" w:rsidRPr="007A0D33">
        <w:rPr>
          <w:color w:val="000000" w:themeColor="text1"/>
          <w:sz w:val="16"/>
          <w:szCs w:val="16"/>
        </w:rPr>
        <w:t>олжностным</w:t>
      </w:r>
      <w:proofErr w:type="gramEnd"/>
      <w:r w:rsidR="003513C7" w:rsidRPr="007A0D33">
        <w:rPr>
          <w:color w:val="000000" w:themeColor="text1"/>
          <w:sz w:val="16"/>
          <w:szCs w:val="1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7A0D33" w:rsidRDefault="00065D0E" w:rsidP="00C60BF2">
      <w:pPr>
        <w:pStyle w:val="a3"/>
        <w:widowControl/>
        <w:numPr>
          <w:ilvl w:val="0"/>
          <w:numId w:val="1"/>
        </w:numPr>
        <w:tabs>
          <w:tab w:val="num" w:pos="0"/>
        </w:tabs>
        <w:adjustRightInd/>
        <w:spacing w:after="0"/>
        <w:ind w:left="0" w:firstLine="709"/>
        <w:jc w:val="both"/>
        <w:rPr>
          <w:color w:val="000000" w:themeColor="text1"/>
          <w:sz w:val="16"/>
          <w:szCs w:val="16"/>
        </w:rPr>
      </w:pPr>
      <w:r w:rsidRPr="007A0D33">
        <w:rPr>
          <w:color w:val="000000" w:themeColor="text1"/>
          <w:sz w:val="16"/>
          <w:szCs w:val="16"/>
        </w:rPr>
        <w:t xml:space="preserve"> </w:t>
      </w:r>
      <w:proofErr w:type="gramStart"/>
      <w:r w:rsidRPr="007A0D33">
        <w:rPr>
          <w:color w:val="000000" w:themeColor="text1"/>
          <w:sz w:val="16"/>
          <w:szCs w:val="16"/>
        </w:rPr>
        <w:t>п</w:t>
      </w:r>
      <w:r w:rsidR="003513C7" w:rsidRPr="007A0D33">
        <w:rPr>
          <w:color w:val="000000" w:themeColor="text1"/>
          <w:sz w:val="16"/>
          <w:szCs w:val="16"/>
        </w:rPr>
        <w:t>роверить</w:t>
      </w:r>
      <w:proofErr w:type="gramEnd"/>
      <w:r w:rsidR="003513C7" w:rsidRPr="007A0D33">
        <w:rPr>
          <w:color w:val="000000" w:themeColor="text1"/>
          <w:sz w:val="16"/>
          <w:szCs w:val="1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7A0D33" w:rsidRDefault="00065D0E" w:rsidP="00C60BF2">
      <w:pPr>
        <w:pStyle w:val="a3"/>
        <w:widowControl/>
        <w:numPr>
          <w:ilvl w:val="0"/>
          <w:numId w:val="1"/>
        </w:numPr>
        <w:tabs>
          <w:tab w:val="num" w:pos="0"/>
        </w:tabs>
        <w:adjustRightInd/>
        <w:spacing w:after="0"/>
        <w:ind w:left="0" w:firstLine="709"/>
        <w:jc w:val="both"/>
        <w:rPr>
          <w:color w:val="000000" w:themeColor="text1"/>
          <w:sz w:val="16"/>
          <w:szCs w:val="16"/>
        </w:rPr>
      </w:pPr>
      <w:r w:rsidRPr="007A0D33">
        <w:rPr>
          <w:color w:val="000000" w:themeColor="text1"/>
          <w:sz w:val="16"/>
          <w:szCs w:val="16"/>
        </w:rPr>
        <w:t xml:space="preserve"> </w:t>
      </w:r>
      <w:proofErr w:type="gramStart"/>
      <w:r w:rsidRPr="007A0D33">
        <w:rPr>
          <w:color w:val="000000" w:themeColor="text1"/>
          <w:sz w:val="16"/>
          <w:szCs w:val="16"/>
        </w:rPr>
        <w:t>о</w:t>
      </w:r>
      <w:r w:rsidR="003513C7" w:rsidRPr="007A0D33">
        <w:rPr>
          <w:color w:val="000000" w:themeColor="text1"/>
          <w:sz w:val="16"/>
          <w:szCs w:val="16"/>
        </w:rPr>
        <w:t>рганизовать</w:t>
      </w:r>
      <w:proofErr w:type="gramEnd"/>
      <w:r w:rsidR="003513C7" w:rsidRPr="007A0D33">
        <w:rPr>
          <w:color w:val="000000" w:themeColor="text1"/>
          <w:sz w:val="16"/>
          <w:szCs w:val="16"/>
        </w:rPr>
        <w:t xml:space="preserve"> круглосуточное дежурство ав</w:t>
      </w:r>
      <w:r w:rsidR="00815174" w:rsidRPr="007A0D33">
        <w:rPr>
          <w:color w:val="000000" w:themeColor="text1"/>
          <w:sz w:val="16"/>
          <w:szCs w:val="16"/>
        </w:rPr>
        <w:t>арийно-восстановительных бригад;</w:t>
      </w:r>
    </w:p>
    <w:p w:rsidR="003513C7" w:rsidRPr="007A0D33" w:rsidRDefault="00065D0E" w:rsidP="00C60BF2">
      <w:pPr>
        <w:pStyle w:val="a3"/>
        <w:widowControl/>
        <w:numPr>
          <w:ilvl w:val="0"/>
          <w:numId w:val="1"/>
        </w:numPr>
        <w:tabs>
          <w:tab w:val="num" w:pos="0"/>
        </w:tabs>
        <w:adjustRightInd/>
        <w:spacing w:after="0"/>
        <w:ind w:left="0" w:firstLine="709"/>
        <w:jc w:val="both"/>
        <w:rPr>
          <w:color w:val="000000" w:themeColor="text1"/>
          <w:sz w:val="16"/>
          <w:szCs w:val="16"/>
        </w:rPr>
      </w:pPr>
      <w:r w:rsidRPr="007A0D33">
        <w:rPr>
          <w:color w:val="000000" w:themeColor="text1"/>
          <w:sz w:val="16"/>
          <w:szCs w:val="16"/>
        </w:rPr>
        <w:t xml:space="preserve"> </w:t>
      </w:r>
      <w:proofErr w:type="gramStart"/>
      <w:r w:rsidRPr="007A0D33">
        <w:rPr>
          <w:color w:val="000000" w:themeColor="text1"/>
          <w:sz w:val="16"/>
          <w:szCs w:val="16"/>
        </w:rPr>
        <w:t>у</w:t>
      </w:r>
      <w:r w:rsidR="003513C7" w:rsidRPr="007A0D33">
        <w:rPr>
          <w:color w:val="000000" w:themeColor="text1"/>
          <w:sz w:val="16"/>
          <w:szCs w:val="16"/>
        </w:rPr>
        <w:t>силить</w:t>
      </w:r>
      <w:proofErr w:type="gramEnd"/>
      <w:r w:rsidR="003513C7" w:rsidRPr="007A0D33">
        <w:rPr>
          <w:color w:val="000000" w:themeColor="text1"/>
          <w:sz w:val="16"/>
          <w:szCs w:val="1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7A0D33" w:rsidRDefault="00065D0E" w:rsidP="00C60BF2">
      <w:pPr>
        <w:pStyle w:val="a3"/>
        <w:widowControl/>
        <w:numPr>
          <w:ilvl w:val="0"/>
          <w:numId w:val="1"/>
        </w:numPr>
        <w:tabs>
          <w:tab w:val="num" w:pos="0"/>
        </w:tabs>
        <w:adjustRightInd/>
        <w:spacing w:after="0"/>
        <w:ind w:left="0" w:firstLine="709"/>
        <w:jc w:val="both"/>
        <w:rPr>
          <w:color w:val="000000" w:themeColor="text1"/>
          <w:sz w:val="16"/>
          <w:szCs w:val="16"/>
        </w:rPr>
      </w:pPr>
      <w:r w:rsidRPr="007A0D33">
        <w:rPr>
          <w:color w:val="000000" w:themeColor="text1"/>
          <w:sz w:val="16"/>
          <w:szCs w:val="16"/>
        </w:rPr>
        <w:t xml:space="preserve"> </w:t>
      </w:r>
      <w:proofErr w:type="gramStart"/>
      <w:r w:rsidRPr="007A0D33">
        <w:rPr>
          <w:color w:val="000000" w:themeColor="text1"/>
          <w:sz w:val="16"/>
          <w:szCs w:val="16"/>
        </w:rPr>
        <w:t>с</w:t>
      </w:r>
      <w:r w:rsidR="003513C7" w:rsidRPr="007A0D33">
        <w:rPr>
          <w:color w:val="000000" w:themeColor="text1"/>
          <w:sz w:val="16"/>
          <w:szCs w:val="16"/>
        </w:rPr>
        <w:t>оздать</w:t>
      </w:r>
      <w:proofErr w:type="gramEnd"/>
      <w:r w:rsidR="003513C7" w:rsidRPr="007A0D33">
        <w:rPr>
          <w:color w:val="000000" w:themeColor="text1"/>
          <w:sz w:val="16"/>
          <w:szCs w:val="16"/>
        </w:rPr>
        <w:t xml:space="preserve"> аварийный запас топлива для аварийно-восстановительных бригад.</w:t>
      </w:r>
    </w:p>
    <w:p w:rsidR="003513C7" w:rsidRPr="007A0D33" w:rsidRDefault="003513C7" w:rsidP="00C60BF2">
      <w:pPr>
        <w:pStyle w:val="a3"/>
        <w:widowControl/>
        <w:tabs>
          <w:tab w:val="num" w:pos="0"/>
        </w:tabs>
        <w:adjustRightInd/>
        <w:spacing w:after="60"/>
        <w:ind w:left="0" w:firstLine="709"/>
        <w:jc w:val="both"/>
        <w:rPr>
          <w:color w:val="FF0000"/>
          <w:sz w:val="16"/>
          <w:szCs w:val="16"/>
        </w:rPr>
      </w:pPr>
    </w:p>
    <w:p w:rsidR="002C5243" w:rsidRPr="007A0D33" w:rsidRDefault="002C5243" w:rsidP="00C60BF2">
      <w:pPr>
        <w:tabs>
          <w:tab w:val="num" w:pos="0"/>
          <w:tab w:val="left" w:pos="851"/>
        </w:tabs>
        <w:ind w:left="567" w:right="28" w:firstLine="709"/>
        <w:jc w:val="center"/>
        <w:rPr>
          <w:b/>
          <w:i/>
          <w:color w:val="000000" w:themeColor="text1"/>
          <w:sz w:val="16"/>
          <w:szCs w:val="16"/>
        </w:rPr>
      </w:pPr>
      <w:r w:rsidRPr="007A0D33">
        <w:rPr>
          <w:b/>
          <w:i/>
          <w:color w:val="000000" w:themeColor="text1"/>
          <w:sz w:val="16"/>
          <w:szCs w:val="16"/>
        </w:rPr>
        <w:t>Населению рекомендуется:</w:t>
      </w:r>
    </w:p>
    <w:p w:rsidR="00AB3211" w:rsidRPr="007A0D33" w:rsidRDefault="00AB3211" w:rsidP="00C60BF2">
      <w:pPr>
        <w:widowControl/>
        <w:tabs>
          <w:tab w:val="num" w:pos="0"/>
        </w:tabs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16"/>
          <w:szCs w:val="16"/>
        </w:rPr>
      </w:pPr>
    </w:p>
    <w:p w:rsidR="00AB3211" w:rsidRPr="007A0D33" w:rsidRDefault="00AB3211" w:rsidP="00C60BF2">
      <w:pPr>
        <w:widowControl/>
        <w:tabs>
          <w:tab w:val="num" w:pos="0"/>
        </w:tabs>
        <w:autoSpaceDE/>
        <w:autoSpaceDN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sz w:val="16"/>
          <w:szCs w:val="16"/>
        </w:rPr>
      </w:pPr>
      <w:r w:rsidRPr="007A0D33">
        <w:rPr>
          <w:b/>
          <w:bCs/>
          <w:sz w:val="16"/>
          <w:szCs w:val="16"/>
        </w:rPr>
        <w:lastRenderedPageBreak/>
        <w:t xml:space="preserve">Рекомендации для населения во время </w:t>
      </w:r>
      <w:r w:rsidR="00E661E5" w:rsidRPr="007A0D33">
        <w:rPr>
          <w:b/>
          <w:bCs/>
          <w:sz w:val="16"/>
          <w:szCs w:val="16"/>
        </w:rPr>
        <w:t xml:space="preserve">гололеда и </w:t>
      </w:r>
      <w:r w:rsidRPr="007A0D33">
        <w:rPr>
          <w:b/>
          <w:bCs/>
          <w:sz w:val="16"/>
          <w:szCs w:val="16"/>
        </w:rPr>
        <w:t>гололедицы на дорогах.</w:t>
      </w:r>
    </w:p>
    <w:p w:rsidR="00AB3211" w:rsidRPr="007A0D33" w:rsidRDefault="00AB3211" w:rsidP="00C60BF2"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16"/>
          <w:szCs w:val="16"/>
        </w:rPr>
      </w:pPr>
      <w:r w:rsidRPr="007A0D33">
        <w:rPr>
          <w:b/>
          <w:bCs/>
          <w:sz w:val="16"/>
          <w:szCs w:val="16"/>
        </w:rPr>
        <w:t>Рекомендации пешеходам.</w:t>
      </w:r>
    </w:p>
    <w:p w:rsidR="00AB3211" w:rsidRPr="007A0D33" w:rsidRDefault="00AB3211" w:rsidP="00C60BF2"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16"/>
          <w:szCs w:val="16"/>
        </w:rPr>
      </w:pPr>
      <w:r w:rsidRPr="007A0D33">
        <w:rPr>
          <w:sz w:val="16"/>
          <w:szCs w:val="16"/>
        </w:rPr>
        <w:t xml:space="preserve">Если в прогнозе погоды дается сообщение о гололедице, примите меры для снижения вероятности получения травмы. Подготовьте </w:t>
      </w:r>
      <w:proofErr w:type="spellStart"/>
      <w:r w:rsidRPr="007A0D33">
        <w:rPr>
          <w:sz w:val="16"/>
          <w:szCs w:val="16"/>
        </w:rPr>
        <w:t>малоскользящую</w:t>
      </w:r>
      <w:proofErr w:type="spellEnd"/>
      <w:r w:rsidRPr="007A0D33">
        <w:rPr>
          <w:sz w:val="16"/>
          <w:szCs w:val="1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AB3211" w:rsidRPr="007A0D33" w:rsidRDefault="00AB3211" w:rsidP="00C60BF2"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b/>
          <w:bCs/>
          <w:sz w:val="16"/>
          <w:szCs w:val="16"/>
        </w:rPr>
      </w:pPr>
    </w:p>
    <w:p w:rsidR="00AB3211" w:rsidRPr="007A0D33" w:rsidRDefault="00AB3211" w:rsidP="00C60BF2"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16"/>
          <w:szCs w:val="16"/>
        </w:rPr>
      </w:pPr>
      <w:r w:rsidRPr="007A0D33">
        <w:rPr>
          <w:b/>
          <w:bCs/>
          <w:sz w:val="16"/>
          <w:szCs w:val="16"/>
        </w:rPr>
        <w:t>Рекомендации водителям.</w:t>
      </w:r>
    </w:p>
    <w:p w:rsidR="00AB3211" w:rsidRPr="007A0D33" w:rsidRDefault="00AB3211" w:rsidP="00C60BF2"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16"/>
          <w:szCs w:val="16"/>
        </w:rPr>
      </w:pPr>
      <w:r w:rsidRPr="007A0D33">
        <w:rPr>
          <w:sz w:val="16"/>
          <w:szCs w:val="1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 Водителям следует уделять внимание техническому состоянию автомобиля, особенно тормозной системе, состоянию шин и соответствию ее сезону, вся оптика должна быть в рабочем состоянии:</w:t>
      </w:r>
    </w:p>
    <w:p w:rsidR="00AB3211" w:rsidRPr="007A0D33" w:rsidRDefault="00AB3211" w:rsidP="00C60BF2"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16"/>
          <w:szCs w:val="16"/>
        </w:rPr>
      </w:pPr>
      <w:r w:rsidRPr="007A0D33">
        <w:rPr>
          <w:sz w:val="16"/>
          <w:szCs w:val="16"/>
        </w:rPr>
        <w:t>- начинать движение следует плавно, трогаться с места на низкой передаче на малых оборотах;</w:t>
      </w:r>
    </w:p>
    <w:p w:rsidR="00AB3211" w:rsidRPr="007A0D33" w:rsidRDefault="00AB3211" w:rsidP="00C60BF2"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16"/>
          <w:szCs w:val="16"/>
        </w:rPr>
      </w:pPr>
      <w:r w:rsidRPr="007A0D33">
        <w:rPr>
          <w:sz w:val="16"/>
          <w:szCs w:val="1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AB3211" w:rsidRPr="007A0D33" w:rsidRDefault="00AB3211" w:rsidP="00C60BF2"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16"/>
          <w:szCs w:val="16"/>
        </w:rPr>
      </w:pPr>
      <w:r w:rsidRPr="007A0D33">
        <w:rPr>
          <w:sz w:val="16"/>
          <w:szCs w:val="1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AB3211" w:rsidRPr="007A0D33" w:rsidRDefault="00AB3211" w:rsidP="00C60BF2"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16"/>
          <w:szCs w:val="16"/>
        </w:rPr>
      </w:pPr>
      <w:r w:rsidRPr="007A0D33">
        <w:rPr>
          <w:sz w:val="16"/>
          <w:szCs w:val="16"/>
        </w:rPr>
        <w:t>- следует выбирать путь для правых и левых колес с одинаковой поверхностью дороги;</w:t>
      </w:r>
    </w:p>
    <w:p w:rsidR="00AB3211" w:rsidRPr="007A0D33" w:rsidRDefault="00AB3211" w:rsidP="00C60BF2"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16"/>
          <w:szCs w:val="16"/>
        </w:rPr>
      </w:pPr>
      <w:r w:rsidRPr="007A0D33">
        <w:rPr>
          <w:sz w:val="16"/>
          <w:szCs w:val="16"/>
        </w:rPr>
        <w:t>- разгон машины для переключения передачи производить только на прямых участках дороги;</w:t>
      </w:r>
    </w:p>
    <w:p w:rsidR="00AB3211" w:rsidRPr="007A0D33" w:rsidRDefault="00AB3211" w:rsidP="00C60BF2"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16"/>
          <w:szCs w:val="16"/>
        </w:rPr>
      </w:pPr>
      <w:r w:rsidRPr="007A0D33">
        <w:rPr>
          <w:sz w:val="16"/>
          <w:szCs w:val="1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AB3211" w:rsidRPr="007A0D33" w:rsidRDefault="00AB3211" w:rsidP="00C60BF2"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16"/>
          <w:szCs w:val="16"/>
        </w:rPr>
      </w:pPr>
      <w:r w:rsidRPr="007A0D33">
        <w:rPr>
          <w:sz w:val="16"/>
          <w:szCs w:val="1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AB3211" w:rsidRPr="007A0D33" w:rsidRDefault="00AB3211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16"/>
          <w:szCs w:val="16"/>
        </w:rPr>
      </w:pPr>
    </w:p>
    <w:p w:rsidR="00E92566" w:rsidRPr="007A0D33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16"/>
          <w:szCs w:val="16"/>
        </w:rPr>
      </w:pPr>
    </w:p>
    <w:p w:rsidR="00DB5984" w:rsidRPr="007A0D33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16"/>
          <w:szCs w:val="16"/>
        </w:rPr>
      </w:pPr>
      <w:r w:rsidRPr="007A0D33">
        <w:rPr>
          <w:b/>
          <w:bCs/>
          <w:i/>
          <w:iCs/>
          <w:color w:val="000000" w:themeColor="text1"/>
          <w:sz w:val="16"/>
          <w:szCs w:val="1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Pr="007A0D33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16"/>
          <w:szCs w:val="16"/>
        </w:rPr>
      </w:pPr>
    </w:p>
    <w:p w:rsidR="003513C7" w:rsidRPr="007A0D33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16"/>
          <w:szCs w:val="16"/>
        </w:rPr>
      </w:pPr>
      <w:r w:rsidRPr="007A0D33">
        <w:rPr>
          <w:color w:val="000000" w:themeColor="text1"/>
          <w:sz w:val="16"/>
          <w:szCs w:val="16"/>
        </w:rPr>
        <w:t xml:space="preserve">Заместитель начальника (старший оперативный дежурный) </w:t>
      </w:r>
    </w:p>
    <w:p w:rsidR="003513C7" w:rsidRPr="007A0D33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16"/>
          <w:szCs w:val="16"/>
        </w:rPr>
      </w:pPr>
      <w:r w:rsidRPr="007A0D33">
        <w:rPr>
          <w:color w:val="000000" w:themeColor="text1"/>
          <w:sz w:val="16"/>
          <w:szCs w:val="16"/>
        </w:rPr>
        <w:t>ФКУ «ЦУКС ГУ МЧС России по Республике Мордовия»</w:t>
      </w:r>
    </w:p>
    <w:p w:rsidR="002C68FA" w:rsidRPr="007A0D33" w:rsidRDefault="00C60BF2" w:rsidP="002272B0">
      <w:pPr>
        <w:pStyle w:val="a3"/>
        <w:widowControl/>
        <w:spacing w:after="0"/>
        <w:ind w:left="0"/>
        <w:jc w:val="both"/>
        <w:rPr>
          <w:color w:val="000000" w:themeColor="text1"/>
          <w:sz w:val="16"/>
          <w:szCs w:val="16"/>
        </w:rPr>
      </w:pPr>
      <w:proofErr w:type="gramStart"/>
      <w:r w:rsidRPr="007A0D33">
        <w:rPr>
          <w:color w:val="000000" w:themeColor="text1"/>
          <w:sz w:val="16"/>
          <w:szCs w:val="16"/>
        </w:rPr>
        <w:t>подполковник</w:t>
      </w:r>
      <w:proofErr w:type="gramEnd"/>
      <w:r w:rsidR="003513C7" w:rsidRPr="007A0D33">
        <w:rPr>
          <w:color w:val="000000" w:themeColor="text1"/>
          <w:sz w:val="16"/>
          <w:szCs w:val="16"/>
        </w:rPr>
        <w:t xml:space="preserve"> внутренней службы</w:t>
      </w:r>
      <w:r w:rsidR="003513C7" w:rsidRPr="007A0D33">
        <w:rPr>
          <w:color w:val="000000" w:themeColor="text1"/>
          <w:sz w:val="16"/>
          <w:szCs w:val="16"/>
        </w:rPr>
        <w:tab/>
      </w:r>
      <w:r w:rsidR="002272B0" w:rsidRPr="007A0D33">
        <w:rPr>
          <w:color w:val="000000" w:themeColor="text1"/>
          <w:sz w:val="16"/>
          <w:szCs w:val="16"/>
        </w:rPr>
        <w:t xml:space="preserve">    </w:t>
      </w:r>
      <w:r w:rsidR="00FE15A6" w:rsidRPr="007A0D33">
        <w:rPr>
          <w:color w:val="000000" w:themeColor="text1"/>
          <w:sz w:val="16"/>
          <w:szCs w:val="16"/>
        </w:rPr>
        <w:t xml:space="preserve">    </w:t>
      </w:r>
      <w:r w:rsidR="008B365C" w:rsidRPr="007A0D33">
        <w:rPr>
          <w:color w:val="000000" w:themeColor="text1"/>
          <w:sz w:val="16"/>
          <w:szCs w:val="16"/>
        </w:rPr>
        <w:t xml:space="preserve">    </w:t>
      </w:r>
      <w:r w:rsidR="00BE580D" w:rsidRPr="007A0D33">
        <w:rPr>
          <w:color w:val="000000" w:themeColor="text1"/>
          <w:sz w:val="16"/>
          <w:szCs w:val="16"/>
        </w:rPr>
        <w:t xml:space="preserve">   </w:t>
      </w:r>
      <w:r w:rsidR="00242EB5" w:rsidRPr="007A0D33">
        <w:rPr>
          <w:color w:val="000000" w:themeColor="text1"/>
          <w:sz w:val="16"/>
          <w:szCs w:val="16"/>
        </w:rPr>
        <w:t xml:space="preserve">    </w:t>
      </w:r>
      <w:r w:rsidR="004F79DF" w:rsidRPr="007A0D33">
        <w:rPr>
          <w:color w:val="000000" w:themeColor="text1"/>
          <w:sz w:val="16"/>
          <w:szCs w:val="16"/>
        </w:rPr>
        <w:t xml:space="preserve"> </w:t>
      </w:r>
      <w:r w:rsidR="00FE15A6" w:rsidRPr="007A0D33">
        <w:rPr>
          <w:color w:val="000000" w:themeColor="text1"/>
          <w:sz w:val="16"/>
          <w:szCs w:val="16"/>
        </w:rPr>
        <w:t xml:space="preserve"> </w:t>
      </w:r>
      <w:r w:rsidR="002C5243" w:rsidRPr="007A0D33">
        <w:rPr>
          <w:color w:val="000000" w:themeColor="text1"/>
          <w:sz w:val="16"/>
          <w:szCs w:val="16"/>
        </w:rPr>
        <w:tab/>
      </w:r>
      <w:r w:rsidR="002C5243" w:rsidRPr="007A0D33">
        <w:rPr>
          <w:color w:val="000000" w:themeColor="text1"/>
          <w:sz w:val="16"/>
          <w:szCs w:val="16"/>
        </w:rPr>
        <w:tab/>
      </w:r>
      <w:r w:rsidRPr="007A0D33">
        <w:rPr>
          <w:color w:val="000000" w:themeColor="text1"/>
          <w:sz w:val="16"/>
          <w:szCs w:val="16"/>
        </w:rPr>
        <w:t xml:space="preserve">              Р.В. Голиков</w:t>
      </w:r>
    </w:p>
    <w:p w:rsidR="004F79DF" w:rsidRPr="007A0D33" w:rsidRDefault="004F79DF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272B0" w:rsidRPr="007A0D33" w:rsidRDefault="002272B0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C60BF2" w:rsidRPr="007A0D33" w:rsidRDefault="00C60BF2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C60BF2" w:rsidRPr="007A0D33" w:rsidRDefault="00C60BF2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C60BF2" w:rsidRPr="007A0D33" w:rsidRDefault="00C60BF2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C60BF2" w:rsidRPr="007A0D33" w:rsidRDefault="00C60BF2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C60BF2" w:rsidRPr="007A0D33" w:rsidRDefault="00C60BF2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C60BF2" w:rsidRPr="007A0D33" w:rsidRDefault="00C60BF2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C60BF2" w:rsidRPr="007A0D33" w:rsidRDefault="00C60BF2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C60BF2" w:rsidRPr="007A0D33" w:rsidRDefault="00C60BF2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3513C7" w:rsidRPr="007A0D33" w:rsidRDefault="003513C7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  <w:r w:rsidRPr="007A0D33">
        <w:rPr>
          <w:color w:val="000000" w:themeColor="text1"/>
          <w:sz w:val="16"/>
          <w:szCs w:val="16"/>
        </w:rPr>
        <w:t>исп.</w:t>
      </w:r>
      <w:r w:rsidR="00AF1984" w:rsidRPr="007A0D33">
        <w:rPr>
          <w:color w:val="000000" w:themeColor="text1"/>
          <w:sz w:val="16"/>
          <w:szCs w:val="16"/>
        </w:rPr>
        <w:t>:</w:t>
      </w:r>
      <w:r w:rsidRPr="007A0D33">
        <w:rPr>
          <w:color w:val="000000" w:themeColor="text1"/>
          <w:sz w:val="16"/>
          <w:szCs w:val="16"/>
        </w:rPr>
        <w:t xml:space="preserve"> </w:t>
      </w:r>
      <w:proofErr w:type="spellStart"/>
      <w:r w:rsidR="00C60BF2" w:rsidRPr="007A0D33">
        <w:rPr>
          <w:color w:val="000000" w:themeColor="text1"/>
          <w:sz w:val="16"/>
          <w:szCs w:val="16"/>
        </w:rPr>
        <w:t>Чакин</w:t>
      </w:r>
      <w:proofErr w:type="spellEnd"/>
      <w:r w:rsidR="00C60BF2" w:rsidRPr="007A0D33">
        <w:rPr>
          <w:color w:val="000000" w:themeColor="text1"/>
          <w:sz w:val="16"/>
          <w:szCs w:val="16"/>
        </w:rPr>
        <w:t xml:space="preserve"> М.А.</w:t>
      </w:r>
    </w:p>
    <w:p w:rsidR="003513C7" w:rsidRPr="007A0D33" w:rsidRDefault="003513C7" w:rsidP="003513C7">
      <w:pPr>
        <w:widowControl/>
        <w:jc w:val="both"/>
        <w:rPr>
          <w:color w:val="000000" w:themeColor="text1"/>
          <w:sz w:val="16"/>
          <w:szCs w:val="16"/>
        </w:rPr>
      </w:pPr>
      <w:proofErr w:type="gramStart"/>
      <w:r w:rsidRPr="007A0D33">
        <w:rPr>
          <w:color w:val="000000" w:themeColor="text1"/>
          <w:sz w:val="16"/>
          <w:szCs w:val="16"/>
        </w:rPr>
        <w:t>тел</w:t>
      </w:r>
      <w:proofErr w:type="gramEnd"/>
      <w:r w:rsidRPr="007A0D33">
        <w:rPr>
          <w:color w:val="000000" w:themeColor="text1"/>
          <w:sz w:val="16"/>
          <w:szCs w:val="16"/>
        </w:rPr>
        <w:t>: 8(8342) 57-02-79</w:t>
      </w:r>
    </w:p>
    <w:p w:rsidR="003513C7" w:rsidRPr="007A0D33" w:rsidRDefault="003513C7" w:rsidP="003513C7">
      <w:pPr>
        <w:widowControl/>
        <w:jc w:val="both"/>
        <w:rPr>
          <w:color w:val="000000" w:themeColor="text1"/>
          <w:sz w:val="16"/>
          <w:szCs w:val="16"/>
        </w:rPr>
      </w:pPr>
      <w:r w:rsidRPr="007A0D33">
        <w:rPr>
          <w:color w:val="000000" w:themeColor="text1"/>
          <w:sz w:val="16"/>
          <w:szCs w:val="16"/>
        </w:rPr>
        <w:t>ВЦСС: 3-61-50-727</w:t>
      </w:r>
    </w:p>
    <w:p w:rsidR="00B61687" w:rsidRPr="007A0D33" w:rsidRDefault="003513C7">
      <w:pPr>
        <w:rPr>
          <w:color w:val="FF0000"/>
          <w:sz w:val="16"/>
          <w:szCs w:val="16"/>
        </w:rPr>
      </w:pPr>
      <w:proofErr w:type="gramStart"/>
      <w:r w:rsidRPr="007A0D33">
        <w:rPr>
          <w:color w:val="000000" w:themeColor="text1"/>
          <w:sz w:val="16"/>
          <w:szCs w:val="16"/>
        </w:rPr>
        <w:t>файл</w:t>
      </w:r>
      <w:proofErr w:type="gramEnd"/>
      <w:r w:rsidRPr="007A0D33">
        <w:rPr>
          <w:color w:val="000000" w:themeColor="text1"/>
          <w:sz w:val="16"/>
          <w:szCs w:val="16"/>
        </w:rPr>
        <w:t xml:space="preserve">: </w:t>
      </w:r>
      <w:r w:rsidR="00C60BF2" w:rsidRPr="007A0D33">
        <w:rPr>
          <w:color w:val="000000" w:themeColor="text1"/>
          <w:sz w:val="16"/>
          <w:szCs w:val="16"/>
        </w:rPr>
        <w:t>штормовое предупреждение</w:t>
      </w:r>
      <w:bookmarkEnd w:id="0"/>
    </w:p>
    <w:sectPr w:rsidR="00B61687" w:rsidRPr="007A0D33" w:rsidSect="00C60BF2">
      <w:pgSz w:w="11906" w:h="16838"/>
      <w:pgMar w:top="567" w:right="850" w:bottom="568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7066"/>
    <w:rsid w:val="00045741"/>
    <w:rsid w:val="00060FCC"/>
    <w:rsid w:val="00065D0E"/>
    <w:rsid w:val="000955D0"/>
    <w:rsid w:val="000C60A8"/>
    <w:rsid w:val="000C7501"/>
    <w:rsid w:val="001477F9"/>
    <w:rsid w:val="00153F9D"/>
    <w:rsid w:val="001708EF"/>
    <w:rsid w:val="001B092A"/>
    <w:rsid w:val="001B4EB5"/>
    <w:rsid w:val="001E5820"/>
    <w:rsid w:val="00217857"/>
    <w:rsid w:val="002272B0"/>
    <w:rsid w:val="00242EB5"/>
    <w:rsid w:val="00271B69"/>
    <w:rsid w:val="00276404"/>
    <w:rsid w:val="002831AC"/>
    <w:rsid w:val="002C5243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33543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04EF"/>
    <w:rsid w:val="0063243D"/>
    <w:rsid w:val="00643312"/>
    <w:rsid w:val="00647B43"/>
    <w:rsid w:val="00651DBB"/>
    <w:rsid w:val="00673B12"/>
    <w:rsid w:val="00680AE4"/>
    <w:rsid w:val="0076063A"/>
    <w:rsid w:val="007A0D33"/>
    <w:rsid w:val="007E26F8"/>
    <w:rsid w:val="00815174"/>
    <w:rsid w:val="0085747D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62E81"/>
    <w:rsid w:val="00981F8E"/>
    <w:rsid w:val="009C0B0A"/>
    <w:rsid w:val="009D142F"/>
    <w:rsid w:val="00A0562E"/>
    <w:rsid w:val="00A16E4A"/>
    <w:rsid w:val="00A33B26"/>
    <w:rsid w:val="00A41D21"/>
    <w:rsid w:val="00A575CC"/>
    <w:rsid w:val="00A7105D"/>
    <w:rsid w:val="00A96850"/>
    <w:rsid w:val="00AB3211"/>
    <w:rsid w:val="00AC7EE5"/>
    <w:rsid w:val="00AF1984"/>
    <w:rsid w:val="00B11DAA"/>
    <w:rsid w:val="00B41406"/>
    <w:rsid w:val="00B55C34"/>
    <w:rsid w:val="00B61687"/>
    <w:rsid w:val="00B714C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21918"/>
    <w:rsid w:val="00C42C9F"/>
    <w:rsid w:val="00C60BF2"/>
    <w:rsid w:val="00C62EE0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9338C"/>
    <w:rsid w:val="00DA0F6F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661E5"/>
    <w:rsid w:val="00E92566"/>
    <w:rsid w:val="00EE4F3E"/>
    <w:rsid w:val="00F11D19"/>
    <w:rsid w:val="00F26660"/>
    <w:rsid w:val="00F44052"/>
    <w:rsid w:val="00F9388C"/>
    <w:rsid w:val="00F96C93"/>
    <w:rsid w:val="00FB5174"/>
    <w:rsid w:val="00FE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7A0D3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A0D3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3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1070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ЕДДС Дубенки</cp:lastModifiedBy>
  <cp:revision>151</cp:revision>
  <cp:lastPrinted>2019-02-25T05:13:00Z</cp:lastPrinted>
  <dcterms:created xsi:type="dcterms:W3CDTF">2017-07-05T08:14:00Z</dcterms:created>
  <dcterms:modified xsi:type="dcterms:W3CDTF">2019-02-25T05:24:00Z</dcterms:modified>
</cp:coreProperties>
</file>