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1F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r w:rsidRPr="000865BA">
        <w:rPr>
          <w:rFonts w:ascii="Times New Roman" w:hAnsi="Times New Roman" w:cs="Times New Roman"/>
          <w:sz w:val="20"/>
          <w:szCs w:val="20"/>
        </w:rPr>
        <w:t xml:space="preserve">Реестр муниципального имущества </w:t>
      </w: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9401F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r w:rsidRPr="000865BA">
        <w:rPr>
          <w:rFonts w:ascii="Times New Roman" w:hAnsi="Times New Roman" w:cs="Times New Roman"/>
          <w:sz w:val="20"/>
          <w:szCs w:val="20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9401FA" w:rsidRPr="000865B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0" w:name="sub_100"/>
      <w:r w:rsidRPr="000865BA">
        <w:rPr>
          <w:rFonts w:ascii="Times New Roman" w:hAnsi="Times New Roman" w:cs="Times New Roman"/>
          <w:sz w:val="20"/>
          <w:szCs w:val="20"/>
        </w:rPr>
        <w:t>Раздел 1. Сведения о муниципальном недвижимом имуществе</w:t>
      </w:r>
    </w:p>
    <w:bookmarkEnd w:id="0"/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1701"/>
        <w:gridCol w:w="1109"/>
        <w:gridCol w:w="1195"/>
        <w:gridCol w:w="1484"/>
        <w:gridCol w:w="1619"/>
        <w:gridCol w:w="1255"/>
        <w:gridCol w:w="1195"/>
        <w:gridCol w:w="1924"/>
        <w:gridCol w:w="1701"/>
        <w:gridCol w:w="1559"/>
      </w:tblGrid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564E8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Кадастровый номер муниципального недвижимого имущества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gram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Колхозная</w:t>
            </w:r>
            <w:proofErr w:type="gram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 д.2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5663</w:t>
            </w:r>
          </w:p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200,9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3839308,88</w:t>
            </w:r>
          </w:p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2847139,85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</w:rPr>
            </w:pPr>
            <w:r w:rsidRPr="00564E88">
              <w:rPr>
                <w:rFonts w:ascii="Times New Roman" w:hAnsi="Times New Roman" w:cs="Times New Roman"/>
              </w:rPr>
              <w:t>4022084,30 (</w:t>
            </w:r>
            <w:proofErr w:type="spellStart"/>
            <w:r w:rsidRPr="00564E88">
              <w:rPr>
                <w:rFonts w:ascii="Times New Roman" w:hAnsi="Times New Roman" w:cs="Times New Roman"/>
              </w:rPr>
              <w:t>руб</w:t>
            </w:r>
            <w:proofErr w:type="spellEnd"/>
            <w:r w:rsidRPr="00564E8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 ГА 844784 от 04.03.2014г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категория земель – земли населенных пунктов, разрешенное использование – для размещения кладбища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 ул. 50 лет Победы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13:06:0101001:572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12 904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1218782,80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 ГА 605179 от 06.03.2012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категория земель – земли населенных </w:t>
            </w:r>
            <w:r w:rsidRPr="00564E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пунктов, разрешенное использование –  для размещения кладбища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РМ, Дубенский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р-он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, п. Красные </w:t>
            </w:r>
            <w:r w:rsidRPr="00564E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Луга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13:06:0101003:51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2 956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242332,88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 ГА 605178 от 06.03.2012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– земли населенных пунктов, разрешенное использование –  для размещения  административных зданий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13:06:0101001:986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1 114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</w:rPr>
            </w:pPr>
            <w:r w:rsidRPr="00564E88">
              <w:rPr>
                <w:rFonts w:ascii="Times New Roman" w:hAnsi="Times New Roman" w:cs="Times New Roman"/>
              </w:rPr>
              <w:t>174987,12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13-13/006-13/007/021/2016-1083/1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Автомобильная дорога по улице Советская, назначение: 7.4. Сооружения дорожного транспорта, протяженность 1319 м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13:06:0101001:74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4E88">
              <w:rPr>
                <w:rFonts w:ascii="Times New Roman" w:hAnsi="Times New Roman" w:cs="Times New Roman"/>
                <w:sz w:val="18"/>
                <w:szCs w:val="18"/>
              </w:rPr>
              <w:t>1319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  <w:color w:val="343434"/>
                <w:shd w:val="clear" w:color="auto" w:fill="FFFFFF"/>
              </w:rPr>
            </w:pPr>
            <w:r w:rsidRPr="00564E88">
              <w:rPr>
                <w:rFonts w:ascii="Times New Roman" w:hAnsi="Times New Roman" w:cs="Times New Roman"/>
                <w:color w:val="343434"/>
                <w:shd w:val="clear" w:color="auto" w:fill="FFFFFF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13-13/006-13/007/021/2016-665/1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Автомобильная дорога по улице 50 лет Победы, назначение: 7.4. Сооружения дорожного транспорта, протяженность 1589 м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13:06:0101001:75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</w:rPr>
            </w:pPr>
            <w:r w:rsidRPr="00564E88">
              <w:rPr>
                <w:rFonts w:ascii="Times New Roman" w:hAnsi="Times New Roman" w:cs="Times New Roman"/>
              </w:rPr>
              <w:t>1589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13-13/007-13/007/021/2016-666/1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Автомобильная дорога по улице Пролетарская, назначение: 7.4. Сооружения дорожного транспорта, протяженность </w:t>
            </w:r>
            <w:r w:rsidRPr="00564E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1086 м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13:06:0101001:938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</w:rPr>
            </w:pPr>
            <w:r w:rsidRPr="00564E88"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13-13/006-13/007/021/2016-667/1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rPr>
          <w:trHeight w:val="2859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– земли населенных пунктов, разрешенное использование –  для  объектов общественного делового значения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13:06:0101001:987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</w:rPr>
            </w:pPr>
            <w:r w:rsidRPr="00564E88">
              <w:rPr>
                <w:rFonts w:ascii="Times New Roman" w:hAnsi="Times New Roman" w:cs="Times New Roman"/>
              </w:rPr>
              <w:t>5 847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983991,63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13-13/006-13/007/021/2016-1082/1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– земли населенных пунктов, разрешенное использование –  для  объектов общественного делового значения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13:06:0101001: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4790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983991,63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13-13/006-13/007/021/2016-1082/1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категория земель – земли населенных пунктов, разрешенное использование –  для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размещения улиц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Новая</w:t>
            </w:r>
            <w:proofErr w:type="gramEnd"/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13:06:0101001: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983991,63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13-13/006-13/007/021/2016-1082/1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Социального центра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Кооперат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ивная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13:06:0101001: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1278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1937,3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9253203,48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13/065/2019-1</w:t>
            </w:r>
          </w:p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Благоустройство парковой зоны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Кооперативная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13:06:0101001: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13/065/2019-1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1FA" w:rsidRPr="00564E88" w:rsidTr="00E33BE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игровая спортивная площадка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с. </w:t>
            </w:r>
            <w:proofErr w:type="spellStart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Ардатово</w:t>
            </w:r>
            <w:proofErr w:type="spellEnd"/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Кооперативная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E88">
              <w:rPr>
                <w:rFonts w:ascii="Times New Roman" w:hAnsi="Times New Roman" w:cs="Times New Roman"/>
                <w:sz w:val="20"/>
                <w:szCs w:val="20"/>
              </w:rPr>
              <w:t>13:06:0101001: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ind w:firstLine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Default="009401FA" w:rsidP="00E33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564E88" w:rsidRDefault="009401FA" w:rsidP="00E33BE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564E88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401F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p w:rsidR="009401F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p w:rsidR="009401FA" w:rsidRPr="000865B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1" w:name="sub_200"/>
      <w:r w:rsidRPr="000865BA">
        <w:rPr>
          <w:rFonts w:ascii="Times New Roman" w:hAnsi="Times New Roman" w:cs="Times New Roman"/>
          <w:sz w:val="20"/>
          <w:szCs w:val="20"/>
        </w:rPr>
        <w:t>Раздел 2. Сведения о муниципальном движимом имуществе</w:t>
      </w:r>
    </w:p>
    <w:bookmarkEnd w:id="1"/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3"/>
        <w:gridCol w:w="2554"/>
        <w:gridCol w:w="2523"/>
        <w:gridCol w:w="2383"/>
        <w:gridCol w:w="2585"/>
        <w:gridCol w:w="1904"/>
        <w:gridCol w:w="2515"/>
      </w:tblGrid>
      <w:tr w:rsidR="009401FA" w:rsidRPr="000865BA" w:rsidTr="00E33BEF"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0865B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движимого имущества и начисленной амортизации (износе)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9401FA" w:rsidRPr="000865BA" w:rsidTr="00E33BEF"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401FA" w:rsidRPr="000865BA" w:rsidTr="00E33BEF">
        <w:tc>
          <w:tcPr>
            <w:tcW w:w="1503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Отсутсвуют</w:t>
            </w:r>
            <w:proofErr w:type="spellEnd"/>
          </w:p>
        </w:tc>
      </w:tr>
    </w:tbl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p w:rsidR="009401F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2" w:name="sub_210"/>
    </w:p>
    <w:p w:rsidR="009401FA" w:rsidRPr="000865B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r w:rsidRPr="000865BA">
        <w:rPr>
          <w:rFonts w:ascii="Times New Roman" w:hAnsi="Times New Roman" w:cs="Times New Roman"/>
          <w:sz w:val="20"/>
          <w:szCs w:val="20"/>
        </w:rPr>
        <w:t>Раздел 2.1. Сведения об акциях акционерных обществ</w:t>
      </w:r>
    </w:p>
    <w:bookmarkEnd w:id="2"/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88"/>
        <w:gridCol w:w="5867"/>
        <w:gridCol w:w="6594"/>
        <w:gridCol w:w="1988"/>
      </w:tblGrid>
      <w:tr w:rsidR="009401FA" w:rsidRPr="000865BA" w:rsidTr="00E33BEF"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0865B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акций, выпущенных акционерным обществом (с указанием количества привилегированных акций), и размер доли в уставном </w:t>
            </w:r>
            <w:r w:rsidRPr="000865B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Номинальная стоимость акций</w:t>
            </w:r>
          </w:p>
        </w:tc>
      </w:tr>
      <w:tr w:rsidR="009401FA" w:rsidRPr="000865BA" w:rsidTr="00E33BEF"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401FA" w:rsidRPr="000865BA" w:rsidTr="00E33BEF">
        <w:tc>
          <w:tcPr>
            <w:tcW w:w="150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p w:rsidR="009401FA" w:rsidRPr="000865B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3" w:name="sub_220"/>
      <w:r w:rsidRPr="000865BA">
        <w:rPr>
          <w:rFonts w:ascii="Times New Roman" w:hAnsi="Times New Roman" w:cs="Times New Roman"/>
          <w:sz w:val="20"/>
          <w:szCs w:val="20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3"/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0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89"/>
        <w:gridCol w:w="6554"/>
        <w:gridCol w:w="7909"/>
      </w:tblGrid>
      <w:tr w:rsidR="009401FA" w:rsidRPr="000865BA" w:rsidTr="00E33BEF"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0865B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9401FA" w:rsidRPr="000865BA" w:rsidTr="00E33BEF"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401FA" w:rsidRPr="000865BA" w:rsidTr="00E33BEF">
        <w:tc>
          <w:tcPr>
            <w:tcW w:w="150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p w:rsidR="009401FA" w:rsidRPr="000865B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4" w:name="sub_300"/>
      <w:r w:rsidRPr="000865BA">
        <w:rPr>
          <w:rFonts w:ascii="Times New Roman" w:hAnsi="Times New Roman" w:cs="Times New Roman"/>
          <w:sz w:val="20"/>
          <w:szCs w:val="20"/>
        </w:rPr>
        <w:t xml:space="preserve">Раздел 3. </w:t>
      </w:r>
      <w:proofErr w:type="gramStart"/>
      <w:r w:rsidRPr="000865BA">
        <w:rPr>
          <w:rFonts w:ascii="Times New Roman" w:hAnsi="Times New Roman" w:cs="Times New Roman"/>
          <w:sz w:val="20"/>
          <w:szCs w:val="20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bookmarkEnd w:id="4"/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p w:rsidR="009401FA" w:rsidRPr="000865B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5" w:name="sub_310"/>
      <w:r w:rsidRPr="000865BA">
        <w:rPr>
          <w:rFonts w:ascii="Times New Roman" w:hAnsi="Times New Roman" w:cs="Times New Roman"/>
          <w:sz w:val="20"/>
          <w:szCs w:val="20"/>
        </w:rPr>
        <w:t>Раздел 3.1. Муниципальные унитарные предприятия</w:t>
      </w:r>
    </w:p>
    <w:bookmarkEnd w:id="5"/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9401FA" w:rsidRPr="000865BA" w:rsidTr="00E33BEF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0865B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 работников</w:t>
            </w:r>
          </w:p>
        </w:tc>
      </w:tr>
      <w:tr w:rsidR="009401FA" w:rsidRPr="000865BA" w:rsidTr="00E33BEF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9401FA" w:rsidRPr="000865BA" w:rsidTr="00E33BEF">
        <w:tc>
          <w:tcPr>
            <w:tcW w:w="15022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p w:rsidR="009401FA" w:rsidRPr="000865B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6" w:name="sub_320"/>
      <w:r w:rsidRPr="000865BA">
        <w:rPr>
          <w:rFonts w:ascii="Times New Roman" w:hAnsi="Times New Roman" w:cs="Times New Roman"/>
          <w:sz w:val="20"/>
          <w:szCs w:val="20"/>
        </w:rPr>
        <w:t>Раздел 3.2. Муниципальные учреждения</w:t>
      </w:r>
    </w:p>
    <w:bookmarkEnd w:id="6"/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0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58"/>
        <w:gridCol w:w="3741"/>
        <w:gridCol w:w="2151"/>
        <w:gridCol w:w="2149"/>
        <w:gridCol w:w="2758"/>
        <w:gridCol w:w="1674"/>
        <w:gridCol w:w="2021"/>
      </w:tblGrid>
      <w:tr w:rsidR="009401FA" w:rsidRPr="000865BA" w:rsidTr="00E33BEF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0865B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 работников</w:t>
            </w:r>
          </w:p>
        </w:tc>
      </w:tr>
      <w:tr w:rsidR="009401FA" w:rsidRPr="000865BA" w:rsidTr="00E33BEF">
        <w:tc>
          <w:tcPr>
            <w:tcW w:w="558" w:type="dxa"/>
            <w:tcBorders>
              <w:top w:val="nil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401FA" w:rsidRPr="000865BA" w:rsidTr="00E33BEF">
        <w:tc>
          <w:tcPr>
            <w:tcW w:w="1505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9401FA" w:rsidRPr="00BC2015" w:rsidRDefault="009401FA" w:rsidP="00E33BEF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p w:rsidR="009401FA" w:rsidRPr="000865B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7" w:name="sub_330"/>
      <w:r w:rsidRPr="000865BA">
        <w:rPr>
          <w:rFonts w:ascii="Times New Roman" w:hAnsi="Times New Roman" w:cs="Times New Roman"/>
          <w:sz w:val="20"/>
          <w:szCs w:val="20"/>
        </w:rPr>
        <w:t xml:space="preserve">Раздел 3.3. </w:t>
      </w:r>
      <w:proofErr w:type="gramStart"/>
      <w:r w:rsidRPr="000865BA">
        <w:rPr>
          <w:rFonts w:ascii="Times New Roman" w:hAnsi="Times New Roman" w:cs="Times New Roman"/>
          <w:sz w:val="20"/>
          <w:szCs w:val="20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7"/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0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2"/>
        <w:gridCol w:w="3757"/>
        <w:gridCol w:w="2151"/>
        <w:gridCol w:w="2149"/>
        <w:gridCol w:w="3734"/>
        <w:gridCol w:w="2719"/>
      </w:tblGrid>
      <w:tr w:rsidR="009401FA" w:rsidRPr="000865BA" w:rsidTr="00E33BEF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0865B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9401FA" w:rsidRPr="000865BA" w:rsidTr="00E33BEF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401FA" w:rsidRPr="000865BA" w:rsidTr="00E33BEF">
        <w:tc>
          <w:tcPr>
            <w:tcW w:w="1505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p w:rsidR="009401FA" w:rsidRPr="000865BA" w:rsidRDefault="009401FA" w:rsidP="009401FA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8" w:name="sub_340"/>
      <w:r w:rsidRPr="000865BA">
        <w:rPr>
          <w:rFonts w:ascii="Times New Roman" w:hAnsi="Times New Roman" w:cs="Times New Roman"/>
          <w:sz w:val="20"/>
          <w:szCs w:val="20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8"/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6"/>
        <w:gridCol w:w="3773"/>
        <w:gridCol w:w="2474"/>
        <w:gridCol w:w="3240"/>
        <w:gridCol w:w="5009"/>
      </w:tblGrid>
      <w:tr w:rsidR="009401FA" w:rsidRPr="000865BA" w:rsidTr="00E33BEF"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0865B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9401FA" w:rsidRPr="000865BA" w:rsidTr="00E33BEF"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401FA" w:rsidRPr="000865BA" w:rsidTr="00E33BEF">
        <w:tc>
          <w:tcPr>
            <w:tcW w:w="1502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401FA" w:rsidRPr="000865BA" w:rsidRDefault="009401FA" w:rsidP="00E33BE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9401FA" w:rsidRPr="000865BA" w:rsidRDefault="009401FA" w:rsidP="009401FA">
      <w:pPr>
        <w:rPr>
          <w:rFonts w:ascii="Times New Roman" w:hAnsi="Times New Roman" w:cs="Times New Roman"/>
          <w:sz w:val="20"/>
          <w:szCs w:val="20"/>
        </w:rPr>
      </w:pPr>
    </w:p>
    <w:p w:rsidR="009401FA" w:rsidRDefault="009401FA" w:rsidP="009401FA"/>
    <w:p w:rsidR="009401FA" w:rsidRDefault="009401FA" w:rsidP="009401FA"/>
    <w:p w:rsidR="001D37EA" w:rsidRDefault="001D37EA"/>
    <w:sectPr w:rsidR="001D37EA" w:rsidSect="002B0DEE">
      <w:pgSz w:w="16837" w:h="11905" w:orient="landscape"/>
      <w:pgMar w:top="851" w:right="799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401FA"/>
    <w:rsid w:val="001D37EA"/>
    <w:rsid w:val="00940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1F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401F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01F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401FA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1122</Words>
  <Characters>6399</Characters>
  <Application>Microsoft Office Word</Application>
  <DocSecurity>0</DocSecurity>
  <Lines>53</Lines>
  <Paragraphs>15</Paragraphs>
  <ScaleCrop>false</ScaleCrop>
  <Company/>
  <LinksUpToDate>false</LinksUpToDate>
  <CharactersWithSpaces>7506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2019-02-27T08:49:00Z</dcterms:created>
  <dcterms:modified xsi:type="dcterms:W3CDTF">2019-02-27T08:50:00Z</dcterms:modified>
</cp:coreProperties>
</file>