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442" w:rsidRPr="00A32B19" w:rsidRDefault="005D444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2B19" w:rsidRPr="00A32B19">
        <w:rPr>
          <w:rFonts w:ascii="Times New Roman" w:hAnsi="Times New Roman" w:cs="Times New Roman"/>
          <w:b/>
          <w:color w:val="000000"/>
          <w:sz w:val="28"/>
          <w:szCs w:val="28"/>
        </w:rPr>
        <w:t>День чтения вслух</w:t>
      </w:r>
    </w:p>
    <w:p w:rsidR="00000000" w:rsidRDefault="005D44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5D4442">
        <w:rPr>
          <w:rFonts w:ascii="Times New Roman" w:hAnsi="Times New Roman" w:cs="Times New Roman"/>
          <w:color w:val="000000"/>
          <w:sz w:val="28"/>
          <w:szCs w:val="28"/>
        </w:rPr>
        <w:t xml:space="preserve">В начале марта по всему миру отмечается День чтения вслух. Это прекрасный праздник, когда люди берут книги и читают их своим близким, знакомым, друзьям. 6 марта с целью популяризации чтения, библиотекарь </w:t>
      </w:r>
      <w:proofErr w:type="spellStart"/>
      <w:r w:rsidRPr="005D4442">
        <w:rPr>
          <w:rFonts w:ascii="Times New Roman" w:hAnsi="Times New Roman" w:cs="Times New Roman"/>
          <w:color w:val="000000"/>
          <w:sz w:val="28"/>
          <w:szCs w:val="28"/>
        </w:rPr>
        <w:t>Кочкуровской</w:t>
      </w:r>
      <w:proofErr w:type="spellEnd"/>
      <w:r w:rsidRPr="005D444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сельской библиотеки </w:t>
      </w:r>
      <w:proofErr w:type="spellStart"/>
      <w:r w:rsidRPr="005D4442">
        <w:rPr>
          <w:rFonts w:ascii="Times New Roman" w:hAnsi="Times New Roman" w:cs="Times New Roman"/>
          <w:color w:val="000000"/>
          <w:sz w:val="28"/>
          <w:szCs w:val="28"/>
        </w:rPr>
        <w:t>Дырина</w:t>
      </w:r>
      <w:proofErr w:type="spellEnd"/>
      <w:r w:rsidRPr="005D4442">
        <w:rPr>
          <w:rFonts w:ascii="Times New Roman" w:hAnsi="Times New Roman" w:cs="Times New Roman"/>
          <w:color w:val="000000"/>
          <w:sz w:val="28"/>
          <w:szCs w:val="28"/>
        </w:rPr>
        <w:t xml:space="preserve"> Е.Н. провела громкие чтения посвященные басням Крылова для учащихся 1-4 классов. Вот уже много лет дети читают басни Крылова и любят их. С самого детства мы слышим грустную, но поучительную историю про Стрекозу и Муравья; смеемся над глупой Вороной, поддавшейся на лесть Лисицы; жалеем бедного маленького ягненка, возмущаемся злым, жадным Волком. На мероприятии прозвучали бессмертные произведения автора, дети узнали биографию Крылова и некоторые занимательные факты его жизни, приняли участие в литературной инсценировке басни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5D4442">
        <w:rPr>
          <w:rFonts w:ascii="Times New Roman" w:hAnsi="Times New Roman" w:cs="Times New Roman"/>
          <w:color w:val="000000"/>
          <w:sz w:val="28"/>
          <w:szCs w:val="28"/>
        </w:rPr>
        <w:t xml:space="preserve"> «Стрекоза и Муравей».</w:t>
      </w:r>
    </w:p>
    <w:p w:rsidR="00CD6F41" w:rsidRDefault="00CD6F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5128932"/>
            <wp:effectExtent l="19050" t="0" r="0" b="0"/>
            <wp:docPr id="1" name="Рисунок 1" descr="C:\Users\biblio1\Favorites\Downloads\IMG_20190306_14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306_1407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F6F" w:rsidRDefault="00861F6F">
      <w:pPr>
        <w:rPr>
          <w:rFonts w:ascii="Times New Roman" w:hAnsi="Times New Roman" w:cs="Times New Roman"/>
          <w:sz w:val="28"/>
          <w:szCs w:val="28"/>
        </w:rPr>
      </w:pPr>
    </w:p>
    <w:p w:rsidR="00A04E35" w:rsidRDefault="00A04E35">
      <w:pPr>
        <w:rPr>
          <w:rFonts w:ascii="Times New Roman" w:hAnsi="Times New Roman" w:cs="Times New Roman"/>
          <w:sz w:val="28"/>
          <w:szCs w:val="28"/>
        </w:rPr>
      </w:pPr>
    </w:p>
    <w:p w:rsidR="00A04E35" w:rsidRDefault="00A04E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40220" cy="9122486"/>
            <wp:effectExtent l="19050" t="0" r="0" b="0"/>
            <wp:docPr id="4" name="Рисунок 4" descr="C:\Users\biblio1\Favorites\Downloads\IMG_20190306_14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306_1405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2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243" w:rsidRDefault="00854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40220" cy="5128932"/>
            <wp:effectExtent l="19050" t="0" r="0" b="0"/>
            <wp:docPr id="5" name="Рисунок 5" descr="C:\Users\biblio1\Favorites\Downloads\IMG_20190306_14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90306_1401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B19" w:rsidRPr="005D4442" w:rsidRDefault="00A32B19">
      <w:pPr>
        <w:rPr>
          <w:rFonts w:ascii="Times New Roman" w:hAnsi="Times New Roman" w:cs="Times New Roman"/>
          <w:sz w:val="28"/>
          <w:szCs w:val="28"/>
        </w:rPr>
      </w:pPr>
      <w:r w:rsidRPr="00A32B1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840220" cy="5128932"/>
            <wp:effectExtent l="19050" t="0" r="0" b="0"/>
            <wp:docPr id="6" name="Рисунок 3" descr="C:\Users\biblio1\Favorites\Downloads\IMG_20190306_14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306_1417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2B19" w:rsidRPr="005D4442" w:rsidSect="005D444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442"/>
    <w:rsid w:val="005D4442"/>
    <w:rsid w:val="00854243"/>
    <w:rsid w:val="00861F6F"/>
    <w:rsid w:val="00A04E35"/>
    <w:rsid w:val="00A32B19"/>
    <w:rsid w:val="00CD6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9</cp:revision>
  <dcterms:created xsi:type="dcterms:W3CDTF">2019-03-12T07:10:00Z</dcterms:created>
  <dcterms:modified xsi:type="dcterms:W3CDTF">2019-03-12T07:19:00Z</dcterms:modified>
</cp:coreProperties>
</file>