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6FF" w:rsidRPr="00E446FF" w:rsidRDefault="00E446FF" w:rsidP="00E446FF">
      <w:pPr>
        <w:jc w:val="center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E446FF">
        <w:rPr>
          <w:rFonts w:ascii="Times New Roman" w:hAnsi="Times New Roman"/>
          <w:b/>
          <w:bCs/>
          <w:color w:val="26282F"/>
          <w:sz w:val="28"/>
          <w:szCs w:val="28"/>
        </w:rPr>
        <w:t>АДМИНИСТРАЦИЯ ДУБЕНСКОГО МУНИЦИПАЛЬНОГО РАЙОНА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 xml:space="preserve"> </w:t>
      </w:r>
      <w:r w:rsidRPr="00E446F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446FF" w:rsidRPr="00E446FF" w:rsidRDefault="00E446FF" w:rsidP="00E446FF">
      <w:pPr>
        <w:pStyle w:val="8"/>
        <w:jc w:val="center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  <w:r w:rsidRPr="00E446FF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ПОСТАНОВЛЕНИЕ</w:t>
      </w:r>
    </w:p>
    <w:p w:rsidR="00013810" w:rsidRPr="00244CE7" w:rsidRDefault="00013810" w:rsidP="009A6F2A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 w:rsidRPr="00902089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  <w:r w:rsidR="00DA0E0D">
        <w:rPr>
          <w:rFonts w:ascii="Times New Roman" w:hAnsi="Times New Roman"/>
          <w:b w:val="0"/>
          <w:sz w:val="28"/>
          <w:szCs w:val="28"/>
        </w:rPr>
        <w:t>27.02.2019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           </w:t>
      </w:r>
      <w:r w:rsidR="0002055E">
        <w:rPr>
          <w:rFonts w:ascii="Times New Roman" w:hAnsi="Times New Roman"/>
          <w:b w:val="0"/>
          <w:sz w:val="28"/>
          <w:szCs w:val="28"/>
        </w:rPr>
        <w:t xml:space="preserve">                     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  №</w:t>
      </w:r>
      <w:r w:rsidR="00DA0E0D">
        <w:rPr>
          <w:rFonts w:ascii="Times New Roman" w:hAnsi="Times New Roman"/>
          <w:b w:val="0"/>
          <w:sz w:val="28"/>
          <w:szCs w:val="28"/>
        </w:rPr>
        <w:t>138</w:t>
      </w:r>
    </w:p>
    <w:p w:rsidR="00244CE7" w:rsidRPr="00C36C66" w:rsidRDefault="00D23A6B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44CE7" w:rsidRPr="00C36C66">
        <w:rPr>
          <w:rFonts w:ascii="Times New Roman" w:hAnsi="Times New Roman"/>
          <w:sz w:val="28"/>
          <w:szCs w:val="28"/>
        </w:rPr>
        <w:t xml:space="preserve">  </w:t>
      </w:r>
      <w:r w:rsidR="0002055E">
        <w:rPr>
          <w:rFonts w:ascii="Times New Roman" w:hAnsi="Times New Roman"/>
          <w:sz w:val="28"/>
          <w:szCs w:val="28"/>
        </w:rPr>
        <w:t xml:space="preserve">                     </w:t>
      </w:r>
      <w:r w:rsidR="00244CE7" w:rsidRPr="00C36C66">
        <w:rPr>
          <w:rFonts w:ascii="Times New Roman" w:hAnsi="Times New Roman"/>
          <w:sz w:val="28"/>
          <w:szCs w:val="28"/>
        </w:rPr>
        <w:t>с.Дубенки</w:t>
      </w:r>
    </w:p>
    <w:p w:rsidR="00013810" w:rsidRPr="00C36C66" w:rsidRDefault="00013810">
      <w:pPr>
        <w:pStyle w:val="1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75132" w:rsidRPr="00754DD5" w:rsidRDefault="00841BBA" w:rsidP="00C36C66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754DD5">
        <w:rPr>
          <w:rFonts w:ascii="Times New Roman" w:hAnsi="Times New Roman"/>
          <w:b w:val="0"/>
          <w:sz w:val="28"/>
          <w:szCs w:val="28"/>
        </w:rPr>
        <w:t>О внес</w:t>
      </w:r>
      <w:r w:rsidR="003E61E0">
        <w:rPr>
          <w:rFonts w:ascii="Times New Roman" w:hAnsi="Times New Roman"/>
          <w:b w:val="0"/>
          <w:sz w:val="28"/>
          <w:szCs w:val="28"/>
        </w:rPr>
        <w:t>ении изменений в постановление а</w:t>
      </w:r>
      <w:r w:rsidRPr="00754DD5">
        <w:rPr>
          <w:rFonts w:ascii="Times New Roman" w:hAnsi="Times New Roman"/>
          <w:b w:val="0"/>
          <w:sz w:val="28"/>
          <w:szCs w:val="28"/>
        </w:rPr>
        <w:t>дминистрации Дубенского муниципальн</w:t>
      </w:r>
      <w:r w:rsidR="003E61E0">
        <w:rPr>
          <w:rFonts w:ascii="Times New Roman" w:hAnsi="Times New Roman"/>
          <w:b w:val="0"/>
          <w:sz w:val="28"/>
          <w:szCs w:val="28"/>
        </w:rPr>
        <w:t>ого района от 23 ноября 2015</w:t>
      </w:r>
      <w:r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3E61E0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3E61E0">
        <w:rPr>
          <w:rFonts w:ascii="Times New Roman" w:hAnsi="Times New Roman"/>
          <w:b w:val="0"/>
          <w:sz w:val="28"/>
          <w:szCs w:val="28"/>
        </w:rPr>
        <w:t>»Развитие системы образования Дубенского муниципального района на 2016-20</w:t>
      </w:r>
      <w:r w:rsidR="00CB64E9">
        <w:rPr>
          <w:rFonts w:ascii="Times New Roman" w:hAnsi="Times New Roman"/>
          <w:b w:val="0"/>
          <w:sz w:val="28"/>
          <w:szCs w:val="28"/>
        </w:rPr>
        <w:t>20</w:t>
      </w:r>
      <w:r w:rsidR="003E61E0">
        <w:rPr>
          <w:rFonts w:ascii="Times New Roman" w:hAnsi="Times New Roman"/>
          <w:b w:val="0"/>
          <w:sz w:val="28"/>
          <w:szCs w:val="28"/>
        </w:rPr>
        <w:t>»</w:t>
      </w:r>
    </w:p>
    <w:p w:rsidR="00841BBA" w:rsidRPr="00754DD5" w:rsidRDefault="00841BBA" w:rsidP="00841BBA"/>
    <w:p w:rsidR="00841BBA" w:rsidRPr="00754DD5" w:rsidRDefault="00841BBA" w:rsidP="00C36C66"/>
    <w:p w:rsid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целях приведения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Мордовия, руководствуясь </w:t>
      </w:r>
      <w:r w:rsidR="006631E4" w:rsidRPr="00841BBA">
        <w:rPr>
          <w:rFonts w:ascii="Times New Roman" w:hAnsi="Times New Roman"/>
          <w:sz w:val="28"/>
          <w:szCs w:val="28"/>
        </w:rPr>
        <w:t>Уставом</w:t>
      </w:r>
      <w:r w:rsidRPr="00841BBA">
        <w:rPr>
          <w:rFonts w:ascii="Times New Roman" w:hAnsi="Times New Roman"/>
          <w:sz w:val="28"/>
          <w:szCs w:val="28"/>
        </w:rPr>
        <w:t xml:space="preserve"> Дубенского муниципального района, администрация Дубенского муниципального  района постановляет:</w:t>
      </w:r>
    </w:p>
    <w:p w:rsidR="00E73F23" w:rsidRDefault="00E73F23" w:rsidP="00C36C66">
      <w:pPr>
        <w:rPr>
          <w:rFonts w:ascii="Times New Roman" w:hAnsi="Times New Roman"/>
          <w:sz w:val="28"/>
          <w:szCs w:val="28"/>
        </w:rPr>
      </w:pPr>
    </w:p>
    <w:p w:rsidR="00C36C66" w:rsidRPr="00C36C66" w:rsidRDefault="00DA0E0D" w:rsidP="00DA0E0D">
      <w:pPr>
        <w:pStyle w:val="1"/>
        <w:jc w:val="both"/>
      </w:pPr>
      <w:bookmarkStart w:id="0" w:name="sub_1"/>
      <w:r>
        <w:rPr>
          <w:rFonts w:ascii="Times New Roman" w:hAnsi="Times New Roman"/>
          <w:b w:val="0"/>
          <w:sz w:val="28"/>
          <w:szCs w:val="28"/>
        </w:rPr>
        <w:t xml:space="preserve">       1</w:t>
      </w:r>
      <w:r w:rsidR="00975132" w:rsidRPr="00474371">
        <w:rPr>
          <w:rFonts w:ascii="Times New Roman" w:hAnsi="Times New Roman"/>
          <w:b w:val="0"/>
          <w:sz w:val="28"/>
          <w:szCs w:val="28"/>
        </w:rPr>
        <w:t xml:space="preserve">. Внести в </w:t>
      </w:r>
      <w:hyperlink r:id="rId7" w:history="1">
        <w:r w:rsidR="00975132" w:rsidRPr="00474371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</w:t>
        </w:r>
      </w:hyperlink>
      <w:r w:rsidR="003E61E0" w:rsidRPr="00474371">
        <w:rPr>
          <w:rFonts w:ascii="Times New Roman" w:hAnsi="Times New Roman"/>
          <w:b w:val="0"/>
          <w:sz w:val="28"/>
          <w:szCs w:val="28"/>
        </w:rPr>
        <w:t xml:space="preserve"> а</w:t>
      </w:r>
      <w:r w:rsidR="00975132" w:rsidRPr="00474371">
        <w:rPr>
          <w:rFonts w:ascii="Times New Roman" w:hAnsi="Times New Roman"/>
          <w:b w:val="0"/>
          <w:sz w:val="28"/>
          <w:szCs w:val="28"/>
        </w:rPr>
        <w:t>дминистрации Дубенского муниципального районаот</w:t>
      </w:r>
      <w:r w:rsidR="00A36F21">
        <w:rPr>
          <w:rFonts w:ascii="Times New Roman" w:hAnsi="Times New Roman"/>
          <w:b w:val="0"/>
          <w:sz w:val="28"/>
          <w:szCs w:val="28"/>
        </w:rPr>
        <w:t>23 ноября 2015</w:t>
      </w:r>
      <w:r w:rsidR="00A36F21"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A36F21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="00A36F21"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A36F21">
        <w:rPr>
          <w:rFonts w:ascii="Times New Roman" w:hAnsi="Times New Roman"/>
          <w:b w:val="0"/>
          <w:sz w:val="28"/>
          <w:szCs w:val="28"/>
        </w:rPr>
        <w:t>» Развитие системы образо</w:t>
      </w:r>
      <w:r w:rsidR="00C36C66">
        <w:rPr>
          <w:rFonts w:ascii="Times New Roman" w:hAnsi="Times New Roman"/>
          <w:b w:val="0"/>
          <w:sz w:val="28"/>
          <w:szCs w:val="28"/>
        </w:rPr>
        <w:t xml:space="preserve">вания Дубенского муниципального </w:t>
      </w:r>
      <w:r w:rsidR="00A36F21">
        <w:rPr>
          <w:rFonts w:ascii="Times New Roman" w:hAnsi="Times New Roman"/>
          <w:b w:val="0"/>
          <w:sz w:val="28"/>
          <w:szCs w:val="28"/>
        </w:rPr>
        <w:t>района на 2016-2018/2019годы»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следующие изменения:</w:t>
      </w:r>
    </w:p>
    <w:p w:rsidR="00231BE3" w:rsidRPr="00EB23B2" w:rsidRDefault="00975132" w:rsidP="00EB23B2">
      <w:pPr>
        <w:rPr>
          <w:rFonts w:ascii="Times New Roman" w:hAnsi="Times New Roman"/>
          <w:sz w:val="28"/>
          <w:szCs w:val="28"/>
        </w:rPr>
      </w:pPr>
      <w:bookmarkStart w:id="1" w:name="sub_101"/>
      <w:bookmarkEnd w:id="0"/>
      <w:r w:rsidRPr="00841BBA">
        <w:rPr>
          <w:rFonts w:ascii="Times New Roman" w:hAnsi="Times New Roman"/>
          <w:sz w:val="28"/>
          <w:szCs w:val="28"/>
        </w:rPr>
        <w:t xml:space="preserve">1) </w:t>
      </w:r>
      <w:bookmarkEnd w:id="1"/>
      <w:r w:rsidR="001A1DC0" w:rsidRPr="000060D6">
        <w:rPr>
          <w:rFonts w:ascii="Times New Roman" w:hAnsi="Times New Roman"/>
          <w:sz w:val="28"/>
          <w:szCs w:val="28"/>
        </w:rPr>
        <w:t>п</w:t>
      </w:r>
      <w:r w:rsidR="008F768C" w:rsidRPr="000060D6">
        <w:rPr>
          <w:rFonts w:ascii="Times New Roman" w:hAnsi="Times New Roman"/>
          <w:sz w:val="28"/>
          <w:szCs w:val="28"/>
        </w:rPr>
        <w:t>озицию</w:t>
      </w:r>
      <w:r w:rsidR="00231BE3" w:rsidRPr="000060D6">
        <w:rPr>
          <w:rFonts w:ascii="Times New Roman" w:hAnsi="Times New Roman"/>
          <w:bCs/>
          <w:sz w:val="28"/>
          <w:szCs w:val="28"/>
        </w:rPr>
        <w:t xml:space="preserve">«Общий объем финансирования Программы составляет» изложить в следующей редакции </w:t>
      </w:r>
      <w:r w:rsidR="001A1DC0" w:rsidRPr="000060D6">
        <w:rPr>
          <w:rFonts w:ascii="Times New Roman" w:hAnsi="Times New Roman"/>
          <w:bCs/>
          <w:sz w:val="28"/>
          <w:szCs w:val="28"/>
        </w:rPr>
        <w:t xml:space="preserve">: всего </w:t>
      </w:r>
      <w:r w:rsidR="000060D6" w:rsidRPr="000060D6">
        <w:rPr>
          <w:rFonts w:ascii="Times New Roman" w:hAnsi="Times New Roman"/>
          <w:bCs/>
          <w:sz w:val="28"/>
          <w:szCs w:val="28"/>
        </w:rPr>
        <w:t xml:space="preserve">-1428,586 </w:t>
      </w:r>
      <w:r w:rsidR="00062118" w:rsidRPr="000060D6">
        <w:rPr>
          <w:rFonts w:ascii="Times New Roman" w:hAnsi="Times New Roman"/>
          <w:bCs/>
          <w:sz w:val="28"/>
          <w:szCs w:val="28"/>
        </w:rPr>
        <w:t>млн.рублей,</w:t>
      </w:r>
      <w:r w:rsidR="00231BE3" w:rsidRPr="000060D6">
        <w:rPr>
          <w:rFonts w:ascii="Times New Roman" w:hAnsi="Times New Roman"/>
          <w:bCs/>
          <w:sz w:val="28"/>
          <w:szCs w:val="28"/>
        </w:rPr>
        <w:t xml:space="preserve"> в том числе по годам:</w:t>
      </w:r>
    </w:p>
    <w:p w:rsidR="00231BE3" w:rsidRDefault="0094379F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bCs/>
          <w:szCs w:val="28"/>
        </w:rPr>
        <w:t xml:space="preserve"> 2018год -148,9 </w:t>
      </w:r>
      <w:r w:rsidR="00231BE3">
        <w:rPr>
          <w:bCs/>
          <w:szCs w:val="28"/>
        </w:rPr>
        <w:t xml:space="preserve">млн.руб., </w:t>
      </w:r>
    </w:p>
    <w:p w:rsidR="00231BE3" w:rsidRDefault="0094379F" w:rsidP="00231BE3">
      <w:pPr>
        <w:pStyle w:val="affff2"/>
        <w:tabs>
          <w:tab w:val="left" w:pos="540"/>
        </w:tabs>
        <w:ind w:firstLine="0"/>
        <w:rPr>
          <w:szCs w:val="28"/>
        </w:rPr>
      </w:pPr>
      <w:r>
        <w:rPr>
          <w:szCs w:val="28"/>
        </w:rPr>
        <w:t>2019</w:t>
      </w:r>
      <w:r w:rsidR="00231BE3" w:rsidRPr="00C562F1">
        <w:rPr>
          <w:szCs w:val="28"/>
        </w:rPr>
        <w:t xml:space="preserve"> год – </w:t>
      </w:r>
      <w:r w:rsidR="000060D6">
        <w:rPr>
          <w:szCs w:val="28"/>
        </w:rPr>
        <w:t>289,656</w:t>
      </w:r>
      <w:r w:rsidR="00231BE3" w:rsidRPr="00C562F1">
        <w:rPr>
          <w:szCs w:val="28"/>
        </w:rPr>
        <w:t xml:space="preserve"> млн. руб.;</w:t>
      </w:r>
    </w:p>
    <w:p w:rsidR="00231BE3" w:rsidRDefault="0094379F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szCs w:val="28"/>
        </w:rPr>
        <w:t>2020  год – 173,5</w:t>
      </w:r>
      <w:r w:rsidR="00231BE3" w:rsidRPr="00C562F1">
        <w:rPr>
          <w:szCs w:val="28"/>
        </w:rPr>
        <w:t xml:space="preserve"> млн. руб.</w:t>
      </w:r>
      <w:r w:rsidR="00231BE3">
        <w:rPr>
          <w:szCs w:val="28"/>
        </w:rPr>
        <w:t>;</w:t>
      </w:r>
    </w:p>
    <w:p w:rsidR="00231BE3" w:rsidRPr="00E1773E" w:rsidRDefault="0094379F" w:rsidP="00231BE3">
      <w:pPr>
        <w:pStyle w:val="affff2"/>
        <w:tabs>
          <w:tab w:val="left" w:pos="540"/>
        </w:tabs>
        <w:ind w:firstLine="0"/>
        <w:rPr>
          <w:b/>
          <w:szCs w:val="28"/>
        </w:rPr>
      </w:pPr>
      <w:r>
        <w:rPr>
          <w:bCs/>
          <w:szCs w:val="28"/>
        </w:rPr>
        <w:t>2021- 2024 годы – 816,53</w:t>
      </w:r>
      <w:r w:rsidR="00231BE3">
        <w:rPr>
          <w:bCs/>
          <w:szCs w:val="28"/>
        </w:rPr>
        <w:t xml:space="preserve"> млн. рублей»</w:t>
      </w:r>
      <w:r w:rsidR="001A1DC0">
        <w:rPr>
          <w:bCs/>
          <w:szCs w:val="28"/>
        </w:rPr>
        <w:t>;</w:t>
      </w:r>
    </w:p>
    <w:p w:rsidR="00975132" w:rsidRPr="00482BD1" w:rsidRDefault="00975132" w:rsidP="00231BE3">
      <w:pPr>
        <w:ind w:firstLine="0"/>
        <w:rPr>
          <w:rFonts w:ascii="Times New Roman" w:hAnsi="Times New Roman"/>
          <w:sz w:val="28"/>
          <w:szCs w:val="28"/>
        </w:rPr>
      </w:pPr>
    </w:p>
    <w:p w:rsidR="009D5ABC" w:rsidRPr="009D5ABC" w:rsidRDefault="000060D6" w:rsidP="009D5ABC">
      <w:pPr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DC1FB4">
        <w:rPr>
          <w:rFonts w:ascii="Times New Roman" w:hAnsi="Times New Roman"/>
          <w:sz w:val="28"/>
          <w:szCs w:val="28"/>
        </w:rPr>
        <w:t>позицию«</w:t>
      </w:r>
      <w:r w:rsidR="00FF1FC3">
        <w:rPr>
          <w:rFonts w:ascii="Times New Roman" w:hAnsi="Times New Roman"/>
          <w:sz w:val="28"/>
          <w:szCs w:val="28"/>
        </w:rPr>
        <w:t>Бюджетн</w:t>
      </w:r>
      <w:r w:rsidR="004A42AA">
        <w:rPr>
          <w:rFonts w:ascii="Times New Roman" w:hAnsi="Times New Roman"/>
          <w:sz w:val="28"/>
          <w:szCs w:val="28"/>
        </w:rPr>
        <w:t>ые ассигнования</w:t>
      </w:r>
      <w:r w:rsidR="000B31D3">
        <w:rPr>
          <w:rFonts w:ascii="Times New Roman" w:hAnsi="Times New Roman"/>
          <w:sz w:val="28"/>
          <w:szCs w:val="28"/>
        </w:rPr>
        <w:t xml:space="preserve"> подпрограммы</w:t>
      </w:r>
      <w:r w:rsidR="00B94676">
        <w:rPr>
          <w:rFonts w:ascii="Times New Roman" w:hAnsi="Times New Roman"/>
          <w:sz w:val="28"/>
          <w:szCs w:val="28"/>
        </w:rPr>
        <w:t>» «Дошкольное образование</w:t>
      </w:r>
      <w:r w:rsidR="000B31D3">
        <w:rPr>
          <w:rFonts w:ascii="Times New Roman" w:hAnsi="Times New Roman"/>
          <w:sz w:val="28"/>
          <w:szCs w:val="28"/>
        </w:rPr>
        <w:t>»</w:t>
      </w:r>
      <w:r w:rsidR="00AE065C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975132" w:rsidRPr="00841BBA">
        <w:rPr>
          <w:rFonts w:ascii="Times New Roman" w:hAnsi="Times New Roman"/>
          <w:sz w:val="28"/>
          <w:szCs w:val="28"/>
        </w:rPr>
        <w:t>:</w:t>
      </w:r>
    </w:p>
    <w:p w:rsidR="00AE065C" w:rsidRDefault="009D5ABC" w:rsidP="00AE065C">
      <w:pPr>
        <w:rPr>
          <w:rFonts w:ascii="Times New Roman" w:hAnsi="Times New Roman"/>
          <w:sz w:val="28"/>
          <w:szCs w:val="28"/>
        </w:rPr>
      </w:pPr>
      <w:r w:rsidRPr="00AE065C">
        <w:rPr>
          <w:rFonts w:ascii="Times New Roman" w:hAnsi="Times New Roman"/>
          <w:sz w:val="28"/>
          <w:szCs w:val="28"/>
        </w:rPr>
        <w:t>Общий объем финансиров</w:t>
      </w:r>
      <w:r w:rsidR="00B81AE6">
        <w:rPr>
          <w:rFonts w:ascii="Times New Roman" w:hAnsi="Times New Roman"/>
          <w:sz w:val="28"/>
          <w:szCs w:val="28"/>
        </w:rPr>
        <w:t xml:space="preserve">ания подпрограммы составляет </w:t>
      </w:r>
      <w:r w:rsidR="00017613">
        <w:rPr>
          <w:rFonts w:ascii="Times New Roman" w:hAnsi="Times New Roman"/>
          <w:sz w:val="28"/>
          <w:szCs w:val="28"/>
        </w:rPr>
        <w:t>317,0</w:t>
      </w:r>
      <w:r w:rsidRPr="00AE065C">
        <w:rPr>
          <w:rFonts w:ascii="Times New Roman" w:hAnsi="Times New Roman"/>
          <w:sz w:val="28"/>
          <w:szCs w:val="28"/>
        </w:rPr>
        <w:t xml:space="preserve">  млн. руб., в том числе по годам:</w:t>
      </w:r>
    </w:p>
    <w:p w:rsidR="00AE065C" w:rsidRDefault="0094379F" w:rsidP="00AE065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2018</w:t>
      </w:r>
      <w:r w:rsidR="009D5ABC" w:rsidRPr="00AE065C">
        <w:rPr>
          <w:rFonts w:ascii="Times New Roman" w:hAnsi="Times New Roman"/>
          <w:sz w:val="28"/>
          <w:szCs w:val="28"/>
        </w:rPr>
        <w:t xml:space="preserve"> год –  </w:t>
      </w:r>
      <w:r>
        <w:rPr>
          <w:rFonts w:ascii="Times New Roman" w:hAnsi="Times New Roman"/>
          <w:sz w:val="28"/>
          <w:szCs w:val="28"/>
        </w:rPr>
        <w:t>31,3</w:t>
      </w:r>
      <w:r w:rsidR="009F6F3F">
        <w:rPr>
          <w:rFonts w:ascii="Times New Roman" w:hAnsi="Times New Roman"/>
          <w:sz w:val="28"/>
          <w:szCs w:val="28"/>
        </w:rPr>
        <w:t xml:space="preserve"> млн</w:t>
      </w:r>
      <w:r w:rsidR="00AE065C">
        <w:rPr>
          <w:rFonts w:ascii="Times New Roman" w:hAnsi="Times New Roman"/>
          <w:sz w:val="28"/>
          <w:szCs w:val="28"/>
        </w:rPr>
        <w:t>. руб.</w:t>
      </w:r>
    </w:p>
    <w:p w:rsidR="009D5ABC" w:rsidRPr="00AE065C" w:rsidRDefault="0094379F" w:rsidP="00AE065C">
      <w:pPr>
        <w:tabs>
          <w:tab w:val="left" w:pos="567"/>
          <w:tab w:val="left" w:pos="1134"/>
        </w:tabs>
        <w:ind w:firstLine="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2019 </w:t>
      </w:r>
      <w:r w:rsidR="009D5ABC" w:rsidRPr="00AE065C">
        <w:rPr>
          <w:rFonts w:ascii="Times New Roman" w:hAnsi="Times New Roman"/>
          <w:sz w:val="28"/>
          <w:szCs w:val="28"/>
        </w:rPr>
        <w:t xml:space="preserve">год – </w:t>
      </w:r>
      <w:r w:rsidR="00017613">
        <w:rPr>
          <w:rFonts w:ascii="Times New Roman" w:hAnsi="Times New Roman"/>
          <w:sz w:val="28"/>
          <w:szCs w:val="28"/>
        </w:rPr>
        <w:t>108,1</w:t>
      </w:r>
      <w:r w:rsidR="009D5ABC" w:rsidRPr="00AE065C">
        <w:rPr>
          <w:rFonts w:ascii="Times New Roman" w:hAnsi="Times New Roman"/>
          <w:sz w:val="28"/>
          <w:szCs w:val="28"/>
        </w:rPr>
        <w:t xml:space="preserve"> млн. руб.;</w:t>
      </w:r>
    </w:p>
    <w:p w:rsidR="008635D5" w:rsidRDefault="0094379F" w:rsidP="009F6F3F">
      <w:pPr>
        <w:tabs>
          <w:tab w:val="left" w:pos="1134"/>
        </w:tabs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  год</w:t>
      </w:r>
      <w:r w:rsidR="009D5ABC" w:rsidRPr="00AE065C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34,8</w:t>
      </w:r>
      <w:r w:rsidR="009D5ABC" w:rsidRPr="00AE065C">
        <w:rPr>
          <w:rFonts w:ascii="Times New Roman" w:hAnsi="Times New Roman"/>
          <w:sz w:val="28"/>
          <w:szCs w:val="28"/>
        </w:rPr>
        <w:t xml:space="preserve"> млн. руб.</w:t>
      </w:r>
    </w:p>
    <w:p w:rsidR="00501664" w:rsidRDefault="0094379F" w:rsidP="009F6F3F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2021 - 2024</w:t>
      </w:r>
      <w:r w:rsidR="008635D5" w:rsidRPr="008635D5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 – 142</w:t>
      </w:r>
      <w:r w:rsidR="00017613">
        <w:rPr>
          <w:rFonts w:ascii="Times New Roman" w:hAnsi="Times New Roman"/>
          <w:sz w:val="28"/>
          <w:szCs w:val="28"/>
        </w:rPr>
        <w:t>,8</w:t>
      </w:r>
      <w:r w:rsidR="008635D5" w:rsidRPr="008635D5">
        <w:rPr>
          <w:rFonts w:ascii="Times New Roman" w:hAnsi="Times New Roman"/>
          <w:sz w:val="28"/>
          <w:szCs w:val="28"/>
        </w:rPr>
        <w:t xml:space="preserve"> млн. рублей.</w:t>
      </w:r>
    </w:p>
    <w:p w:rsidR="000060D6" w:rsidRDefault="000060D6" w:rsidP="000060D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3) радел 3 « Характеристика основных мероприятий подпрограммы дошкольное образование» изложить в следующей редакции: </w:t>
      </w:r>
    </w:p>
    <w:tbl>
      <w:tblPr>
        <w:tblW w:w="1111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1"/>
        <w:gridCol w:w="720"/>
        <w:gridCol w:w="1728"/>
        <w:gridCol w:w="1152"/>
        <w:gridCol w:w="1260"/>
        <w:gridCol w:w="707"/>
        <w:gridCol w:w="709"/>
        <w:gridCol w:w="850"/>
        <w:gridCol w:w="735"/>
        <w:gridCol w:w="15"/>
        <w:gridCol w:w="764"/>
        <w:gridCol w:w="1800"/>
      </w:tblGrid>
      <w:tr w:rsidR="000060D6" w:rsidRPr="00B24CE7" w:rsidTr="002F04C0">
        <w:trPr>
          <w:trHeight w:val="20"/>
        </w:trPr>
        <w:tc>
          <w:tcPr>
            <w:tcW w:w="671" w:type="dxa"/>
            <w:vMerge w:val="restart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0" w:type="dxa"/>
            <w:vMerge w:val="restart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№ пункт</w:t>
            </w:r>
          </w:p>
        </w:tc>
        <w:tc>
          <w:tcPr>
            <w:tcW w:w="1728" w:type="dxa"/>
            <w:vMerge w:val="restart"/>
          </w:tcPr>
          <w:p w:rsidR="000060D6" w:rsidRPr="006E5FDF" w:rsidRDefault="000060D6" w:rsidP="002F04C0">
            <w:pPr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  <w:p w:rsidR="000060D6" w:rsidRPr="006E5FDF" w:rsidRDefault="000060D6" w:rsidP="002F04C0">
            <w:pPr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основного</w:t>
            </w:r>
          </w:p>
          <w:p w:rsidR="000060D6" w:rsidRPr="006E5FDF" w:rsidRDefault="000060D6" w:rsidP="002F04C0">
            <w:pPr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1152" w:type="dxa"/>
            <w:vMerge w:val="restart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Срок реализации (год)</w:t>
            </w:r>
          </w:p>
        </w:tc>
        <w:tc>
          <w:tcPr>
            <w:tcW w:w="1260" w:type="dxa"/>
            <w:vMerge w:val="restart"/>
          </w:tcPr>
          <w:p w:rsidR="000060D6" w:rsidRPr="006E5FDF" w:rsidRDefault="000060D6" w:rsidP="000060D6">
            <w:pPr>
              <w:ind w:right="-72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3780" w:type="dxa"/>
            <w:gridSpan w:val="6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Инвестиции (млн. руб.), годы</w:t>
            </w:r>
          </w:p>
        </w:tc>
        <w:tc>
          <w:tcPr>
            <w:tcW w:w="1800" w:type="dxa"/>
            <w:vMerge w:val="restart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Исполнители</w:t>
            </w:r>
          </w:p>
        </w:tc>
      </w:tr>
      <w:tr w:rsidR="000060D6" w:rsidRPr="00B24CE7" w:rsidTr="002F04C0">
        <w:trPr>
          <w:trHeight w:val="20"/>
        </w:trPr>
        <w:tc>
          <w:tcPr>
            <w:tcW w:w="671" w:type="dxa"/>
            <w:vMerge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28" w:type="dxa"/>
            <w:vMerge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vMerge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7" w:type="dxa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0060D6" w:rsidRPr="006E5FDF" w:rsidRDefault="000060D6" w:rsidP="000060D6">
            <w:pPr>
              <w:ind w:right="-32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850" w:type="dxa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35" w:type="dxa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779" w:type="dxa"/>
            <w:gridSpan w:val="2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2021-2024</w:t>
            </w:r>
          </w:p>
        </w:tc>
        <w:tc>
          <w:tcPr>
            <w:tcW w:w="1800" w:type="dxa"/>
            <w:vMerge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60D6" w:rsidRPr="00B24CE7" w:rsidTr="002F04C0">
        <w:trPr>
          <w:trHeight w:val="20"/>
        </w:trPr>
        <w:tc>
          <w:tcPr>
            <w:tcW w:w="671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0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8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52" w:type="dxa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7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35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79" w:type="dxa"/>
            <w:gridSpan w:val="2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2F04C0" w:rsidRPr="00B24CE7" w:rsidTr="002F04C0">
        <w:trPr>
          <w:trHeight w:val="1350"/>
        </w:trPr>
        <w:tc>
          <w:tcPr>
            <w:tcW w:w="671" w:type="dxa"/>
            <w:vMerge w:val="restart"/>
          </w:tcPr>
          <w:p w:rsidR="002F04C0" w:rsidRPr="006E5FDF" w:rsidRDefault="002F04C0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20" w:type="dxa"/>
            <w:vMerge w:val="restart"/>
          </w:tcPr>
          <w:p w:rsidR="002F04C0" w:rsidRPr="006E5FDF" w:rsidRDefault="002F04C0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11.1</w:t>
            </w:r>
          </w:p>
        </w:tc>
        <w:tc>
          <w:tcPr>
            <w:tcW w:w="1728" w:type="dxa"/>
            <w:vMerge w:val="restart"/>
          </w:tcPr>
          <w:p w:rsidR="002F04C0" w:rsidRPr="00C336CC" w:rsidRDefault="002F04C0" w:rsidP="000060D6">
            <w:pPr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36CC">
              <w:rPr>
                <w:rFonts w:ascii="Times New Roman" w:hAnsi="Times New Roman"/>
                <w:sz w:val="24"/>
                <w:szCs w:val="24"/>
              </w:rPr>
              <w:t>Строительство детского сада в с.Дубенки (70  мест) *</w:t>
            </w:r>
          </w:p>
        </w:tc>
        <w:tc>
          <w:tcPr>
            <w:tcW w:w="1152" w:type="dxa"/>
            <w:vMerge w:val="restart"/>
          </w:tcPr>
          <w:p w:rsidR="002F04C0" w:rsidRPr="006E5FDF" w:rsidRDefault="002F04C0" w:rsidP="000060D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60" w:type="dxa"/>
          </w:tcPr>
          <w:p w:rsidR="002F04C0" w:rsidRPr="006E5FDF" w:rsidRDefault="002F04C0" w:rsidP="000060D6">
            <w:pPr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 РФ</w:t>
            </w:r>
          </w:p>
        </w:tc>
        <w:tc>
          <w:tcPr>
            <w:tcW w:w="707" w:type="dxa"/>
          </w:tcPr>
          <w:p w:rsidR="002F04C0" w:rsidRPr="002F04C0" w:rsidRDefault="002F04C0" w:rsidP="000060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771,28</w:t>
            </w:r>
          </w:p>
        </w:tc>
        <w:tc>
          <w:tcPr>
            <w:tcW w:w="709" w:type="dxa"/>
          </w:tcPr>
          <w:p w:rsidR="002F04C0" w:rsidRPr="002F04C0" w:rsidRDefault="002F04C0" w:rsidP="000060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2F04C0" w:rsidRPr="002F04C0" w:rsidRDefault="002F04C0" w:rsidP="000060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771,28</w:t>
            </w:r>
          </w:p>
          <w:p w:rsidR="002F04C0" w:rsidRPr="002F04C0" w:rsidRDefault="002F04C0" w:rsidP="000060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</w:tcPr>
          <w:p w:rsidR="002F04C0" w:rsidRPr="002F04C0" w:rsidRDefault="002F04C0" w:rsidP="000060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gridSpan w:val="2"/>
          </w:tcPr>
          <w:p w:rsidR="002F04C0" w:rsidRPr="002F04C0" w:rsidRDefault="002F04C0" w:rsidP="000060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Merge w:val="restart"/>
          </w:tcPr>
          <w:p w:rsidR="002F04C0" w:rsidRPr="006E5FDF" w:rsidRDefault="002F04C0" w:rsidP="000060D6">
            <w:pPr>
              <w:ind w:firstLine="0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Управление</w:t>
            </w:r>
          </w:p>
          <w:p w:rsidR="002F04C0" w:rsidRPr="006E5FDF" w:rsidRDefault="002F04C0" w:rsidP="000060D6">
            <w:pPr>
              <w:ind w:firstLine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 социальной работе адми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нистрации  </w:t>
            </w: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Дубенского муниципального района, образовательныеорганизации</w:t>
            </w:r>
          </w:p>
        </w:tc>
      </w:tr>
      <w:tr w:rsidR="002F04C0" w:rsidRPr="00B24CE7" w:rsidTr="002F04C0">
        <w:trPr>
          <w:trHeight w:val="1119"/>
        </w:trPr>
        <w:tc>
          <w:tcPr>
            <w:tcW w:w="671" w:type="dxa"/>
            <w:vMerge/>
          </w:tcPr>
          <w:p w:rsidR="002F04C0" w:rsidRPr="006E5FDF" w:rsidRDefault="002F04C0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:rsidR="002F04C0" w:rsidRDefault="002F04C0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28" w:type="dxa"/>
            <w:vMerge/>
          </w:tcPr>
          <w:p w:rsidR="002F04C0" w:rsidRPr="00C336CC" w:rsidRDefault="002F04C0" w:rsidP="000060D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</w:tcPr>
          <w:p w:rsidR="002F04C0" w:rsidRDefault="002F04C0" w:rsidP="000060D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</w:tcPr>
          <w:p w:rsidR="002F04C0" w:rsidRDefault="002F04C0" w:rsidP="000060D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Республиканский бюджет РМ**</w:t>
            </w:r>
          </w:p>
        </w:tc>
        <w:tc>
          <w:tcPr>
            <w:tcW w:w="707" w:type="dxa"/>
          </w:tcPr>
          <w:p w:rsidR="002F04C0" w:rsidRPr="002F04C0" w:rsidRDefault="002F04C0" w:rsidP="000060D6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00,648</w:t>
            </w:r>
          </w:p>
        </w:tc>
        <w:tc>
          <w:tcPr>
            <w:tcW w:w="709" w:type="dxa"/>
          </w:tcPr>
          <w:p w:rsidR="002F04C0" w:rsidRPr="002F04C0" w:rsidRDefault="002F04C0" w:rsidP="000060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2F04C0" w:rsidRPr="002F04C0" w:rsidRDefault="002F04C0" w:rsidP="000060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00,648</w:t>
            </w:r>
          </w:p>
        </w:tc>
        <w:tc>
          <w:tcPr>
            <w:tcW w:w="735" w:type="dxa"/>
          </w:tcPr>
          <w:p w:rsidR="002F04C0" w:rsidRPr="002F04C0" w:rsidRDefault="002F04C0" w:rsidP="000060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gridSpan w:val="2"/>
          </w:tcPr>
          <w:p w:rsidR="002F04C0" w:rsidRPr="002F04C0" w:rsidRDefault="002F04C0" w:rsidP="000060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2F04C0" w:rsidRDefault="002F04C0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F04C0" w:rsidRPr="00B24CE7" w:rsidTr="002F04C0">
        <w:trPr>
          <w:trHeight w:val="900"/>
        </w:trPr>
        <w:tc>
          <w:tcPr>
            <w:tcW w:w="671" w:type="dxa"/>
            <w:vMerge/>
          </w:tcPr>
          <w:p w:rsidR="002F04C0" w:rsidRDefault="002F04C0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:rsidR="002F04C0" w:rsidRDefault="002F04C0" w:rsidP="000060D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28" w:type="dxa"/>
            <w:vMerge/>
            <w:vAlign w:val="center"/>
          </w:tcPr>
          <w:p w:rsidR="002F04C0" w:rsidRPr="006E5FDF" w:rsidRDefault="002F04C0" w:rsidP="000060D6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vAlign w:val="center"/>
          </w:tcPr>
          <w:p w:rsidR="002F04C0" w:rsidRPr="006E5FDF" w:rsidRDefault="002F04C0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2F04C0" w:rsidRPr="006E5FDF" w:rsidRDefault="002F04C0" w:rsidP="000060D6">
            <w:pPr>
              <w:ind w:right="-72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707" w:type="dxa"/>
            <w:vAlign w:val="center"/>
          </w:tcPr>
          <w:p w:rsidR="002F04C0" w:rsidRPr="002F04C0" w:rsidRDefault="00AF5350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0,072</w:t>
            </w:r>
          </w:p>
        </w:tc>
        <w:tc>
          <w:tcPr>
            <w:tcW w:w="709" w:type="dxa"/>
            <w:vAlign w:val="center"/>
          </w:tcPr>
          <w:p w:rsidR="002F04C0" w:rsidRPr="002F04C0" w:rsidRDefault="002F04C0" w:rsidP="000060D6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F04C0" w:rsidRPr="002F04C0" w:rsidRDefault="00AF5350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0,072</w:t>
            </w:r>
          </w:p>
        </w:tc>
        <w:tc>
          <w:tcPr>
            <w:tcW w:w="735" w:type="dxa"/>
            <w:vAlign w:val="center"/>
          </w:tcPr>
          <w:p w:rsidR="002F04C0" w:rsidRPr="002F04C0" w:rsidRDefault="002F04C0" w:rsidP="000060D6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gridSpan w:val="2"/>
            <w:vAlign w:val="center"/>
          </w:tcPr>
          <w:p w:rsidR="002F04C0" w:rsidRPr="002F04C0" w:rsidRDefault="002F04C0" w:rsidP="000060D6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2F04C0" w:rsidRPr="006E5FDF" w:rsidRDefault="002F04C0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0060D6" w:rsidRPr="00B24CE7" w:rsidTr="002F04C0">
        <w:trPr>
          <w:trHeight w:val="900"/>
        </w:trPr>
        <w:tc>
          <w:tcPr>
            <w:tcW w:w="671" w:type="dxa"/>
            <w:vMerge w:val="restart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20" w:type="dxa"/>
            <w:vMerge w:val="restart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.1</w:t>
            </w:r>
          </w:p>
        </w:tc>
        <w:tc>
          <w:tcPr>
            <w:tcW w:w="1728" w:type="dxa"/>
            <w:vMerge w:val="restart"/>
            <w:vAlign w:val="center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sz w:val="24"/>
                <w:szCs w:val="24"/>
              </w:rPr>
              <w:t>Установка системы видеонаблюдения**</w:t>
            </w: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vMerge w:val="restart"/>
            <w:vAlign w:val="center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60" w:type="dxa"/>
            <w:vAlign w:val="center"/>
          </w:tcPr>
          <w:p w:rsidR="000060D6" w:rsidRPr="006E5FDF" w:rsidRDefault="000060D6" w:rsidP="000060D6">
            <w:pPr>
              <w:ind w:right="-72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Республиканский бюджет РМ**</w:t>
            </w:r>
          </w:p>
        </w:tc>
        <w:tc>
          <w:tcPr>
            <w:tcW w:w="707" w:type="dxa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709" w:type="dxa"/>
            <w:vAlign w:val="center"/>
          </w:tcPr>
          <w:p w:rsidR="000060D6" w:rsidRPr="002F04C0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735" w:type="dxa"/>
            <w:vAlign w:val="center"/>
          </w:tcPr>
          <w:p w:rsidR="000060D6" w:rsidRPr="002F04C0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gridSpan w:val="2"/>
            <w:vAlign w:val="center"/>
          </w:tcPr>
          <w:p w:rsidR="000060D6" w:rsidRPr="002F04C0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Управление</w:t>
            </w:r>
          </w:p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 социальной работе адми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нистрации  </w:t>
            </w: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Дубенского муниципального района, образовательныеорганизации</w:t>
            </w:r>
          </w:p>
        </w:tc>
      </w:tr>
      <w:tr w:rsidR="000060D6" w:rsidRPr="00B24CE7" w:rsidTr="002F04C0">
        <w:trPr>
          <w:trHeight w:val="1569"/>
        </w:trPr>
        <w:tc>
          <w:tcPr>
            <w:tcW w:w="671" w:type="dxa"/>
            <w:vMerge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28" w:type="dxa"/>
            <w:vMerge/>
            <w:vAlign w:val="center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vAlign w:val="center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0060D6" w:rsidRPr="006E5FDF" w:rsidRDefault="000060D6" w:rsidP="000060D6">
            <w:pPr>
              <w:ind w:right="-72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707" w:type="dxa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709" w:type="dxa"/>
            <w:vAlign w:val="center"/>
          </w:tcPr>
          <w:p w:rsidR="000060D6" w:rsidRPr="002F04C0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735" w:type="dxa"/>
            <w:vAlign w:val="center"/>
          </w:tcPr>
          <w:p w:rsidR="000060D6" w:rsidRPr="002F04C0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gridSpan w:val="2"/>
            <w:vAlign w:val="center"/>
          </w:tcPr>
          <w:p w:rsidR="000060D6" w:rsidRPr="002F04C0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0060D6" w:rsidRPr="00B24CE7" w:rsidTr="002F04C0">
        <w:trPr>
          <w:trHeight w:val="1760"/>
        </w:trPr>
        <w:tc>
          <w:tcPr>
            <w:tcW w:w="671" w:type="dxa"/>
            <w:vMerge w:val="restart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</w:tcPr>
          <w:p w:rsidR="000060D6" w:rsidRDefault="000060D6" w:rsidP="000060D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</w:t>
            </w:r>
            <w:r w:rsidRPr="006E5FDF">
              <w:rPr>
                <w:rFonts w:ascii="Times New Roman" w:hAnsi="Times New Roman"/>
                <w:color w:val="000000"/>
                <w:sz w:val="24"/>
                <w:szCs w:val="24"/>
              </w:rPr>
              <w:t>.1</w:t>
            </w:r>
          </w:p>
          <w:p w:rsidR="000060D6" w:rsidRDefault="000060D6" w:rsidP="000060D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28" w:type="dxa"/>
            <w:vMerge w:val="restart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sz w:val="24"/>
                <w:szCs w:val="24"/>
              </w:rPr>
              <w:t>Стоимость содержания дошкольных образовательных организаций</w:t>
            </w:r>
          </w:p>
        </w:tc>
        <w:tc>
          <w:tcPr>
            <w:tcW w:w="1152" w:type="dxa"/>
            <w:vMerge w:val="restart"/>
            <w:vAlign w:val="center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2018-2024</w:t>
            </w:r>
          </w:p>
        </w:tc>
        <w:tc>
          <w:tcPr>
            <w:tcW w:w="1260" w:type="dxa"/>
            <w:vAlign w:val="center"/>
          </w:tcPr>
          <w:p w:rsidR="000060D6" w:rsidRPr="006E5FDF" w:rsidRDefault="000060D6" w:rsidP="000060D6">
            <w:pPr>
              <w:ind w:right="-72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Республиканский бюджет РМ**</w:t>
            </w:r>
          </w:p>
          <w:p w:rsidR="000060D6" w:rsidRPr="006E5FDF" w:rsidRDefault="000060D6" w:rsidP="000060D6">
            <w:pPr>
              <w:ind w:right="-72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7" w:type="dxa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204,6</w:t>
            </w:r>
          </w:p>
        </w:tc>
        <w:tc>
          <w:tcPr>
            <w:tcW w:w="709" w:type="dxa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27,7</w:t>
            </w:r>
          </w:p>
        </w:tc>
        <w:tc>
          <w:tcPr>
            <w:tcW w:w="850" w:type="dxa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28,2</w:t>
            </w:r>
          </w:p>
        </w:tc>
        <w:tc>
          <w:tcPr>
            <w:tcW w:w="750" w:type="dxa"/>
            <w:gridSpan w:val="2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29,1</w:t>
            </w:r>
          </w:p>
        </w:tc>
        <w:tc>
          <w:tcPr>
            <w:tcW w:w="764" w:type="dxa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119,6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Управление</w:t>
            </w:r>
          </w:p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 социаль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ной работе </w:t>
            </w: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администрации Дубенского муниципального района</w:t>
            </w:r>
          </w:p>
        </w:tc>
      </w:tr>
      <w:tr w:rsidR="000060D6" w:rsidRPr="00B24CE7" w:rsidTr="002F04C0">
        <w:trPr>
          <w:trHeight w:val="1290"/>
        </w:trPr>
        <w:tc>
          <w:tcPr>
            <w:tcW w:w="671" w:type="dxa"/>
            <w:vMerge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28" w:type="dxa"/>
            <w:vMerge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vAlign w:val="center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0060D6" w:rsidRPr="006E5FDF" w:rsidRDefault="000060D6" w:rsidP="000060D6">
            <w:pPr>
              <w:ind w:right="-72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Местный бюджет</w:t>
            </w:r>
          </w:p>
          <w:p w:rsidR="000060D6" w:rsidRPr="006E5FDF" w:rsidRDefault="000060D6" w:rsidP="000060D6">
            <w:pPr>
              <w:ind w:right="-72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0060D6" w:rsidRPr="006E5FDF" w:rsidRDefault="000060D6" w:rsidP="000060D6">
            <w:pPr>
              <w:ind w:right="-72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7" w:type="dxa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38,2</w:t>
            </w:r>
          </w:p>
        </w:tc>
        <w:tc>
          <w:tcPr>
            <w:tcW w:w="709" w:type="dxa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3,6</w:t>
            </w:r>
          </w:p>
        </w:tc>
        <w:tc>
          <w:tcPr>
            <w:tcW w:w="850" w:type="dxa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5,7</w:t>
            </w:r>
          </w:p>
        </w:tc>
        <w:tc>
          <w:tcPr>
            <w:tcW w:w="750" w:type="dxa"/>
            <w:gridSpan w:val="2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5,7</w:t>
            </w:r>
          </w:p>
        </w:tc>
        <w:tc>
          <w:tcPr>
            <w:tcW w:w="764" w:type="dxa"/>
            <w:vAlign w:val="center"/>
          </w:tcPr>
          <w:p w:rsidR="000060D6" w:rsidRPr="002F04C0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23,2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Управление</w:t>
            </w:r>
          </w:p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 социальной работе администрации Дубенского муниципального района</w:t>
            </w:r>
          </w:p>
        </w:tc>
      </w:tr>
      <w:tr w:rsidR="000060D6" w:rsidRPr="00B24CE7" w:rsidTr="002F04C0">
        <w:trPr>
          <w:trHeight w:val="570"/>
        </w:trPr>
        <w:tc>
          <w:tcPr>
            <w:tcW w:w="671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28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52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7" w:type="dxa"/>
          </w:tcPr>
          <w:p w:rsidR="000060D6" w:rsidRPr="002F04C0" w:rsidRDefault="00AF5350" w:rsidP="000060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3317,0</w:t>
            </w:r>
          </w:p>
        </w:tc>
        <w:tc>
          <w:tcPr>
            <w:tcW w:w="709" w:type="dxa"/>
          </w:tcPr>
          <w:p w:rsidR="000060D6" w:rsidRPr="002F04C0" w:rsidRDefault="00AF5350" w:rsidP="000060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331,3</w:t>
            </w:r>
          </w:p>
        </w:tc>
        <w:tc>
          <w:tcPr>
            <w:tcW w:w="850" w:type="dxa"/>
          </w:tcPr>
          <w:p w:rsidR="000060D6" w:rsidRPr="002F04C0" w:rsidRDefault="000060D6" w:rsidP="00AF535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C41BBD" w:rsidRPr="002F04C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108,1</w:t>
            </w:r>
          </w:p>
        </w:tc>
        <w:tc>
          <w:tcPr>
            <w:tcW w:w="750" w:type="dxa"/>
            <w:gridSpan w:val="2"/>
          </w:tcPr>
          <w:p w:rsidR="000060D6" w:rsidRPr="002F04C0" w:rsidRDefault="000060D6" w:rsidP="000060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334,8</w:t>
            </w:r>
          </w:p>
        </w:tc>
        <w:tc>
          <w:tcPr>
            <w:tcW w:w="764" w:type="dxa"/>
          </w:tcPr>
          <w:p w:rsidR="000060D6" w:rsidRPr="002F04C0" w:rsidRDefault="000060D6" w:rsidP="000060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F04C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1142,8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0060D6" w:rsidRPr="00B24CE7" w:rsidTr="002F04C0">
        <w:trPr>
          <w:trHeight w:val="570"/>
        </w:trPr>
        <w:tc>
          <w:tcPr>
            <w:tcW w:w="671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28" w:type="dxa"/>
          </w:tcPr>
          <w:p w:rsidR="000060D6" w:rsidRPr="006E5FDF" w:rsidRDefault="000060D6" w:rsidP="000060D6">
            <w:pPr>
              <w:ind w:firstLine="0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 том числе федеральный бюджет </w:t>
            </w:r>
          </w:p>
        </w:tc>
        <w:tc>
          <w:tcPr>
            <w:tcW w:w="1152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7" w:type="dxa"/>
          </w:tcPr>
          <w:p w:rsidR="000060D6" w:rsidRPr="002F04C0" w:rsidRDefault="00AF5350" w:rsidP="007D74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71,28</w:t>
            </w:r>
          </w:p>
        </w:tc>
        <w:tc>
          <w:tcPr>
            <w:tcW w:w="709" w:type="dxa"/>
          </w:tcPr>
          <w:p w:rsidR="000060D6" w:rsidRPr="002F04C0" w:rsidRDefault="000060D6" w:rsidP="000060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0060D6" w:rsidRPr="002F04C0" w:rsidRDefault="00AF5350" w:rsidP="000060D6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771,28</w:t>
            </w:r>
          </w:p>
          <w:p w:rsidR="000060D6" w:rsidRPr="002F04C0" w:rsidRDefault="000060D6" w:rsidP="000060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gridSpan w:val="2"/>
          </w:tcPr>
          <w:p w:rsidR="000060D6" w:rsidRPr="002F04C0" w:rsidRDefault="000060D6" w:rsidP="000060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</w:tcPr>
          <w:p w:rsidR="000060D6" w:rsidRPr="002F04C0" w:rsidRDefault="000060D6" w:rsidP="000060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0060D6" w:rsidRPr="00B24CE7" w:rsidTr="002F04C0">
        <w:trPr>
          <w:trHeight w:val="570"/>
        </w:trPr>
        <w:tc>
          <w:tcPr>
            <w:tcW w:w="671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28" w:type="dxa"/>
          </w:tcPr>
          <w:p w:rsidR="000060D6" w:rsidRPr="006E5FDF" w:rsidRDefault="000060D6" w:rsidP="000060D6">
            <w:pPr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/>
                <w:sz w:val="24"/>
                <w:szCs w:val="24"/>
              </w:rPr>
              <w:t>в том числе: республиканский бюджет**</w:t>
            </w:r>
          </w:p>
        </w:tc>
        <w:tc>
          <w:tcPr>
            <w:tcW w:w="1152" w:type="dxa"/>
            <w:vAlign w:val="center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0060D6" w:rsidRPr="006E5FDF" w:rsidRDefault="000060D6" w:rsidP="000060D6">
            <w:pPr>
              <w:ind w:right="-72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7" w:type="dxa"/>
          </w:tcPr>
          <w:p w:rsidR="000060D6" w:rsidRPr="00AF5350" w:rsidRDefault="00AF5350" w:rsidP="000060D6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F535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207,34</w:t>
            </w:r>
          </w:p>
        </w:tc>
        <w:tc>
          <w:tcPr>
            <w:tcW w:w="709" w:type="dxa"/>
          </w:tcPr>
          <w:p w:rsidR="000060D6" w:rsidRPr="00AF5350" w:rsidRDefault="000060D6" w:rsidP="000060D6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F535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27,7</w:t>
            </w:r>
          </w:p>
        </w:tc>
        <w:tc>
          <w:tcPr>
            <w:tcW w:w="850" w:type="dxa"/>
          </w:tcPr>
          <w:p w:rsidR="000060D6" w:rsidRPr="00AF5350" w:rsidRDefault="00AF5350" w:rsidP="00C41BBD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F535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30,94</w:t>
            </w:r>
          </w:p>
        </w:tc>
        <w:tc>
          <w:tcPr>
            <w:tcW w:w="750" w:type="dxa"/>
            <w:gridSpan w:val="2"/>
          </w:tcPr>
          <w:p w:rsidR="000060D6" w:rsidRPr="00AF5350" w:rsidRDefault="000060D6" w:rsidP="000060D6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F535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29,1</w:t>
            </w:r>
          </w:p>
        </w:tc>
        <w:tc>
          <w:tcPr>
            <w:tcW w:w="764" w:type="dxa"/>
          </w:tcPr>
          <w:p w:rsidR="000060D6" w:rsidRPr="00AF5350" w:rsidRDefault="000060D6" w:rsidP="000060D6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F535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119,6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0060D6" w:rsidRPr="00B24CE7" w:rsidTr="002F04C0">
        <w:trPr>
          <w:trHeight w:val="570"/>
        </w:trPr>
        <w:tc>
          <w:tcPr>
            <w:tcW w:w="671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28" w:type="dxa"/>
          </w:tcPr>
          <w:p w:rsidR="000060D6" w:rsidRPr="006E5FDF" w:rsidRDefault="000060D6" w:rsidP="00AF5350">
            <w:pPr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E5FD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52" w:type="dxa"/>
            <w:vAlign w:val="center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0060D6" w:rsidRPr="006E5FDF" w:rsidRDefault="000060D6" w:rsidP="000060D6">
            <w:pPr>
              <w:ind w:right="-72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7" w:type="dxa"/>
            <w:vAlign w:val="center"/>
          </w:tcPr>
          <w:p w:rsidR="000060D6" w:rsidRPr="00AF5350" w:rsidRDefault="00AF5350" w:rsidP="000060D6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AF5350">
              <w:rPr>
                <w:rFonts w:ascii="Times New Roman" w:hAnsi="Times New Roman"/>
                <w:b/>
                <w:sz w:val="20"/>
                <w:szCs w:val="20"/>
              </w:rPr>
              <w:t>38,38</w:t>
            </w:r>
          </w:p>
        </w:tc>
        <w:tc>
          <w:tcPr>
            <w:tcW w:w="709" w:type="dxa"/>
            <w:vAlign w:val="center"/>
          </w:tcPr>
          <w:p w:rsidR="000060D6" w:rsidRPr="00AF5350" w:rsidRDefault="000060D6" w:rsidP="000060D6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F535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3,6</w:t>
            </w:r>
          </w:p>
        </w:tc>
        <w:tc>
          <w:tcPr>
            <w:tcW w:w="850" w:type="dxa"/>
            <w:vAlign w:val="center"/>
          </w:tcPr>
          <w:p w:rsidR="000060D6" w:rsidRPr="00AF5350" w:rsidRDefault="000060D6" w:rsidP="00AF5350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F535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5,8</w:t>
            </w:r>
            <w:r w:rsidR="00AF535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" w:type="dxa"/>
            <w:gridSpan w:val="2"/>
            <w:vAlign w:val="center"/>
          </w:tcPr>
          <w:p w:rsidR="000060D6" w:rsidRPr="00AF5350" w:rsidRDefault="00AF5350" w:rsidP="00AF5350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5,7</w:t>
            </w:r>
          </w:p>
        </w:tc>
        <w:tc>
          <w:tcPr>
            <w:tcW w:w="764" w:type="dxa"/>
            <w:vAlign w:val="center"/>
          </w:tcPr>
          <w:p w:rsidR="000060D6" w:rsidRPr="00AF5350" w:rsidRDefault="000060D6" w:rsidP="000060D6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F535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23,2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060D6" w:rsidRPr="006E5FDF" w:rsidRDefault="000060D6" w:rsidP="000060D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F84C60" w:rsidRDefault="00F84C60">
      <w:pPr>
        <w:rPr>
          <w:rFonts w:ascii="Times New Roman" w:hAnsi="Times New Roman"/>
          <w:sz w:val="28"/>
          <w:szCs w:val="28"/>
        </w:rPr>
      </w:pPr>
    </w:p>
    <w:p w:rsidR="003F4C3D" w:rsidRDefault="00E06142" w:rsidP="00E0614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BA558F">
        <w:rPr>
          <w:rFonts w:ascii="Times New Roman" w:hAnsi="Times New Roman"/>
          <w:sz w:val="28"/>
          <w:szCs w:val="28"/>
        </w:rPr>
        <w:t>аздел 4 «</w:t>
      </w:r>
      <w:r w:rsidR="00BA558F" w:rsidRPr="00BA558F">
        <w:rPr>
          <w:rFonts w:ascii="Times New Roman" w:hAnsi="Times New Roman"/>
          <w:sz w:val="28"/>
          <w:szCs w:val="28"/>
        </w:rPr>
        <w:t xml:space="preserve">Информация по ресурсному обеспечению подпрограммы «Дошкольное образование» </w:t>
      </w:r>
      <w:r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</w:p>
    <w:p w:rsidR="00E06142" w:rsidRPr="007B3A2B" w:rsidRDefault="00E06142" w:rsidP="00E06142">
      <w:pPr>
        <w:ind w:firstLine="284"/>
        <w:jc w:val="center"/>
        <w:rPr>
          <w:b/>
          <w:bCs/>
        </w:rPr>
      </w:pPr>
    </w:p>
    <w:tbl>
      <w:tblPr>
        <w:tblW w:w="105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46"/>
        <w:gridCol w:w="915"/>
        <w:gridCol w:w="867"/>
        <w:gridCol w:w="1458"/>
        <w:gridCol w:w="1260"/>
        <w:gridCol w:w="1260"/>
        <w:gridCol w:w="1440"/>
        <w:gridCol w:w="1260"/>
      </w:tblGrid>
      <w:tr w:rsidR="006E5FDF" w:rsidRPr="00D34212" w:rsidTr="00826059">
        <w:trPr>
          <w:cantSplit/>
        </w:trPr>
        <w:tc>
          <w:tcPr>
            <w:tcW w:w="2046" w:type="dxa"/>
            <w:vMerge w:val="restart"/>
          </w:tcPr>
          <w:p w:rsidR="006E5FDF" w:rsidRPr="00D34212" w:rsidRDefault="006E5FDF" w:rsidP="00826059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8460" w:type="dxa"/>
            <w:gridSpan w:val="7"/>
          </w:tcPr>
          <w:p w:rsidR="006E5FDF" w:rsidRPr="00D34212" w:rsidRDefault="006E5FDF" w:rsidP="00826059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Источники финансирования </w:t>
            </w:r>
            <w:r>
              <w:rPr>
                <w:bCs/>
                <w:sz w:val="24"/>
                <w:szCs w:val="26"/>
              </w:rPr>
              <w:t>(млн. руб.)</w:t>
            </w:r>
          </w:p>
        </w:tc>
      </w:tr>
      <w:tr w:rsidR="000060D6" w:rsidRPr="00D34212" w:rsidTr="000060D6">
        <w:trPr>
          <w:cantSplit/>
        </w:trPr>
        <w:tc>
          <w:tcPr>
            <w:tcW w:w="2046" w:type="dxa"/>
            <w:vMerge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915" w:type="dxa"/>
            <w:vMerge w:val="restart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федеральный бюджет</w:t>
            </w:r>
          </w:p>
        </w:tc>
        <w:tc>
          <w:tcPr>
            <w:tcW w:w="867" w:type="dxa"/>
            <w:vMerge w:val="restart"/>
          </w:tcPr>
          <w:p w:rsidR="000060D6" w:rsidRPr="00D34212" w:rsidRDefault="000060D6" w:rsidP="000060D6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 xml:space="preserve">республиканский </w:t>
            </w:r>
            <w:r w:rsidRPr="00D34212">
              <w:rPr>
                <w:bCs/>
                <w:sz w:val="24"/>
                <w:szCs w:val="26"/>
              </w:rPr>
              <w:t>бюджет</w:t>
            </w:r>
          </w:p>
        </w:tc>
        <w:tc>
          <w:tcPr>
            <w:tcW w:w="1458" w:type="dxa"/>
            <w:vMerge w:val="restart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бюджеты </w:t>
            </w:r>
          </w:p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муниципальных образований </w:t>
            </w:r>
          </w:p>
        </w:tc>
        <w:tc>
          <w:tcPr>
            <w:tcW w:w="2520" w:type="dxa"/>
            <w:gridSpan w:val="2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Бюджетные фонды</w:t>
            </w:r>
          </w:p>
        </w:tc>
        <w:tc>
          <w:tcPr>
            <w:tcW w:w="2700" w:type="dxa"/>
            <w:gridSpan w:val="2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прочие источники</w:t>
            </w:r>
          </w:p>
        </w:tc>
      </w:tr>
      <w:tr w:rsidR="000060D6" w:rsidRPr="00D34212" w:rsidTr="000060D6">
        <w:trPr>
          <w:cantSplit/>
        </w:trPr>
        <w:tc>
          <w:tcPr>
            <w:tcW w:w="2046" w:type="dxa"/>
            <w:vMerge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915" w:type="dxa"/>
            <w:vMerge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867" w:type="dxa"/>
            <w:vMerge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458" w:type="dxa"/>
            <w:vMerge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фонда</w:t>
            </w: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Сумма</w:t>
            </w:r>
          </w:p>
        </w:tc>
        <w:tc>
          <w:tcPr>
            <w:tcW w:w="144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источника</w:t>
            </w: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сумма </w:t>
            </w: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D34212" w:rsidRDefault="000060D6" w:rsidP="00826059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Общий объём финансирования</w:t>
            </w:r>
          </w:p>
        </w:tc>
        <w:tc>
          <w:tcPr>
            <w:tcW w:w="915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67" w:type="dxa"/>
          </w:tcPr>
          <w:p w:rsidR="000060D6" w:rsidRPr="00D34212" w:rsidRDefault="000060D6" w:rsidP="000060D6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58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sz w:val="20"/>
                <w:szCs w:val="20"/>
              </w:rPr>
            </w:pPr>
            <w:bookmarkStart w:id="2" w:name="_GoBack" w:colFirst="1" w:colLast="3"/>
            <w:r w:rsidRPr="00017613">
              <w:rPr>
                <w:sz w:val="20"/>
                <w:szCs w:val="20"/>
              </w:rPr>
              <w:t>2018 год</w:t>
            </w:r>
          </w:p>
        </w:tc>
        <w:tc>
          <w:tcPr>
            <w:tcW w:w="915" w:type="dxa"/>
          </w:tcPr>
          <w:p w:rsidR="000060D6" w:rsidRPr="009F1796" w:rsidRDefault="000060D6" w:rsidP="000060D6">
            <w:pPr>
              <w:ind w:firstLine="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</w:tcPr>
          <w:p w:rsidR="000060D6" w:rsidRPr="009F1796" w:rsidRDefault="000060D6" w:rsidP="000060D6">
            <w:pPr>
              <w:ind w:firstLine="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F179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27,7</w:t>
            </w:r>
          </w:p>
        </w:tc>
        <w:tc>
          <w:tcPr>
            <w:tcW w:w="1458" w:type="dxa"/>
          </w:tcPr>
          <w:p w:rsidR="000060D6" w:rsidRPr="009F1796" w:rsidRDefault="000060D6" w:rsidP="00826059">
            <w:pPr>
              <w:pStyle w:val="affff2"/>
              <w:ind w:firstLine="0"/>
              <w:jc w:val="center"/>
              <w:rPr>
                <w:bCs/>
                <w:sz w:val="20"/>
                <w:szCs w:val="20"/>
              </w:rPr>
            </w:pPr>
            <w:r w:rsidRPr="009F1796">
              <w:rPr>
                <w:b/>
                <w:bCs/>
                <w:color w:val="000000"/>
                <w:sz w:val="20"/>
                <w:szCs w:val="20"/>
              </w:rPr>
              <w:t>3,6</w:t>
            </w: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sz w:val="20"/>
                <w:szCs w:val="20"/>
              </w:rPr>
            </w:pPr>
            <w:r w:rsidRPr="00017613">
              <w:rPr>
                <w:sz w:val="20"/>
                <w:szCs w:val="20"/>
              </w:rPr>
              <w:t>2019 год</w:t>
            </w:r>
          </w:p>
        </w:tc>
        <w:tc>
          <w:tcPr>
            <w:tcW w:w="915" w:type="dxa"/>
          </w:tcPr>
          <w:p w:rsidR="000060D6" w:rsidRPr="009F1796" w:rsidRDefault="00017613" w:rsidP="00024A05">
            <w:pPr>
              <w:pStyle w:val="affff2"/>
              <w:ind w:firstLine="0"/>
              <w:jc w:val="center"/>
              <w:rPr>
                <w:b/>
                <w:sz w:val="20"/>
                <w:szCs w:val="20"/>
              </w:rPr>
            </w:pPr>
            <w:r w:rsidRPr="009F1796">
              <w:rPr>
                <w:b/>
                <w:sz w:val="20"/>
                <w:szCs w:val="20"/>
              </w:rPr>
              <w:t>71,28</w:t>
            </w:r>
          </w:p>
        </w:tc>
        <w:tc>
          <w:tcPr>
            <w:tcW w:w="867" w:type="dxa"/>
          </w:tcPr>
          <w:p w:rsidR="000060D6" w:rsidRPr="009F1796" w:rsidRDefault="00024A05" w:rsidP="000060D6">
            <w:pPr>
              <w:pStyle w:val="affff2"/>
              <w:ind w:firstLine="0"/>
              <w:jc w:val="center"/>
              <w:rPr>
                <w:sz w:val="20"/>
                <w:szCs w:val="20"/>
              </w:rPr>
            </w:pPr>
            <w:r w:rsidRPr="009F1796">
              <w:rPr>
                <w:b/>
                <w:bCs/>
                <w:color w:val="000000"/>
                <w:sz w:val="20"/>
                <w:szCs w:val="20"/>
              </w:rPr>
              <w:t>30,</w:t>
            </w:r>
            <w:r w:rsidR="00017613" w:rsidRPr="009F1796">
              <w:rPr>
                <w:b/>
                <w:bCs/>
                <w:color w:val="000000"/>
                <w:sz w:val="20"/>
                <w:szCs w:val="20"/>
              </w:rPr>
              <w:t>9</w:t>
            </w:r>
            <w:r w:rsidRPr="009F1796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458" w:type="dxa"/>
          </w:tcPr>
          <w:p w:rsidR="000060D6" w:rsidRPr="009F1796" w:rsidRDefault="000060D6" w:rsidP="00017613">
            <w:pPr>
              <w:pStyle w:val="affff2"/>
              <w:ind w:firstLine="0"/>
              <w:jc w:val="center"/>
              <w:rPr>
                <w:bCs/>
                <w:sz w:val="20"/>
                <w:szCs w:val="20"/>
              </w:rPr>
            </w:pPr>
            <w:r w:rsidRPr="009F1796">
              <w:rPr>
                <w:b/>
                <w:bCs/>
                <w:color w:val="000000"/>
                <w:sz w:val="20"/>
                <w:szCs w:val="20"/>
              </w:rPr>
              <w:t>5,8</w:t>
            </w:r>
            <w:r w:rsidR="00017613" w:rsidRPr="009F1796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sz w:val="20"/>
                <w:szCs w:val="20"/>
              </w:rPr>
            </w:pPr>
            <w:r w:rsidRPr="00017613">
              <w:rPr>
                <w:sz w:val="20"/>
                <w:szCs w:val="20"/>
              </w:rPr>
              <w:t>2020 год</w:t>
            </w:r>
          </w:p>
        </w:tc>
        <w:tc>
          <w:tcPr>
            <w:tcW w:w="915" w:type="dxa"/>
          </w:tcPr>
          <w:p w:rsidR="000060D6" w:rsidRPr="009F1796" w:rsidRDefault="000060D6" w:rsidP="00826059">
            <w:pPr>
              <w:pStyle w:val="affff2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67" w:type="dxa"/>
          </w:tcPr>
          <w:p w:rsidR="000060D6" w:rsidRPr="009F1796" w:rsidRDefault="000060D6" w:rsidP="000060D6">
            <w:pPr>
              <w:pStyle w:val="affff2"/>
              <w:ind w:firstLine="0"/>
              <w:jc w:val="center"/>
              <w:rPr>
                <w:sz w:val="20"/>
                <w:szCs w:val="20"/>
              </w:rPr>
            </w:pPr>
            <w:r w:rsidRPr="009F1796">
              <w:rPr>
                <w:b/>
                <w:bCs/>
                <w:color w:val="000000"/>
                <w:sz w:val="20"/>
                <w:szCs w:val="20"/>
              </w:rPr>
              <w:t>29,1</w:t>
            </w:r>
          </w:p>
        </w:tc>
        <w:tc>
          <w:tcPr>
            <w:tcW w:w="1458" w:type="dxa"/>
          </w:tcPr>
          <w:p w:rsidR="000060D6" w:rsidRPr="009F1796" w:rsidRDefault="000060D6" w:rsidP="00826059">
            <w:pPr>
              <w:pStyle w:val="affff2"/>
              <w:ind w:firstLine="0"/>
              <w:jc w:val="center"/>
              <w:rPr>
                <w:bCs/>
                <w:sz w:val="20"/>
                <w:szCs w:val="20"/>
              </w:rPr>
            </w:pPr>
            <w:r w:rsidRPr="009F1796">
              <w:rPr>
                <w:b/>
                <w:bCs/>
                <w:color w:val="000000"/>
                <w:sz w:val="20"/>
                <w:szCs w:val="20"/>
              </w:rPr>
              <w:t>5,7</w:t>
            </w: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sz w:val="20"/>
                <w:szCs w:val="20"/>
              </w:rPr>
            </w:pPr>
            <w:r w:rsidRPr="00017613">
              <w:rPr>
                <w:sz w:val="20"/>
                <w:szCs w:val="20"/>
              </w:rPr>
              <w:t>2021-2024 годы</w:t>
            </w:r>
          </w:p>
        </w:tc>
        <w:tc>
          <w:tcPr>
            <w:tcW w:w="915" w:type="dxa"/>
          </w:tcPr>
          <w:p w:rsidR="000060D6" w:rsidRPr="009F1796" w:rsidRDefault="000060D6" w:rsidP="00826059">
            <w:pPr>
              <w:pStyle w:val="affff2"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</w:tcPr>
          <w:p w:rsidR="000060D6" w:rsidRPr="009F1796" w:rsidRDefault="000060D6" w:rsidP="000060D6">
            <w:pPr>
              <w:pStyle w:val="affff2"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1796">
              <w:rPr>
                <w:b/>
                <w:bCs/>
                <w:color w:val="000000"/>
                <w:sz w:val="20"/>
                <w:szCs w:val="20"/>
              </w:rPr>
              <w:t>119,6</w:t>
            </w:r>
          </w:p>
        </w:tc>
        <w:tc>
          <w:tcPr>
            <w:tcW w:w="1458" w:type="dxa"/>
          </w:tcPr>
          <w:p w:rsidR="000060D6" w:rsidRPr="009F1796" w:rsidRDefault="000060D6" w:rsidP="00826059">
            <w:pPr>
              <w:pStyle w:val="affff2"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1796">
              <w:rPr>
                <w:b/>
                <w:bCs/>
                <w:color w:val="000000"/>
                <w:sz w:val="20"/>
                <w:szCs w:val="20"/>
              </w:rPr>
              <w:t>23,2</w:t>
            </w: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bookmarkEnd w:id="2"/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017613" w:rsidRDefault="000060D6" w:rsidP="00826059">
            <w:pPr>
              <w:pStyle w:val="affff2"/>
              <w:ind w:firstLine="0"/>
              <w:jc w:val="left"/>
              <w:rPr>
                <w:sz w:val="20"/>
                <w:szCs w:val="20"/>
              </w:rPr>
            </w:pPr>
            <w:r w:rsidRPr="00017613">
              <w:rPr>
                <w:sz w:val="20"/>
                <w:szCs w:val="20"/>
              </w:rPr>
              <w:t>из них:</w:t>
            </w:r>
          </w:p>
        </w:tc>
        <w:tc>
          <w:tcPr>
            <w:tcW w:w="915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</w:tcPr>
          <w:p w:rsidR="000060D6" w:rsidRPr="00017613" w:rsidRDefault="000060D6" w:rsidP="000060D6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D34212" w:rsidRDefault="000060D6" w:rsidP="00826059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капитальные расходы</w:t>
            </w:r>
          </w:p>
        </w:tc>
        <w:tc>
          <w:tcPr>
            <w:tcW w:w="915" w:type="dxa"/>
          </w:tcPr>
          <w:p w:rsidR="000060D6" w:rsidRPr="00B4016F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67" w:type="dxa"/>
          </w:tcPr>
          <w:p w:rsidR="000060D6" w:rsidRPr="00B4016F" w:rsidRDefault="000060D6" w:rsidP="000060D6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58" w:type="dxa"/>
          </w:tcPr>
          <w:p w:rsidR="000060D6" w:rsidRPr="00B4016F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  <w:r w:rsidRPr="00D34212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915" w:type="dxa"/>
          </w:tcPr>
          <w:p w:rsidR="000060D6" w:rsidRPr="00B4016F" w:rsidRDefault="000060D6" w:rsidP="00826059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867" w:type="dxa"/>
          </w:tcPr>
          <w:p w:rsidR="000060D6" w:rsidRPr="00B4016F" w:rsidRDefault="000060D6" w:rsidP="000060D6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458" w:type="dxa"/>
          </w:tcPr>
          <w:p w:rsidR="000060D6" w:rsidRPr="00B4016F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  <w:r w:rsidRPr="00D34212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915" w:type="dxa"/>
          </w:tcPr>
          <w:p w:rsidR="000060D6" w:rsidRPr="00017613" w:rsidRDefault="00017613" w:rsidP="00826059">
            <w:pPr>
              <w:pStyle w:val="affff2"/>
              <w:ind w:firstLine="0"/>
              <w:jc w:val="center"/>
              <w:rPr>
                <w:b/>
                <w:sz w:val="20"/>
                <w:szCs w:val="20"/>
              </w:rPr>
            </w:pPr>
            <w:r w:rsidRPr="00017613">
              <w:rPr>
                <w:b/>
                <w:sz w:val="20"/>
                <w:szCs w:val="20"/>
              </w:rPr>
              <w:t>71,28</w:t>
            </w:r>
          </w:p>
        </w:tc>
        <w:tc>
          <w:tcPr>
            <w:tcW w:w="867" w:type="dxa"/>
          </w:tcPr>
          <w:p w:rsidR="000060D6" w:rsidRPr="00017613" w:rsidRDefault="00017613" w:rsidP="000060D6">
            <w:pPr>
              <w:pStyle w:val="affff2"/>
              <w:ind w:firstLine="0"/>
              <w:jc w:val="center"/>
              <w:rPr>
                <w:b/>
                <w:sz w:val="20"/>
                <w:szCs w:val="20"/>
              </w:rPr>
            </w:pPr>
            <w:r w:rsidRPr="00017613">
              <w:rPr>
                <w:b/>
                <w:sz w:val="20"/>
                <w:szCs w:val="20"/>
              </w:rPr>
              <w:t>2,738</w:t>
            </w:r>
          </w:p>
        </w:tc>
        <w:tc>
          <w:tcPr>
            <w:tcW w:w="1458" w:type="dxa"/>
          </w:tcPr>
          <w:p w:rsidR="000060D6" w:rsidRPr="00017613" w:rsidRDefault="00017613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017613">
              <w:rPr>
                <w:b/>
                <w:bCs/>
                <w:sz w:val="20"/>
                <w:szCs w:val="20"/>
              </w:rPr>
              <w:t>0,182</w:t>
            </w: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2020 </w:t>
            </w:r>
            <w:r w:rsidRPr="00D34212">
              <w:rPr>
                <w:sz w:val="26"/>
                <w:szCs w:val="26"/>
              </w:rPr>
              <w:t>год</w:t>
            </w:r>
          </w:p>
        </w:tc>
        <w:tc>
          <w:tcPr>
            <w:tcW w:w="915" w:type="dxa"/>
          </w:tcPr>
          <w:p w:rsidR="000060D6" w:rsidRPr="00B4016F" w:rsidRDefault="000060D6" w:rsidP="00826059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867" w:type="dxa"/>
          </w:tcPr>
          <w:p w:rsidR="000060D6" w:rsidRPr="00B4016F" w:rsidRDefault="000060D6" w:rsidP="000060D6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458" w:type="dxa"/>
          </w:tcPr>
          <w:p w:rsidR="000060D6" w:rsidRPr="00B4016F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Default="000060D6" w:rsidP="00826059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2021-2024 годы</w:t>
            </w:r>
          </w:p>
        </w:tc>
        <w:tc>
          <w:tcPr>
            <w:tcW w:w="915" w:type="dxa"/>
          </w:tcPr>
          <w:p w:rsidR="000060D6" w:rsidRPr="00B4016F" w:rsidRDefault="000060D6" w:rsidP="00826059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867" w:type="dxa"/>
          </w:tcPr>
          <w:p w:rsidR="000060D6" w:rsidRPr="00B4016F" w:rsidRDefault="000060D6" w:rsidP="000060D6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458" w:type="dxa"/>
          </w:tcPr>
          <w:p w:rsidR="000060D6" w:rsidRPr="00B4016F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D34212" w:rsidRDefault="000060D6" w:rsidP="00826059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текущие расходы</w:t>
            </w:r>
          </w:p>
        </w:tc>
        <w:tc>
          <w:tcPr>
            <w:tcW w:w="915" w:type="dxa"/>
          </w:tcPr>
          <w:p w:rsidR="000060D6" w:rsidRPr="00B4016F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67" w:type="dxa"/>
          </w:tcPr>
          <w:p w:rsidR="000060D6" w:rsidRPr="00B4016F" w:rsidRDefault="000060D6" w:rsidP="000060D6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58" w:type="dxa"/>
          </w:tcPr>
          <w:p w:rsidR="000060D6" w:rsidRPr="00B4016F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  <w:r w:rsidRPr="00D34212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915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</w:tcPr>
          <w:p w:rsidR="000060D6" w:rsidRPr="00017613" w:rsidRDefault="000060D6" w:rsidP="000060D6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017613">
              <w:rPr>
                <w:b/>
                <w:bCs/>
                <w:sz w:val="20"/>
                <w:szCs w:val="20"/>
              </w:rPr>
              <w:t>27,7</w:t>
            </w:r>
          </w:p>
        </w:tc>
        <w:tc>
          <w:tcPr>
            <w:tcW w:w="1458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017613">
              <w:rPr>
                <w:b/>
                <w:bCs/>
                <w:sz w:val="20"/>
                <w:szCs w:val="20"/>
              </w:rPr>
              <w:t>3,6</w:t>
            </w: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  <w:r w:rsidRPr="00D34212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915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7" w:type="dxa"/>
          </w:tcPr>
          <w:p w:rsidR="000060D6" w:rsidRPr="00017613" w:rsidRDefault="00017613" w:rsidP="000060D6">
            <w:pPr>
              <w:pStyle w:val="affff2"/>
              <w:ind w:firstLine="0"/>
              <w:jc w:val="center"/>
              <w:rPr>
                <w:b/>
                <w:sz w:val="20"/>
                <w:szCs w:val="20"/>
              </w:rPr>
            </w:pPr>
            <w:r w:rsidRPr="00017613">
              <w:rPr>
                <w:b/>
                <w:sz w:val="20"/>
                <w:szCs w:val="20"/>
              </w:rPr>
              <w:t>28,202</w:t>
            </w:r>
          </w:p>
        </w:tc>
        <w:tc>
          <w:tcPr>
            <w:tcW w:w="1458" w:type="dxa"/>
          </w:tcPr>
          <w:p w:rsidR="000060D6" w:rsidRPr="00017613" w:rsidRDefault="00017613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017613">
              <w:rPr>
                <w:b/>
                <w:bCs/>
                <w:sz w:val="20"/>
                <w:szCs w:val="20"/>
              </w:rPr>
              <w:t>5,698</w:t>
            </w: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0D6" w:rsidRPr="00D34212" w:rsidTr="000060D6">
        <w:trPr>
          <w:cantSplit/>
        </w:trPr>
        <w:tc>
          <w:tcPr>
            <w:tcW w:w="2046" w:type="dxa"/>
          </w:tcPr>
          <w:p w:rsidR="000060D6" w:rsidRPr="00D34212" w:rsidRDefault="000060D6" w:rsidP="00826059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2020 </w:t>
            </w:r>
            <w:r w:rsidRPr="00D34212">
              <w:rPr>
                <w:sz w:val="26"/>
                <w:szCs w:val="26"/>
              </w:rPr>
              <w:t>год</w:t>
            </w:r>
          </w:p>
        </w:tc>
        <w:tc>
          <w:tcPr>
            <w:tcW w:w="915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7" w:type="dxa"/>
          </w:tcPr>
          <w:p w:rsidR="000060D6" w:rsidRPr="00017613" w:rsidRDefault="000060D6" w:rsidP="000060D6">
            <w:pPr>
              <w:pStyle w:val="affff2"/>
              <w:ind w:firstLine="0"/>
              <w:jc w:val="center"/>
              <w:rPr>
                <w:b/>
                <w:sz w:val="20"/>
                <w:szCs w:val="20"/>
              </w:rPr>
            </w:pPr>
            <w:r w:rsidRPr="00017613">
              <w:rPr>
                <w:b/>
                <w:sz w:val="20"/>
                <w:szCs w:val="20"/>
              </w:rPr>
              <w:t>29,1</w:t>
            </w:r>
          </w:p>
        </w:tc>
        <w:tc>
          <w:tcPr>
            <w:tcW w:w="1458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017613">
              <w:rPr>
                <w:b/>
                <w:bCs/>
                <w:sz w:val="20"/>
                <w:szCs w:val="20"/>
              </w:rPr>
              <w:t>5,7</w:t>
            </w: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060D6" w:rsidRPr="00017613" w:rsidRDefault="000060D6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17613" w:rsidRPr="00D34212" w:rsidTr="000060D6">
        <w:trPr>
          <w:cantSplit/>
        </w:trPr>
        <w:tc>
          <w:tcPr>
            <w:tcW w:w="2046" w:type="dxa"/>
          </w:tcPr>
          <w:p w:rsidR="00017613" w:rsidRDefault="00017613" w:rsidP="00826059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2021-2024 годы</w:t>
            </w:r>
          </w:p>
        </w:tc>
        <w:tc>
          <w:tcPr>
            <w:tcW w:w="915" w:type="dxa"/>
          </w:tcPr>
          <w:p w:rsidR="00017613" w:rsidRPr="00017613" w:rsidRDefault="00017613" w:rsidP="00826059">
            <w:pPr>
              <w:pStyle w:val="affff2"/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7" w:type="dxa"/>
          </w:tcPr>
          <w:p w:rsidR="00017613" w:rsidRPr="00017613" w:rsidRDefault="00017613" w:rsidP="000060D6">
            <w:pPr>
              <w:pStyle w:val="affff2"/>
              <w:ind w:firstLine="0"/>
              <w:jc w:val="center"/>
              <w:rPr>
                <w:b/>
                <w:sz w:val="20"/>
                <w:szCs w:val="20"/>
              </w:rPr>
            </w:pPr>
            <w:r w:rsidRPr="00017613">
              <w:rPr>
                <w:b/>
                <w:sz w:val="20"/>
                <w:szCs w:val="20"/>
              </w:rPr>
              <w:t>119,6</w:t>
            </w:r>
          </w:p>
        </w:tc>
        <w:tc>
          <w:tcPr>
            <w:tcW w:w="1458" w:type="dxa"/>
          </w:tcPr>
          <w:p w:rsidR="00017613" w:rsidRPr="00017613" w:rsidRDefault="00017613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017613">
              <w:rPr>
                <w:b/>
                <w:bCs/>
                <w:sz w:val="20"/>
                <w:szCs w:val="20"/>
              </w:rPr>
              <w:t>23,2</w:t>
            </w:r>
          </w:p>
        </w:tc>
        <w:tc>
          <w:tcPr>
            <w:tcW w:w="1260" w:type="dxa"/>
          </w:tcPr>
          <w:p w:rsidR="00017613" w:rsidRPr="00017613" w:rsidRDefault="00017613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17613" w:rsidRPr="00017613" w:rsidRDefault="00017613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017613" w:rsidRPr="00017613" w:rsidRDefault="00017613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017613" w:rsidRPr="00017613" w:rsidRDefault="00017613" w:rsidP="00826059">
            <w:pPr>
              <w:pStyle w:val="affff2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E06142" w:rsidRDefault="00E06142" w:rsidP="00E06142">
      <w:pPr>
        <w:jc w:val="center"/>
      </w:pPr>
    </w:p>
    <w:p w:rsidR="00E06142" w:rsidRDefault="00E06142" w:rsidP="00E06142">
      <w:pPr>
        <w:ind w:firstLine="0"/>
        <w:rPr>
          <w:rFonts w:ascii="Times New Roman" w:hAnsi="Times New Roman"/>
          <w:sz w:val="28"/>
          <w:szCs w:val="28"/>
        </w:rPr>
      </w:pPr>
    </w:p>
    <w:p w:rsidR="00043DFC" w:rsidRPr="00043DFC" w:rsidRDefault="00043DFC" w:rsidP="00967FD8">
      <w:pPr>
        <w:pStyle w:val="affff2"/>
        <w:tabs>
          <w:tab w:val="left" w:pos="540"/>
        </w:tabs>
        <w:ind w:firstLine="709"/>
        <w:rPr>
          <w:bCs/>
          <w:szCs w:val="28"/>
        </w:rPr>
      </w:pPr>
      <w:bookmarkStart w:id="3" w:name="sub_10018"/>
    </w:p>
    <w:p w:rsidR="00975132" w:rsidRDefault="00975132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4" w:name="sub_2"/>
      <w:bookmarkEnd w:id="3"/>
      <w:r w:rsidRPr="00841BBA">
        <w:rPr>
          <w:rFonts w:ascii="Times New Roman" w:hAnsi="Times New Roman"/>
          <w:sz w:val="28"/>
          <w:szCs w:val="28"/>
        </w:rPr>
        <w:t xml:space="preserve">2. Контроль за исполнением настоящего постановления возложить на </w:t>
      </w:r>
      <w:r w:rsidR="0014615A">
        <w:rPr>
          <w:rFonts w:ascii="Times New Roman" w:hAnsi="Times New Roman"/>
          <w:sz w:val="28"/>
          <w:szCs w:val="28"/>
        </w:rPr>
        <w:t xml:space="preserve">заместителя </w:t>
      </w:r>
      <w:r w:rsidR="008316E7" w:rsidRPr="00841BBA">
        <w:rPr>
          <w:rFonts w:ascii="Times New Roman" w:hAnsi="Times New Roman"/>
          <w:sz w:val="28"/>
          <w:szCs w:val="28"/>
        </w:rPr>
        <w:t>начальника</w:t>
      </w:r>
      <w:r w:rsidRPr="00841BBA">
        <w:rPr>
          <w:rFonts w:ascii="Times New Roman" w:hAnsi="Times New Roman"/>
          <w:sz w:val="28"/>
          <w:szCs w:val="28"/>
        </w:rPr>
        <w:t xml:space="preserve"> управления </w:t>
      </w:r>
      <w:r w:rsidR="0014615A">
        <w:rPr>
          <w:rFonts w:ascii="Times New Roman" w:hAnsi="Times New Roman"/>
          <w:sz w:val="28"/>
          <w:szCs w:val="28"/>
        </w:rPr>
        <w:t>по социальной работе а</w:t>
      </w:r>
      <w:r w:rsidRPr="00841BBA">
        <w:rPr>
          <w:rFonts w:ascii="Times New Roman" w:hAnsi="Times New Roman"/>
          <w:sz w:val="28"/>
          <w:szCs w:val="28"/>
        </w:rPr>
        <w:t xml:space="preserve">дминистрации Дубенского муниципального района Республики Мордовия </w:t>
      </w:r>
      <w:r w:rsidR="00B94676">
        <w:rPr>
          <w:rFonts w:ascii="Times New Roman" w:hAnsi="Times New Roman"/>
          <w:sz w:val="28"/>
          <w:szCs w:val="28"/>
        </w:rPr>
        <w:t>Н.М. Коломенцеву.</w:t>
      </w:r>
    </w:p>
    <w:p w:rsidR="00017613" w:rsidRDefault="00017613" w:rsidP="00741764">
      <w:pPr>
        <w:pStyle w:val="affff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741764" w:rsidRDefault="00741764" w:rsidP="00741764">
      <w:pPr>
        <w:pStyle w:val="affff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</w:t>
      </w:r>
      <w:r w:rsidRPr="001A5734">
        <w:rPr>
          <w:rFonts w:ascii="Times New Roman" w:hAnsi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1A5734">
        <w:rPr>
          <w:rFonts w:ascii="Times New Roman" w:hAnsi="Times New Roman"/>
          <w:sz w:val="28"/>
          <w:szCs w:val="28"/>
        </w:rPr>
        <w:t xml:space="preserve">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</w:t>
      </w:r>
      <w:r w:rsidR="00DE1FA5">
        <w:rPr>
          <w:rFonts w:ascii="Times New Roman" w:hAnsi="Times New Roman"/>
          <w:sz w:val="28"/>
          <w:szCs w:val="28"/>
        </w:rPr>
        <w:t xml:space="preserve">ого муниципального района </w:t>
      </w:r>
      <w:hyperlink r:id="rId8" w:history="1">
        <w:r w:rsidR="0007353A" w:rsidRPr="00150DB6">
          <w:rPr>
            <w:rStyle w:val="affff0"/>
            <w:rFonts w:ascii="Times New Roman" w:hAnsi="Times New Roman"/>
            <w:sz w:val="28"/>
            <w:szCs w:val="28"/>
          </w:rPr>
          <w:t>http://dubenki.e-mordovia.ru</w:t>
        </w:r>
      </w:hyperlink>
      <w:r w:rsidRPr="001A5734">
        <w:rPr>
          <w:rFonts w:ascii="Times New Roman" w:hAnsi="Times New Roman"/>
          <w:sz w:val="28"/>
          <w:szCs w:val="28"/>
        </w:rPr>
        <w:t>.</w:t>
      </w:r>
    </w:p>
    <w:p w:rsidR="0007353A" w:rsidRDefault="0007353A" w:rsidP="00741764">
      <w:pPr>
        <w:pStyle w:val="affff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975132" w:rsidRDefault="00741764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5" w:name="sub_3"/>
      <w:bookmarkEnd w:id="4"/>
      <w:r>
        <w:rPr>
          <w:rFonts w:ascii="Times New Roman" w:hAnsi="Times New Roman"/>
          <w:sz w:val="28"/>
          <w:szCs w:val="28"/>
        </w:rPr>
        <w:t>4</w:t>
      </w:r>
      <w:r w:rsidR="00975132" w:rsidRPr="00841BBA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со дня его </w:t>
      </w:r>
      <w:hyperlink r:id="rId9" w:history="1">
        <w:r w:rsidR="00975132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975132" w:rsidRPr="00841BBA">
        <w:rPr>
          <w:rFonts w:ascii="Times New Roman" w:hAnsi="Times New Roman"/>
          <w:sz w:val="28"/>
          <w:szCs w:val="28"/>
        </w:rPr>
        <w:t>.</w:t>
      </w:r>
    </w:p>
    <w:p w:rsidR="00244CE7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bookmarkEnd w:id="5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511"/>
        <w:gridCol w:w="3279"/>
      </w:tblGrid>
      <w:tr w:rsidR="00975132" w:rsidRPr="00841BB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Глава Дубенского </w:t>
            </w:r>
          </w:p>
          <w:p w:rsidR="00975132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301EF3" w:rsidRDefault="008316E7" w:rsidP="00017613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Плешаков</w:t>
            </w:r>
            <w:r w:rsidR="00017613">
              <w:rPr>
                <w:rFonts w:ascii="Times New Roman" w:hAnsi="Times New Roman"/>
                <w:sz w:val="28"/>
                <w:szCs w:val="28"/>
              </w:rPr>
              <w:t xml:space="preserve"> С.Г.</w:t>
            </w:r>
          </w:p>
        </w:tc>
      </w:tr>
    </w:tbl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6" w:name="sub_1000"/>
      <w:bookmarkStart w:id="7" w:name="sub_10000"/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6"/>
    <w:bookmarkEnd w:id="7"/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sectPr w:rsidR="00841BBA" w:rsidSect="0045548C">
      <w:pgSz w:w="11900" w:h="16800"/>
      <w:pgMar w:top="1440" w:right="800" w:bottom="1440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8BA" w:rsidRDefault="006F38BA" w:rsidP="00FA7982">
      <w:r>
        <w:separator/>
      </w:r>
    </w:p>
  </w:endnote>
  <w:endnote w:type="continuationSeparator" w:id="1">
    <w:p w:rsidR="006F38BA" w:rsidRDefault="006F38BA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8BA" w:rsidRDefault="006F38BA" w:rsidP="00FA7982">
      <w:r>
        <w:separator/>
      </w:r>
    </w:p>
  </w:footnote>
  <w:footnote w:type="continuationSeparator" w:id="1">
    <w:p w:rsidR="006F38BA" w:rsidRDefault="006F38BA" w:rsidP="00FA7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060D6"/>
    <w:rsid w:val="00013810"/>
    <w:rsid w:val="00017613"/>
    <w:rsid w:val="0002055E"/>
    <w:rsid w:val="00024A05"/>
    <w:rsid w:val="00043DFC"/>
    <w:rsid w:val="00045F35"/>
    <w:rsid w:val="00062118"/>
    <w:rsid w:val="0007353A"/>
    <w:rsid w:val="00077A7A"/>
    <w:rsid w:val="0008036D"/>
    <w:rsid w:val="0008373F"/>
    <w:rsid w:val="0009676A"/>
    <w:rsid w:val="000B31D3"/>
    <w:rsid w:val="000D4414"/>
    <w:rsid w:val="000D5937"/>
    <w:rsid w:val="000F31BA"/>
    <w:rsid w:val="00116254"/>
    <w:rsid w:val="0014615A"/>
    <w:rsid w:val="00154E1A"/>
    <w:rsid w:val="00177832"/>
    <w:rsid w:val="001A1DC0"/>
    <w:rsid w:val="001D2CBB"/>
    <w:rsid w:val="002044EB"/>
    <w:rsid w:val="00205DB5"/>
    <w:rsid w:val="0022459C"/>
    <w:rsid w:val="00231BE3"/>
    <w:rsid w:val="00244CE7"/>
    <w:rsid w:val="00250BD2"/>
    <w:rsid w:val="00261FED"/>
    <w:rsid w:val="00292109"/>
    <w:rsid w:val="002B0643"/>
    <w:rsid w:val="002B2C4B"/>
    <w:rsid w:val="002E4696"/>
    <w:rsid w:val="002F04C0"/>
    <w:rsid w:val="002F110A"/>
    <w:rsid w:val="002F6EE5"/>
    <w:rsid w:val="00301EF3"/>
    <w:rsid w:val="0033491A"/>
    <w:rsid w:val="00341EA2"/>
    <w:rsid w:val="0035304C"/>
    <w:rsid w:val="00355389"/>
    <w:rsid w:val="003B3E6E"/>
    <w:rsid w:val="003E61E0"/>
    <w:rsid w:val="003E6A57"/>
    <w:rsid w:val="003F4C3D"/>
    <w:rsid w:val="00401740"/>
    <w:rsid w:val="00420D3E"/>
    <w:rsid w:val="00442AC7"/>
    <w:rsid w:val="0045218B"/>
    <w:rsid w:val="0045548C"/>
    <w:rsid w:val="004662B9"/>
    <w:rsid w:val="004719ED"/>
    <w:rsid w:val="00471A5F"/>
    <w:rsid w:val="00474371"/>
    <w:rsid w:val="004820B5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74CF3"/>
    <w:rsid w:val="005B42CD"/>
    <w:rsid w:val="005D3D27"/>
    <w:rsid w:val="005E019F"/>
    <w:rsid w:val="00603942"/>
    <w:rsid w:val="006109D6"/>
    <w:rsid w:val="006109EB"/>
    <w:rsid w:val="00633054"/>
    <w:rsid w:val="00634D74"/>
    <w:rsid w:val="00650032"/>
    <w:rsid w:val="00654FA4"/>
    <w:rsid w:val="00656586"/>
    <w:rsid w:val="006631E4"/>
    <w:rsid w:val="00672169"/>
    <w:rsid w:val="006736B8"/>
    <w:rsid w:val="006874EC"/>
    <w:rsid w:val="00694CF3"/>
    <w:rsid w:val="0069723D"/>
    <w:rsid w:val="006B7A06"/>
    <w:rsid w:val="006E1858"/>
    <w:rsid w:val="006E2B97"/>
    <w:rsid w:val="006E5672"/>
    <w:rsid w:val="006E5FDF"/>
    <w:rsid w:val="006F38BA"/>
    <w:rsid w:val="00741764"/>
    <w:rsid w:val="00752B0B"/>
    <w:rsid w:val="00754DD5"/>
    <w:rsid w:val="00757A64"/>
    <w:rsid w:val="007B73F8"/>
    <w:rsid w:val="007C30AB"/>
    <w:rsid w:val="007D74ED"/>
    <w:rsid w:val="007E0672"/>
    <w:rsid w:val="007E2D88"/>
    <w:rsid w:val="00800088"/>
    <w:rsid w:val="00823C70"/>
    <w:rsid w:val="00826059"/>
    <w:rsid w:val="00826C66"/>
    <w:rsid w:val="008316E7"/>
    <w:rsid w:val="00831A32"/>
    <w:rsid w:val="00841BBA"/>
    <w:rsid w:val="008428D0"/>
    <w:rsid w:val="008635D5"/>
    <w:rsid w:val="00871073"/>
    <w:rsid w:val="00886017"/>
    <w:rsid w:val="008A24B5"/>
    <w:rsid w:val="008B2CC5"/>
    <w:rsid w:val="008F768C"/>
    <w:rsid w:val="0091322A"/>
    <w:rsid w:val="0094379F"/>
    <w:rsid w:val="00952B13"/>
    <w:rsid w:val="00954A2E"/>
    <w:rsid w:val="00967FD8"/>
    <w:rsid w:val="00975132"/>
    <w:rsid w:val="009A54FD"/>
    <w:rsid w:val="009A6F2A"/>
    <w:rsid w:val="009A7FC7"/>
    <w:rsid w:val="009D56E6"/>
    <w:rsid w:val="009D5ABC"/>
    <w:rsid w:val="009F1796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87820"/>
    <w:rsid w:val="00AA2E55"/>
    <w:rsid w:val="00AA3B3F"/>
    <w:rsid w:val="00AA7477"/>
    <w:rsid w:val="00AB7092"/>
    <w:rsid w:val="00AC30F7"/>
    <w:rsid w:val="00AC486D"/>
    <w:rsid w:val="00AC5541"/>
    <w:rsid w:val="00AD1040"/>
    <w:rsid w:val="00AE065C"/>
    <w:rsid w:val="00AE58D5"/>
    <w:rsid w:val="00AE6F70"/>
    <w:rsid w:val="00AF5350"/>
    <w:rsid w:val="00AF648C"/>
    <w:rsid w:val="00B126BE"/>
    <w:rsid w:val="00B16C65"/>
    <w:rsid w:val="00B30CB3"/>
    <w:rsid w:val="00B40422"/>
    <w:rsid w:val="00B52A6F"/>
    <w:rsid w:val="00B5519A"/>
    <w:rsid w:val="00B56A56"/>
    <w:rsid w:val="00B81AE6"/>
    <w:rsid w:val="00B822B7"/>
    <w:rsid w:val="00B87B7F"/>
    <w:rsid w:val="00B94676"/>
    <w:rsid w:val="00BA558F"/>
    <w:rsid w:val="00BB0980"/>
    <w:rsid w:val="00BC4A7E"/>
    <w:rsid w:val="00BD0CAF"/>
    <w:rsid w:val="00C0460C"/>
    <w:rsid w:val="00C36C66"/>
    <w:rsid w:val="00C41BBD"/>
    <w:rsid w:val="00C62FE5"/>
    <w:rsid w:val="00C650FD"/>
    <w:rsid w:val="00CB64E9"/>
    <w:rsid w:val="00D10C3F"/>
    <w:rsid w:val="00D23A6B"/>
    <w:rsid w:val="00D44885"/>
    <w:rsid w:val="00D6106D"/>
    <w:rsid w:val="00D73F38"/>
    <w:rsid w:val="00D85D04"/>
    <w:rsid w:val="00DA0E0D"/>
    <w:rsid w:val="00DC1FB4"/>
    <w:rsid w:val="00DC3DA6"/>
    <w:rsid w:val="00DE1FA5"/>
    <w:rsid w:val="00DF13E0"/>
    <w:rsid w:val="00DF248E"/>
    <w:rsid w:val="00DF31B2"/>
    <w:rsid w:val="00E06142"/>
    <w:rsid w:val="00E1773E"/>
    <w:rsid w:val="00E40716"/>
    <w:rsid w:val="00E446FF"/>
    <w:rsid w:val="00E6481E"/>
    <w:rsid w:val="00E721E6"/>
    <w:rsid w:val="00E73F23"/>
    <w:rsid w:val="00E777D6"/>
    <w:rsid w:val="00E81AE2"/>
    <w:rsid w:val="00EA3C8E"/>
    <w:rsid w:val="00EB23B2"/>
    <w:rsid w:val="00F16D2F"/>
    <w:rsid w:val="00F35A34"/>
    <w:rsid w:val="00F41877"/>
    <w:rsid w:val="00F53E48"/>
    <w:rsid w:val="00F60C3C"/>
    <w:rsid w:val="00F84C60"/>
    <w:rsid w:val="00F87CE1"/>
    <w:rsid w:val="00FA7982"/>
    <w:rsid w:val="00FB7349"/>
    <w:rsid w:val="00FF1F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paragraph" w:styleId="8">
    <w:name w:val="heading 8"/>
    <w:basedOn w:val="a"/>
    <w:next w:val="a"/>
    <w:link w:val="80"/>
    <w:semiHidden/>
    <w:unhideWhenUsed/>
    <w:qFormat/>
    <w:rsid w:val="00E446F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character" w:customStyle="1" w:styleId="80">
    <w:name w:val="Заголовок 8 Знак"/>
    <w:basedOn w:val="a0"/>
    <w:link w:val="8"/>
    <w:semiHidden/>
    <w:rsid w:val="00E446FF"/>
    <w:rPr>
      <w:rFonts w:asciiTheme="majorHAnsi" w:eastAsiaTheme="majorEastAsia" w:hAnsiTheme="majorHAnsi" w:cstheme="majorBidi"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benki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03536&amp;sub=0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44813691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4E9DB-5A49-4D04-B4D7-1563F6D35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Лямбирского муниципального района Республики Мордовия от 1 декабря 2016 г</vt:lpstr>
    </vt:vector>
  </TitlesOfParts>
  <Company>НПП "Гарант-Сервис"</Company>
  <LinksUpToDate>false</LinksUpToDate>
  <CharactersWithSpaces>4612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11</cp:lastModifiedBy>
  <cp:revision>4</cp:revision>
  <cp:lastPrinted>2019-03-04T06:23:00Z</cp:lastPrinted>
  <dcterms:created xsi:type="dcterms:W3CDTF">2019-03-04T07:23:00Z</dcterms:created>
  <dcterms:modified xsi:type="dcterms:W3CDTF">2019-03-19T07:20:00Z</dcterms:modified>
</cp:coreProperties>
</file>