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39F" w:rsidRPr="006710BA" w:rsidRDefault="006710BA" w:rsidP="006710BA">
      <w:pPr>
        <w:spacing w:after="0" w:line="240" w:lineRule="auto"/>
        <w:jc w:val="center"/>
        <w:rPr>
          <w:rFonts w:cs="Times New Roman"/>
          <w:sz w:val="28"/>
          <w:szCs w:val="28"/>
        </w:rPr>
      </w:pPr>
      <w:r w:rsidRPr="006710BA">
        <w:rPr>
          <w:rFonts w:cs="Times New Roman"/>
          <w:sz w:val="28"/>
          <w:szCs w:val="28"/>
        </w:rPr>
        <w:t>Информация</w:t>
      </w:r>
    </w:p>
    <w:p w:rsidR="006710BA" w:rsidRDefault="006710BA" w:rsidP="006710BA">
      <w:pPr>
        <w:spacing w:after="0" w:line="240" w:lineRule="auto"/>
        <w:jc w:val="center"/>
        <w:rPr>
          <w:rFonts w:cs="Times New Roman"/>
          <w:sz w:val="28"/>
          <w:szCs w:val="28"/>
        </w:rPr>
      </w:pPr>
      <w:r w:rsidRPr="006710BA">
        <w:rPr>
          <w:rFonts w:cs="Times New Roman"/>
          <w:sz w:val="28"/>
          <w:szCs w:val="28"/>
        </w:rPr>
        <w:t xml:space="preserve">О формировании </w:t>
      </w:r>
      <w:r>
        <w:rPr>
          <w:rFonts w:cs="Times New Roman"/>
          <w:sz w:val="28"/>
          <w:szCs w:val="28"/>
        </w:rPr>
        <w:t>Молодежного парламента</w:t>
      </w:r>
    </w:p>
    <w:p w:rsidR="006710BA" w:rsidRDefault="006710BA" w:rsidP="006710BA">
      <w:pPr>
        <w:spacing w:after="0" w:line="240" w:lineRule="auto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При Совете депутатов Дубенского муниципального района</w:t>
      </w:r>
    </w:p>
    <w:p w:rsidR="006710BA" w:rsidRDefault="006710BA" w:rsidP="006710BA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6710BA" w:rsidRDefault="006710BA" w:rsidP="006710B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соответствии со статьей 17 Устава Дубенского муниципального района и в связи с истечением срока полномочий Совет депутатов Дубенского муниципального района информирует о формировании нового состава Молодежного парламента при Совете депутатов.</w:t>
      </w:r>
    </w:p>
    <w:p w:rsidR="006710BA" w:rsidRDefault="006710BA" w:rsidP="006710B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состав Молодежного парламента входят:</w:t>
      </w:r>
    </w:p>
    <w:p w:rsidR="006710BA" w:rsidRDefault="006710BA" w:rsidP="006710B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представители региональных отделений политических партий, допущенных к распределению депутатских мандатов в представительных органах муниципального района;</w:t>
      </w:r>
    </w:p>
    <w:p w:rsidR="006710BA" w:rsidRDefault="006710BA" w:rsidP="006710B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представители образовательных организаций, организаций различных форм собственности, расположенных на территории Дубенского муниципального района;</w:t>
      </w:r>
    </w:p>
    <w:p w:rsidR="006710BA" w:rsidRDefault="006710BA" w:rsidP="006710B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представители сельских поселений, входящих в состав Дубенского муниципального района.</w:t>
      </w:r>
    </w:p>
    <w:p w:rsidR="006710BA" w:rsidRDefault="006710BA" w:rsidP="006710B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Организации в срок не позднее тридцати дней со дня официального опубликования данной информации  на официальном сайте  муниципального района  проводят общие собрания (конференции)  организаций  в соответствии со своими уставами и направляют в Совет депутатов Дубенского муниципального района решения общих собраний (конференций) о выдвижении своего представителя в состав Молодежного парламента. К указанным решениям прилагаются сведения о выдвигаемом представителе биографического характера, его заявление о согласии войти в состав Молодежного парламента.</w:t>
      </w:r>
    </w:p>
    <w:p w:rsidR="006710BA" w:rsidRDefault="006710BA" w:rsidP="006710B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Главы сельских поселений с согласия своего представителя направляют  информацию о нем  в Совет депутатов Дубенского муниципального района.</w:t>
      </w:r>
    </w:p>
    <w:p w:rsidR="006710BA" w:rsidRDefault="006710BA" w:rsidP="006710B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Каждая организация вправе выдвинуть в состав Молодежного парламента одного своего представителя.</w:t>
      </w:r>
    </w:p>
    <w:p w:rsidR="006710BA" w:rsidRDefault="006710BA" w:rsidP="006710B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Членом Молодежного парламента  может быть гражданин Российской Федерации  в возрасте от 18 до 35 лет, постоянно проживающий на территории муниципального района.</w:t>
      </w:r>
    </w:p>
    <w:p w:rsidR="006710BA" w:rsidRDefault="006710BA" w:rsidP="006710BA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Члены Молодежного парламента осуществляют свою деятельность на общественных началах.</w:t>
      </w:r>
    </w:p>
    <w:p w:rsidR="006710BA" w:rsidRDefault="006710BA" w:rsidP="006710B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6710BA" w:rsidRPr="006710BA" w:rsidRDefault="006710BA" w:rsidP="006710BA">
      <w:pPr>
        <w:spacing w:after="0" w:line="240" w:lineRule="auto"/>
        <w:rPr>
          <w:rFonts w:cs="Times New Roman"/>
          <w:sz w:val="28"/>
          <w:szCs w:val="28"/>
        </w:rPr>
      </w:pPr>
    </w:p>
    <w:sectPr w:rsidR="006710BA" w:rsidRPr="006710BA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10BA"/>
    <w:rsid w:val="00106BB3"/>
    <w:rsid w:val="00224E4E"/>
    <w:rsid w:val="00275E92"/>
    <w:rsid w:val="002E65C4"/>
    <w:rsid w:val="003029C5"/>
    <w:rsid w:val="004B6C8C"/>
    <w:rsid w:val="004E40DD"/>
    <w:rsid w:val="00537EFF"/>
    <w:rsid w:val="0058326F"/>
    <w:rsid w:val="006710BA"/>
    <w:rsid w:val="00683794"/>
    <w:rsid w:val="006A1CAD"/>
    <w:rsid w:val="0076456B"/>
    <w:rsid w:val="00771EE4"/>
    <w:rsid w:val="00853694"/>
    <w:rsid w:val="008B0845"/>
    <w:rsid w:val="008E1524"/>
    <w:rsid w:val="00956ACB"/>
    <w:rsid w:val="009A33CB"/>
    <w:rsid w:val="009B32E1"/>
    <w:rsid w:val="00AE3D70"/>
    <w:rsid w:val="00B45AF2"/>
    <w:rsid w:val="00B93FD2"/>
    <w:rsid w:val="00BC00BE"/>
    <w:rsid w:val="00BC401E"/>
    <w:rsid w:val="00C02C97"/>
    <w:rsid w:val="00C33A28"/>
    <w:rsid w:val="00C91B8C"/>
    <w:rsid w:val="00CC2C66"/>
    <w:rsid w:val="00D00FF4"/>
    <w:rsid w:val="00D03A73"/>
    <w:rsid w:val="00DA7420"/>
    <w:rsid w:val="00EC0B53"/>
    <w:rsid w:val="00EC6A08"/>
    <w:rsid w:val="00F0085F"/>
    <w:rsid w:val="00F3458E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282</Words>
  <Characters>1613</Characters>
  <Application>Microsoft Office Word</Application>
  <DocSecurity>0</DocSecurity>
  <Lines>13</Lines>
  <Paragraphs>3</Paragraphs>
  <ScaleCrop>false</ScaleCrop>
  <Company>Microsoft</Company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2019-04-01T07:49:00Z</dcterms:created>
  <dcterms:modified xsi:type="dcterms:W3CDTF">2019-04-01T07:55:00Z</dcterms:modified>
</cp:coreProperties>
</file>