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DD" w:rsidRDefault="00A315DD" w:rsidP="00A315D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A315DD">
        <w:rPr>
          <w:rFonts w:ascii="Times New Roman" w:hAnsi="Times New Roman" w:cs="Times New Roman"/>
          <w:sz w:val="28"/>
          <w:szCs w:val="28"/>
        </w:rPr>
        <w:t>Межведомственная операция «Твой выбор».</w:t>
      </w:r>
    </w:p>
    <w:p w:rsidR="00A315DD" w:rsidRPr="00A315DD" w:rsidRDefault="00A315DD" w:rsidP="00A315D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315DD" w:rsidRDefault="00A315DD" w:rsidP="00A315DD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315DD">
        <w:rPr>
          <w:rFonts w:ascii="Times New Roman" w:hAnsi="Times New Roman" w:cs="Times New Roman"/>
          <w:sz w:val="28"/>
          <w:szCs w:val="28"/>
        </w:rPr>
        <w:t xml:space="preserve"> период с 13 по 20 мая 2019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315DD">
        <w:rPr>
          <w:rFonts w:ascii="Times New Roman" w:hAnsi="Times New Roman" w:cs="Times New Roman"/>
          <w:sz w:val="28"/>
          <w:szCs w:val="28"/>
        </w:rPr>
        <w:t>,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</w:t>
      </w:r>
      <w:r w:rsidRPr="00A315DD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 xml:space="preserve"> Мордовия  будет проводиться  </w:t>
      </w:r>
      <w:r w:rsidRPr="00A315DD">
        <w:rPr>
          <w:rFonts w:ascii="Times New Roman" w:hAnsi="Times New Roman" w:cs="Times New Roman"/>
          <w:sz w:val="28"/>
          <w:szCs w:val="28"/>
        </w:rPr>
        <w:t>межведомственн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A315DD">
        <w:rPr>
          <w:rFonts w:ascii="Times New Roman" w:hAnsi="Times New Roman" w:cs="Times New Roman"/>
          <w:sz w:val="28"/>
          <w:szCs w:val="28"/>
        </w:rPr>
        <w:t xml:space="preserve"> операци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315DD">
        <w:rPr>
          <w:rFonts w:ascii="Times New Roman" w:hAnsi="Times New Roman" w:cs="Times New Roman"/>
          <w:sz w:val="28"/>
          <w:szCs w:val="28"/>
        </w:rPr>
        <w:t xml:space="preserve"> «Твой выбор»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15DD">
        <w:rPr>
          <w:rFonts w:ascii="Times New Roman" w:hAnsi="Times New Roman" w:cs="Times New Roman"/>
          <w:sz w:val="28"/>
          <w:szCs w:val="28"/>
        </w:rPr>
        <w:t xml:space="preserve"> которая организуется в целях предупреждения групповой </w:t>
      </w:r>
      <w:r>
        <w:rPr>
          <w:rFonts w:ascii="Times New Roman" w:hAnsi="Times New Roman" w:cs="Times New Roman"/>
          <w:sz w:val="28"/>
          <w:szCs w:val="28"/>
        </w:rPr>
        <w:t xml:space="preserve">преступности несовершеннолетних  и </w:t>
      </w:r>
      <w:r w:rsidRPr="00A315DD">
        <w:rPr>
          <w:rFonts w:ascii="Times New Roman" w:hAnsi="Times New Roman" w:cs="Times New Roman"/>
          <w:sz w:val="28"/>
          <w:szCs w:val="28"/>
        </w:rPr>
        <w:t xml:space="preserve"> предотвращени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315DD">
        <w:rPr>
          <w:rFonts w:ascii="Times New Roman" w:hAnsi="Times New Roman" w:cs="Times New Roman"/>
          <w:sz w:val="28"/>
          <w:szCs w:val="28"/>
        </w:rPr>
        <w:t xml:space="preserve"> вовлечения и</w:t>
      </w:r>
      <w:r>
        <w:rPr>
          <w:rFonts w:ascii="Times New Roman" w:hAnsi="Times New Roman" w:cs="Times New Roman"/>
          <w:sz w:val="28"/>
          <w:szCs w:val="28"/>
        </w:rPr>
        <w:t>х в деструктивную деятельность.</w:t>
      </w:r>
    </w:p>
    <w:p w:rsidR="00A315DD" w:rsidRPr="00247941" w:rsidRDefault="00A315DD" w:rsidP="00A315DD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EBEBEB"/>
        </w:rPr>
      </w:pPr>
      <w:r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    </w:t>
      </w:r>
      <w:proofErr w:type="gramStart"/>
      <w:r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>Вместе с тем, Комиссия по делам несовершеннолетних и защите их прав администрации Дубенского муниципального района РМ просит представителей всех заинтересованных органов и учреждений системы профилактики района принять активное участие в проведении данной операции, а также в случае  выявления несовершеннолетних, вовлеченных в групповую преступность и иных противоправных деяний,  вышеназванной категории, незамедлительно информировать КДН и ЗП администрации Дубенского муниципального района РМ в</w:t>
      </w:r>
      <w:proofErr w:type="gramEnd"/>
      <w:r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письменной форме об обнаружении таких лиц.</w:t>
      </w:r>
    </w:p>
    <w:p w:rsidR="00A315DD" w:rsidRPr="00247941" w:rsidRDefault="00A315DD" w:rsidP="00A315DD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     Тел</w:t>
      </w:r>
      <w:r>
        <w:rPr>
          <w:rFonts w:ascii="Times New Roman" w:hAnsi="Times New Roman" w:cs="Times New Roman"/>
          <w:sz w:val="28"/>
          <w:szCs w:val="28"/>
          <w:shd w:val="clear" w:color="auto" w:fill="EBEBEB"/>
        </w:rPr>
        <w:t>ефон для справок: 8-83447-2-15-7</w:t>
      </w:r>
      <w:r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>5 (Лазарева Екатерина Александровна).</w:t>
      </w:r>
    </w:p>
    <w:p w:rsidR="00A315DD" w:rsidRPr="00247941" w:rsidRDefault="00A315DD" w:rsidP="00A315D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4794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315DD" w:rsidRPr="00A315DD" w:rsidRDefault="00A315DD" w:rsidP="00A315DD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61489" w:rsidRPr="00A315DD" w:rsidRDefault="00961489" w:rsidP="00A315DD">
      <w:pPr>
        <w:spacing w:line="240" w:lineRule="auto"/>
        <w:ind w:left="-567"/>
        <w:rPr>
          <w:rFonts w:ascii="Times New Roman" w:hAnsi="Times New Roman" w:cs="Times New Roman"/>
        </w:rPr>
      </w:pPr>
    </w:p>
    <w:sectPr w:rsidR="00961489" w:rsidRPr="00A31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15DD"/>
    <w:rsid w:val="00961489"/>
    <w:rsid w:val="00A31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2019-05-13T05:33:00Z</dcterms:created>
  <dcterms:modified xsi:type="dcterms:W3CDTF">2019-05-13T05:43:00Z</dcterms:modified>
</cp:coreProperties>
</file>