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7AD" w:rsidRPr="00327B16" w:rsidRDefault="00327B16" w:rsidP="00327B16">
      <w:pPr>
        <w:jc w:val="right"/>
        <w:rPr>
          <w:rFonts w:ascii="Times New Roman" w:hAnsi="Times New Roman" w:cs="Times New Roman"/>
          <w:b/>
          <w:sz w:val="28"/>
        </w:rPr>
      </w:pPr>
      <w:r w:rsidRPr="00327B16">
        <w:rPr>
          <w:rFonts w:ascii="Times New Roman" w:hAnsi="Times New Roman" w:cs="Times New Roman"/>
          <w:b/>
          <w:sz w:val="28"/>
        </w:rPr>
        <w:t>ПРОЕКТ</w:t>
      </w:r>
    </w:p>
    <w:p w:rsidR="00CE3E9A" w:rsidRPr="00425CE4" w:rsidRDefault="0002534F" w:rsidP="0002534F">
      <w:pPr>
        <w:pStyle w:val="3"/>
        <w:spacing w:before="0" w:after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5C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E3E9A" w:rsidRPr="00425CE4">
        <w:rPr>
          <w:rFonts w:ascii="Times New Roman" w:hAnsi="Times New Roman" w:cs="Times New Roman"/>
          <w:color w:val="000000" w:themeColor="text1"/>
          <w:sz w:val="28"/>
          <w:szCs w:val="28"/>
        </w:rPr>
        <w:t>СОВЕТ ДЕПУТАТОВ ДУБЕНСКОГО МУНИЦИПАЛЬНОГО РАЙОНА</w:t>
      </w:r>
    </w:p>
    <w:p w:rsidR="00CE3E9A" w:rsidRPr="00425CE4" w:rsidRDefault="00AD7AD3" w:rsidP="00844D32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25CE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РЕСПУБЛИКИ  МОРДОВИЯ ШЕСТОГО</w:t>
      </w:r>
      <w:r w:rsidR="00CE3E9A" w:rsidRPr="00425CE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СОЗЫВА</w:t>
      </w:r>
    </w:p>
    <w:p w:rsidR="00CE3E9A" w:rsidRPr="00E36A15" w:rsidRDefault="00CE3E9A" w:rsidP="00844D32">
      <w:pPr>
        <w:pStyle w:val="affff0"/>
        <w:jc w:val="left"/>
        <w:rPr>
          <w:sz w:val="28"/>
          <w:szCs w:val="28"/>
        </w:rPr>
      </w:pPr>
    </w:p>
    <w:p w:rsidR="00CE3E9A" w:rsidRPr="009F2AFB" w:rsidRDefault="00CE3E9A" w:rsidP="00844D32">
      <w:pPr>
        <w:pStyle w:val="affff0"/>
        <w:rPr>
          <w:rFonts w:ascii="Times New Roman" w:hAnsi="Times New Roman" w:cs="Times New Roman"/>
          <w:sz w:val="28"/>
          <w:szCs w:val="28"/>
        </w:rPr>
      </w:pPr>
      <w:r w:rsidRPr="009F2AFB">
        <w:rPr>
          <w:rFonts w:ascii="Times New Roman" w:hAnsi="Times New Roman" w:cs="Times New Roman"/>
          <w:sz w:val="28"/>
          <w:szCs w:val="28"/>
        </w:rPr>
        <w:t>РЕШЕНИЕ</w:t>
      </w:r>
    </w:p>
    <w:p w:rsidR="00CE3E9A" w:rsidRPr="009F2AFB" w:rsidRDefault="00CE3E9A" w:rsidP="00844D32">
      <w:pPr>
        <w:pStyle w:val="affff0"/>
        <w:rPr>
          <w:rFonts w:ascii="Times New Roman" w:hAnsi="Times New Roman" w:cs="Times New Roman"/>
          <w:sz w:val="28"/>
          <w:szCs w:val="28"/>
        </w:rPr>
      </w:pPr>
    </w:p>
    <w:p w:rsidR="00CE3E9A" w:rsidRPr="009F2AFB" w:rsidRDefault="00CE3E9A" w:rsidP="00844D32">
      <w:pPr>
        <w:pStyle w:val="affff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F2AFB">
        <w:rPr>
          <w:rFonts w:ascii="Times New Roman" w:hAnsi="Times New Roman" w:cs="Times New Roman"/>
          <w:b w:val="0"/>
          <w:bCs w:val="0"/>
          <w:sz w:val="28"/>
          <w:szCs w:val="28"/>
        </w:rPr>
        <w:t>с. Дубенки</w:t>
      </w:r>
    </w:p>
    <w:p w:rsidR="00E64E6B" w:rsidRDefault="00A04C52" w:rsidP="00855203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5F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27B16">
        <w:rPr>
          <w:rFonts w:ascii="Times New Roman" w:hAnsi="Times New Roman" w:cs="Times New Roman"/>
          <w:sz w:val="28"/>
          <w:szCs w:val="28"/>
        </w:rPr>
        <w:t>00</w:t>
      </w:r>
      <w:r w:rsidR="005357AD">
        <w:rPr>
          <w:rFonts w:ascii="Times New Roman" w:hAnsi="Times New Roman" w:cs="Times New Roman"/>
          <w:sz w:val="28"/>
          <w:szCs w:val="28"/>
        </w:rPr>
        <w:t>.</w:t>
      </w:r>
      <w:r w:rsidR="00850884">
        <w:rPr>
          <w:rFonts w:ascii="Times New Roman" w:hAnsi="Times New Roman" w:cs="Times New Roman"/>
          <w:sz w:val="28"/>
          <w:szCs w:val="28"/>
        </w:rPr>
        <w:t>0</w:t>
      </w:r>
      <w:r w:rsidR="00327B16">
        <w:rPr>
          <w:rFonts w:ascii="Times New Roman" w:hAnsi="Times New Roman" w:cs="Times New Roman"/>
          <w:sz w:val="28"/>
          <w:szCs w:val="28"/>
        </w:rPr>
        <w:t>6</w:t>
      </w:r>
      <w:r w:rsidR="005357AD">
        <w:rPr>
          <w:rFonts w:ascii="Times New Roman" w:hAnsi="Times New Roman" w:cs="Times New Roman"/>
          <w:sz w:val="28"/>
          <w:szCs w:val="28"/>
        </w:rPr>
        <w:t>.201</w:t>
      </w:r>
      <w:r w:rsidR="00A10F06">
        <w:rPr>
          <w:rFonts w:ascii="Times New Roman" w:hAnsi="Times New Roman" w:cs="Times New Roman"/>
          <w:sz w:val="28"/>
          <w:szCs w:val="28"/>
        </w:rPr>
        <w:t>9</w:t>
      </w:r>
      <w:r w:rsidR="005357AD">
        <w:rPr>
          <w:rFonts w:ascii="Times New Roman" w:hAnsi="Times New Roman" w:cs="Times New Roman"/>
          <w:sz w:val="28"/>
          <w:szCs w:val="28"/>
        </w:rPr>
        <w:t xml:space="preserve">       </w:t>
      </w:r>
      <w:r w:rsidR="00CE3E9A" w:rsidRPr="00E36A1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E36A15">
        <w:rPr>
          <w:rFonts w:ascii="Times New Roman" w:hAnsi="Times New Roman" w:cs="Times New Roman"/>
          <w:sz w:val="28"/>
          <w:szCs w:val="28"/>
        </w:rPr>
        <w:t xml:space="preserve">        </w:t>
      </w:r>
      <w:r w:rsidR="00445F9A">
        <w:rPr>
          <w:rFonts w:ascii="Times New Roman" w:hAnsi="Times New Roman" w:cs="Times New Roman"/>
          <w:sz w:val="28"/>
          <w:szCs w:val="28"/>
        </w:rPr>
        <w:t xml:space="preserve">  </w:t>
      </w:r>
      <w:r w:rsidR="005357AD">
        <w:rPr>
          <w:rFonts w:ascii="Times New Roman" w:hAnsi="Times New Roman" w:cs="Times New Roman"/>
          <w:sz w:val="28"/>
          <w:szCs w:val="28"/>
        </w:rPr>
        <w:t xml:space="preserve">   </w:t>
      </w:r>
      <w:r w:rsidR="00445F9A">
        <w:rPr>
          <w:rFonts w:ascii="Times New Roman" w:hAnsi="Times New Roman" w:cs="Times New Roman"/>
          <w:sz w:val="28"/>
          <w:szCs w:val="28"/>
        </w:rPr>
        <w:t xml:space="preserve">      </w:t>
      </w:r>
      <w:r w:rsidR="00CE3E9A" w:rsidRPr="00E36A15">
        <w:rPr>
          <w:rFonts w:ascii="Times New Roman" w:hAnsi="Times New Roman" w:cs="Times New Roman"/>
          <w:sz w:val="28"/>
          <w:szCs w:val="28"/>
        </w:rPr>
        <w:t xml:space="preserve"> № </w:t>
      </w:r>
      <w:r w:rsidR="00327B16">
        <w:rPr>
          <w:rFonts w:ascii="Times New Roman" w:hAnsi="Times New Roman" w:cs="Times New Roman"/>
          <w:sz w:val="28"/>
          <w:szCs w:val="28"/>
        </w:rPr>
        <w:t>000</w:t>
      </w:r>
      <w:r w:rsidR="00CE3E9A" w:rsidRPr="00E36A15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E64E6B" w:rsidRDefault="00E64E6B" w:rsidP="00E64E6B">
      <w:pPr>
        <w:rPr>
          <w:sz w:val="28"/>
          <w:szCs w:val="28"/>
        </w:rPr>
      </w:pPr>
    </w:p>
    <w:p w:rsidR="00E64E6B" w:rsidRPr="00327B16" w:rsidRDefault="00327B16" w:rsidP="00327B16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27B16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Дубенского муниципального района Республики Мордовия от 17.01.2013г. «Об учреждении управления по социальной работе администрации Дубенского муниципального района Республики Мордовия»</w:t>
      </w:r>
    </w:p>
    <w:p w:rsidR="00064E6E" w:rsidRDefault="00E64E6B" w:rsidP="00064E6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64E6B">
        <w:rPr>
          <w:rFonts w:ascii="Times New Roman" w:hAnsi="Times New Roman" w:cs="Times New Roman"/>
          <w:sz w:val="28"/>
          <w:szCs w:val="28"/>
        </w:rPr>
        <w:t xml:space="preserve"> </w:t>
      </w:r>
      <w:r w:rsidR="002C4B65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327B16" w:rsidRDefault="00327B16" w:rsidP="00327B1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27B16">
        <w:rPr>
          <w:rFonts w:ascii="Times New Roman" w:hAnsi="Times New Roman" w:cs="Times New Roman"/>
          <w:sz w:val="28"/>
          <w:szCs w:val="28"/>
        </w:rPr>
        <w:t xml:space="preserve">В целях приведения решения Совета депутатов Дубенского муниципального района Республики Мордовия от 17.01.2013г. «Об учреждении управления по социальной работе администрации Дубенского муниципального района Республики Мордовия» в соответствие с действующим законодательством и руководствуясь Федеральным законом РФ М 131-Ф3 от 06.1 0.2003 г. «Об общих принципах организации местного самоуправления в Российской Федерации», Совет депутатов Дубенского муниципального района Республики Мордовия, решил: </w:t>
      </w:r>
      <w:proofErr w:type="gramEnd"/>
    </w:p>
    <w:p w:rsidR="00327B16" w:rsidRDefault="00327B16" w:rsidP="00327B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27B16">
        <w:rPr>
          <w:rFonts w:ascii="Times New Roman" w:hAnsi="Times New Roman" w:cs="Times New Roman"/>
          <w:sz w:val="28"/>
          <w:szCs w:val="28"/>
        </w:rPr>
        <w:t xml:space="preserve">Внести изменения в решение Совета депутатов Дубенского муниципального района Республики Мордовия от 17.01.2013г. «Об учреждении управления по социальной работе администрации Дубенского муниципального района Республики Мордовия»: </w:t>
      </w:r>
    </w:p>
    <w:p w:rsidR="00327B16" w:rsidRDefault="00327B16" w:rsidP="00327B16">
      <w:pPr>
        <w:rPr>
          <w:rFonts w:ascii="Times New Roman" w:hAnsi="Times New Roman" w:cs="Times New Roman"/>
          <w:sz w:val="28"/>
          <w:szCs w:val="28"/>
        </w:rPr>
      </w:pPr>
      <w:r w:rsidRPr="00327B16">
        <w:rPr>
          <w:rFonts w:ascii="Times New Roman" w:hAnsi="Times New Roman" w:cs="Times New Roman"/>
          <w:sz w:val="28"/>
          <w:szCs w:val="28"/>
        </w:rPr>
        <w:t xml:space="preserve">1.1. абз.6, 7 п. 29 главы 4 Положения управления по социальной работе администрации Дубенского муниципального района Республики Мордовия изложить в новой редакции: </w:t>
      </w:r>
    </w:p>
    <w:p w:rsidR="00327B16" w:rsidRDefault="00327B16" w:rsidP="00327B16">
      <w:pPr>
        <w:rPr>
          <w:rFonts w:ascii="Times New Roman" w:hAnsi="Times New Roman" w:cs="Times New Roman"/>
          <w:sz w:val="28"/>
          <w:szCs w:val="28"/>
        </w:rPr>
      </w:pPr>
      <w:r w:rsidRPr="00327B16">
        <w:rPr>
          <w:rFonts w:ascii="Times New Roman" w:hAnsi="Times New Roman" w:cs="Times New Roman"/>
          <w:sz w:val="28"/>
          <w:szCs w:val="28"/>
        </w:rPr>
        <w:t>«руководит деятельностью управления на основе единоначалия</w:t>
      </w:r>
      <w:proofErr w:type="gramStart"/>
      <w:r w:rsidRPr="00327B1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27B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27B1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327B16">
        <w:rPr>
          <w:rFonts w:ascii="Times New Roman" w:hAnsi="Times New Roman" w:cs="Times New Roman"/>
          <w:sz w:val="28"/>
          <w:szCs w:val="28"/>
        </w:rPr>
        <w:t xml:space="preserve">тверждает положения о структурных подразделениях Управления, штатное расписание и смету расходов в пределах средств, предусмотренных бюджетом района на его содержание. </w:t>
      </w:r>
    </w:p>
    <w:p w:rsidR="00327B16" w:rsidRDefault="00327B16" w:rsidP="00327B16">
      <w:pPr>
        <w:rPr>
          <w:rFonts w:ascii="Times New Roman" w:hAnsi="Times New Roman" w:cs="Times New Roman"/>
          <w:sz w:val="28"/>
          <w:szCs w:val="28"/>
        </w:rPr>
      </w:pPr>
      <w:r w:rsidRPr="00327B16">
        <w:rPr>
          <w:rFonts w:ascii="Times New Roman" w:hAnsi="Times New Roman" w:cs="Times New Roman"/>
          <w:sz w:val="28"/>
          <w:szCs w:val="28"/>
        </w:rPr>
        <w:t xml:space="preserve">представляет в установленном порядке особо отличившихся работников Управления к присваиванию почетных званий и награждению государственными наградами. </w:t>
      </w:r>
    </w:p>
    <w:p w:rsidR="00327B16" w:rsidRDefault="00327B16" w:rsidP="00327B16">
      <w:pPr>
        <w:rPr>
          <w:rFonts w:ascii="Times New Roman" w:hAnsi="Times New Roman" w:cs="Times New Roman"/>
          <w:sz w:val="28"/>
          <w:szCs w:val="28"/>
        </w:rPr>
      </w:pPr>
      <w:r w:rsidRPr="00327B16">
        <w:rPr>
          <w:rFonts w:ascii="Times New Roman" w:hAnsi="Times New Roman" w:cs="Times New Roman"/>
          <w:sz w:val="28"/>
          <w:szCs w:val="28"/>
        </w:rPr>
        <w:t xml:space="preserve">действует без доверенности от имени Управления, представляет его во всех органах представителей и исполнительной власти, органов местного самоуправления, учреждениях и организациях, в судебных органах. </w:t>
      </w:r>
    </w:p>
    <w:p w:rsidR="00327B16" w:rsidRDefault="00327B16" w:rsidP="00327B16">
      <w:pPr>
        <w:rPr>
          <w:rFonts w:ascii="Times New Roman" w:hAnsi="Times New Roman" w:cs="Times New Roman"/>
          <w:sz w:val="28"/>
          <w:szCs w:val="28"/>
        </w:rPr>
      </w:pPr>
      <w:r w:rsidRPr="00327B16">
        <w:rPr>
          <w:rFonts w:ascii="Times New Roman" w:hAnsi="Times New Roman" w:cs="Times New Roman"/>
          <w:sz w:val="28"/>
          <w:szCs w:val="28"/>
        </w:rPr>
        <w:t>вносит в установленном порядке предложения о поощрении работников Управления. назначает и освобождает от должности работников Управления</w:t>
      </w:r>
      <w:proofErr w:type="gramStart"/>
      <w:r w:rsidRPr="00327B16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327B16" w:rsidRDefault="00327B16" w:rsidP="00327B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05B0B">
        <w:rPr>
          <w:rFonts w:ascii="Times New Roman" w:hAnsi="Times New Roman" w:cs="Times New Roman"/>
          <w:sz w:val="28"/>
          <w:szCs w:val="28"/>
        </w:rPr>
        <w:t xml:space="preserve">. </w:t>
      </w:r>
      <w:r w:rsidR="00371F27" w:rsidRPr="00AD7AD3">
        <w:rPr>
          <w:rFonts w:ascii="Times New Roman" w:hAnsi="Times New Roman" w:cs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371F27" w:rsidRPr="00AD7AD3" w:rsidRDefault="00327B16" w:rsidP="00327B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05B0B">
        <w:rPr>
          <w:rFonts w:ascii="Times New Roman" w:hAnsi="Times New Roman" w:cs="Times New Roman"/>
          <w:sz w:val="28"/>
          <w:szCs w:val="28"/>
        </w:rPr>
        <w:t>.</w:t>
      </w:r>
      <w:r w:rsidR="00371F27" w:rsidRPr="00AD7AD3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</w:t>
      </w:r>
      <w:r w:rsidR="00405B0B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="00371F27" w:rsidRPr="00AD7AD3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04311F" w:rsidRPr="003344E0" w:rsidRDefault="0004311F" w:rsidP="00AD7A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E64E6B" w:rsidRPr="00E64E6B" w:rsidRDefault="00E64E6B" w:rsidP="00E64E6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64E6B" w:rsidRDefault="00E64E6B" w:rsidP="00E64E6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69"/>
        <w:gridCol w:w="5120"/>
      </w:tblGrid>
      <w:tr w:rsidR="00FE4744" w:rsidRPr="00FE4744" w:rsidTr="00B17A80">
        <w:trPr>
          <w:trHeight w:val="882"/>
        </w:trPr>
        <w:tc>
          <w:tcPr>
            <w:tcW w:w="4785" w:type="dxa"/>
          </w:tcPr>
          <w:p w:rsidR="00FE4744" w:rsidRPr="00FE4744" w:rsidRDefault="00FE4744" w:rsidP="00AD7AD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4744">
              <w:rPr>
                <w:rFonts w:ascii="Times New Roman" w:hAnsi="Times New Roman" w:cs="Times New Roman"/>
                <w:sz w:val="28"/>
                <w:szCs w:val="28"/>
              </w:rPr>
              <w:t>Глава Дубенского муниципального района</w:t>
            </w:r>
            <w:r w:rsidR="005357A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  <w:bookmarkStart w:id="0" w:name="_GoBack"/>
            <w:bookmarkEnd w:id="0"/>
            <w:r w:rsidR="00AD7AD3">
              <w:rPr>
                <w:rFonts w:ascii="Times New Roman" w:hAnsi="Times New Roman" w:cs="Times New Roman"/>
                <w:sz w:val="28"/>
                <w:szCs w:val="28"/>
              </w:rPr>
              <w:t>С.Г. Плешаков</w:t>
            </w:r>
          </w:p>
        </w:tc>
        <w:tc>
          <w:tcPr>
            <w:tcW w:w="5137" w:type="dxa"/>
          </w:tcPr>
          <w:p w:rsidR="00FE4744" w:rsidRPr="00FE4744" w:rsidRDefault="00FE4744" w:rsidP="00FE4744">
            <w:pPr>
              <w:widowControl/>
              <w:autoSpaceDE/>
              <w:autoSpaceDN/>
              <w:adjustRightInd/>
              <w:ind w:left="352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4744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</w:p>
          <w:p w:rsidR="00FE4744" w:rsidRPr="00FE4744" w:rsidRDefault="00FE4744" w:rsidP="00AD7AD3">
            <w:pPr>
              <w:widowControl/>
              <w:autoSpaceDE/>
              <w:autoSpaceDN/>
              <w:adjustRightInd/>
              <w:ind w:left="352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4744">
              <w:rPr>
                <w:rFonts w:ascii="Times New Roman" w:hAnsi="Times New Roman" w:cs="Times New Roman"/>
                <w:sz w:val="28"/>
                <w:szCs w:val="28"/>
              </w:rPr>
              <w:t>Дубенского муниципального района</w:t>
            </w:r>
          </w:p>
        </w:tc>
      </w:tr>
      <w:tr w:rsidR="00FE4744" w:rsidRPr="00FE4744" w:rsidTr="00B17A80">
        <w:trPr>
          <w:trHeight w:val="323"/>
        </w:trPr>
        <w:tc>
          <w:tcPr>
            <w:tcW w:w="4785" w:type="dxa"/>
          </w:tcPr>
          <w:p w:rsidR="00FE4744" w:rsidRPr="00FE4744" w:rsidRDefault="00FE4744" w:rsidP="00FE474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7" w:type="dxa"/>
          </w:tcPr>
          <w:p w:rsidR="00FE4744" w:rsidRPr="00FE4744" w:rsidRDefault="00AD7AD3" w:rsidP="00FE474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="00FE4744" w:rsidRPr="00FE4744">
              <w:rPr>
                <w:rFonts w:ascii="Times New Roman" w:hAnsi="Times New Roman" w:cs="Times New Roman"/>
                <w:sz w:val="28"/>
                <w:szCs w:val="28"/>
              </w:rPr>
              <w:t xml:space="preserve">А. И. </w:t>
            </w:r>
            <w:proofErr w:type="spellStart"/>
            <w:r w:rsidR="00FE4744" w:rsidRPr="00FE4744">
              <w:rPr>
                <w:rFonts w:ascii="Times New Roman" w:hAnsi="Times New Roman" w:cs="Times New Roman"/>
                <w:sz w:val="28"/>
                <w:szCs w:val="28"/>
              </w:rPr>
              <w:t>Сайгачев</w:t>
            </w:r>
            <w:proofErr w:type="spellEnd"/>
          </w:p>
        </w:tc>
      </w:tr>
    </w:tbl>
    <w:p w:rsidR="00ED7611" w:rsidRDefault="00ED7611" w:rsidP="00CC0C4D">
      <w:pPr>
        <w:tabs>
          <w:tab w:val="left" w:pos="0"/>
        </w:tabs>
        <w:ind w:right="-29" w:firstLine="0"/>
        <w:rPr>
          <w:rFonts w:ascii="Times New Roman" w:hAnsi="Times New Roman" w:cs="Times New Roman"/>
          <w:sz w:val="28"/>
          <w:szCs w:val="28"/>
        </w:rPr>
      </w:pPr>
    </w:p>
    <w:p w:rsidR="00855203" w:rsidRDefault="00855203" w:rsidP="00CC0C4D">
      <w:pPr>
        <w:tabs>
          <w:tab w:val="left" w:pos="0"/>
        </w:tabs>
        <w:ind w:right="-29" w:firstLine="0"/>
        <w:rPr>
          <w:rFonts w:ascii="Times New Roman" w:hAnsi="Times New Roman" w:cs="Times New Roman"/>
          <w:sz w:val="28"/>
          <w:szCs w:val="28"/>
        </w:rPr>
      </w:pPr>
    </w:p>
    <w:p w:rsidR="000C2C4A" w:rsidRDefault="000C2C4A" w:rsidP="00CC0C4D">
      <w:pPr>
        <w:tabs>
          <w:tab w:val="left" w:pos="0"/>
        </w:tabs>
        <w:ind w:right="-29" w:firstLine="0"/>
        <w:rPr>
          <w:rFonts w:ascii="Times New Roman" w:hAnsi="Times New Roman" w:cs="Times New Roman"/>
          <w:sz w:val="28"/>
          <w:szCs w:val="28"/>
        </w:rPr>
      </w:pPr>
    </w:p>
    <w:sectPr w:rsidR="000C2C4A" w:rsidSect="005357AD">
      <w:pgSz w:w="11900" w:h="16800"/>
      <w:pgMar w:top="568" w:right="843" w:bottom="426" w:left="1276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074" w:rsidRDefault="00D14074" w:rsidP="00A10F06">
      <w:r>
        <w:separator/>
      </w:r>
    </w:p>
  </w:endnote>
  <w:endnote w:type="continuationSeparator" w:id="0">
    <w:p w:rsidR="00D14074" w:rsidRDefault="00D14074" w:rsidP="00A10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074" w:rsidRDefault="00D14074" w:rsidP="00A10F06">
      <w:r>
        <w:separator/>
      </w:r>
    </w:p>
  </w:footnote>
  <w:footnote w:type="continuationSeparator" w:id="0">
    <w:p w:rsidR="00D14074" w:rsidRDefault="00D14074" w:rsidP="00A10F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3C7DA9"/>
    <w:multiLevelType w:val="hybridMultilevel"/>
    <w:tmpl w:val="1BA6F1C2"/>
    <w:lvl w:ilvl="0" w:tplc="F64AF5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A36608E"/>
    <w:multiLevelType w:val="hybridMultilevel"/>
    <w:tmpl w:val="A05A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777912"/>
    <w:multiLevelType w:val="multilevel"/>
    <w:tmpl w:val="AE0EC070"/>
    <w:lvl w:ilvl="0">
      <w:start w:val="1"/>
      <w:numFmt w:val="decimal"/>
      <w:lvlText w:val="%1."/>
      <w:lvlJc w:val="left"/>
      <w:pPr>
        <w:ind w:left="103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9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39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5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7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35" w:hanging="216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9E4"/>
    <w:rsid w:val="00014473"/>
    <w:rsid w:val="0002534F"/>
    <w:rsid w:val="0004311F"/>
    <w:rsid w:val="00064E6E"/>
    <w:rsid w:val="00070E1C"/>
    <w:rsid w:val="00071F7C"/>
    <w:rsid w:val="0008160F"/>
    <w:rsid w:val="00081ED0"/>
    <w:rsid w:val="000820F4"/>
    <w:rsid w:val="000846C3"/>
    <w:rsid w:val="000C2C4A"/>
    <w:rsid w:val="000C55C2"/>
    <w:rsid w:val="000F0A2D"/>
    <w:rsid w:val="000F306E"/>
    <w:rsid w:val="00115D01"/>
    <w:rsid w:val="0013266B"/>
    <w:rsid w:val="001506C8"/>
    <w:rsid w:val="0018305C"/>
    <w:rsid w:val="00194B6F"/>
    <w:rsid w:val="001D5A41"/>
    <w:rsid w:val="001E27A4"/>
    <w:rsid w:val="00200A6C"/>
    <w:rsid w:val="002138D6"/>
    <w:rsid w:val="00240BEE"/>
    <w:rsid w:val="00265F7D"/>
    <w:rsid w:val="002C4B65"/>
    <w:rsid w:val="002D3B15"/>
    <w:rsid w:val="002E1356"/>
    <w:rsid w:val="00301100"/>
    <w:rsid w:val="00327B16"/>
    <w:rsid w:val="003344E0"/>
    <w:rsid w:val="00335C24"/>
    <w:rsid w:val="00353B29"/>
    <w:rsid w:val="00371F27"/>
    <w:rsid w:val="00372B0D"/>
    <w:rsid w:val="003A0F4D"/>
    <w:rsid w:val="003A172C"/>
    <w:rsid w:val="003B7F39"/>
    <w:rsid w:val="003F1407"/>
    <w:rsid w:val="004053EC"/>
    <w:rsid w:val="00405B0B"/>
    <w:rsid w:val="00425CE4"/>
    <w:rsid w:val="00440E26"/>
    <w:rsid w:val="00445F9A"/>
    <w:rsid w:val="004657F8"/>
    <w:rsid w:val="00474BAA"/>
    <w:rsid w:val="004830DA"/>
    <w:rsid w:val="004D4EB2"/>
    <w:rsid w:val="004E5989"/>
    <w:rsid w:val="00526412"/>
    <w:rsid w:val="005357AD"/>
    <w:rsid w:val="00535E33"/>
    <w:rsid w:val="005433FC"/>
    <w:rsid w:val="005434B2"/>
    <w:rsid w:val="005468E7"/>
    <w:rsid w:val="00552408"/>
    <w:rsid w:val="00564760"/>
    <w:rsid w:val="00571EF1"/>
    <w:rsid w:val="005834E5"/>
    <w:rsid w:val="00584477"/>
    <w:rsid w:val="00594438"/>
    <w:rsid w:val="005B6FD5"/>
    <w:rsid w:val="005C7566"/>
    <w:rsid w:val="005D497F"/>
    <w:rsid w:val="0061590A"/>
    <w:rsid w:val="00656FCF"/>
    <w:rsid w:val="00660B32"/>
    <w:rsid w:val="00671E01"/>
    <w:rsid w:val="006E69AF"/>
    <w:rsid w:val="007326DE"/>
    <w:rsid w:val="00756170"/>
    <w:rsid w:val="007A20D2"/>
    <w:rsid w:val="00844D32"/>
    <w:rsid w:val="00850884"/>
    <w:rsid w:val="00855203"/>
    <w:rsid w:val="0087205C"/>
    <w:rsid w:val="00886044"/>
    <w:rsid w:val="0089741E"/>
    <w:rsid w:val="008A0AA8"/>
    <w:rsid w:val="008C7B12"/>
    <w:rsid w:val="008E521A"/>
    <w:rsid w:val="00905144"/>
    <w:rsid w:val="00914108"/>
    <w:rsid w:val="00974429"/>
    <w:rsid w:val="009E0B69"/>
    <w:rsid w:val="009E614A"/>
    <w:rsid w:val="009F2AFB"/>
    <w:rsid w:val="009F799A"/>
    <w:rsid w:val="00A04C52"/>
    <w:rsid w:val="00A04CF9"/>
    <w:rsid w:val="00A05ED5"/>
    <w:rsid w:val="00A10F06"/>
    <w:rsid w:val="00A20CCE"/>
    <w:rsid w:val="00A2747A"/>
    <w:rsid w:val="00A621EB"/>
    <w:rsid w:val="00AD1967"/>
    <w:rsid w:val="00AD3464"/>
    <w:rsid w:val="00AD539D"/>
    <w:rsid w:val="00AD7AD3"/>
    <w:rsid w:val="00B019F9"/>
    <w:rsid w:val="00B10E10"/>
    <w:rsid w:val="00B17A80"/>
    <w:rsid w:val="00B45E72"/>
    <w:rsid w:val="00BA3FD7"/>
    <w:rsid w:val="00BC380B"/>
    <w:rsid w:val="00BF47BC"/>
    <w:rsid w:val="00C063B6"/>
    <w:rsid w:val="00C174A9"/>
    <w:rsid w:val="00C72375"/>
    <w:rsid w:val="00C769A6"/>
    <w:rsid w:val="00CB00B2"/>
    <w:rsid w:val="00CB3FE3"/>
    <w:rsid w:val="00CC0C4D"/>
    <w:rsid w:val="00CE3E9A"/>
    <w:rsid w:val="00D05D03"/>
    <w:rsid w:val="00D14074"/>
    <w:rsid w:val="00D214D4"/>
    <w:rsid w:val="00D54EB2"/>
    <w:rsid w:val="00D60EEC"/>
    <w:rsid w:val="00DC0FEA"/>
    <w:rsid w:val="00DF31E4"/>
    <w:rsid w:val="00E04BE0"/>
    <w:rsid w:val="00E15403"/>
    <w:rsid w:val="00E169E4"/>
    <w:rsid w:val="00E17F9B"/>
    <w:rsid w:val="00E36A15"/>
    <w:rsid w:val="00E64E6B"/>
    <w:rsid w:val="00E73569"/>
    <w:rsid w:val="00E73D42"/>
    <w:rsid w:val="00E95FDF"/>
    <w:rsid w:val="00EA3997"/>
    <w:rsid w:val="00ED7611"/>
    <w:rsid w:val="00EF0028"/>
    <w:rsid w:val="00F00B3B"/>
    <w:rsid w:val="00F207AD"/>
    <w:rsid w:val="00F452D1"/>
    <w:rsid w:val="00F56EC2"/>
    <w:rsid w:val="00F81B8A"/>
    <w:rsid w:val="00F94F17"/>
    <w:rsid w:val="00FC7FF3"/>
    <w:rsid w:val="00FE4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41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9741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89741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89741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89741E"/>
    <w:pPr>
      <w:outlineLvl w:val="3"/>
    </w:pPr>
  </w:style>
  <w:style w:type="paragraph" w:styleId="7">
    <w:name w:val="heading 7"/>
    <w:basedOn w:val="a"/>
    <w:next w:val="a"/>
    <w:link w:val="70"/>
    <w:uiPriority w:val="99"/>
    <w:qFormat/>
    <w:rsid w:val="009F799A"/>
    <w:pPr>
      <w:spacing w:before="240" w:after="60"/>
      <w:outlineLvl w:val="6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9741E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9741E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9741E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89741E"/>
    <w:rPr>
      <w:rFonts w:ascii="Calibri" w:hAnsi="Calibri" w:cs="Calibri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9F799A"/>
    <w:rPr>
      <w:rFonts w:ascii="Calibri" w:hAnsi="Calibri" w:cs="Calibri"/>
      <w:sz w:val="24"/>
      <w:szCs w:val="24"/>
    </w:rPr>
  </w:style>
  <w:style w:type="character" w:customStyle="1" w:styleId="a3">
    <w:name w:val="Цветовое выделение"/>
    <w:uiPriority w:val="99"/>
    <w:rsid w:val="0089741E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89741E"/>
    <w:rPr>
      <w:rFonts w:cs="Times New Roman"/>
      <w:b/>
      <w:color w:val="auto"/>
    </w:rPr>
  </w:style>
  <w:style w:type="character" w:customStyle="1" w:styleId="a5">
    <w:name w:val="Активная гипертекстовая ссылка"/>
    <w:basedOn w:val="a4"/>
    <w:uiPriority w:val="99"/>
    <w:rsid w:val="0089741E"/>
    <w:rPr>
      <w:rFonts w:cs="Times New Roman"/>
      <w:b/>
      <w:color w:val="auto"/>
      <w:u w:val="single"/>
    </w:rPr>
  </w:style>
  <w:style w:type="paragraph" w:customStyle="1" w:styleId="a6">
    <w:name w:val="Внимание"/>
    <w:basedOn w:val="a"/>
    <w:next w:val="a"/>
    <w:uiPriority w:val="99"/>
    <w:rsid w:val="0089741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9741E"/>
  </w:style>
  <w:style w:type="paragraph" w:customStyle="1" w:styleId="a8">
    <w:name w:val="Внимание: недобросовестность!"/>
    <w:basedOn w:val="a6"/>
    <w:next w:val="a"/>
    <w:uiPriority w:val="99"/>
    <w:rsid w:val="0089741E"/>
  </w:style>
  <w:style w:type="character" w:customStyle="1" w:styleId="a9">
    <w:name w:val="Выделение для Базового Поиска"/>
    <w:basedOn w:val="a3"/>
    <w:uiPriority w:val="99"/>
    <w:rsid w:val="0089741E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89741E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9741E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9741E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9741E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89741E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9741E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9741E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89741E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9741E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89741E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9741E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9741E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9741E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9741E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9741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9741E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9741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9741E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9741E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9741E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9741E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9741E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9741E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9741E"/>
  </w:style>
  <w:style w:type="paragraph" w:customStyle="1" w:styleId="aff2">
    <w:name w:val="Моноширинный"/>
    <w:basedOn w:val="a"/>
    <w:next w:val="a"/>
    <w:uiPriority w:val="99"/>
    <w:rsid w:val="0089741E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89741E"/>
    <w:rPr>
      <w:rFonts w:cs="Times New Roman"/>
      <w:b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89741E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89741E"/>
    <w:rPr>
      <w:rFonts w:cs="Times New Roman"/>
      <w:b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89741E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9741E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89741E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9741E"/>
    <w:pPr>
      <w:ind w:left="140"/>
    </w:pPr>
  </w:style>
  <w:style w:type="character" w:customStyle="1" w:styleId="affa">
    <w:name w:val="Опечатки"/>
    <w:uiPriority w:val="99"/>
    <w:rsid w:val="0089741E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9741E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9741E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9741E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9741E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9741E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9741E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9741E"/>
  </w:style>
  <w:style w:type="paragraph" w:customStyle="1" w:styleId="afff2">
    <w:name w:val="Примечание."/>
    <w:basedOn w:val="a6"/>
    <w:next w:val="a"/>
    <w:uiPriority w:val="99"/>
    <w:rsid w:val="0089741E"/>
  </w:style>
  <w:style w:type="character" w:customStyle="1" w:styleId="afff3">
    <w:name w:val="Продолжение ссылки"/>
    <w:basedOn w:val="a4"/>
    <w:uiPriority w:val="99"/>
    <w:rsid w:val="0089741E"/>
    <w:rPr>
      <w:rFonts w:cs="Times New Roman"/>
      <w:b/>
      <w:color w:val="auto"/>
    </w:rPr>
  </w:style>
  <w:style w:type="paragraph" w:customStyle="1" w:styleId="afff4">
    <w:name w:val="Словарная статья"/>
    <w:basedOn w:val="a"/>
    <w:next w:val="a"/>
    <w:uiPriority w:val="99"/>
    <w:rsid w:val="0089741E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89741E"/>
    <w:rPr>
      <w:rFonts w:cs="Times New Roman"/>
      <w:b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9741E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89741E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9741E"/>
  </w:style>
  <w:style w:type="character" w:customStyle="1" w:styleId="afff9">
    <w:name w:val="Ссылка на утративший силу документ"/>
    <w:basedOn w:val="a4"/>
    <w:uiPriority w:val="99"/>
    <w:rsid w:val="0089741E"/>
    <w:rPr>
      <w:rFonts w:cs="Times New Roman"/>
      <w:b/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89741E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9741E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9741E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89741E"/>
    <w:rPr>
      <w:rFonts w:cs="Times New Roman"/>
      <w:b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89741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9741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9741E"/>
    <w:pPr>
      <w:spacing w:before="300"/>
      <w:ind w:firstLine="0"/>
      <w:jc w:val="left"/>
    </w:pPr>
  </w:style>
  <w:style w:type="paragraph" w:customStyle="1" w:styleId="ConsPlusNormal">
    <w:name w:val="ConsPlusNormal"/>
    <w:rsid w:val="00CE3E9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0">
    <w:name w:val="Title"/>
    <w:basedOn w:val="a"/>
    <w:link w:val="affff1"/>
    <w:uiPriority w:val="99"/>
    <w:qFormat/>
    <w:rsid w:val="00CE3E9A"/>
    <w:pPr>
      <w:widowControl/>
      <w:autoSpaceDE/>
      <w:autoSpaceDN/>
      <w:adjustRightInd/>
      <w:ind w:firstLine="0"/>
      <w:jc w:val="center"/>
    </w:pPr>
    <w:rPr>
      <w:b/>
      <w:bCs/>
      <w:sz w:val="36"/>
      <w:szCs w:val="36"/>
    </w:rPr>
  </w:style>
  <w:style w:type="character" w:customStyle="1" w:styleId="affff1">
    <w:name w:val="Название Знак"/>
    <w:basedOn w:val="a0"/>
    <w:link w:val="affff0"/>
    <w:uiPriority w:val="99"/>
    <w:locked/>
    <w:rsid w:val="0089741E"/>
    <w:rPr>
      <w:rFonts w:ascii="Cambria" w:hAnsi="Cambria" w:cs="Cambria"/>
      <w:b/>
      <w:bCs/>
      <w:kern w:val="28"/>
      <w:sz w:val="32"/>
      <w:szCs w:val="32"/>
    </w:rPr>
  </w:style>
  <w:style w:type="paragraph" w:styleId="affff2">
    <w:name w:val="Body Text Indent"/>
    <w:basedOn w:val="a"/>
    <w:link w:val="affff3"/>
    <w:uiPriority w:val="99"/>
    <w:semiHidden/>
    <w:rsid w:val="003344E0"/>
    <w:pPr>
      <w:widowControl/>
      <w:overflowPunct w:val="0"/>
      <w:spacing w:line="360" w:lineRule="auto"/>
      <w:ind w:firstLine="567"/>
      <w:textAlignment w:val="baseline"/>
    </w:pPr>
    <w:rPr>
      <w:rFonts w:ascii="Times New Roman CYR" w:hAnsi="Times New Roman CYR" w:cs="Times New Roman CYR"/>
      <w:sz w:val="28"/>
      <w:szCs w:val="28"/>
    </w:rPr>
  </w:style>
  <w:style w:type="character" w:customStyle="1" w:styleId="affff3">
    <w:name w:val="Основной текст с отступом Знак"/>
    <w:basedOn w:val="a0"/>
    <w:link w:val="affff2"/>
    <w:uiPriority w:val="99"/>
    <w:semiHidden/>
    <w:locked/>
    <w:rsid w:val="003344E0"/>
    <w:rPr>
      <w:rFonts w:ascii="Times New Roman CYR" w:hAnsi="Times New Roman CYR" w:cs="Times New Roman CYR"/>
      <w:sz w:val="20"/>
      <w:szCs w:val="20"/>
    </w:rPr>
  </w:style>
  <w:style w:type="paragraph" w:styleId="31">
    <w:name w:val="Body Text 3"/>
    <w:basedOn w:val="a"/>
    <w:link w:val="32"/>
    <w:uiPriority w:val="99"/>
    <w:semiHidden/>
    <w:rsid w:val="003344E0"/>
    <w:pPr>
      <w:widowControl/>
      <w:tabs>
        <w:tab w:val="left" w:pos="0"/>
      </w:tabs>
      <w:autoSpaceDE/>
      <w:autoSpaceDN/>
      <w:adjustRightInd/>
      <w:ind w:right="-29" w:firstLine="0"/>
      <w:jc w:val="center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344E0"/>
    <w:rPr>
      <w:rFonts w:cs="Times New Roman"/>
      <w:sz w:val="28"/>
      <w:szCs w:val="28"/>
    </w:rPr>
  </w:style>
  <w:style w:type="paragraph" w:styleId="21">
    <w:name w:val="Body Text 2"/>
    <w:basedOn w:val="a"/>
    <w:link w:val="22"/>
    <w:uiPriority w:val="99"/>
    <w:semiHidden/>
    <w:rsid w:val="009F799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F799A"/>
    <w:rPr>
      <w:rFonts w:ascii="Arial" w:hAnsi="Arial" w:cs="Arial"/>
      <w:sz w:val="24"/>
      <w:szCs w:val="24"/>
    </w:rPr>
  </w:style>
  <w:style w:type="table" w:styleId="affff4">
    <w:name w:val="Table Grid"/>
    <w:basedOn w:val="a1"/>
    <w:locked/>
    <w:rsid w:val="005D49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5">
    <w:name w:val="header"/>
    <w:basedOn w:val="a"/>
    <w:link w:val="affff6"/>
    <w:uiPriority w:val="99"/>
    <w:semiHidden/>
    <w:unhideWhenUsed/>
    <w:rsid w:val="00A10F06"/>
    <w:pPr>
      <w:tabs>
        <w:tab w:val="center" w:pos="4677"/>
        <w:tab w:val="right" w:pos="9355"/>
      </w:tabs>
    </w:pPr>
  </w:style>
  <w:style w:type="character" w:customStyle="1" w:styleId="affff6">
    <w:name w:val="Верхний колонтитул Знак"/>
    <w:basedOn w:val="a0"/>
    <w:link w:val="affff5"/>
    <w:uiPriority w:val="99"/>
    <w:semiHidden/>
    <w:rsid w:val="00A10F06"/>
    <w:rPr>
      <w:rFonts w:ascii="Arial" w:hAnsi="Arial" w:cs="Arial"/>
      <w:sz w:val="24"/>
      <w:szCs w:val="24"/>
    </w:rPr>
  </w:style>
  <w:style w:type="paragraph" w:styleId="affff7">
    <w:name w:val="footer"/>
    <w:basedOn w:val="a"/>
    <w:link w:val="affff8"/>
    <w:uiPriority w:val="99"/>
    <w:semiHidden/>
    <w:unhideWhenUsed/>
    <w:rsid w:val="00A10F06"/>
    <w:pPr>
      <w:tabs>
        <w:tab w:val="center" w:pos="4677"/>
        <w:tab w:val="right" w:pos="9355"/>
      </w:tabs>
    </w:pPr>
  </w:style>
  <w:style w:type="character" w:customStyle="1" w:styleId="affff8">
    <w:name w:val="Нижний колонтитул Знак"/>
    <w:basedOn w:val="a0"/>
    <w:link w:val="affff7"/>
    <w:uiPriority w:val="99"/>
    <w:semiHidden/>
    <w:rsid w:val="00A10F06"/>
    <w:rPr>
      <w:rFonts w:ascii="Arial" w:hAnsi="Arial" w:cs="Arial"/>
      <w:sz w:val="24"/>
      <w:szCs w:val="24"/>
    </w:rPr>
  </w:style>
  <w:style w:type="paragraph" w:styleId="affff9">
    <w:name w:val="Balloon Text"/>
    <w:basedOn w:val="a"/>
    <w:link w:val="affffa"/>
    <w:uiPriority w:val="99"/>
    <w:semiHidden/>
    <w:unhideWhenUsed/>
    <w:rsid w:val="005C7566"/>
    <w:rPr>
      <w:rFonts w:ascii="Tahoma" w:hAnsi="Tahoma" w:cs="Tahoma"/>
      <w:sz w:val="16"/>
      <w:szCs w:val="16"/>
    </w:rPr>
  </w:style>
  <w:style w:type="character" w:customStyle="1" w:styleId="affffa">
    <w:name w:val="Текст выноски Знак"/>
    <w:basedOn w:val="a0"/>
    <w:link w:val="affff9"/>
    <w:uiPriority w:val="99"/>
    <w:semiHidden/>
    <w:rsid w:val="005C75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41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9741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89741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89741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89741E"/>
    <w:pPr>
      <w:outlineLvl w:val="3"/>
    </w:pPr>
  </w:style>
  <w:style w:type="paragraph" w:styleId="7">
    <w:name w:val="heading 7"/>
    <w:basedOn w:val="a"/>
    <w:next w:val="a"/>
    <w:link w:val="70"/>
    <w:uiPriority w:val="99"/>
    <w:qFormat/>
    <w:rsid w:val="009F799A"/>
    <w:pPr>
      <w:spacing w:before="240" w:after="60"/>
      <w:outlineLvl w:val="6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9741E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9741E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9741E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89741E"/>
    <w:rPr>
      <w:rFonts w:ascii="Calibri" w:hAnsi="Calibri" w:cs="Calibri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9F799A"/>
    <w:rPr>
      <w:rFonts w:ascii="Calibri" w:hAnsi="Calibri" w:cs="Calibri"/>
      <w:sz w:val="24"/>
      <w:szCs w:val="24"/>
    </w:rPr>
  </w:style>
  <w:style w:type="character" w:customStyle="1" w:styleId="a3">
    <w:name w:val="Цветовое выделение"/>
    <w:uiPriority w:val="99"/>
    <w:rsid w:val="0089741E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89741E"/>
    <w:rPr>
      <w:rFonts w:cs="Times New Roman"/>
      <w:b/>
      <w:color w:val="auto"/>
    </w:rPr>
  </w:style>
  <w:style w:type="character" w:customStyle="1" w:styleId="a5">
    <w:name w:val="Активная гипертекстовая ссылка"/>
    <w:basedOn w:val="a4"/>
    <w:uiPriority w:val="99"/>
    <w:rsid w:val="0089741E"/>
    <w:rPr>
      <w:rFonts w:cs="Times New Roman"/>
      <w:b/>
      <w:color w:val="auto"/>
      <w:u w:val="single"/>
    </w:rPr>
  </w:style>
  <w:style w:type="paragraph" w:customStyle="1" w:styleId="a6">
    <w:name w:val="Внимание"/>
    <w:basedOn w:val="a"/>
    <w:next w:val="a"/>
    <w:uiPriority w:val="99"/>
    <w:rsid w:val="0089741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9741E"/>
  </w:style>
  <w:style w:type="paragraph" w:customStyle="1" w:styleId="a8">
    <w:name w:val="Внимание: недобросовестность!"/>
    <w:basedOn w:val="a6"/>
    <w:next w:val="a"/>
    <w:uiPriority w:val="99"/>
    <w:rsid w:val="0089741E"/>
  </w:style>
  <w:style w:type="character" w:customStyle="1" w:styleId="a9">
    <w:name w:val="Выделение для Базового Поиска"/>
    <w:basedOn w:val="a3"/>
    <w:uiPriority w:val="99"/>
    <w:rsid w:val="0089741E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89741E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9741E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9741E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9741E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89741E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9741E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9741E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89741E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9741E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89741E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9741E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9741E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9741E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9741E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9741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9741E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9741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9741E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9741E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9741E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9741E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9741E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9741E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9741E"/>
  </w:style>
  <w:style w:type="paragraph" w:customStyle="1" w:styleId="aff2">
    <w:name w:val="Моноширинный"/>
    <w:basedOn w:val="a"/>
    <w:next w:val="a"/>
    <w:uiPriority w:val="99"/>
    <w:rsid w:val="0089741E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89741E"/>
    <w:rPr>
      <w:rFonts w:cs="Times New Roman"/>
      <w:b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89741E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89741E"/>
    <w:rPr>
      <w:rFonts w:cs="Times New Roman"/>
      <w:b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89741E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9741E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89741E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9741E"/>
    <w:pPr>
      <w:ind w:left="140"/>
    </w:pPr>
  </w:style>
  <w:style w:type="character" w:customStyle="1" w:styleId="affa">
    <w:name w:val="Опечатки"/>
    <w:uiPriority w:val="99"/>
    <w:rsid w:val="0089741E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9741E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9741E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9741E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9741E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9741E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9741E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9741E"/>
  </w:style>
  <w:style w:type="paragraph" w:customStyle="1" w:styleId="afff2">
    <w:name w:val="Примечание."/>
    <w:basedOn w:val="a6"/>
    <w:next w:val="a"/>
    <w:uiPriority w:val="99"/>
    <w:rsid w:val="0089741E"/>
  </w:style>
  <w:style w:type="character" w:customStyle="1" w:styleId="afff3">
    <w:name w:val="Продолжение ссылки"/>
    <w:basedOn w:val="a4"/>
    <w:uiPriority w:val="99"/>
    <w:rsid w:val="0089741E"/>
    <w:rPr>
      <w:rFonts w:cs="Times New Roman"/>
      <w:b/>
      <w:color w:val="auto"/>
    </w:rPr>
  </w:style>
  <w:style w:type="paragraph" w:customStyle="1" w:styleId="afff4">
    <w:name w:val="Словарная статья"/>
    <w:basedOn w:val="a"/>
    <w:next w:val="a"/>
    <w:uiPriority w:val="99"/>
    <w:rsid w:val="0089741E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89741E"/>
    <w:rPr>
      <w:rFonts w:cs="Times New Roman"/>
      <w:b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9741E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89741E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9741E"/>
  </w:style>
  <w:style w:type="character" w:customStyle="1" w:styleId="afff9">
    <w:name w:val="Ссылка на утративший силу документ"/>
    <w:basedOn w:val="a4"/>
    <w:uiPriority w:val="99"/>
    <w:rsid w:val="0089741E"/>
    <w:rPr>
      <w:rFonts w:cs="Times New Roman"/>
      <w:b/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89741E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9741E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9741E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89741E"/>
    <w:rPr>
      <w:rFonts w:cs="Times New Roman"/>
      <w:b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89741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9741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9741E"/>
    <w:pPr>
      <w:spacing w:before="300"/>
      <w:ind w:firstLine="0"/>
      <w:jc w:val="left"/>
    </w:pPr>
  </w:style>
  <w:style w:type="paragraph" w:customStyle="1" w:styleId="ConsPlusNormal">
    <w:name w:val="ConsPlusNormal"/>
    <w:rsid w:val="00CE3E9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0">
    <w:name w:val="Title"/>
    <w:basedOn w:val="a"/>
    <w:link w:val="affff1"/>
    <w:uiPriority w:val="99"/>
    <w:qFormat/>
    <w:rsid w:val="00CE3E9A"/>
    <w:pPr>
      <w:widowControl/>
      <w:autoSpaceDE/>
      <w:autoSpaceDN/>
      <w:adjustRightInd/>
      <w:ind w:firstLine="0"/>
      <w:jc w:val="center"/>
    </w:pPr>
    <w:rPr>
      <w:b/>
      <w:bCs/>
      <w:sz w:val="36"/>
      <w:szCs w:val="36"/>
    </w:rPr>
  </w:style>
  <w:style w:type="character" w:customStyle="1" w:styleId="affff1">
    <w:name w:val="Название Знак"/>
    <w:basedOn w:val="a0"/>
    <w:link w:val="affff0"/>
    <w:uiPriority w:val="99"/>
    <w:locked/>
    <w:rsid w:val="0089741E"/>
    <w:rPr>
      <w:rFonts w:ascii="Cambria" w:hAnsi="Cambria" w:cs="Cambria"/>
      <w:b/>
      <w:bCs/>
      <w:kern w:val="28"/>
      <w:sz w:val="32"/>
      <w:szCs w:val="32"/>
    </w:rPr>
  </w:style>
  <w:style w:type="paragraph" w:styleId="affff2">
    <w:name w:val="Body Text Indent"/>
    <w:basedOn w:val="a"/>
    <w:link w:val="affff3"/>
    <w:uiPriority w:val="99"/>
    <w:semiHidden/>
    <w:rsid w:val="003344E0"/>
    <w:pPr>
      <w:widowControl/>
      <w:overflowPunct w:val="0"/>
      <w:spacing w:line="360" w:lineRule="auto"/>
      <w:ind w:firstLine="567"/>
      <w:textAlignment w:val="baseline"/>
    </w:pPr>
    <w:rPr>
      <w:rFonts w:ascii="Times New Roman CYR" w:hAnsi="Times New Roman CYR" w:cs="Times New Roman CYR"/>
      <w:sz w:val="28"/>
      <w:szCs w:val="28"/>
    </w:rPr>
  </w:style>
  <w:style w:type="character" w:customStyle="1" w:styleId="affff3">
    <w:name w:val="Основной текст с отступом Знак"/>
    <w:basedOn w:val="a0"/>
    <w:link w:val="affff2"/>
    <w:uiPriority w:val="99"/>
    <w:semiHidden/>
    <w:locked/>
    <w:rsid w:val="003344E0"/>
    <w:rPr>
      <w:rFonts w:ascii="Times New Roman CYR" w:hAnsi="Times New Roman CYR" w:cs="Times New Roman CYR"/>
      <w:sz w:val="20"/>
      <w:szCs w:val="20"/>
    </w:rPr>
  </w:style>
  <w:style w:type="paragraph" w:styleId="31">
    <w:name w:val="Body Text 3"/>
    <w:basedOn w:val="a"/>
    <w:link w:val="32"/>
    <w:uiPriority w:val="99"/>
    <w:semiHidden/>
    <w:rsid w:val="003344E0"/>
    <w:pPr>
      <w:widowControl/>
      <w:tabs>
        <w:tab w:val="left" w:pos="0"/>
      </w:tabs>
      <w:autoSpaceDE/>
      <w:autoSpaceDN/>
      <w:adjustRightInd/>
      <w:ind w:right="-29" w:firstLine="0"/>
      <w:jc w:val="center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344E0"/>
    <w:rPr>
      <w:rFonts w:cs="Times New Roman"/>
      <w:sz w:val="28"/>
      <w:szCs w:val="28"/>
    </w:rPr>
  </w:style>
  <w:style w:type="paragraph" w:styleId="21">
    <w:name w:val="Body Text 2"/>
    <w:basedOn w:val="a"/>
    <w:link w:val="22"/>
    <w:uiPriority w:val="99"/>
    <w:semiHidden/>
    <w:rsid w:val="009F799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F799A"/>
    <w:rPr>
      <w:rFonts w:ascii="Arial" w:hAnsi="Arial" w:cs="Arial"/>
      <w:sz w:val="24"/>
      <w:szCs w:val="24"/>
    </w:rPr>
  </w:style>
  <w:style w:type="table" w:styleId="affff4">
    <w:name w:val="Table Grid"/>
    <w:basedOn w:val="a1"/>
    <w:locked/>
    <w:rsid w:val="005D49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5">
    <w:name w:val="header"/>
    <w:basedOn w:val="a"/>
    <w:link w:val="affff6"/>
    <w:uiPriority w:val="99"/>
    <w:semiHidden/>
    <w:unhideWhenUsed/>
    <w:rsid w:val="00A10F06"/>
    <w:pPr>
      <w:tabs>
        <w:tab w:val="center" w:pos="4677"/>
        <w:tab w:val="right" w:pos="9355"/>
      </w:tabs>
    </w:pPr>
  </w:style>
  <w:style w:type="character" w:customStyle="1" w:styleId="affff6">
    <w:name w:val="Верхний колонтитул Знак"/>
    <w:basedOn w:val="a0"/>
    <w:link w:val="affff5"/>
    <w:uiPriority w:val="99"/>
    <w:semiHidden/>
    <w:rsid w:val="00A10F06"/>
    <w:rPr>
      <w:rFonts w:ascii="Arial" w:hAnsi="Arial" w:cs="Arial"/>
      <w:sz w:val="24"/>
      <w:szCs w:val="24"/>
    </w:rPr>
  </w:style>
  <w:style w:type="paragraph" w:styleId="affff7">
    <w:name w:val="footer"/>
    <w:basedOn w:val="a"/>
    <w:link w:val="affff8"/>
    <w:uiPriority w:val="99"/>
    <w:semiHidden/>
    <w:unhideWhenUsed/>
    <w:rsid w:val="00A10F06"/>
    <w:pPr>
      <w:tabs>
        <w:tab w:val="center" w:pos="4677"/>
        <w:tab w:val="right" w:pos="9355"/>
      </w:tabs>
    </w:pPr>
  </w:style>
  <w:style w:type="character" w:customStyle="1" w:styleId="affff8">
    <w:name w:val="Нижний колонтитул Знак"/>
    <w:basedOn w:val="a0"/>
    <w:link w:val="affff7"/>
    <w:uiPriority w:val="99"/>
    <w:semiHidden/>
    <w:rsid w:val="00A10F06"/>
    <w:rPr>
      <w:rFonts w:ascii="Arial" w:hAnsi="Arial" w:cs="Arial"/>
      <w:sz w:val="24"/>
      <w:szCs w:val="24"/>
    </w:rPr>
  </w:style>
  <w:style w:type="paragraph" w:styleId="affff9">
    <w:name w:val="Balloon Text"/>
    <w:basedOn w:val="a"/>
    <w:link w:val="affffa"/>
    <w:uiPriority w:val="99"/>
    <w:semiHidden/>
    <w:unhideWhenUsed/>
    <w:rsid w:val="005C7566"/>
    <w:rPr>
      <w:rFonts w:ascii="Tahoma" w:hAnsi="Tahoma" w:cs="Tahoma"/>
      <w:sz w:val="16"/>
      <w:szCs w:val="16"/>
    </w:rPr>
  </w:style>
  <w:style w:type="character" w:customStyle="1" w:styleId="affffa">
    <w:name w:val="Текст выноски Знак"/>
    <w:basedOn w:val="a0"/>
    <w:link w:val="affff9"/>
    <w:uiPriority w:val="99"/>
    <w:semiHidden/>
    <w:rsid w:val="005C75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887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FD75F-DABC-4D15-BF00-E000228E0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Дубенского муниципального района</vt:lpstr>
    </vt:vector>
  </TitlesOfParts>
  <Company>НПП "Гарант-Сервис"</Company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Дубенского муниципального района</dc:title>
  <dc:creator>НПП "Гарант-Сервис"</dc:creator>
  <dc:description>Документ экспортирован из системы ГАРАНТ</dc:description>
  <cp:lastModifiedBy>Юрист</cp:lastModifiedBy>
  <cp:revision>3</cp:revision>
  <cp:lastPrinted>2019-04-11T11:26:00Z</cp:lastPrinted>
  <dcterms:created xsi:type="dcterms:W3CDTF">2019-06-17T13:39:00Z</dcterms:created>
  <dcterms:modified xsi:type="dcterms:W3CDTF">2019-06-17T13:39:00Z</dcterms:modified>
</cp:coreProperties>
</file>