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6A" w:rsidRPr="00FC47EC" w:rsidRDefault="007E6D6A" w:rsidP="00FC47EC">
      <w:pPr>
        <w:jc w:val="both"/>
        <w:rPr>
          <w:sz w:val="28"/>
          <w:szCs w:val="28"/>
        </w:rPr>
      </w:pPr>
      <w:r>
        <w:t xml:space="preserve">         </w:t>
      </w:r>
      <w:r w:rsidRPr="00FC47EC">
        <w:rPr>
          <w:sz w:val="28"/>
          <w:szCs w:val="28"/>
        </w:rPr>
        <w:t xml:space="preserve">День семьи, любви и верности – самый светлый и радостный праздник. Что такое семья? Семья – это дом, папа и мама, близкие люди. Это общие заботы, радости и дела. Это любовь и счастье. А что такое счастье? Счастлив тот, кто может заниматься любимым делом, счастлив тот, кто любит и любим. И, конечно же, счастье - иметь семью, в которой царят взаимопонимание и согласие. </w:t>
      </w:r>
    </w:p>
    <w:p w:rsidR="00FC47EC" w:rsidRPr="00FC47EC" w:rsidRDefault="007E6D6A" w:rsidP="00FC47EC">
      <w:pPr>
        <w:jc w:val="both"/>
        <w:rPr>
          <w:sz w:val="28"/>
          <w:szCs w:val="28"/>
        </w:rPr>
      </w:pPr>
      <w:r w:rsidRPr="00FC47EC">
        <w:rPr>
          <w:sz w:val="28"/>
          <w:szCs w:val="28"/>
        </w:rPr>
        <w:t xml:space="preserve">    4 июля, накануне праздника «День семьи, любви и верности» работники МБУК «Дубенская районная библиотека» провели </w:t>
      </w:r>
      <w:proofErr w:type="spellStart"/>
      <w:r w:rsidRPr="00FC47EC">
        <w:rPr>
          <w:sz w:val="28"/>
          <w:szCs w:val="28"/>
        </w:rPr>
        <w:t>конкурсно</w:t>
      </w:r>
      <w:proofErr w:type="spellEnd"/>
      <w:r w:rsidRPr="00FC47EC">
        <w:rPr>
          <w:sz w:val="28"/>
          <w:szCs w:val="28"/>
        </w:rPr>
        <w:t xml:space="preserve"> - игровую программу для детей «Ромашка счастья». К мероприятию была подготовлена книжная выставка</w:t>
      </w:r>
      <w:r w:rsidR="00FC47EC">
        <w:rPr>
          <w:sz w:val="28"/>
          <w:szCs w:val="28"/>
        </w:rPr>
        <w:t>:</w:t>
      </w:r>
      <w:r w:rsidRPr="00FC47EC">
        <w:rPr>
          <w:sz w:val="28"/>
          <w:szCs w:val="28"/>
        </w:rPr>
        <w:t xml:space="preserve"> «День Семьи, Любви и Верности». </w:t>
      </w:r>
    </w:p>
    <w:p w:rsidR="00FC47EC" w:rsidRPr="00FC47EC" w:rsidRDefault="00FC47EC" w:rsidP="00FC47EC">
      <w:pPr>
        <w:jc w:val="both"/>
        <w:rPr>
          <w:sz w:val="28"/>
          <w:szCs w:val="28"/>
        </w:rPr>
      </w:pPr>
      <w:r w:rsidRPr="00FC47EC">
        <w:rPr>
          <w:sz w:val="28"/>
          <w:szCs w:val="28"/>
        </w:rPr>
        <w:t xml:space="preserve">  Праздник «</w:t>
      </w:r>
      <w:hyperlink r:id="rId4" w:tooltip="Поздравления с Днём семьи, любви и верности" w:history="1">
        <w:r w:rsidRPr="00FC47EC">
          <w:rPr>
            <w:rStyle w:val="a4"/>
            <w:color w:val="auto"/>
            <w:sz w:val="28"/>
            <w:szCs w:val="28"/>
            <w:u w:val="none"/>
          </w:rPr>
          <w:t>День семьи, любви и верности</w:t>
        </w:r>
      </w:hyperlink>
      <w:r w:rsidRPr="00FC47EC">
        <w:rPr>
          <w:sz w:val="28"/>
          <w:szCs w:val="28"/>
        </w:rPr>
        <w:t xml:space="preserve">» приурочен к святым </w:t>
      </w:r>
      <w:proofErr w:type="spellStart"/>
      <w:r w:rsidRPr="00FC47EC">
        <w:rPr>
          <w:sz w:val="28"/>
          <w:szCs w:val="28"/>
        </w:rPr>
        <w:t>муромским</w:t>
      </w:r>
      <w:proofErr w:type="spellEnd"/>
      <w:r w:rsidRPr="00FC47EC">
        <w:rPr>
          <w:sz w:val="28"/>
          <w:szCs w:val="28"/>
        </w:rPr>
        <w:t xml:space="preserve"> чудотворцам — благоверному князю Петру и его возлюбленной супруге </w:t>
      </w:r>
      <w:proofErr w:type="spellStart"/>
      <w:r w:rsidRPr="00FC47EC">
        <w:rPr>
          <w:sz w:val="28"/>
          <w:szCs w:val="28"/>
        </w:rPr>
        <w:t>Февронии</w:t>
      </w:r>
      <w:proofErr w:type="spellEnd"/>
      <w:r w:rsidRPr="00FC47EC">
        <w:rPr>
          <w:sz w:val="28"/>
          <w:szCs w:val="28"/>
        </w:rPr>
        <w:t>. Официальным символом  любви, является - ромашка. </w:t>
      </w:r>
    </w:p>
    <w:p w:rsidR="00FC47EC" w:rsidRPr="00FC47EC" w:rsidRDefault="00FC47EC" w:rsidP="00FC47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E6D6A" w:rsidRPr="00FC47EC">
        <w:rPr>
          <w:sz w:val="28"/>
          <w:szCs w:val="28"/>
        </w:rPr>
        <w:t>В программу мероприятия вошли конкурсы, которые оценивались и награждались грамотами по следующим номинациям: «Меткий стрелок», «Лучший знаток героев сказок», «Лучший знаток загадок» и «Самый активный участник». Ребята с легкостью отгадывали загадки, называли героев сказок, участвовали в спортивных конкурсах «Бой петухов», «Вышибалы», «Попади в кольцо», отвечали на вопросы викторины о семье, любви. В конце мероприятия ребят угостили чаем и сладостями.</w:t>
      </w:r>
    </w:p>
    <w:p w:rsidR="00FC47EC" w:rsidRPr="00FC47EC" w:rsidRDefault="00FC47EC" w:rsidP="00FC47EC">
      <w:pPr>
        <w:jc w:val="both"/>
        <w:rPr>
          <w:sz w:val="28"/>
          <w:szCs w:val="28"/>
        </w:rPr>
      </w:pPr>
    </w:p>
    <w:sectPr w:rsidR="00FC47EC" w:rsidRPr="00FC4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161D"/>
    <w:rsid w:val="005B161D"/>
    <w:rsid w:val="007E6D6A"/>
    <w:rsid w:val="00FC4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6D6A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C47EC"/>
  </w:style>
  <w:style w:type="character" w:styleId="a4">
    <w:name w:val="Hyperlink"/>
    <w:basedOn w:val="a0"/>
    <w:uiPriority w:val="99"/>
    <w:rsid w:val="00FC47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rt-assorty.ru/8782-pozdravleniya-s-dnem-semi-lyubvi-i-vernost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2019-07-05T09:36:00Z</dcterms:created>
  <dcterms:modified xsi:type="dcterms:W3CDTF">2019-07-05T10:01:00Z</dcterms:modified>
</cp:coreProperties>
</file>