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3689" w:rsidRDefault="00AC5145" w:rsidP="00B8131F">
      <w:pPr>
        <w:spacing w:after="0"/>
        <w:ind w:left="-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В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субботу ,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 июля, в парке культуры и отдыха  районного центра прошли торжественные мероприятия, посвященные 91-й годовщине образования Дубенского района..  Программа праздничных мероприятий была насыщена выставками, презентациями, были представлены: фотозона «На память!»,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фотоквест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«Новости Дня района», сытный ряд «Поедая вселенную», ярмарка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Сладкоелето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».</w:t>
      </w:r>
    </w:p>
    <w:p w:rsidR="0084798E" w:rsidRDefault="0084798E" w:rsidP="00B8131F">
      <w:pPr>
        <w:spacing w:after="0"/>
        <w:ind w:left="-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Участников торжественного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мероприятия  телеграммами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поздравили Глава Республики Мордовия В.Д. Волков, Первый заместитель фракции Единая Россия Государственной Думы  РФ В.Б.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Кидяев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764BC" w:rsidRPr="0000140F" w:rsidRDefault="00AC5145" w:rsidP="00AC5145">
      <w:pPr>
        <w:spacing w:after="0"/>
        <w:ind w:left="-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В торжественном мероприятие приняли участие </w:t>
      </w:r>
    </w:p>
    <w:p w:rsidR="0000140F" w:rsidRDefault="00AC5145" w:rsidP="00AC514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5145">
        <w:rPr>
          <w:rFonts w:ascii="Times New Roman" w:hAnsi="Times New Roman" w:cs="Times New Roman"/>
          <w:color w:val="000000" w:themeColor="text1"/>
          <w:sz w:val="28"/>
          <w:szCs w:val="28"/>
        </w:rPr>
        <w:t>Ф</w:t>
      </w:r>
      <w:r w:rsidR="004049EB" w:rsidRPr="00AC5145">
        <w:rPr>
          <w:rFonts w:ascii="Times New Roman" w:hAnsi="Times New Roman" w:cs="Times New Roman"/>
          <w:color w:val="000000" w:themeColor="text1"/>
          <w:sz w:val="28"/>
          <w:szCs w:val="28"/>
        </w:rPr>
        <w:t>онов Алексей Леонидович - Председатель Государственного комитета имущественных и земельных отношений Республики Мордовия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депутаты Государственного Собрания РМ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Акайкин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А.П.,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Раимов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Р.Р.,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Щемеров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А.В., </w:t>
      </w:r>
      <w:proofErr w:type="spellStart"/>
      <w:r w:rsidR="004049EB" w:rsidRPr="00AC5145">
        <w:rPr>
          <w:rFonts w:ascii="Times New Roman" w:hAnsi="Times New Roman" w:cs="Times New Roman"/>
          <w:color w:val="000000" w:themeColor="text1"/>
          <w:sz w:val="28"/>
          <w:szCs w:val="28"/>
        </w:rPr>
        <w:t>Василькин</w:t>
      </w:r>
      <w:proofErr w:type="spellEnd"/>
      <w:r w:rsidR="004049EB" w:rsidRPr="00AC51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Владимир Ильич  - управляющий Отделением Пенсионного фонда России по Республике Мордовия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4049EB" w:rsidRPr="00AC5145">
        <w:rPr>
          <w:rFonts w:ascii="Times New Roman" w:hAnsi="Times New Roman" w:cs="Times New Roman"/>
          <w:color w:val="000000" w:themeColor="text1"/>
          <w:sz w:val="28"/>
          <w:szCs w:val="28"/>
        </w:rPr>
        <w:t>Василькина</w:t>
      </w:r>
      <w:proofErr w:type="spellEnd"/>
      <w:r w:rsidR="004049EB" w:rsidRPr="00AC51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Анна Николаевна - Главный врач Республиканской офтальмологической больницы, почетный гражданин Дубенского муниципального района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4049EB" w:rsidRPr="004049EB">
        <w:rPr>
          <w:rFonts w:ascii="Times New Roman" w:hAnsi="Times New Roman" w:cs="Times New Roman"/>
          <w:color w:val="000000" w:themeColor="text1"/>
          <w:sz w:val="28"/>
          <w:szCs w:val="28"/>
        </w:rPr>
        <w:t>Кочетков Николай Степанович – советник министра сельского хозяйства и продовольствия Республики Мордовия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00140F" w:rsidRPr="000014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Прокин Виктор Григорьевич – глава </w:t>
      </w:r>
      <w:proofErr w:type="spellStart"/>
      <w:r w:rsidR="0000140F" w:rsidRPr="0000140F">
        <w:rPr>
          <w:rFonts w:ascii="Times New Roman" w:hAnsi="Times New Roman" w:cs="Times New Roman"/>
          <w:color w:val="000000" w:themeColor="text1"/>
          <w:sz w:val="28"/>
          <w:szCs w:val="28"/>
        </w:rPr>
        <w:t>Атяшевского</w:t>
      </w:r>
      <w:proofErr w:type="spellEnd"/>
      <w:r w:rsidR="0000140F" w:rsidRPr="000014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</w:t>
      </w:r>
      <w:r w:rsidR="000E4BD8">
        <w:rPr>
          <w:rFonts w:ascii="Times New Roman" w:hAnsi="Times New Roman" w:cs="Times New Roman"/>
          <w:color w:val="000000" w:themeColor="text1"/>
          <w:sz w:val="28"/>
          <w:szCs w:val="28"/>
        </w:rPr>
        <w:t>, почетный гражданин Дубенского муниципального района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ветераны правоохранительных органов Сенькин П.Е.,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Вергазов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А.М., другие официальные лица республики , Почетные граждане Дубенского муниципального района. </w:t>
      </w:r>
      <w:r w:rsidR="0084798E">
        <w:rPr>
          <w:rFonts w:ascii="Times New Roman" w:hAnsi="Times New Roman" w:cs="Times New Roman"/>
          <w:color w:val="000000" w:themeColor="text1"/>
          <w:sz w:val="28"/>
          <w:szCs w:val="28"/>
        </w:rPr>
        <w:t>На празднике по традиции чествовали ветеранов труда, лучших работников производства, социальной сферы.</w:t>
      </w:r>
    </w:p>
    <w:p w:rsidR="0084798E" w:rsidRDefault="0084798E" w:rsidP="00AC514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Перед жителями и гостями района выступили участники художественной самодеятельности Дубенского муниципального района, артисты Мордовского Государственного музыкального театра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им.И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Яушева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4798E" w:rsidRDefault="0084798E" w:rsidP="00AC514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Вечером прошл</w:t>
      </w:r>
      <w:r w:rsidR="008A479C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праздничная дискотека, </w:t>
      </w:r>
      <w:r w:rsidR="008A479C">
        <w:rPr>
          <w:rFonts w:ascii="Times New Roman" w:hAnsi="Times New Roman" w:cs="Times New Roman"/>
          <w:color w:val="000000" w:themeColor="text1"/>
          <w:sz w:val="28"/>
          <w:szCs w:val="28"/>
        </w:rPr>
        <w:t>фейер</w:t>
      </w:r>
      <w:bookmarkStart w:id="0" w:name="_GoBack"/>
      <w:bookmarkEnd w:id="0"/>
      <w:r w:rsidR="008A479C">
        <w:rPr>
          <w:rFonts w:ascii="Times New Roman" w:hAnsi="Times New Roman" w:cs="Times New Roman"/>
          <w:color w:val="000000" w:themeColor="text1"/>
          <w:sz w:val="28"/>
          <w:szCs w:val="28"/>
        </w:rPr>
        <w:t>верк.</w:t>
      </w:r>
    </w:p>
    <w:p w:rsidR="00D5713A" w:rsidRDefault="00D5713A" w:rsidP="00D571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5713A" w:rsidRDefault="00D5713A" w:rsidP="00D571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5713A" w:rsidRPr="00D5713A" w:rsidRDefault="00D5713A" w:rsidP="00D571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</w:p>
    <w:sectPr w:rsidR="00D5713A" w:rsidRPr="00D5713A" w:rsidSect="00E424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82A25"/>
    <w:multiLevelType w:val="hybridMultilevel"/>
    <w:tmpl w:val="18E8E382"/>
    <w:lvl w:ilvl="0" w:tplc="24760A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DD334A"/>
    <w:multiLevelType w:val="hybridMultilevel"/>
    <w:tmpl w:val="CB7852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2" w15:restartNumberingAfterBreak="0">
    <w:nsid w:val="3F235338"/>
    <w:multiLevelType w:val="hybridMultilevel"/>
    <w:tmpl w:val="CB7852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4BC"/>
    <w:rsid w:val="0000140F"/>
    <w:rsid w:val="00084392"/>
    <w:rsid w:val="00096E7B"/>
    <w:rsid w:val="00097DA4"/>
    <w:rsid w:val="000B3C85"/>
    <w:rsid w:val="000E4BD8"/>
    <w:rsid w:val="0014285A"/>
    <w:rsid w:val="001B2387"/>
    <w:rsid w:val="00202C74"/>
    <w:rsid w:val="00212492"/>
    <w:rsid w:val="00266AC3"/>
    <w:rsid w:val="002D3689"/>
    <w:rsid w:val="002F7AC4"/>
    <w:rsid w:val="00307E40"/>
    <w:rsid w:val="00381ADB"/>
    <w:rsid w:val="003B771B"/>
    <w:rsid w:val="003D6046"/>
    <w:rsid w:val="004049EB"/>
    <w:rsid w:val="004300B8"/>
    <w:rsid w:val="006515DB"/>
    <w:rsid w:val="00664DC9"/>
    <w:rsid w:val="006F01EE"/>
    <w:rsid w:val="007819C9"/>
    <w:rsid w:val="007B472E"/>
    <w:rsid w:val="007C6EAB"/>
    <w:rsid w:val="0083080A"/>
    <w:rsid w:val="0084798E"/>
    <w:rsid w:val="008A479C"/>
    <w:rsid w:val="009200CE"/>
    <w:rsid w:val="00955F11"/>
    <w:rsid w:val="00A13197"/>
    <w:rsid w:val="00A472A5"/>
    <w:rsid w:val="00AC5145"/>
    <w:rsid w:val="00B8131F"/>
    <w:rsid w:val="00C530EF"/>
    <w:rsid w:val="00C764BC"/>
    <w:rsid w:val="00C903E4"/>
    <w:rsid w:val="00CF2731"/>
    <w:rsid w:val="00D54F76"/>
    <w:rsid w:val="00D5713A"/>
    <w:rsid w:val="00D94D9A"/>
    <w:rsid w:val="00DF2909"/>
    <w:rsid w:val="00E41BA4"/>
    <w:rsid w:val="00E424CB"/>
    <w:rsid w:val="00E8780B"/>
    <w:rsid w:val="00FE0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FD866"/>
  <w15:docId w15:val="{4DC12D29-D449-46F8-936D-6E9AF8A30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24CB"/>
  </w:style>
  <w:style w:type="paragraph" w:styleId="1">
    <w:name w:val="heading 1"/>
    <w:basedOn w:val="a"/>
    <w:link w:val="10"/>
    <w:uiPriority w:val="9"/>
    <w:qFormat/>
    <w:rsid w:val="001B238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472A5"/>
    <w:rPr>
      <w:color w:val="0000FF"/>
      <w:u w:val="single"/>
    </w:rPr>
  </w:style>
  <w:style w:type="character" w:styleId="a4">
    <w:name w:val="Strong"/>
    <w:basedOn w:val="a0"/>
    <w:uiPriority w:val="22"/>
    <w:qFormat/>
    <w:rsid w:val="00955F11"/>
    <w:rPr>
      <w:b/>
      <w:bCs/>
    </w:rPr>
  </w:style>
  <w:style w:type="paragraph" w:styleId="a5">
    <w:name w:val="List Paragraph"/>
    <w:basedOn w:val="a"/>
    <w:uiPriority w:val="34"/>
    <w:qFormat/>
    <w:rsid w:val="002D368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81A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1AD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B2387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692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2</cp:revision>
  <cp:lastPrinted>2019-07-20T07:28:00Z</cp:lastPrinted>
  <dcterms:created xsi:type="dcterms:W3CDTF">2019-07-22T07:11:00Z</dcterms:created>
  <dcterms:modified xsi:type="dcterms:W3CDTF">2019-07-22T07:11:00Z</dcterms:modified>
</cp:coreProperties>
</file>