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4AC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Информационный   бюллетень</w:t>
      </w: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05B7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805B7D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805B7D">
        <w:rPr>
          <w:rFonts w:ascii="Times New Roman CYR" w:hAnsi="Times New Roman CYR" w:cs="Times New Roman CYR"/>
          <w:bCs/>
          <w:sz w:val="28"/>
          <w:szCs w:val="28"/>
        </w:rPr>
        <w:t>Кочкуровского сельского поселения  Дубенского  муниципального</w:t>
      </w: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805B7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</w:t>
      </w:r>
      <w:r w:rsidRPr="00805B7D">
        <w:rPr>
          <w:rFonts w:ascii="Times New Roman CYR" w:hAnsi="Times New Roman CYR" w:cs="Times New Roman CYR"/>
          <w:bCs/>
          <w:sz w:val="28"/>
          <w:szCs w:val="28"/>
        </w:rPr>
        <w:t>района    Республики  Мордовия</w:t>
      </w: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4"/>
          <w:szCs w:val="24"/>
        </w:rPr>
      </w:pPr>
      <w:r w:rsidRPr="00805B7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05B7D">
        <w:rPr>
          <w:rFonts w:ascii="Times New Roman CYR" w:hAnsi="Times New Roman CYR" w:cs="Times New Roman CYR"/>
          <w:bCs/>
          <w:sz w:val="24"/>
          <w:szCs w:val="24"/>
        </w:rPr>
        <w:t>Является  официальным</w:t>
      </w: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4"/>
          <w:szCs w:val="24"/>
        </w:rPr>
      </w:pPr>
      <w:r w:rsidRPr="00805B7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05B7D">
        <w:rPr>
          <w:rFonts w:ascii="Times New Roman CYR" w:hAnsi="Times New Roman CYR" w:cs="Times New Roman CYR"/>
          <w:bCs/>
          <w:sz w:val="24"/>
          <w:szCs w:val="24"/>
        </w:rPr>
        <w:t>печатным  изданием</w:t>
      </w: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4"/>
          <w:szCs w:val="24"/>
        </w:rPr>
      </w:pPr>
      <w:r w:rsidRPr="00805B7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05B7D">
        <w:rPr>
          <w:rFonts w:ascii="Times New Roman CYR" w:hAnsi="Times New Roman CYR" w:cs="Times New Roman CYR"/>
          <w:bCs/>
          <w:sz w:val="24"/>
          <w:szCs w:val="24"/>
        </w:rPr>
        <w:t xml:space="preserve">Кочкуровского  </w:t>
      </w:r>
      <w:proofErr w:type="gramStart"/>
      <w:r w:rsidRPr="00805B7D">
        <w:rPr>
          <w:rFonts w:ascii="Times New Roman CYR" w:hAnsi="Times New Roman CYR" w:cs="Times New Roman CYR"/>
          <w:bCs/>
          <w:sz w:val="24"/>
          <w:szCs w:val="24"/>
        </w:rPr>
        <w:t>сельского</w:t>
      </w:r>
      <w:proofErr w:type="gramEnd"/>
      <w:r w:rsidRPr="00805B7D">
        <w:rPr>
          <w:rFonts w:ascii="Times New Roman CYR" w:hAnsi="Times New Roman CYR" w:cs="Times New Roman CYR"/>
          <w:bCs/>
          <w:sz w:val="24"/>
          <w:szCs w:val="24"/>
        </w:rPr>
        <w:t xml:space="preserve">  поселениям</w:t>
      </w:r>
    </w:p>
    <w:p w:rsidR="005B04AC" w:rsidRPr="00805B7D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4"/>
          <w:szCs w:val="24"/>
        </w:rPr>
      </w:pPr>
      <w:r w:rsidRPr="00805B7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05B7D">
        <w:rPr>
          <w:rFonts w:ascii="Times New Roman CYR" w:hAnsi="Times New Roman CYR" w:cs="Times New Roman CYR"/>
          <w:bCs/>
          <w:sz w:val="24"/>
          <w:szCs w:val="24"/>
        </w:rPr>
        <w:t>Дубенского  муниципального  района</w:t>
      </w:r>
    </w:p>
    <w:p w:rsidR="005B04AC" w:rsidRDefault="005B04AC" w:rsidP="005B04AC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 w:rsidRPr="00805B7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05B7D">
        <w:rPr>
          <w:rFonts w:ascii="Times New Roman CYR" w:hAnsi="Times New Roman CYR" w:cs="Times New Roman CYR"/>
          <w:bCs/>
          <w:sz w:val="24"/>
          <w:szCs w:val="24"/>
        </w:rPr>
        <w:t xml:space="preserve">от </w:t>
      </w:r>
      <w:r>
        <w:rPr>
          <w:rFonts w:ascii="Times New Roman CYR" w:hAnsi="Times New Roman CYR" w:cs="Times New Roman CYR"/>
          <w:bCs/>
          <w:sz w:val="24"/>
          <w:szCs w:val="24"/>
        </w:rPr>
        <w:t xml:space="preserve"> 24 июля 2019года               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10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( 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25 )</w:t>
      </w:r>
    </w:p>
    <w:p w:rsidR="005B04AC" w:rsidRDefault="005B04AC" w:rsidP="005B04AC">
      <w:pPr>
        <w:rPr>
          <w:rFonts w:ascii="Times New Roman CYR" w:hAnsi="Times New Roman CYR" w:cs="Times New Roman CYR"/>
          <w:bCs/>
          <w:sz w:val="24"/>
          <w:szCs w:val="24"/>
        </w:rPr>
      </w:pPr>
    </w:p>
    <w:p w:rsidR="005B04AC" w:rsidRPr="00D133F5" w:rsidRDefault="005B04AC" w:rsidP="005B04AC">
      <w:pPr>
        <w:rPr>
          <w:rFonts w:ascii="Times New Roman" w:hAnsi="Times New Roman" w:cs="Times New Roman"/>
          <w:sz w:val="28"/>
          <w:szCs w:val="28"/>
        </w:rPr>
      </w:pPr>
    </w:p>
    <w:p w:rsidR="005B04AC" w:rsidRPr="005507EC" w:rsidRDefault="005B04AC" w:rsidP="005B0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7EC">
        <w:rPr>
          <w:b/>
        </w:rPr>
        <w:t xml:space="preserve">     </w:t>
      </w:r>
      <w:r w:rsidRPr="005507EC">
        <w:rPr>
          <w:rFonts w:ascii="Times New Roman" w:hAnsi="Times New Roman" w:cs="Times New Roman"/>
          <w:b/>
          <w:sz w:val="28"/>
          <w:szCs w:val="28"/>
        </w:rPr>
        <w:t>СОВЕТ ДЕПУТАТОВ КОЧКУРОВСКОГО СЕЛЬСКОГО ПОСЕЛЕНИЯ ДУБЕНСКОГО МУНИЦИПАЛЬНОГО РАЙОНА РЕСПУБЛИКИ МОРДОВИЯ ШЕСТОГО СОЗЫВА</w:t>
      </w:r>
    </w:p>
    <w:p w:rsidR="005B04AC" w:rsidRPr="005507EC" w:rsidRDefault="005B04AC" w:rsidP="005B04AC">
      <w:pPr>
        <w:rPr>
          <w:rFonts w:ascii="Times New Roman" w:hAnsi="Times New Roman" w:cs="Times New Roman"/>
          <w:b/>
          <w:sz w:val="28"/>
          <w:szCs w:val="28"/>
        </w:rPr>
      </w:pPr>
      <w:r w:rsidRPr="005507E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 w:rsidRPr="005507EC"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5B04AC" w:rsidRPr="00D133F5" w:rsidRDefault="005B04AC" w:rsidP="005B0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D133F5">
        <w:rPr>
          <w:rFonts w:ascii="Times New Roman" w:hAnsi="Times New Roman" w:cs="Times New Roman"/>
          <w:sz w:val="24"/>
          <w:szCs w:val="24"/>
        </w:rPr>
        <w:t>с. Кочкурово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23.07.2019</w:t>
      </w:r>
      <w:r w:rsidRPr="00D133F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№64 </w:t>
      </w:r>
    </w:p>
    <w:p w:rsidR="005B04AC" w:rsidRDefault="005B04AC" w:rsidP="005B04AC">
      <w:pPr>
        <w:rPr>
          <w:rFonts w:ascii="Times New Roman" w:hAnsi="Times New Roman" w:cs="Times New Roman"/>
          <w:b/>
          <w:sz w:val="28"/>
          <w:szCs w:val="28"/>
        </w:rPr>
      </w:pPr>
      <w:r w:rsidRPr="005B791D">
        <w:rPr>
          <w:rFonts w:ascii="Times New Roman" w:hAnsi="Times New Roman" w:cs="Times New Roman"/>
          <w:b/>
          <w:sz w:val="28"/>
          <w:szCs w:val="28"/>
        </w:rPr>
        <w:t xml:space="preserve">О  назначении  и проведении  местного  референдума  в  </w:t>
      </w:r>
      <w:proofErr w:type="spellStart"/>
      <w:r w:rsidRPr="005B791D">
        <w:rPr>
          <w:rFonts w:ascii="Times New Roman" w:hAnsi="Times New Roman" w:cs="Times New Roman"/>
          <w:b/>
          <w:sz w:val="28"/>
          <w:szCs w:val="28"/>
        </w:rPr>
        <w:t>Кочкуровском</w:t>
      </w:r>
      <w:proofErr w:type="spellEnd"/>
      <w:r w:rsidRPr="005B791D">
        <w:rPr>
          <w:rFonts w:ascii="Times New Roman" w:hAnsi="Times New Roman" w:cs="Times New Roman"/>
          <w:b/>
          <w:sz w:val="28"/>
          <w:szCs w:val="28"/>
        </w:rPr>
        <w:t xml:space="preserve">  сельском  поселении 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B791D">
        <w:rPr>
          <w:rFonts w:ascii="Times New Roman" w:hAnsi="Times New Roman" w:cs="Times New Roman"/>
          <w:sz w:val="28"/>
          <w:szCs w:val="28"/>
        </w:rPr>
        <w:t xml:space="preserve">В  соответствии  со  статьями  22, 56 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 закона от  06 октября 2003 г.№131-ФЗ «Об  общих принципах  организации местного самоуправления  в  Российской Федерации», статьей 15 Федерального закона от 12 июня 2002 г. №67-ФЗ «Об основных  гарантиях  избирательных  прав и права на участие в  референдуме   граждан Российской Федерации», статьей 2 Закона Республики  Мордовия от 15 февраля  2007 №15-3 «О местном  референдуме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 Республики  Мордовия», Уставом  Кочкуровского  сельского  поселения решил: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1.Назначить  местный референдум по  вопросу  введения  самообложения граждан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 поселении  на  воскресенье   08 сентября  2019 года.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2.Сформулировать  вопросы  местного  референдума следующим образом: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1.Согласны  ли  вы  ввести  на  территории  Кочкуровского  сельского  поселения  в  2020 году разовые   платежи  в  размере  200 (двести) рублей на: каждого  совершеннолетнего жителя, постоянно  проживающего на территории  Кочкуровского сельского  поселения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расходы  по  содержанию  и  эксплуатации  пожарной  машины;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Расходы, связанные  с  проведением  местного референдума,  осуществлять за  счет  средств  бюджета  Кочкуровского  сельского  поселения.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3.Опубликовать  настоящее  решение  в информационном  бюллетени Кочкуровского  сельского  поселения  и  на  официальном  сайте  Кочкуровского  сельского  поселения.</w:t>
      </w:r>
      <w:proofErr w:type="gramEnd"/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4.Настоящее  решение  вступает  в  силу  со  дня  принятия.</w:t>
      </w:r>
    </w:p>
    <w:p w:rsidR="005B04AC" w:rsidRDefault="005B04AC" w:rsidP="005B0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Кочкуровского сельского поселения: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Л.И.Слушкина</w:t>
      </w:r>
      <w:proofErr w:type="spellEnd"/>
    </w:p>
    <w:p w:rsidR="005B04AC" w:rsidRPr="00E75058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4"/>
          <w:szCs w:val="24"/>
        </w:rPr>
      </w:pPr>
      <w:r w:rsidRPr="00E75058">
        <w:rPr>
          <w:rFonts w:ascii="Times New Roman CYR" w:hAnsi="Times New Roman CYR" w:cs="Times New Roman CYR"/>
          <w:bCs/>
          <w:sz w:val="24"/>
          <w:szCs w:val="24"/>
        </w:rPr>
        <w:t xml:space="preserve">Информационный  бюллетень  Кочкуровского  сельского  поселения  Дубенского </w:t>
      </w:r>
      <w:r w:rsidRPr="00E750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75058">
        <w:rPr>
          <w:rFonts w:ascii="Times New Roman CYR" w:hAnsi="Times New Roman CYR" w:cs="Times New Roman CYR"/>
          <w:bCs/>
          <w:sz w:val="24"/>
          <w:szCs w:val="24"/>
        </w:rPr>
        <w:t xml:space="preserve">муниципального  района  Республики   Мордовия    от 24 июля 2019 года    №  </w:t>
      </w:r>
      <w:r w:rsidRPr="00E75058">
        <w:rPr>
          <w:rFonts w:ascii="Times New Roman CYR" w:hAnsi="Times New Roman CYR" w:cs="Times New Roman CYR"/>
          <w:sz w:val="24"/>
          <w:szCs w:val="24"/>
        </w:rPr>
        <w:t>10</w:t>
      </w:r>
      <w:proofErr w:type="gramStart"/>
      <w:r w:rsidRPr="00E75058">
        <w:rPr>
          <w:rFonts w:ascii="Times New Roman CYR" w:hAnsi="Times New Roman CYR" w:cs="Times New Roman CYR"/>
          <w:sz w:val="24"/>
          <w:szCs w:val="24"/>
        </w:rPr>
        <w:t xml:space="preserve">( </w:t>
      </w:r>
      <w:proofErr w:type="gramEnd"/>
      <w:r w:rsidRPr="00E75058">
        <w:rPr>
          <w:rFonts w:ascii="Times New Roman CYR" w:hAnsi="Times New Roman CYR" w:cs="Times New Roman CYR"/>
          <w:sz w:val="24"/>
          <w:szCs w:val="24"/>
        </w:rPr>
        <w:t>25 )</w:t>
      </w:r>
    </w:p>
    <w:p w:rsidR="005B04AC" w:rsidRPr="00E75058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E75058">
        <w:rPr>
          <w:rFonts w:ascii="Times New Roman CYR" w:hAnsi="Times New Roman CYR" w:cs="Times New Roman CYR"/>
          <w:bCs/>
          <w:sz w:val="24"/>
          <w:szCs w:val="24"/>
        </w:rPr>
        <w:t>Учредитель:  Совет  депутатов  Кочкуровского  сельского  поселения  Дубенского муниципального  района</w:t>
      </w:r>
      <w:r w:rsidRPr="00E75058">
        <w:rPr>
          <w:rFonts w:ascii="Times New Roman" w:hAnsi="Times New Roman" w:cs="Times New Roman"/>
          <w:bCs/>
          <w:sz w:val="24"/>
          <w:szCs w:val="24"/>
        </w:rPr>
        <w:t>.</w:t>
      </w:r>
      <w:r w:rsidRPr="00E75058">
        <w:rPr>
          <w:rFonts w:ascii="Times New Roman CYR" w:hAnsi="Times New Roman CYR" w:cs="Times New Roman CYR"/>
          <w:bCs/>
          <w:sz w:val="24"/>
          <w:szCs w:val="24"/>
        </w:rPr>
        <w:t xml:space="preserve">                                                                         </w:t>
      </w:r>
    </w:p>
    <w:p w:rsidR="005B04AC" w:rsidRPr="00E75058" w:rsidRDefault="005B04AC" w:rsidP="005B04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4"/>
          <w:szCs w:val="24"/>
        </w:rPr>
      </w:pPr>
      <w:r w:rsidRPr="00E75058">
        <w:rPr>
          <w:rFonts w:ascii="Times New Roman CYR" w:hAnsi="Times New Roman CYR" w:cs="Times New Roman CYR"/>
          <w:bCs/>
          <w:sz w:val="24"/>
          <w:szCs w:val="24"/>
        </w:rPr>
        <w:t>Тираж   5  экземпляров</w:t>
      </w:r>
    </w:p>
    <w:p w:rsidR="005B04AC" w:rsidRPr="00E75058" w:rsidRDefault="005B04AC" w:rsidP="005B04AC">
      <w:pPr>
        <w:rPr>
          <w:sz w:val="28"/>
          <w:szCs w:val="28"/>
        </w:rPr>
      </w:pPr>
    </w:p>
    <w:p w:rsidR="00E6105D" w:rsidRDefault="00E6105D"/>
    <w:sectPr w:rsidR="00E6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B04AC"/>
    <w:rsid w:val="005B04AC"/>
    <w:rsid w:val="00E61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2394</Characters>
  <Application>Microsoft Office Word</Application>
  <DocSecurity>0</DocSecurity>
  <Lines>19</Lines>
  <Paragraphs>5</Paragraphs>
  <ScaleCrop>false</ScaleCrop>
  <Company>MICROSOFT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2019-07-24T13:31:00Z</dcterms:created>
  <dcterms:modified xsi:type="dcterms:W3CDTF">2019-07-24T13:31:00Z</dcterms:modified>
</cp:coreProperties>
</file>