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D25452" w:rsidRDefault="007F25C5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Приложение 1</w:t>
      </w:r>
    </w:p>
    <w:p w:rsidR="00B07D66" w:rsidRPr="00D25452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hyperlink w:anchor="sub_1000" w:history="1">
        <w:r w:rsidR="00F57FE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</w:t>
        </w:r>
        <w:r w:rsidRPr="00D25452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программе</w:t>
        </w:r>
      </w:hyperlink>
    </w:p>
    <w:p w:rsidR="00B07D66" w:rsidRPr="00D25452" w:rsidRDefault="00F57FE1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</w:t>
      </w:r>
    </w:p>
    <w:p w:rsidR="00B203D0" w:rsidRPr="00D25452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</w:t>
      </w:r>
      <w:r w:rsidR="006644A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</w:t>
      </w:r>
      <w:r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B07D66" w:rsidRPr="00D25452" w:rsidRDefault="00B07D66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85F3A" w:rsidRPr="00D25452" w:rsidRDefault="00185F3A" w:rsidP="00163B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</w:t>
      </w:r>
      <w:r w:rsidR="00753EEB" w:rsidRPr="00D25452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D25452">
        <w:rPr>
          <w:rFonts w:ascii="Times New Roman" w:hAnsi="Times New Roman" w:cs="Times New Roman"/>
          <w:sz w:val="28"/>
          <w:szCs w:val="28"/>
        </w:rPr>
        <w:t>»</w:t>
      </w:r>
    </w:p>
    <w:p w:rsidR="00185F3A" w:rsidRPr="00D25452" w:rsidRDefault="00185F3A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857E74" w:rsidRPr="00D25452" w:rsidTr="00631C4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D25452" w:rsidRDefault="00857E74" w:rsidP="00631C4B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857E74" w:rsidRPr="00D25452" w:rsidRDefault="00857E74" w:rsidP="00631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7E74" w:rsidRDefault="00857E74" w:rsidP="00631C4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 w:rsidR="000129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0F0C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</w:p>
          <w:p w:rsidR="00857E74" w:rsidRPr="00857E74" w:rsidRDefault="00857E74" w:rsidP="00857E74"/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185F3A" w:rsidRPr="00D25452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F57FE1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Дубенского муниципального района Республики Мордовия</w:t>
            </w: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A45F6" w:rsidP="0094762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94762F" w:rsidRPr="00D25452" w:rsidRDefault="0094762F" w:rsidP="009476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5664A7" w:rsidRDefault="005664A7" w:rsidP="005664A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проживающим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в Дубенском муниципальном районе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, 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163B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вающих в Дубенском муниципальном районе Республики Мордови</w:t>
            </w:r>
            <w:r w:rsidR="00775F8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85F3A"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Default="001A45F6" w:rsidP="001A45F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инженерной инфраструктур</w:t>
            </w:r>
            <w:r w:rsidRPr="00F84922">
              <w:rPr>
                <w:rFonts w:ascii="Times New Roman" w:hAnsi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благоустройство площадок, расположенных </w:t>
            </w:r>
            <w:r w:rsidR="00F57FE1">
              <w:rPr>
                <w:rFonts w:ascii="Times New Roman" w:hAnsi="Times New Roman"/>
                <w:sz w:val="28"/>
                <w:szCs w:val="28"/>
              </w:rPr>
              <w:t>в Дубенском муниципальном районе</w:t>
            </w:r>
            <w:r>
              <w:rPr>
                <w:rFonts w:ascii="Times New Roman" w:hAnsi="Times New Roman"/>
                <w:sz w:val="28"/>
                <w:szCs w:val="28"/>
              </w:rPr>
              <w:t>, под компактную жилищную застройку</w:t>
            </w:r>
          </w:p>
          <w:p w:rsidR="001A45F6" w:rsidRPr="00D25452" w:rsidRDefault="001A45F6" w:rsidP="001A45F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77753B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77753B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Целевые индикаторы и показатели </w:t>
            </w:r>
            <w:r w:rsidR="00B203D0"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7E74" w:rsidRPr="0077753B" w:rsidRDefault="00857E74" w:rsidP="00857E7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жилых помещений (жилых домов) для граждан, проживающих на сельских территориях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4,861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185F3A" w:rsidRPr="0077753B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ввод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 (жилых домов), предоставляемых на условиях найма гражданам, проживающим на сельских территориях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53B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4,398</w:t>
            </w:r>
            <w:r w:rsidR="0077753B"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77753B" w:rsidRPr="0077753B" w:rsidRDefault="0077753B" w:rsidP="0077753B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857E74" w:rsidRPr="0077753B" w:rsidRDefault="0077753B" w:rsidP="005512D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 </w:t>
            </w:r>
          </w:p>
          <w:p w:rsidR="00185F3A" w:rsidRPr="0077753B" w:rsidRDefault="00185F3A" w:rsidP="005512DC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185F3A" w:rsidRPr="00D25452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F3A" w:rsidRPr="00D25452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1A2A45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B203D0"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под</w:t>
            </w: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458 790,5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40 063,5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99 191,5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60 928,0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80 356,8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87 535,9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F57FE1">
              <w:rPr>
                <w:rFonts w:ascii="Times New Roman" w:hAnsi="Times New Roman" w:cs="Times New Roman"/>
                <w:sz w:val="28"/>
                <w:szCs w:val="28"/>
              </w:rPr>
              <w:t>90 714,9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бюджета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202 692,3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14 468,1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58 271,2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24 933,6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33 611,9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35 006,6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36 4</w:t>
            </w:r>
            <w:r w:rsidR="00E21855" w:rsidRPr="001A2A4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184 373,14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18 517,0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31 467,8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25133,4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32 403,1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2024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37 751,7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66F3F">
              <w:rPr>
                <w:rFonts w:ascii="Times New Roman" w:hAnsi="Times New Roman" w:cs="Times New Roman"/>
                <w:sz w:val="28"/>
                <w:szCs w:val="28"/>
              </w:rPr>
              <w:t>39 100,4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</w:t>
            </w:r>
            <w:r w:rsidR="00E21855"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3 250,8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251,6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822,9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420,3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563,6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585,4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607,1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68 474,0</w:t>
            </w:r>
            <w:r w:rsidR="00EB337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6 826,8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8 629,6 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10 440,7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13 778,3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>14 192,3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="00BC3473"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14 606,3 </w:t>
            </w:r>
            <w:r w:rsidR="00BC3473" w:rsidRPr="001A2A4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F1502C" w:rsidRPr="001A2A4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185F3A" w:rsidRPr="001A2A45" w:rsidRDefault="00185F3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F3A" w:rsidRPr="00D25452" w:rsidTr="00B203D0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D25452" w:rsidRDefault="00185F3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 w:rsidR="00B203D0"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5F3A" w:rsidRPr="001A2A45" w:rsidRDefault="00185F3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245 </w:t>
            </w:r>
            <w:r w:rsidR="001A2A45"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 семей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Дубенского муниципального района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85F3A" w:rsidRPr="001A2A45" w:rsidRDefault="00F1502C" w:rsidP="00EB337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 w:rsidR="00BD4E55">
              <w:rPr>
                <w:rFonts w:ascii="Times New Roman" w:hAnsi="Times New Roman" w:cs="Times New Roman"/>
                <w:sz w:val="28"/>
                <w:szCs w:val="28"/>
              </w:rPr>
              <w:t xml:space="preserve">189 </w:t>
            </w:r>
            <w:r w:rsidR="001A2A45" w:rsidRPr="001A2A4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>домов на сельских территориях</w:t>
            </w:r>
            <w:r w:rsidR="00C80FA4" w:rsidRPr="001A2A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C7D51" w:rsidRPr="00D25452" w:rsidRDefault="006C7D5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D11F99" w:rsidRDefault="00D25452" w:rsidP="00D11F9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D11F99" w:rsidRDefault="00D11F99" w:rsidP="00D11F99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C7D51" w:rsidRPr="00D11F99" w:rsidRDefault="00A86CDB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6C7D51" w:rsidRPr="00D11F99">
        <w:rPr>
          <w:color w:val="000000"/>
          <w:sz w:val="28"/>
          <w:szCs w:val="28"/>
        </w:rPr>
        <w:t xml:space="preserve">В ходе реализации </w:t>
      </w:r>
      <w:hyperlink r:id="rId8" w:anchor="/document/8910658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Республиканской целевой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9" w:anchor="/document/8910658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10" w:anchor="/document/9023015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Государственной 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 </w:t>
      </w:r>
      <w:r w:rsidR="00A60705">
        <w:rPr>
          <w:color w:val="000000" w:themeColor="text1"/>
          <w:sz w:val="28"/>
          <w:szCs w:val="28"/>
        </w:rPr>
        <w:lastRenderedPageBreak/>
        <w:t xml:space="preserve">подпрограммы «Устойчивое развитие сельских территорий» </w:t>
      </w:r>
      <w:r w:rsidR="00A60705"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12" w:anchor="/document/8921364/entry/100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Республики</w:t>
      </w:r>
      <w:proofErr w:type="gramEnd"/>
      <w:r w:rsidR="00A60705" w:rsidRPr="0095639B">
        <w:rPr>
          <w:color w:val="000000" w:themeColor="text1"/>
          <w:sz w:val="28"/>
          <w:szCs w:val="28"/>
        </w:rPr>
        <w:t xml:space="preserve"> </w:t>
      </w:r>
      <w:proofErr w:type="gramStart"/>
      <w:r w:rsidR="00A60705" w:rsidRPr="0095639B">
        <w:rPr>
          <w:color w:val="000000" w:themeColor="text1"/>
          <w:sz w:val="28"/>
          <w:szCs w:val="28"/>
        </w:rPr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="00A60705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A60705"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 w:rsidR="00EC55DF">
        <w:rPr>
          <w:color w:val="000000" w:themeColor="text1"/>
          <w:sz w:val="28"/>
          <w:szCs w:val="28"/>
        </w:rPr>
        <w:t>,</w:t>
      </w:r>
      <w:r w:rsidR="006C7D51"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 w:rsidR="00A60705">
        <w:rPr>
          <w:color w:val="000000"/>
          <w:sz w:val="28"/>
          <w:szCs w:val="28"/>
        </w:rPr>
        <w:t xml:space="preserve"> в сельской местности</w:t>
      </w:r>
      <w:r w:rsidR="006C7D51"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  <w:proofErr w:type="gramEnd"/>
    </w:p>
    <w:p w:rsidR="006C7D51" w:rsidRPr="00D11F99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A60705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129CF">
        <w:rPr>
          <w:color w:val="000000"/>
          <w:sz w:val="28"/>
          <w:szCs w:val="28"/>
        </w:rPr>
        <w:t>Разработка п</w:t>
      </w:r>
      <w:r>
        <w:rPr>
          <w:color w:val="000000"/>
          <w:sz w:val="28"/>
          <w:szCs w:val="28"/>
        </w:rPr>
        <w:t>одп</w:t>
      </w:r>
      <w:r w:rsidR="006C7D51" w:rsidRPr="00D11F99">
        <w:rPr>
          <w:color w:val="000000"/>
          <w:sz w:val="28"/>
          <w:szCs w:val="28"/>
        </w:rPr>
        <w:t>рограммы обусловлена необходимостью</w:t>
      </w:r>
      <w:r>
        <w:rPr>
          <w:color w:val="000000"/>
          <w:sz w:val="28"/>
          <w:szCs w:val="28"/>
        </w:rPr>
        <w:t xml:space="preserve"> 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9B5C4C" w:rsidRDefault="00A60705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D51" w:rsidRPr="00D11F99">
        <w:rPr>
          <w:color w:val="000000"/>
          <w:sz w:val="28"/>
          <w:szCs w:val="28"/>
        </w:rPr>
        <w:t>За 20</w:t>
      </w:r>
      <w:r>
        <w:rPr>
          <w:color w:val="000000"/>
          <w:sz w:val="28"/>
          <w:szCs w:val="28"/>
        </w:rPr>
        <w:t xml:space="preserve">03 – </w:t>
      </w:r>
      <w:r w:rsidR="006C7D51" w:rsidRPr="00D11F99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18 </w:t>
      </w:r>
      <w:r w:rsidR="006C7D51" w:rsidRPr="00EE0033">
        <w:rPr>
          <w:color w:val="000000"/>
          <w:sz w:val="28"/>
          <w:szCs w:val="28"/>
        </w:rPr>
        <w:t xml:space="preserve">годы в рамках реализации </w:t>
      </w:r>
      <w:r w:rsidRPr="00EE0033">
        <w:rPr>
          <w:color w:val="000000"/>
          <w:sz w:val="28"/>
          <w:szCs w:val="28"/>
        </w:rPr>
        <w:t xml:space="preserve">Программ </w:t>
      </w:r>
      <w:r w:rsidR="009B5C4C" w:rsidRPr="00EE0033">
        <w:rPr>
          <w:color w:val="000000"/>
          <w:sz w:val="28"/>
          <w:szCs w:val="28"/>
        </w:rPr>
        <w:t>на строительство (приобретение) жилья в сельской местности направлено</w:t>
      </w:r>
      <w:r w:rsidR="00EE0033" w:rsidRPr="00EE0033">
        <w:rPr>
          <w:color w:val="000000"/>
          <w:sz w:val="28"/>
          <w:szCs w:val="28"/>
        </w:rPr>
        <w:t xml:space="preserve"> более </w:t>
      </w:r>
      <w:r w:rsidR="009B5C4C" w:rsidRPr="00EE0033">
        <w:rPr>
          <w:color w:val="000000"/>
          <w:sz w:val="28"/>
          <w:szCs w:val="28"/>
        </w:rPr>
        <w:t xml:space="preserve"> </w:t>
      </w:r>
      <w:r w:rsidR="00EE0033" w:rsidRPr="00EE0033">
        <w:rPr>
          <w:color w:val="000000"/>
          <w:sz w:val="28"/>
          <w:szCs w:val="28"/>
        </w:rPr>
        <w:t>344,3</w:t>
      </w:r>
      <w:r w:rsidR="009B5C4C" w:rsidRPr="00EE0033">
        <w:rPr>
          <w:color w:val="000000"/>
          <w:sz w:val="28"/>
          <w:szCs w:val="28"/>
        </w:rPr>
        <w:t xml:space="preserve"> млн. рублей, в том числе из федерального бюджета – </w:t>
      </w:r>
      <w:r w:rsidR="00EE0033" w:rsidRPr="00EE0033">
        <w:rPr>
          <w:color w:val="000000"/>
          <w:sz w:val="28"/>
          <w:szCs w:val="28"/>
        </w:rPr>
        <w:t>190,08</w:t>
      </w:r>
      <w:r w:rsidR="009B5C4C" w:rsidRPr="00EE0033">
        <w:rPr>
          <w:color w:val="000000"/>
          <w:sz w:val="28"/>
          <w:szCs w:val="28"/>
        </w:rPr>
        <w:t xml:space="preserve"> млн. рублей, из республиканского бюджета – </w:t>
      </w:r>
      <w:r w:rsidR="00EE0033" w:rsidRPr="00EE0033">
        <w:rPr>
          <w:color w:val="000000"/>
          <w:sz w:val="28"/>
          <w:szCs w:val="28"/>
        </w:rPr>
        <w:t>47,52</w:t>
      </w:r>
      <w:r w:rsidR="009B5C4C" w:rsidRPr="00EE0033">
        <w:rPr>
          <w:color w:val="000000"/>
          <w:sz w:val="28"/>
          <w:szCs w:val="28"/>
        </w:rPr>
        <w:t xml:space="preserve"> млн. рублей, местного бюджета и внебюджетных источников – </w:t>
      </w:r>
      <w:r w:rsidR="00EE0033" w:rsidRPr="00EE0033">
        <w:rPr>
          <w:color w:val="000000"/>
          <w:sz w:val="28"/>
          <w:szCs w:val="28"/>
        </w:rPr>
        <w:t>106,7</w:t>
      </w:r>
      <w:r w:rsidR="009B5C4C" w:rsidRPr="00EE0033">
        <w:rPr>
          <w:color w:val="000000"/>
          <w:sz w:val="28"/>
          <w:szCs w:val="28"/>
        </w:rPr>
        <w:t xml:space="preserve"> млн. рублей.</w:t>
      </w:r>
    </w:p>
    <w:p w:rsidR="009B5C4C" w:rsidRDefault="009B5C4C" w:rsidP="00A86CD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Государственную поддержку на улучшение жилищных условий </w:t>
      </w:r>
      <w:r w:rsidR="00775F8A" w:rsidRPr="00775F8A">
        <w:rPr>
          <w:color w:val="000000"/>
          <w:sz w:val="28"/>
          <w:szCs w:val="28"/>
        </w:rPr>
        <w:t>получило 216</w:t>
      </w:r>
      <w:r w:rsidR="00BD4E5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семей</w:t>
      </w:r>
      <w:r w:rsidR="00BD4E55">
        <w:rPr>
          <w:color w:val="000000"/>
          <w:sz w:val="28"/>
          <w:szCs w:val="28"/>
        </w:rPr>
        <w:t xml:space="preserve"> Дубенского муниципального района</w:t>
      </w:r>
      <w:r>
        <w:rPr>
          <w:color w:val="000000"/>
          <w:sz w:val="28"/>
          <w:szCs w:val="28"/>
        </w:rPr>
        <w:t xml:space="preserve">. Введено в эксплуатацию (приобретено) </w:t>
      </w:r>
      <w:r w:rsidR="00525E15">
        <w:rPr>
          <w:color w:val="000000"/>
          <w:sz w:val="28"/>
          <w:szCs w:val="28"/>
        </w:rPr>
        <w:t>15,78</w:t>
      </w:r>
      <w:r>
        <w:rPr>
          <w:color w:val="000000"/>
          <w:sz w:val="28"/>
          <w:szCs w:val="28"/>
        </w:rPr>
        <w:t xml:space="preserve"> тыс. кв. метров жилья общей площади, в том числе молодыми семьями и молодыми специалистами – </w:t>
      </w:r>
      <w:r w:rsidR="00525E15">
        <w:rPr>
          <w:color w:val="000000"/>
          <w:sz w:val="28"/>
          <w:szCs w:val="28"/>
        </w:rPr>
        <w:t>12,37</w:t>
      </w:r>
      <w:r>
        <w:rPr>
          <w:color w:val="000000"/>
          <w:sz w:val="28"/>
          <w:szCs w:val="28"/>
        </w:rPr>
        <w:t xml:space="preserve"> тыс. кв. метров.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Государственной программ</w:t>
      </w:r>
      <w:r>
        <w:rPr>
          <w:color w:val="000000"/>
          <w:sz w:val="28"/>
          <w:szCs w:val="28"/>
        </w:rPr>
        <w:t>ой</w:t>
      </w:r>
      <w:r w:rsidRPr="00D254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4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 w:rsidR="00EB337A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>, определены следующие цели: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сохранение </w:t>
      </w:r>
      <w:proofErr w:type="gramStart"/>
      <w:r w:rsidR="00EE0033">
        <w:rPr>
          <w:color w:val="000000"/>
          <w:sz w:val="28"/>
          <w:szCs w:val="28"/>
        </w:rPr>
        <w:t xml:space="preserve">общей численности населения Дубенского муниципального района не ниже уровня </w:t>
      </w:r>
      <w:r w:rsidR="00ED5661">
        <w:rPr>
          <w:color w:val="000000"/>
          <w:sz w:val="28"/>
          <w:szCs w:val="28"/>
        </w:rPr>
        <w:t>11632 чел</w:t>
      </w:r>
      <w:proofErr w:type="gramEnd"/>
      <w:r w:rsidR="00ED5661">
        <w:rPr>
          <w:color w:val="000000"/>
          <w:sz w:val="28"/>
          <w:szCs w:val="28"/>
        </w:rPr>
        <w:t>.</w:t>
      </w:r>
    </w:p>
    <w:p w:rsidR="009518E4" w:rsidRPr="001245D0" w:rsidRDefault="009518E4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 xml:space="preserve">повышение доли общей площади благоустроенных жилых помещений в </w:t>
      </w:r>
      <w:r w:rsidR="00ED5661">
        <w:rPr>
          <w:sz w:val="28"/>
          <w:szCs w:val="28"/>
        </w:rPr>
        <w:t>Дубенском муниципальном районе</w:t>
      </w:r>
      <w:r w:rsidRPr="001245D0">
        <w:rPr>
          <w:sz w:val="28"/>
          <w:szCs w:val="28"/>
        </w:rPr>
        <w:t xml:space="preserve"> д</w:t>
      </w:r>
      <w:r w:rsidR="00577A68">
        <w:rPr>
          <w:sz w:val="28"/>
          <w:szCs w:val="28"/>
        </w:rPr>
        <w:t>о 35 процентов в 2025 г. (в 2017</w:t>
      </w:r>
      <w:r w:rsidR="00F7051C">
        <w:rPr>
          <w:sz w:val="28"/>
          <w:szCs w:val="28"/>
        </w:rPr>
        <w:t xml:space="preserve"> году – 2,2</w:t>
      </w:r>
      <w:r w:rsidRPr="001245D0">
        <w:rPr>
          <w:sz w:val="28"/>
          <w:szCs w:val="28"/>
        </w:rPr>
        <w:t xml:space="preserve"> процента). </w:t>
      </w:r>
    </w:p>
    <w:p w:rsidR="001A2A45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  <w:sectPr w:rsidR="001A2A45" w:rsidSect="009F3722">
          <w:headerReference w:type="default" r:id="rId15"/>
          <w:pgSz w:w="11905" w:h="16837"/>
          <w:pgMar w:top="1135" w:right="800" w:bottom="1276" w:left="1701" w:header="720" w:footer="720" w:gutter="0"/>
          <w:pgNumType w:start="26"/>
          <w:cols w:space="720"/>
          <w:noEndnote/>
        </w:sectPr>
      </w:pPr>
      <w:r w:rsidRPr="001245D0">
        <w:rPr>
          <w:sz w:val="28"/>
          <w:szCs w:val="28"/>
        </w:rPr>
        <w:tab/>
      </w:r>
      <w:r w:rsidR="009518E4" w:rsidRPr="001245D0">
        <w:rPr>
          <w:sz w:val="28"/>
          <w:szCs w:val="28"/>
        </w:rPr>
        <w:t>По состоянию на 1 ян</w:t>
      </w:r>
      <w:r w:rsidR="00EE0033">
        <w:rPr>
          <w:sz w:val="28"/>
          <w:szCs w:val="28"/>
        </w:rPr>
        <w:t xml:space="preserve">варя 2018 г. на территории </w:t>
      </w:r>
      <w:r w:rsidR="002F2E81">
        <w:rPr>
          <w:sz w:val="28"/>
          <w:szCs w:val="28"/>
        </w:rPr>
        <w:t xml:space="preserve">Дубенского муниципального района </w:t>
      </w:r>
      <w:r w:rsidR="00085CFF">
        <w:rPr>
          <w:sz w:val="28"/>
          <w:szCs w:val="28"/>
        </w:rPr>
        <w:t xml:space="preserve">постоянно </w:t>
      </w:r>
      <w:r w:rsidR="009518E4" w:rsidRPr="001245D0">
        <w:rPr>
          <w:sz w:val="28"/>
          <w:szCs w:val="28"/>
        </w:rPr>
        <w:t xml:space="preserve">проживало </w:t>
      </w:r>
      <w:r w:rsidR="00ED5661">
        <w:rPr>
          <w:sz w:val="28"/>
          <w:szCs w:val="28"/>
        </w:rPr>
        <w:t>11712</w:t>
      </w:r>
      <w:r w:rsidR="009518E4" w:rsidRPr="00EE0033">
        <w:rPr>
          <w:sz w:val="28"/>
          <w:szCs w:val="28"/>
        </w:rPr>
        <w:t xml:space="preserve"> жителей</w:t>
      </w:r>
      <w:r w:rsidR="009518E4" w:rsidRPr="001245D0">
        <w:rPr>
          <w:sz w:val="28"/>
          <w:szCs w:val="28"/>
        </w:rPr>
        <w:t>. По состоянию на 1 января 2019 г. произошло</w:t>
      </w:r>
      <w:r w:rsidR="009518E4" w:rsidRPr="00D271B7">
        <w:rPr>
          <w:sz w:val="28"/>
          <w:szCs w:val="28"/>
        </w:rPr>
        <w:t xml:space="preserve"> снижение численности населения как в целом по республике, так и по </w:t>
      </w:r>
      <w:r w:rsidR="002F2E81">
        <w:rPr>
          <w:sz w:val="28"/>
          <w:szCs w:val="28"/>
        </w:rPr>
        <w:t>Дубенскому муниципальному району</w:t>
      </w:r>
      <w:r w:rsidR="009518E4" w:rsidRPr="00D271B7">
        <w:rPr>
          <w:sz w:val="28"/>
          <w:szCs w:val="28"/>
        </w:rPr>
        <w:t xml:space="preserve"> </w:t>
      </w:r>
      <w:r w:rsidR="00ED5661">
        <w:rPr>
          <w:sz w:val="28"/>
          <w:szCs w:val="28"/>
        </w:rPr>
        <w:t xml:space="preserve">до </w:t>
      </w:r>
      <w:r w:rsidR="00EE0033">
        <w:rPr>
          <w:sz w:val="28"/>
          <w:szCs w:val="28"/>
        </w:rPr>
        <w:t>11632</w:t>
      </w:r>
      <w:r w:rsidR="00ED5661">
        <w:rPr>
          <w:sz w:val="28"/>
          <w:szCs w:val="28"/>
        </w:rPr>
        <w:t xml:space="preserve"> чел</w:t>
      </w:r>
      <w:r w:rsidR="00EE0033">
        <w:rPr>
          <w:sz w:val="28"/>
          <w:szCs w:val="28"/>
        </w:rPr>
        <w:t xml:space="preserve">. </w:t>
      </w:r>
      <w:r w:rsidR="00D271B7" w:rsidRPr="00D271B7">
        <w:rPr>
          <w:sz w:val="28"/>
          <w:szCs w:val="28"/>
        </w:rPr>
        <w:t xml:space="preserve">При этом доля сельского населения в общей численности населения </w:t>
      </w:r>
      <w:r w:rsidR="00577A68">
        <w:rPr>
          <w:sz w:val="28"/>
          <w:szCs w:val="28"/>
        </w:rPr>
        <w:t xml:space="preserve">по Республике Мордовия </w:t>
      </w:r>
      <w:r w:rsidR="00D271B7" w:rsidRPr="00D271B7">
        <w:rPr>
          <w:sz w:val="28"/>
          <w:szCs w:val="28"/>
        </w:rPr>
        <w:t xml:space="preserve">снизалась на 0,4 процента, и составила 36,6 процентов. </w:t>
      </w:r>
      <w:r w:rsidR="00D271B7">
        <w:rPr>
          <w:sz w:val="28"/>
          <w:szCs w:val="28"/>
        </w:rPr>
        <w:lastRenderedPageBreak/>
        <w:t>Д</w:t>
      </w:r>
      <w:r w:rsidR="00D271B7" w:rsidRPr="00D271B7">
        <w:rPr>
          <w:sz w:val="28"/>
          <w:szCs w:val="28"/>
        </w:rPr>
        <w:t>оля сельского населения в общей численности населени</w:t>
      </w:r>
      <w:r w:rsidR="00D271B7">
        <w:rPr>
          <w:sz w:val="28"/>
          <w:szCs w:val="28"/>
        </w:rPr>
        <w:t>я Республики Мордовия в разрезе муниципальных районов приведена в таблице 1.</w:t>
      </w:r>
    </w:p>
    <w:p w:rsidR="00D502DC" w:rsidRDefault="00D502D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245D0" w:rsidRPr="000847D5" w:rsidRDefault="001245D0" w:rsidP="000847D5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0847D5">
        <w:rPr>
          <w:b/>
          <w:sz w:val="28"/>
          <w:szCs w:val="28"/>
        </w:rPr>
        <w:t>Таблица 1</w:t>
      </w:r>
    </w:p>
    <w:p w:rsidR="00310686" w:rsidRDefault="00310686" w:rsidP="001245D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245D0" w:rsidRPr="00310686" w:rsidRDefault="001245D0" w:rsidP="001245D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0686">
        <w:rPr>
          <w:b/>
          <w:sz w:val="28"/>
          <w:szCs w:val="28"/>
        </w:rPr>
        <w:t>Доля</w:t>
      </w:r>
      <w:r w:rsidR="00310686" w:rsidRPr="00310686">
        <w:rPr>
          <w:b/>
          <w:sz w:val="28"/>
          <w:szCs w:val="28"/>
        </w:rPr>
        <w:t xml:space="preserve"> </w:t>
      </w:r>
      <w:r w:rsidRPr="00310686">
        <w:rPr>
          <w:b/>
          <w:sz w:val="28"/>
          <w:szCs w:val="28"/>
        </w:rPr>
        <w:t>сельского населения в общей численности населения Республики Мордовия в разрезе муниципальных районов</w:t>
      </w:r>
    </w:p>
    <w:p w:rsidR="001245D0" w:rsidRPr="00D271B7" w:rsidRDefault="001245D0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5041" w:type="dxa"/>
        <w:tblInd w:w="93" w:type="dxa"/>
        <w:tblLook w:val="04A0"/>
      </w:tblPr>
      <w:tblGrid>
        <w:gridCol w:w="3559"/>
        <w:gridCol w:w="1900"/>
        <w:gridCol w:w="1900"/>
        <w:gridCol w:w="1900"/>
        <w:gridCol w:w="1900"/>
        <w:gridCol w:w="1920"/>
        <w:gridCol w:w="1962"/>
      </w:tblGrid>
      <w:tr w:rsidR="00D271B7" w:rsidRPr="001245D0" w:rsidTr="00F027B0">
        <w:trPr>
          <w:trHeight w:val="375"/>
          <w:tblHeader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Наименование муниципального района, городского округа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Численность населения, человек</w:t>
            </w:r>
          </w:p>
        </w:tc>
        <w:tc>
          <w:tcPr>
            <w:tcW w:w="3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Доля сельского населения в общей численности населения Республики Мордовия, процент</w:t>
            </w:r>
          </w:p>
        </w:tc>
      </w:tr>
      <w:tr w:rsidR="00891C04" w:rsidRPr="001245D0" w:rsidTr="00F027B0">
        <w:trPr>
          <w:trHeight w:val="866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сего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C04" w:rsidRPr="00A62387" w:rsidRDefault="00891C04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сельское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население</w:t>
            </w:r>
          </w:p>
        </w:tc>
        <w:tc>
          <w:tcPr>
            <w:tcW w:w="38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C04" w:rsidRPr="00A62387" w:rsidRDefault="00891C04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271B7" w:rsidRPr="001245D0" w:rsidTr="00F027B0">
        <w:trPr>
          <w:trHeight w:val="375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A62387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</w:tr>
      <w:tr w:rsidR="00D271B7" w:rsidRPr="001245D0" w:rsidTr="00F027B0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Республика Мордовия - всего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805056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795504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298022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291243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37,0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36,6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г.о</w:t>
            </w:r>
            <w:proofErr w:type="gramStart"/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аранск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348358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347922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8304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2,4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25192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24617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11864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11466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47,1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46,6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Атяшевский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17210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16833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11153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10724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64,8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63,7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12440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12204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12440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12204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Дубенский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11712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11362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11712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11362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Ельниковский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9754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9754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54935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54303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30647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30215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55,8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55,6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12193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11821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3991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34,3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33,8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Ичалковский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18285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17909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18285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17909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2459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37,6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37,3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38280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37185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18792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18207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49,1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Кочкуровский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9752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9752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Краснослободский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23088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22756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13691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13451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59,3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59,1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Лямбирский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34208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33948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34208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33948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Ромодановский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19254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19254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Рузаевский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63344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62186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18096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17682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28,6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28,4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11898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11509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11898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11509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13955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13425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7446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55,7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55,5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Теньгушевский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9979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18704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18419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9539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52,5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51,8</w:t>
            </w:r>
          </w:p>
        </w:tc>
      </w:tr>
      <w:tr w:rsidR="00D271B7" w:rsidRPr="001245D0" w:rsidTr="00F027B0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245D0">
              <w:rPr>
                <w:rFonts w:ascii="Times New Roman" w:eastAsia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29737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891C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27,1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1B7" w:rsidRPr="001245D0" w:rsidRDefault="00D271B7" w:rsidP="00D27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24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27,1</w:t>
            </w:r>
          </w:p>
        </w:tc>
      </w:tr>
    </w:tbl>
    <w:p w:rsidR="00D271B7" w:rsidRDefault="00D271B7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A62387" w:rsidRPr="000847D5" w:rsidRDefault="00A62387" w:rsidP="000847D5">
      <w:pPr>
        <w:pStyle w:val="s1"/>
        <w:shd w:val="clear" w:color="auto" w:fill="FFFFFF"/>
        <w:tabs>
          <w:tab w:val="left" w:pos="11199"/>
        </w:tabs>
        <w:spacing w:before="0" w:beforeAutospacing="0" w:after="0" w:afterAutospacing="0"/>
        <w:jc w:val="right"/>
        <w:rPr>
          <w:b/>
          <w:sz w:val="28"/>
          <w:szCs w:val="28"/>
        </w:rPr>
      </w:pPr>
      <w:r w:rsidRPr="000847D5">
        <w:rPr>
          <w:b/>
          <w:sz w:val="28"/>
          <w:szCs w:val="28"/>
        </w:rPr>
        <w:t>Таблица 2</w:t>
      </w:r>
    </w:p>
    <w:p w:rsidR="00310686" w:rsidRDefault="00310686" w:rsidP="00A62387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62387" w:rsidRPr="00310686" w:rsidRDefault="00A62387" w:rsidP="00A62387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0686">
        <w:rPr>
          <w:b/>
          <w:sz w:val="28"/>
          <w:szCs w:val="28"/>
        </w:rPr>
        <w:t>Доля</w:t>
      </w:r>
      <w:r w:rsidR="00310686" w:rsidRPr="00310686">
        <w:rPr>
          <w:b/>
          <w:sz w:val="28"/>
          <w:szCs w:val="28"/>
        </w:rPr>
        <w:t xml:space="preserve"> </w:t>
      </w:r>
      <w:r w:rsidRPr="00310686">
        <w:rPr>
          <w:b/>
          <w:sz w:val="28"/>
          <w:szCs w:val="28"/>
        </w:rPr>
        <w:t>общей площади жилых помещений, оборудованной всеми видами коммунальной инфраструктуры, в разрезе муниципальных районов</w:t>
      </w:r>
    </w:p>
    <w:p w:rsidR="00A62387" w:rsidRPr="00A878B6" w:rsidRDefault="00A62387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4991" w:type="dxa"/>
        <w:tblInd w:w="93" w:type="dxa"/>
        <w:tblLook w:val="04A0"/>
      </w:tblPr>
      <w:tblGrid>
        <w:gridCol w:w="3276"/>
        <w:gridCol w:w="996"/>
        <w:gridCol w:w="1110"/>
        <w:gridCol w:w="720"/>
        <w:gridCol w:w="996"/>
        <w:gridCol w:w="1134"/>
        <w:gridCol w:w="880"/>
        <w:gridCol w:w="963"/>
        <w:gridCol w:w="1110"/>
        <w:gridCol w:w="880"/>
        <w:gridCol w:w="876"/>
        <w:gridCol w:w="1110"/>
        <w:gridCol w:w="940"/>
      </w:tblGrid>
      <w:tr w:rsidR="00A62387" w:rsidRPr="00A878B6" w:rsidTr="002F2E81">
        <w:trPr>
          <w:trHeight w:val="221"/>
          <w:tblHeader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Наименование муниципального района, городского округа</w:t>
            </w:r>
          </w:p>
        </w:tc>
        <w:tc>
          <w:tcPr>
            <w:tcW w:w="117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Общая площадь жилых помещений, тыс. квадратных метров</w:t>
            </w:r>
          </w:p>
        </w:tc>
      </w:tr>
      <w:tr w:rsidR="00891C04" w:rsidRPr="00A878B6" w:rsidTr="002F2E81">
        <w:trPr>
          <w:trHeight w:val="141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8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5879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91C04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 том числе сельские населенные пункты</w:t>
            </w:r>
          </w:p>
        </w:tc>
      </w:tr>
      <w:tr w:rsidR="00A62387" w:rsidRPr="00A878B6" w:rsidTr="002F2E81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01.01.2018</w:t>
            </w: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01.01.2019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01.01.2018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на 01.01.2019</w:t>
            </w:r>
          </w:p>
        </w:tc>
      </w:tr>
      <w:tr w:rsidR="00A878B6" w:rsidRPr="00A878B6" w:rsidTr="002F2E81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из них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обустр</w:t>
            </w:r>
            <w:proofErr w:type="gramStart"/>
            <w:r w:rsidRPr="00A878B6">
              <w:rPr>
                <w:rFonts w:ascii="Times New Roman" w:eastAsia="Times New Roman" w:hAnsi="Times New Roman" w:cs="Times New Roman"/>
                <w:bCs/>
              </w:rPr>
              <w:t>о</w:t>
            </w:r>
            <w:proofErr w:type="spellEnd"/>
            <w:r w:rsidRPr="00A878B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gramEnd"/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ено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из них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обустр</w:t>
            </w:r>
            <w:proofErr w:type="gramStart"/>
            <w:r w:rsidRPr="00A878B6">
              <w:rPr>
                <w:rFonts w:ascii="Times New Roman" w:eastAsia="Times New Roman" w:hAnsi="Times New Roman" w:cs="Times New Roman"/>
                <w:bCs/>
              </w:rPr>
              <w:t>о</w:t>
            </w:r>
            <w:proofErr w:type="spellEnd"/>
            <w:r w:rsidRPr="00A878B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gramEnd"/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ено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из них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обустр</w:t>
            </w:r>
            <w:proofErr w:type="gramStart"/>
            <w:r w:rsidRPr="00A878B6">
              <w:rPr>
                <w:rFonts w:ascii="Times New Roman" w:eastAsia="Times New Roman" w:hAnsi="Times New Roman" w:cs="Times New Roman"/>
                <w:bCs/>
              </w:rPr>
              <w:t>о</w:t>
            </w:r>
            <w:proofErr w:type="spellEnd"/>
            <w:r w:rsidRPr="00A878B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gramEnd"/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ено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C40A0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из них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обустр</w:t>
            </w:r>
            <w:proofErr w:type="gramStart"/>
            <w:r w:rsidRPr="00A878B6">
              <w:rPr>
                <w:rFonts w:ascii="Times New Roman" w:eastAsia="Times New Roman" w:hAnsi="Times New Roman" w:cs="Times New Roman"/>
                <w:bCs/>
              </w:rPr>
              <w:t>о</w:t>
            </w:r>
            <w:proofErr w:type="spellEnd"/>
            <w:r w:rsidRPr="00A878B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gramEnd"/>
            <w:r w:rsidRPr="00A878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A878B6">
              <w:rPr>
                <w:rFonts w:ascii="Times New Roman" w:eastAsia="Times New Roman" w:hAnsi="Times New Roman" w:cs="Times New Roman"/>
                <w:bCs/>
              </w:rPr>
              <w:t>ено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8B6" w:rsidRPr="00A878B6" w:rsidRDefault="00A878B6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878B6">
              <w:rPr>
                <w:rFonts w:ascii="Times New Roman" w:eastAsia="Times New Roman" w:hAnsi="Times New Roman" w:cs="Times New Roman"/>
                <w:bCs/>
              </w:rPr>
              <w:t>%</w:t>
            </w:r>
          </w:p>
        </w:tc>
      </w:tr>
      <w:tr w:rsidR="00A62387" w:rsidRPr="00A62387" w:rsidTr="002F2E81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Республика Мордовия - 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21906,3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12130,4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22212,0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12 427,6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55,9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8 807,5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2 179,3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8872,6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2 215,3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</w:tr>
      <w:tr w:rsidR="00A62387" w:rsidRPr="00A62387" w:rsidTr="002F2E81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891C04" w:rsidP="00A878B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62387" w:rsidRPr="00A62387" w:rsidTr="002F2E81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A878B6">
              <w:rPr>
                <w:rFonts w:ascii="Times New Roman" w:eastAsia="Times New Roman" w:hAnsi="Times New Roman" w:cs="Times New Roman"/>
              </w:rPr>
              <w:t>Дубенский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499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499,0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504,2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387" w:rsidRPr="00A878B6" w:rsidRDefault="00A62387" w:rsidP="00A878B6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8B6">
              <w:rPr>
                <w:rFonts w:ascii="Times New Roman" w:eastAsia="Times New Roman" w:hAnsi="Times New Roman" w:cs="Times New Roman"/>
                <w:color w:val="000000"/>
              </w:rPr>
              <w:t>3,7</w:t>
            </w:r>
          </w:p>
        </w:tc>
      </w:tr>
    </w:tbl>
    <w:p w:rsidR="004D0F0C" w:rsidRDefault="004D0F0C" w:rsidP="004F2923">
      <w:pPr>
        <w:pStyle w:val="s1"/>
        <w:shd w:val="clear" w:color="auto" w:fill="FFFFFF"/>
        <w:spacing w:before="0" w:beforeAutospacing="0" w:after="0" w:afterAutospacing="0"/>
        <w:ind w:left="420"/>
        <w:jc w:val="both"/>
        <w:rPr>
          <w:color w:val="FF0000"/>
          <w:sz w:val="28"/>
          <w:szCs w:val="28"/>
        </w:rPr>
      </w:pPr>
      <w:r w:rsidRPr="004D0F0C">
        <w:rPr>
          <w:sz w:val="20"/>
          <w:szCs w:val="20"/>
        </w:rPr>
        <w:t>* - данные не разрабатываются.</w:t>
      </w:r>
    </w:p>
    <w:p w:rsidR="004D0F0C" w:rsidRDefault="004D0F0C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  <w:sectPr w:rsidR="004D0F0C" w:rsidSect="000847D5">
          <w:pgSz w:w="16837" w:h="11905" w:orient="landscape"/>
          <w:pgMar w:top="1418" w:right="535" w:bottom="800" w:left="1276" w:header="720" w:footer="720" w:gutter="0"/>
          <w:cols w:space="720"/>
          <w:noEndnote/>
          <w:docGrid w:linePitch="326"/>
        </w:sectPr>
      </w:pP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525B21">
        <w:rPr>
          <w:sz w:val="28"/>
          <w:szCs w:val="28"/>
        </w:rPr>
        <w:t>По состоянию на 1 января 2019</w:t>
      </w:r>
      <w:r w:rsidRPr="001245D0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общая площадь жилых помещений в </w:t>
      </w:r>
      <w:r w:rsidR="002F2E81">
        <w:rPr>
          <w:sz w:val="28"/>
          <w:szCs w:val="28"/>
        </w:rPr>
        <w:t>Дубенс</w:t>
      </w:r>
      <w:r w:rsidR="00F53B18">
        <w:rPr>
          <w:sz w:val="28"/>
          <w:szCs w:val="28"/>
        </w:rPr>
        <w:t>к</w:t>
      </w:r>
      <w:r w:rsidR="002F2E81">
        <w:rPr>
          <w:sz w:val="28"/>
          <w:szCs w:val="28"/>
        </w:rPr>
        <w:t xml:space="preserve">ом муниципальном районе </w:t>
      </w:r>
      <w:r>
        <w:rPr>
          <w:sz w:val="28"/>
          <w:szCs w:val="28"/>
        </w:rPr>
        <w:t xml:space="preserve"> составляла </w:t>
      </w:r>
      <w:r w:rsidR="00525B21">
        <w:rPr>
          <w:sz w:val="28"/>
          <w:szCs w:val="28"/>
        </w:rPr>
        <w:t xml:space="preserve">504,2 </w:t>
      </w:r>
      <w:r>
        <w:rPr>
          <w:sz w:val="28"/>
          <w:szCs w:val="28"/>
        </w:rPr>
        <w:t>тыс. кв. метров, в том числе оборудованная:</w:t>
      </w:r>
    </w:p>
    <w:p w:rsidR="001A2A45" w:rsidRPr="00577A68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77A68">
        <w:rPr>
          <w:sz w:val="28"/>
          <w:szCs w:val="28"/>
        </w:rPr>
        <w:t xml:space="preserve">- водопроводом – </w:t>
      </w:r>
      <w:r w:rsidR="00577A68" w:rsidRPr="00577A68">
        <w:rPr>
          <w:sz w:val="28"/>
          <w:szCs w:val="28"/>
        </w:rPr>
        <w:t>158,6</w:t>
      </w:r>
      <w:r w:rsidRPr="00577A68">
        <w:rPr>
          <w:sz w:val="28"/>
          <w:szCs w:val="28"/>
        </w:rPr>
        <w:t xml:space="preserve"> тыс. кв. метров, удельный вес оборудованной площади – </w:t>
      </w:r>
      <w:r w:rsidR="00577A68" w:rsidRPr="00577A68">
        <w:rPr>
          <w:sz w:val="28"/>
          <w:szCs w:val="28"/>
        </w:rPr>
        <w:t>31,5</w:t>
      </w:r>
      <w:r w:rsidRPr="00577A68">
        <w:rPr>
          <w:sz w:val="28"/>
          <w:szCs w:val="28"/>
        </w:rPr>
        <w:t xml:space="preserve"> процентов;</w:t>
      </w:r>
    </w:p>
    <w:p w:rsidR="001A2A45" w:rsidRPr="00577A68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ab/>
        <w:t xml:space="preserve">- канализацией – </w:t>
      </w:r>
      <w:r w:rsidR="00577A68" w:rsidRPr="00577A68">
        <w:rPr>
          <w:sz w:val="28"/>
          <w:szCs w:val="28"/>
        </w:rPr>
        <w:t>11,2тыс. кв. метров, 2,2</w:t>
      </w:r>
      <w:r w:rsidRPr="00577A68">
        <w:rPr>
          <w:sz w:val="28"/>
          <w:szCs w:val="28"/>
        </w:rPr>
        <w:t xml:space="preserve"> процентов;</w:t>
      </w:r>
    </w:p>
    <w:p w:rsidR="00577A68" w:rsidRPr="00577A68" w:rsidRDefault="00577A68" w:rsidP="00577A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ab/>
        <w:t>- отоплением – 502,6</w:t>
      </w:r>
      <w:r w:rsidR="001A2A45" w:rsidRPr="00577A68">
        <w:rPr>
          <w:sz w:val="28"/>
          <w:szCs w:val="28"/>
        </w:rPr>
        <w:t xml:space="preserve"> тыс.</w:t>
      </w:r>
      <w:r w:rsidRPr="00577A68">
        <w:rPr>
          <w:sz w:val="28"/>
          <w:szCs w:val="28"/>
        </w:rPr>
        <w:t xml:space="preserve"> кв. метров, процентов;</w:t>
      </w:r>
    </w:p>
    <w:p w:rsidR="00577A68" w:rsidRPr="00577A68" w:rsidRDefault="00577A68" w:rsidP="00577A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ab/>
        <w:t>- газом – 502, тыс. кв. метров, 99,7 процентов;</w:t>
      </w:r>
    </w:p>
    <w:p w:rsidR="00577A68" w:rsidRPr="00577A68" w:rsidRDefault="00577A68" w:rsidP="00577A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ab/>
        <w:t>- горячим водоснабжением – 18,8 тыс. кв. метров, 3,7 процентов.</w:t>
      </w:r>
    </w:p>
    <w:p w:rsidR="001A2A45" w:rsidRPr="00577A68" w:rsidRDefault="00577A68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>99,7</w:t>
      </w:r>
      <w:r w:rsidR="001A2A45" w:rsidRPr="00577A68">
        <w:rPr>
          <w:sz w:val="28"/>
          <w:szCs w:val="28"/>
        </w:rPr>
        <w:t xml:space="preserve"> процентов;</w:t>
      </w:r>
    </w:p>
    <w:p w:rsidR="001A2A45" w:rsidRDefault="00577A68" w:rsidP="00577A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7A68">
        <w:rPr>
          <w:sz w:val="28"/>
          <w:szCs w:val="28"/>
        </w:rPr>
        <w:tab/>
        <w:t>- ваннами – 18,8 тыс. кв. метров, 3,7</w:t>
      </w:r>
      <w:r w:rsidR="001A2A45" w:rsidRPr="00577A68">
        <w:rPr>
          <w:sz w:val="28"/>
          <w:szCs w:val="28"/>
        </w:rPr>
        <w:t xml:space="preserve"> </w:t>
      </w:r>
    </w:p>
    <w:p w:rsidR="001A2A45" w:rsidRDefault="001A2A45" w:rsidP="001A2A4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этом удельный вес общей площади жилых помещений, оборудованной всеми видами коммунальной инфраструктуры</w:t>
      </w:r>
      <w:r w:rsidR="00847D9F">
        <w:rPr>
          <w:sz w:val="28"/>
          <w:szCs w:val="28"/>
        </w:rPr>
        <w:t>,</w:t>
      </w:r>
      <w:r>
        <w:rPr>
          <w:sz w:val="28"/>
          <w:szCs w:val="28"/>
        </w:rPr>
        <w:t xml:space="preserve"> составил </w:t>
      </w:r>
      <w:r w:rsidR="00341C3B" w:rsidRPr="00577A68">
        <w:rPr>
          <w:sz w:val="28"/>
          <w:szCs w:val="28"/>
        </w:rPr>
        <w:t>3,7</w:t>
      </w:r>
      <w:r w:rsidR="00847D9F" w:rsidRPr="00577A68">
        <w:rPr>
          <w:sz w:val="28"/>
          <w:szCs w:val="28"/>
        </w:rPr>
        <w:t> </w:t>
      </w:r>
      <w:r w:rsidRPr="00577A68">
        <w:rPr>
          <w:sz w:val="28"/>
          <w:szCs w:val="28"/>
        </w:rPr>
        <w:t xml:space="preserve">процента (или </w:t>
      </w:r>
      <w:r w:rsidR="00341C3B" w:rsidRPr="00577A68">
        <w:rPr>
          <w:sz w:val="28"/>
          <w:szCs w:val="28"/>
        </w:rPr>
        <w:t>18,8</w:t>
      </w:r>
      <w:r w:rsidRPr="00577A68">
        <w:rPr>
          <w:sz w:val="28"/>
          <w:szCs w:val="28"/>
        </w:rPr>
        <w:t xml:space="preserve"> тыс. кв. метров).</w:t>
      </w:r>
      <w:r>
        <w:rPr>
          <w:sz w:val="28"/>
          <w:szCs w:val="28"/>
        </w:rPr>
        <w:t xml:space="preserve"> Доля общей площади жилых помещений, оборудованной всеми видами коммунальной инфраструктуры,</w:t>
      </w:r>
      <w:r w:rsidRPr="00A62387">
        <w:rPr>
          <w:sz w:val="28"/>
          <w:szCs w:val="28"/>
        </w:rPr>
        <w:t xml:space="preserve"> </w:t>
      </w:r>
      <w:r>
        <w:rPr>
          <w:sz w:val="28"/>
          <w:szCs w:val="28"/>
        </w:rPr>
        <w:t>в разрезе муниципальных районов приведена в таблице 2.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</w:r>
      <w:r w:rsidR="00D25452" w:rsidRPr="00B60BA9">
        <w:rPr>
          <w:sz w:val="28"/>
          <w:szCs w:val="28"/>
        </w:rPr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="00D25452"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D25452" w:rsidRPr="00847D9F" w:rsidRDefault="00B60BA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D25452" w:rsidRPr="00847D9F">
        <w:rPr>
          <w:sz w:val="28"/>
          <w:szCs w:val="28"/>
        </w:rPr>
        <w:t>Прогноз реализации подпрограммы основывается на достижении уровней ее осн</w:t>
      </w:r>
      <w:r w:rsidRPr="00847D9F">
        <w:rPr>
          <w:sz w:val="28"/>
          <w:szCs w:val="28"/>
        </w:rPr>
        <w:t>овных показателей (индикаторов):</w:t>
      </w:r>
    </w:p>
    <w:p w:rsidR="00B60BA9" w:rsidRPr="00847D9F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2F2E81">
        <w:rPr>
          <w:rFonts w:ascii="Times New Roman" w:hAnsi="Times New Roman" w:cs="Times New Roman"/>
          <w:sz w:val="28"/>
          <w:szCs w:val="28"/>
        </w:rPr>
        <w:t>4,861</w:t>
      </w:r>
      <w:r w:rsidR="00847D9F" w:rsidRPr="00847D9F">
        <w:rPr>
          <w:rFonts w:ascii="Times New Roman" w:hAnsi="Times New Roman" w:cs="Times New Roman"/>
          <w:sz w:val="28"/>
          <w:szCs w:val="28"/>
        </w:rPr>
        <w:t xml:space="preserve"> тыс.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кв. метров оборудованного всеми видами благоустройства жилья для </w:t>
      </w:r>
      <w:r w:rsidR="002F2E81">
        <w:rPr>
          <w:rFonts w:ascii="Times New Roman" w:hAnsi="Times New Roman" w:cs="Times New Roman"/>
          <w:sz w:val="28"/>
          <w:szCs w:val="28"/>
        </w:rPr>
        <w:t>78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BE0AEC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B60BA9" w:rsidRPr="00847D9F" w:rsidRDefault="00B60BA9" w:rsidP="00B60B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2F2E81">
        <w:rPr>
          <w:rFonts w:ascii="Times New Roman" w:hAnsi="Times New Roman" w:cs="Times New Roman"/>
          <w:sz w:val="28"/>
          <w:szCs w:val="28"/>
        </w:rPr>
        <w:t>60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BE0AEC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847D9F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2F2E81">
        <w:rPr>
          <w:rFonts w:ascii="Times New Roman" w:hAnsi="Times New Roman" w:cs="Times New Roman"/>
          <w:sz w:val="28"/>
          <w:szCs w:val="28"/>
        </w:rPr>
        <w:t>85</w:t>
      </w:r>
      <w:r w:rsidRPr="00847D9F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847D9F" w:rsidRPr="00577A68" w:rsidRDefault="00B60BA9" w:rsidP="00577A68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2F2E81">
        <w:rPr>
          <w:rFonts w:ascii="Times New Roman" w:hAnsi="Times New Roman"/>
          <w:sz w:val="28"/>
          <w:szCs w:val="28"/>
        </w:rPr>
        <w:t>1</w:t>
      </w:r>
      <w:r w:rsidRPr="00847D9F">
        <w:rPr>
          <w:rFonts w:ascii="Times New Roman" w:hAnsi="Times New Roman"/>
          <w:sz w:val="28"/>
          <w:szCs w:val="28"/>
        </w:rPr>
        <w:t xml:space="preserve"> площадок под компактную жилищную застройку.</w:t>
      </w:r>
    </w:p>
    <w:p w:rsidR="00D25452" w:rsidRPr="00D25452" w:rsidRDefault="00D25452" w:rsidP="00B60BA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46A73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lastRenderedPageBreak/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D25452" w:rsidRPr="00D25452" w:rsidRDefault="00846A73" w:rsidP="00846A73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="00D25452" w:rsidRPr="00D25452">
        <w:rPr>
          <w:color w:val="000000"/>
          <w:sz w:val="28"/>
          <w:szCs w:val="28"/>
        </w:rPr>
        <w:t xml:space="preserve"> подкреплена: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="00D25452"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высоким уровнем </w:t>
      </w:r>
      <w:proofErr w:type="spellStart"/>
      <w:r w:rsidR="00D25452" w:rsidRPr="00D25452">
        <w:rPr>
          <w:color w:val="000000"/>
          <w:sz w:val="28"/>
          <w:szCs w:val="28"/>
        </w:rPr>
        <w:t>затратности</w:t>
      </w:r>
      <w:proofErr w:type="spellEnd"/>
      <w:r w:rsidR="00D25452" w:rsidRPr="00D25452">
        <w:rPr>
          <w:color w:val="000000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D25452" w:rsidRPr="00D25452" w:rsidRDefault="00846A73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="00D25452"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D25452" w:rsidP="00D2545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D25452">
        <w:rPr>
          <w:b/>
          <w:color w:val="000000"/>
          <w:sz w:val="28"/>
          <w:szCs w:val="28"/>
        </w:rPr>
        <w:t>подпрограммы</w:t>
      </w:r>
      <w:proofErr w:type="gramEnd"/>
      <w:r w:rsidRPr="00D25452">
        <w:rPr>
          <w:b/>
          <w:color w:val="000000"/>
          <w:sz w:val="28"/>
          <w:szCs w:val="28"/>
        </w:rPr>
        <w:t xml:space="preserve"> и сроки ее реализации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565EAD" w:rsidRDefault="001A45F6" w:rsidP="001A4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подпрограммы является </w:t>
      </w:r>
      <w:r w:rsidRPr="0022092A">
        <w:rPr>
          <w:rFonts w:ascii="Times New Roman" w:hAnsi="Times New Roman" w:cs="Times New Roman"/>
          <w:sz w:val="28"/>
          <w:szCs w:val="28"/>
        </w:rPr>
        <w:t>улучшение жилищных условий населения</w:t>
      </w:r>
      <w:r w:rsidR="002F2E8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22092A">
        <w:rPr>
          <w:rFonts w:ascii="Times New Roman" w:hAnsi="Times New Roman" w:cs="Times New Roman"/>
          <w:sz w:val="28"/>
          <w:szCs w:val="28"/>
        </w:rPr>
        <w:t xml:space="preserve"> на основе развития институтов субсидирования строительства и покупки жилья, а также ипотечн</w:t>
      </w:r>
      <w:r>
        <w:rPr>
          <w:rFonts w:ascii="Times New Roman" w:hAnsi="Times New Roman" w:cs="Times New Roman"/>
          <w:sz w:val="28"/>
          <w:szCs w:val="28"/>
        </w:rPr>
        <w:t>ого кредитования</w:t>
      </w:r>
      <w:r w:rsidR="00565EAD">
        <w:rPr>
          <w:rFonts w:ascii="Times New Roman" w:hAnsi="Times New Roman" w:cs="Times New Roman"/>
          <w:sz w:val="28"/>
          <w:szCs w:val="28"/>
        </w:rPr>
        <w:t>.</w:t>
      </w:r>
    </w:p>
    <w:p w:rsidR="001A45F6" w:rsidRPr="0022092A" w:rsidRDefault="00565EAD" w:rsidP="001A45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</w:t>
      </w:r>
      <w:r w:rsidR="001A45F6">
        <w:rPr>
          <w:rFonts w:ascii="Times New Roman" w:hAnsi="Times New Roman" w:cs="Times New Roman"/>
          <w:sz w:val="28"/>
          <w:szCs w:val="28"/>
        </w:rPr>
        <w:t>:</w:t>
      </w:r>
    </w:p>
    <w:p w:rsidR="009F3722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</w:t>
      </w:r>
      <w:r w:rsidRPr="0022092A">
        <w:rPr>
          <w:rFonts w:ascii="Times New Roman" w:hAnsi="Times New Roman" w:cs="Times New Roman"/>
          <w:sz w:val="28"/>
          <w:szCs w:val="28"/>
        </w:rPr>
        <w:t xml:space="preserve">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3722" w:rsidRDefault="009F3722" w:rsidP="009F372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22092A">
        <w:rPr>
          <w:rFonts w:ascii="Times New Roman" w:hAnsi="Times New Roman" w:cs="Times New Roman"/>
          <w:sz w:val="28"/>
          <w:szCs w:val="28"/>
        </w:rPr>
        <w:t>недр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22092A">
        <w:rPr>
          <w:rFonts w:ascii="Times New Roman" w:hAnsi="Times New Roman" w:cs="Times New Roman"/>
          <w:sz w:val="28"/>
          <w:szCs w:val="28"/>
        </w:rPr>
        <w:t xml:space="preserve"> инструмент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2092A">
        <w:rPr>
          <w:rFonts w:ascii="Times New Roman" w:hAnsi="Times New Roman" w:cs="Times New Roman"/>
          <w:sz w:val="28"/>
          <w:szCs w:val="28"/>
        </w:rPr>
        <w:t xml:space="preserve"> льготной сельской ипотеки на строительство (приобретение) жилья гражданам, прожи</w:t>
      </w:r>
      <w:r>
        <w:rPr>
          <w:rFonts w:ascii="Times New Roman" w:hAnsi="Times New Roman" w:cs="Times New Roman"/>
          <w:sz w:val="28"/>
          <w:szCs w:val="28"/>
        </w:rPr>
        <w:t>вающим на сельских территориях</w:t>
      </w:r>
      <w:r w:rsidRPr="00D25452">
        <w:rPr>
          <w:rFonts w:ascii="Times New Roman" w:hAnsi="Times New Roman" w:cs="Times New Roman"/>
          <w:sz w:val="28"/>
          <w:szCs w:val="28"/>
        </w:rPr>
        <w:t>;</w:t>
      </w:r>
    </w:p>
    <w:p w:rsidR="001A45F6" w:rsidRDefault="009F3722" w:rsidP="009F372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обустройство инженерной инфраструктур</w:t>
      </w:r>
      <w:r w:rsidRPr="00F84922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и благоустройство площадок, расположенных на сельских территориях, под компактную жилищную застройку</w:t>
      </w:r>
      <w:r w:rsidR="001A45F6">
        <w:rPr>
          <w:rFonts w:ascii="Times New Roman" w:hAnsi="Times New Roman"/>
          <w:sz w:val="28"/>
          <w:szCs w:val="28"/>
        </w:rPr>
        <w:t>.</w:t>
      </w:r>
    </w:p>
    <w:p w:rsidR="00D25452" w:rsidRPr="00D25452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D25452" w:rsidRPr="00B9108B" w:rsidRDefault="001A45F6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Эти </w:t>
      </w:r>
      <w:r w:rsidR="00D25452" w:rsidRPr="00B9108B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D25452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lastRenderedPageBreak/>
        <w:tab/>
      </w:r>
      <w:r w:rsidR="00D25452" w:rsidRPr="00B9108B">
        <w:rPr>
          <w:sz w:val="28"/>
          <w:szCs w:val="28"/>
        </w:rPr>
        <w:t>К общим показателям (индикаторам) подпрограммы относятся:</w:t>
      </w:r>
    </w:p>
    <w:p w:rsidR="00565EAD" w:rsidRPr="00B9108B" w:rsidRDefault="00565EA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 для граждан, проживающих на сельских территориях</w:t>
      </w:r>
      <w:r w:rsidR="00705A65" w:rsidRPr="00B9108B">
        <w:rPr>
          <w:sz w:val="28"/>
          <w:szCs w:val="28"/>
        </w:rPr>
        <w:t>;</w:t>
      </w:r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 w:rsidRPr="00B9108B">
        <w:rPr>
          <w:sz w:val="28"/>
          <w:szCs w:val="28"/>
        </w:rPr>
        <w:t>ввод жилых помещений (жилых домов), предоставляемых на условиях найма гражданам, проживающим на сельских территориях</w:t>
      </w:r>
      <w:r w:rsidRPr="00B9108B">
        <w:rPr>
          <w:sz w:val="28"/>
          <w:szCs w:val="28"/>
        </w:rPr>
        <w:t>;</w:t>
      </w:r>
    </w:p>
    <w:p w:rsidR="00565EAD" w:rsidRPr="00B9108B" w:rsidRDefault="00705A65" w:rsidP="00B9108B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9108B">
        <w:rPr>
          <w:rFonts w:ascii="Times New Roman" w:hAnsi="Times New Roman" w:cs="Times New Roman"/>
          <w:sz w:val="28"/>
          <w:szCs w:val="28"/>
        </w:rPr>
        <w:t>к</w:t>
      </w:r>
      <w:r w:rsidR="00B9108B" w:rsidRPr="00B9108B">
        <w:rPr>
          <w:rFonts w:ascii="Times New Roman" w:hAnsi="Times New Roman" w:cs="Times New Roman"/>
          <w:sz w:val="28"/>
          <w:szCs w:val="28"/>
        </w:rPr>
        <w:t>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</w:r>
      <w:r w:rsidRPr="00B9108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65EAD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="00B9108B">
        <w:rPr>
          <w:sz w:val="28"/>
          <w:szCs w:val="28"/>
        </w:rPr>
        <w:t>к</w:t>
      </w:r>
      <w:r w:rsidR="00B9108B" w:rsidRPr="00B9108B">
        <w:rPr>
          <w:sz w:val="28"/>
          <w:szCs w:val="28"/>
        </w:rPr>
        <w:t>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</w:r>
      <w:r w:rsidRPr="00B9108B">
        <w:rPr>
          <w:sz w:val="28"/>
          <w:szCs w:val="28"/>
        </w:rPr>
        <w:t>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Реализация подпрограммы будет осуществляться в 20</w:t>
      </w:r>
      <w:r w:rsidRPr="00B9108B">
        <w:rPr>
          <w:color w:val="000000"/>
          <w:sz w:val="28"/>
          <w:szCs w:val="28"/>
        </w:rPr>
        <w:t>20</w:t>
      </w:r>
      <w:r w:rsidR="00D25452" w:rsidRPr="00B9108B">
        <w:rPr>
          <w:color w:val="000000"/>
          <w:sz w:val="28"/>
          <w:szCs w:val="28"/>
        </w:rPr>
        <w:t> </w:t>
      </w:r>
      <w:r w:rsidRPr="00B9108B">
        <w:rPr>
          <w:color w:val="000000"/>
          <w:sz w:val="28"/>
          <w:szCs w:val="28"/>
        </w:rPr>
        <w:t>–</w:t>
      </w:r>
      <w:r w:rsidR="00D25452" w:rsidRPr="00B9108B">
        <w:rPr>
          <w:color w:val="000000"/>
          <w:sz w:val="28"/>
          <w:szCs w:val="28"/>
        </w:rPr>
        <w:t> 2025 годах.</w:t>
      </w:r>
    </w:p>
    <w:p w:rsidR="00D25452" w:rsidRPr="00B9108B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</w:r>
      <w:r w:rsidR="00D25452" w:rsidRPr="00B9108B">
        <w:rPr>
          <w:color w:val="000000"/>
          <w:sz w:val="28"/>
          <w:szCs w:val="28"/>
        </w:rPr>
        <w:t>В части основных показателей подпрограммы прогнозируются:</w:t>
      </w:r>
    </w:p>
    <w:p w:rsidR="00847D9F" w:rsidRPr="00847D9F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2F2E81">
        <w:rPr>
          <w:rFonts w:ascii="Times New Roman" w:hAnsi="Times New Roman" w:cs="Times New Roman"/>
          <w:sz w:val="28"/>
          <w:szCs w:val="28"/>
        </w:rPr>
        <w:t>4,861</w:t>
      </w:r>
      <w:r w:rsidRPr="00847D9F">
        <w:rPr>
          <w:rFonts w:ascii="Times New Roman" w:hAnsi="Times New Roman" w:cs="Times New Roman"/>
          <w:sz w:val="28"/>
          <w:szCs w:val="28"/>
        </w:rPr>
        <w:t xml:space="preserve"> тыс. кв. метров оборудованного всеми видами благоустройства жилья для </w:t>
      </w:r>
      <w:r w:rsidR="002F2E81">
        <w:rPr>
          <w:rFonts w:ascii="Times New Roman" w:hAnsi="Times New Roman" w:cs="Times New Roman"/>
          <w:sz w:val="28"/>
          <w:szCs w:val="28"/>
        </w:rPr>
        <w:t>78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CD6222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847D9F" w:rsidRPr="00847D9F" w:rsidRDefault="00847D9F" w:rsidP="00847D9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2F2E81">
        <w:rPr>
          <w:rFonts w:ascii="Times New Roman" w:hAnsi="Times New Roman" w:cs="Times New Roman"/>
          <w:sz w:val="28"/>
          <w:szCs w:val="28"/>
        </w:rPr>
        <w:t>60</w:t>
      </w:r>
      <w:r w:rsidRPr="00847D9F">
        <w:rPr>
          <w:rFonts w:ascii="Times New Roman" w:hAnsi="Times New Roman" w:cs="Times New Roman"/>
          <w:sz w:val="28"/>
          <w:szCs w:val="28"/>
        </w:rPr>
        <w:t xml:space="preserve"> </w:t>
      </w:r>
      <w:r w:rsidR="00CD6222">
        <w:rPr>
          <w:rFonts w:ascii="Times New Roman" w:hAnsi="Times New Roman" w:cs="Times New Roman"/>
          <w:sz w:val="28"/>
          <w:szCs w:val="28"/>
        </w:rPr>
        <w:t>семей</w:t>
      </w:r>
      <w:r w:rsidRPr="00847D9F">
        <w:rPr>
          <w:rFonts w:ascii="Times New Roman" w:hAnsi="Times New Roman" w:cs="Times New Roman"/>
          <w:sz w:val="28"/>
          <w:szCs w:val="28"/>
        </w:rPr>
        <w:t>, проживающих  на сельских территориях;</w:t>
      </w:r>
    </w:p>
    <w:p w:rsidR="009B6C74" w:rsidRPr="00847D9F" w:rsidRDefault="009B6C74" w:rsidP="009B6C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108B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2F2E81">
        <w:rPr>
          <w:rFonts w:ascii="Times New Roman" w:hAnsi="Times New Roman" w:cs="Times New Roman"/>
          <w:sz w:val="28"/>
          <w:szCs w:val="28"/>
        </w:rPr>
        <w:t>85</w:t>
      </w:r>
      <w:r w:rsidRPr="00B9108B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</w:t>
      </w:r>
      <w:r w:rsidRPr="00847D9F">
        <w:rPr>
          <w:rFonts w:ascii="Times New Roman" w:hAnsi="Times New Roman" w:cs="Times New Roman"/>
          <w:sz w:val="28"/>
          <w:szCs w:val="28"/>
        </w:rPr>
        <w:t xml:space="preserve"> кредита;</w:t>
      </w:r>
    </w:p>
    <w:p w:rsidR="00847D9F" w:rsidRPr="00847D9F" w:rsidRDefault="00847D9F" w:rsidP="00847D9F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2F2E81">
        <w:rPr>
          <w:rFonts w:ascii="Times New Roman" w:hAnsi="Times New Roman"/>
          <w:sz w:val="28"/>
          <w:szCs w:val="28"/>
        </w:rPr>
        <w:t>1</w:t>
      </w:r>
      <w:r w:rsidRPr="00847D9F">
        <w:rPr>
          <w:rFonts w:ascii="Times New Roman" w:hAnsi="Times New Roman"/>
          <w:sz w:val="28"/>
          <w:szCs w:val="28"/>
        </w:rPr>
        <w:t xml:space="preserve"> площадок под компактную жилищную застройку.</w:t>
      </w:r>
    </w:p>
    <w:p w:rsid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D25452" w:rsidRPr="00705A65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>В состав подпрограммы включены следующие основные мероприятия: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1) </w:t>
      </w:r>
      <w:r w:rsidRPr="00705A65">
        <w:rPr>
          <w:sz w:val="28"/>
          <w:szCs w:val="28"/>
        </w:rPr>
        <w:t>улучшение жилищных условий граждан, проживающих на сельских территориях</w:t>
      </w:r>
      <w:r w:rsidR="00D25452" w:rsidRPr="00705A65">
        <w:rPr>
          <w:sz w:val="28"/>
          <w:szCs w:val="28"/>
        </w:rPr>
        <w:t>;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2) </w:t>
      </w:r>
      <w:r w:rsidRPr="00705A65">
        <w:rPr>
          <w:sz w:val="28"/>
          <w:szCs w:val="28"/>
        </w:rPr>
        <w:t>строительство жилья, предоставляемого по договору найма жилого помещения</w:t>
      </w:r>
      <w:r w:rsidR="00D25452" w:rsidRPr="00705A65">
        <w:rPr>
          <w:sz w:val="28"/>
          <w:szCs w:val="28"/>
        </w:rPr>
        <w:t>;</w:t>
      </w:r>
    </w:p>
    <w:p w:rsidR="00D25452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D25452" w:rsidRPr="00705A65">
        <w:rPr>
          <w:sz w:val="28"/>
          <w:szCs w:val="28"/>
        </w:rPr>
        <w:t xml:space="preserve">3) </w:t>
      </w:r>
      <w:r w:rsidRPr="00705A65">
        <w:rPr>
          <w:sz w:val="28"/>
          <w:szCs w:val="28"/>
        </w:rPr>
        <w:t>льготная сельская ипотека;</w:t>
      </w:r>
    </w:p>
    <w:p w:rsidR="00705A65" w:rsidRPr="00705A65" w:rsidRDefault="00705A6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="00847D9F">
        <w:rPr>
          <w:sz w:val="28"/>
          <w:szCs w:val="28"/>
        </w:rPr>
        <w:t>4</w:t>
      </w:r>
      <w:r w:rsidRPr="00705A65">
        <w:rPr>
          <w:sz w:val="28"/>
          <w:szCs w:val="28"/>
        </w:rPr>
        <w:t>)</w:t>
      </w:r>
      <w:r w:rsidR="00987E91">
        <w:rPr>
          <w:sz w:val="28"/>
          <w:szCs w:val="28"/>
        </w:rPr>
        <w:t> </w:t>
      </w:r>
      <w:r w:rsidRPr="00705A65">
        <w:rPr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705A65" w:rsidRDefault="00705A65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F3722" w:rsidRDefault="009F3722" w:rsidP="00D25452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705A65" w:rsidRDefault="00D25452" w:rsidP="00705A65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 xml:space="preserve">Глава 4. Мероприятие </w:t>
      </w:r>
      <w:r w:rsidR="00705A65" w:rsidRPr="00705A65">
        <w:rPr>
          <w:b/>
          <w:color w:val="000000"/>
          <w:sz w:val="28"/>
          <w:szCs w:val="28"/>
        </w:rPr>
        <w:t>«У</w:t>
      </w:r>
      <w:r w:rsidR="00705A65"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705A65" w:rsidP="00631C4B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Цел</w:t>
      </w:r>
      <w:r w:rsidR="00631C4B">
        <w:rPr>
          <w:color w:val="000000"/>
          <w:sz w:val="28"/>
          <w:szCs w:val="28"/>
        </w:rPr>
        <w:t>ью</w:t>
      </w:r>
      <w:r w:rsidR="00D25452"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="002C3C09" w:rsidRPr="00705A65">
        <w:rPr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является </w:t>
      </w:r>
      <w:r w:rsidR="00631C4B">
        <w:rPr>
          <w:color w:val="000000"/>
          <w:sz w:val="28"/>
          <w:szCs w:val="28"/>
        </w:rPr>
        <w:t xml:space="preserve">обеспечение </w:t>
      </w:r>
      <w:r w:rsidR="00631C4B" w:rsidRPr="00837FE4">
        <w:rPr>
          <w:bCs/>
          <w:color w:val="000000"/>
          <w:sz w:val="28"/>
          <w:szCs w:val="28"/>
        </w:rPr>
        <w:t xml:space="preserve">граждан, проживающих </w:t>
      </w:r>
      <w:r w:rsidR="00631C4B">
        <w:rPr>
          <w:bCs/>
          <w:color w:val="000000"/>
          <w:sz w:val="28"/>
          <w:szCs w:val="28"/>
        </w:rPr>
        <w:t xml:space="preserve">и работающих </w:t>
      </w:r>
      <w:r w:rsidR="00631C4B" w:rsidRPr="00837FE4">
        <w:rPr>
          <w:bCs/>
          <w:color w:val="000000"/>
          <w:sz w:val="28"/>
          <w:szCs w:val="28"/>
        </w:rPr>
        <w:t>на сельских территориях</w:t>
      </w:r>
      <w:r w:rsidR="00631C4B">
        <w:rPr>
          <w:bCs/>
          <w:color w:val="000000"/>
          <w:sz w:val="28"/>
          <w:szCs w:val="28"/>
        </w:rPr>
        <w:t>,</w:t>
      </w:r>
      <w:r w:rsidR="00631C4B" w:rsidRPr="00837FE4">
        <w:rPr>
          <w:bCs/>
          <w:color w:val="000000"/>
          <w:sz w:val="28"/>
          <w:szCs w:val="28"/>
        </w:rPr>
        <w:t xml:space="preserve"> оборудованн</w:t>
      </w:r>
      <w:r w:rsidR="00631C4B">
        <w:rPr>
          <w:bCs/>
          <w:color w:val="000000"/>
          <w:sz w:val="28"/>
          <w:szCs w:val="28"/>
        </w:rPr>
        <w:t>ым</w:t>
      </w:r>
      <w:r w:rsidR="00631C4B" w:rsidRPr="00837FE4">
        <w:rPr>
          <w:bCs/>
          <w:color w:val="000000"/>
          <w:sz w:val="28"/>
          <w:szCs w:val="28"/>
        </w:rPr>
        <w:t xml:space="preserve"> всеми </w:t>
      </w:r>
      <w:r w:rsidR="00631C4B" w:rsidRPr="00837FE4">
        <w:rPr>
          <w:bCs/>
          <w:color w:val="000000"/>
          <w:sz w:val="28"/>
          <w:szCs w:val="28"/>
        </w:rPr>
        <w:lastRenderedPageBreak/>
        <w:t>видами благоустройства жиль</w:t>
      </w:r>
      <w:r w:rsidR="00631C4B">
        <w:rPr>
          <w:bCs/>
          <w:color w:val="000000"/>
          <w:sz w:val="28"/>
          <w:szCs w:val="28"/>
        </w:rPr>
        <w:t>ем</w:t>
      </w:r>
      <w:r w:rsidR="00D25452" w:rsidRPr="00D25452">
        <w:rPr>
          <w:color w:val="000000"/>
          <w:sz w:val="28"/>
          <w:szCs w:val="28"/>
        </w:rPr>
        <w:t>.</w:t>
      </w:r>
    </w:p>
    <w:p w:rsidR="002C3C09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D25452"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>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="00D25452" w:rsidRPr="00D25452">
        <w:rPr>
          <w:color w:val="000000"/>
          <w:sz w:val="28"/>
          <w:szCs w:val="28"/>
        </w:rPr>
        <w:t xml:space="preserve">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="00D25452" w:rsidRPr="00D25452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</w:t>
      </w:r>
      <w:proofErr w:type="gramEnd"/>
      <w:r w:rsidR="00D25452" w:rsidRPr="00D25452">
        <w:rPr>
          <w:color w:val="000000"/>
          <w:sz w:val="28"/>
          <w:szCs w:val="28"/>
        </w:rPr>
        <w:t xml:space="preserve">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 xml:space="preserve">, являющимся </w:t>
      </w:r>
      <w:hyperlink r:id="rId16" w:anchor="/document/70210644/entry/1300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 xml:space="preserve">приложением </w:t>
        </w:r>
        <w:r w:rsidRPr="002C3C09">
          <w:rPr>
            <w:rStyle w:val="af5"/>
            <w:color w:val="auto"/>
            <w:sz w:val="28"/>
            <w:szCs w:val="28"/>
            <w:u w:val="none"/>
          </w:rPr>
          <w:t>№</w:t>
        </w:r>
        <w:r w:rsidR="00D25452" w:rsidRPr="002C3C09">
          <w:rPr>
            <w:rStyle w:val="af5"/>
            <w:color w:val="auto"/>
            <w:sz w:val="28"/>
            <w:szCs w:val="28"/>
            <w:u w:val="none"/>
          </w:rPr>
          <w:t> 3</w:t>
        </w:r>
      </w:hyperlink>
      <w:r w:rsidR="00D25452"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D25452" w:rsidRPr="00D25452">
        <w:rPr>
          <w:color w:val="000000"/>
          <w:sz w:val="28"/>
          <w:szCs w:val="28"/>
        </w:rPr>
        <w:t xml:space="preserve">, утвержденной </w:t>
      </w:r>
      <w:hyperlink r:id="rId17" w:anchor="/document/70210644/entry/0" w:history="1">
        <w:r w:rsidR="00D25452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D25452"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 xml:space="preserve">Федерации от </w:t>
      </w:r>
      <w:r w:rsidR="00D30CB9" w:rsidRPr="00D30CB9">
        <w:rPr>
          <w:color w:val="000000"/>
          <w:sz w:val="28"/>
          <w:szCs w:val="28"/>
        </w:rPr>
        <w:t>31 мая</w:t>
      </w:r>
      <w:r w:rsidRPr="00D30CB9">
        <w:rPr>
          <w:color w:val="000000"/>
          <w:sz w:val="28"/>
          <w:szCs w:val="28"/>
        </w:rPr>
        <w:t xml:space="preserve"> 201</w:t>
      </w:r>
      <w:r w:rsidR="00CD6222"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</w:t>
      </w:r>
      <w:r w:rsidR="00D30CB9" w:rsidRPr="00D30CB9">
        <w:rPr>
          <w:color w:val="000000"/>
          <w:sz w:val="28"/>
          <w:szCs w:val="28"/>
        </w:rPr>
        <w:t> 696</w:t>
      </w:r>
      <w:r w:rsidRPr="00D30CB9">
        <w:rPr>
          <w:color w:val="000000"/>
          <w:sz w:val="28"/>
          <w:szCs w:val="28"/>
        </w:rPr>
        <w:t>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="00D25452" w:rsidRPr="00D25452">
        <w:rPr>
          <w:color w:val="000000"/>
          <w:sz w:val="28"/>
          <w:szCs w:val="28"/>
        </w:rPr>
        <w:t xml:space="preserve"> предполагается предоставлять на условиях </w:t>
      </w:r>
      <w:proofErr w:type="spellStart"/>
      <w:r w:rsidR="00D25452" w:rsidRPr="00D25452">
        <w:rPr>
          <w:color w:val="000000"/>
          <w:sz w:val="28"/>
          <w:szCs w:val="28"/>
        </w:rPr>
        <w:t>софинансирования</w:t>
      </w:r>
      <w:proofErr w:type="spellEnd"/>
      <w:r w:rsidR="00D25452" w:rsidRPr="00D25452">
        <w:rPr>
          <w:color w:val="000000"/>
          <w:sz w:val="28"/>
          <w:szCs w:val="28"/>
        </w:rPr>
        <w:t xml:space="preserve"> расходов за счет средств федерального бюджета.</w:t>
      </w:r>
    </w:p>
    <w:p w:rsidR="00D25452" w:rsidRPr="00D25452" w:rsidRDefault="002C3C09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="00D25452"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55378" w:rsidRDefault="00D25452" w:rsidP="0045537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5. Мероприятие </w:t>
      </w:r>
      <w:r w:rsidR="00455378" w:rsidRPr="00455378">
        <w:rPr>
          <w:b/>
          <w:color w:val="000000"/>
          <w:sz w:val="28"/>
          <w:szCs w:val="28"/>
        </w:rPr>
        <w:t>«С</w:t>
      </w:r>
      <w:r w:rsidR="00455378"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="00455378" w:rsidRPr="00455378">
        <w:rPr>
          <w:b/>
          <w:color w:val="000000"/>
          <w:sz w:val="28"/>
          <w:szCs w:val="28"/>
        </w:rPr>
        <w:t>»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D30CB9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 xml:space="preserve">органам местного самоуправление субсидий на </w:t>
      </w:r>
      <w:proofErr w:type="spellStart"/>
      <w:r>
        <w:rPr>
          <w:color w:val="000000"/>
          <w:sz w:val="28"/>
          <w:szCs w:val="28"/>
        </w:rPr>
        <w:t>софинансирование</w:t>
      </w:r>
      <w:proofErr w:type="spellEnd"/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="00485F11">
        <w:rPr>
          <w:color w:val="000000"/>
          <w:sz w:val="28"/>
          <w:szCs w:val="28"/>
        </w:rPr>
        <w:t>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 w:rsidR="00485F11">
        <w:rPr>
          <w:color w:val="000000"/>
          <w:sz w:val="28"/>
          <w:szCs w:val="28"/>
        </w:rPr>
        <w:t>по договору</w:t>
      </w:r>
      <w:proofErr w:type="gramEnd"/>
      <w:r w:rsidR="00485F11">
        <w:rPr>
          <w:color w:val="000000"/>
          <w:sz w:val="28"/>
          <w:szCs w:val="28"/>
        </w:rPr>
        <w:t xml:space="preserve"> </w:t>
      </w:r>
      <w:proofErr w:type="gramStart"/>
      <w:r w:rsidR="00485F11">
        <w:rPr>
          <w:color w:val="000000"/>
          <w:sz w:val="28"/>
          <w:szCs w:val="28"/>
        </w:rPr>
        <w:t xml:space="preserve">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 w:rsidR="00485F11"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18" w:anchor="/document/70210644/entry/13000" w:history="1">
        <w:r w:rsidRPr="002C3C0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485F11">
        <w:rPr>
          <w:sz w:val="28"/>
          <w:szCs w:val="28"/>
        </w:rPr>
        <w:t>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 xml:space="preserve">Российской Федерации </w:t>
      </w:r>
      <w:r>
        <w:rPr>
          <w:color w:val="000000"/>
          <w:sz w:val="28"/>
          <w:szCs w:val="28"/>
        </w:rPr>
        <w:lastRenderedPageBreak/>
        <w:t>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19" w:anchor="/document/70210644/entry/0" w:history="1">
        <w:r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="00D30CB9" w:rsidRPr="00D30CB9">
        <w:rPr>
          <w:color w:val="000000"/>
          <w:sz w:val="28"/>
          <w:szCs w:val="28"/>
        </w:rPr>
        <w:t>от 31 мая 201</w:t>
      </w:r>
      <w:r w:rsidR="00CD6222">
        <w:rPr>
          <w:color w:val="000000"/>
          <w:sz w:val="28"/>
          <w:szCs w:val="28"/>
        </w:rPr>
        <w:t>9</w:t>
      </w:r>
      <w:r w:rsidR="00D30CB9" w:rsidRPr="00D30CB9">
        <w:rPr>
          <w:color w:val="000000"/>
          <w:sz w:val="28"/>
          <w:szCs w:val="28"/>
        </w:rPr>
        <w:t> г. № 696.</w:t>
      </w:r>
      <w:proofErr w:type="gramEnd"/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 w:rsidR="00485F11"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</w:t>
      </w:r>
      <w:proofErr w:type="spellStart"/>
      <w:r w:rsidRPr="00D25452">
        <w:rPr>
          <w:color w:val="000000"/>
          <w:sz w:val="28"/>
          <w:szCs w:val="28"/>
        </w:rPr>
        <w:t>софинансирования</w:t>
      </w:r>
      <w:proofErr w:type="spellEnd"/>
      <w:r w:rsidRPr="00D25452">
        <w:rPr>
          <w:color w:val="000000"/>
          <w:sz w:val="28"/>
          <w:szCs w:val="28"/>
        </w:rPr>
        <w:t xml:space="preserve"> расходов за счет средств федерального бюджета.</w:t>
      </w:r>
    </w:p>
    <w:p w:rsidR="00455378" w:rsidRPr="00D25452" w:rsidRDefault="00455378" w:rsidP="0045537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</w:t>
      </w:r>
      <w:r w:rsidR="00485F11" w:rsidRPr="00D25452">
        <w:rPr>
          <w:color w:val="000000"/>
          <w:sz w:val="28"/>
          <w:szCs w:val="28"/>
        </w:rPr>
        <w:t xml:space="preserve">по </w:t>
      </w:r>
      <w:r w:rsidR="00485F11">
        <w:rPr>
          <w:color w:val="000000"/>
          <w:sz w:val="28"/>
          <w:szCs w:val="28"/>
        </w:rPr>
        <w:t>с</w:t>
      </w:r>
      <w:r w:rsidR="00485F11" w:rsidRPr="00455378">
        <w:rPr>
          <w:sz w:val="28"/>
          <w:szCs w:val="28"/>
        </w:rPr>
        <w:t>троительств</w:t>
      </w:r>
      <w:r w:rsidR="00485F11">
        <w:rPr>
          <w:sz w:val="28"/>
          <w:szCs w:val="28"/>
        </w:rPr>
        <w:t>у</w:t>
      </w:r>
      <w:r w:rsidR="00485F11"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455378" w:rsidRPr="00847D9F" w:rsidRDefault="0045537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87E91" w:rsidRPr="00847D9F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>Глава 6. Мероприятие «Льготная сельская ипотека»</w:t>
      </w:r>
    </w:p>
    <w:p w:rsidR="00894F35" w:rsidRPr="00847D9F" w:rsidRDefault="00894F35" w:rsidP="00894F35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proofErr w:type="gramStart"/>
      <w:r w:rsidRPr="00847D9F">
        <w:rPr>
          <w:sz w:val="28"/>
          <w:szCs w:val="28"/>
        </w:rPr>
        <w:t>Цел</w:t>
      </w:r>
      <w:r w:rsidR="00631C4B" w:rsidRPr="00847D9F">
        <w:rPr>
          <w:sz w:val="28"/>
          <w:szCs w:val="28"/>
        </w:rPr>
        <w:t>ью</w:t>
      </w:r>
      <w:r w:rsidRPr="00847D9F">
        <w:rPr>
          <w:sz w:val="28"/>
          <w:szCs w:val="28"/>
        </w:rPr>
        <w:t xml:space="preserve"> мероприятий по </w:t>
      </w:r>
      <w:r w:rsidR="001E45DA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 xml:space="preserve">, является </w:t>
      </w:r>
      <w:r w:rsidR="00631C4B" w:rsidRPr="00847D9F">
        <w:rPr>
          <w:sz w:val="28"/>
          <w:szCs w:val="28"/>
        </w:rPr>
        <w:t>улучшение жилищных условий, проживающих на сельских территория, путем предоставления ипотечных кредитов (займов) по льготной ставке от 0,1 до 3% годовых</w:t>
      </w:r>
      <w:r w:rsidR="003D080E" w:rsidRPr="00847D9F">
        <w:rPr>
          <w:sz w:val="28"/>
          <w:szCs w:val="28"/>
        </w:rPr>
        <w:t xml:space="preserve"> с 1 января 2020 года по 31 декабря 2025 года</w:t>
      </w:r>
      <w:r w:rsidRPr="00847D9F">
        <w:rPr>
          <w:sz w:val="28"/>
          <w:szCs w:val="28"/>
        </w:rPr>
        <w:t>.</w:t>
      </w:r>
      <w:proofErr w:type="gramEnd"/>
    </w:p>
    <w:p w:rsidR="003D080E" w:rsidRPr="00847D9F" w:rsidRDefault="00894F35" w:rsidP="003D080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="00631C4B" w:rsidRPr="00847D9F">
        <w:rPr>
          <w:sz w:val="28"/>
          <w:szCs w:val="28"/>
        </w:rPr>
        <w:t>Предоставление ипотечных кредитов на строительство (приобретение) жилья в сельской местности</w:t>
      </w:r>
      <w:r w:rsidR="00AF43D9" w:rsidRPr="00847D9F">
        <w:rPr>
          <w:sz w:val="28"/>
          <w:szCs w:val="28"/>
        </w:rPr>
        <w:t xml:space="preserve"> по льготной ставке</w:t>
      </w:r>
      <w:r w:rsidRPr="00847D9F">
        <w:rPr>
          <w:sz w:val="28"/>
          <w:szCs w:val="28"/>
        </w:rPr>
        <w:t>, предусматривается осуществлять путем</w:t>
      </w:r>
      <w:r w:rsidR="00631C4B" w:rsidRPr="00847D9F">
        <w:rPr>
          <w:sz w:val="28"/>
          <w:szCs w:val="28"/>
        </w:rPr>
        <w:t xml:space="preserve"> предоставления субсидий из федерального и республиканского бюджетов российским кредитным организациям и акционерному обществу «ДОМ</w:t>
      </w:r>
      <w:proofErr w:type="gramStart"/>
      <w:r w:rsidR="00631C4B" w:rsidRPr="00847D9F">
        <w:rPr>
          <w:sz w:val="28"/>
          <w:szCs w:val="28"/>
        </w:rPr>
        <w:t>.Р</w:t>
      </w:r>
      <w:proofErr w:type="gramEnd"/>
      <w:r w:rsidR="00631C4B" w:rsidRPr="00847D9F">
        <w:rPr>
          <w:sz w:val="28"/>
          <w:szCs w:val="28"/>
        </w:rPr>
        <w:t xml:space="preserve">Ф» (далее </w:t>
      </w:r>
      <w:r w:rsidR="00D71466">
        <w:rPr>
          <w:sz w:val="28"/>
          <w:szCs w:val="28"/>
        </w:rPr>
        <w:t>–</w:t>
      </w:r>
      <w:r w:rsidR="00631C4B" w:rsidRPr="00847D9F">
        <w:rPr>
          <w:sz w:val="28"/>
          <w:szCs w:val="28"/>
        </w:rPr>
        <w:t xml:space="preserve"> кредитные организации, общество «ДОМ.РФ») на возмещение недополученных доходов кредитных организаций, общества «ДОМ.РФ</w:t>
      </w:r>
      <w:r w:rsidR="00A36C9B">
        <w:rPr>
          <w:sz w:val="28"/>
          <w:szCs w:val="28"/>
        </w:rPr>
        <w:t>»</w:t>
      </w:r>
      <w:r w:rsidR="003D080E" w:rsidRPr="00847D9F">
        <w:rPr>
          <w:sz w:val="28"/>
          <w:szCs w:val="28"/>
        </w:rPr>
        <w:t>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Указанные субсидии предполагается предоставлять на условиях </w:t>
      </w:r>
      <w:proofErr w:type="spellStart"/>
      <w:r w:rsidRPr="00847D9F">
        <w:rPr>
          <w:sz w:val="28"/>
          <w:szCs w:val="28"/>
        </w:rPr>
        <w:t>софинансирования</w:t>
      </w:r>
      <w:proofErr w:type="spellEnd"/>
      <w:r w:rsidRPr="00847D9F">
        <w:rPr>
          <w:sz w:val="28"/>
          <w:szCs w:val="28"/>
        </w:rPr>
        <w:t xml:space="preserve"> расходов за счет средств федерального бюджета.</w:t>
      </w:r>
    </w:p>
    <w:p w:rsidR="00894F35" w:rsidRPr="00847D9F" w:rsidRDefault="00894F35" w:rsidP="00894F3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Порядок реализации мероприятий по </w:t>
      </w:r>
      <w:r w:rsidR="003D080E" w:rsidRPr="00847D9F">
        <w:rPr>
          <w:sz w:val="28"/>
          <w:szCs w:val="28"/>
        </w:rPr>
        <w:t>льготной сельской ипотеке</w:t>
      </w:r>
      <w:r w:rsidRPr="00847D9F">
        <w:rPr>
          <w:sz w:val="28"/>
          <w:szCs w:val="28"/>
        </w:rPr>
        <w:t>, утверждается постановлением Правительства Республики Мордовия.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7E91" w:rsidRPr="00455378" w:rsidRDefault="00987E91" w:rsidP="00987E91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</w:t>
      </w:r>
      <w:r w:rsidR="00A36C9B">
        <w:rPr>
          <w:b/>
          <w:color w:val="000000"/>
          <w:sz w:val="28"/>
          <w:szCs w:val="28"/>
        </w:rPr>
        <w:t>7</w:t>
      </w:r>
      <w:r w:rsidRPr="00455378">
        <w:rPr>
          <w:b/>
          <w:color w:val="000000"/>
          <w:sz w:val="28"/>
          <w:szCs w:val="28"/>
        </w:rPr>
        <w:t xml:space="preserve">. </w:t>
      </w:r>
      <w:r w:rsidRPr="00894F35">
        <w:rPr>
          <w:b/>
          <w:sz w:val="28"/>
          <w:szCs w:val="28"/>
        </w:rPr>
        <w:t xml:space="preserve">Мероприятие </w:t>
      </w:r>
      <w:r w:rsidRPr="00987E91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</w:t>
      </w:r>
      <w:r w:rsidRPr="00987E91">
        <w:rPr>
          <w:b/>
          <w:sz w:val="28"/>
          <w:szCs w:val="28"/>
        </w:rPr>
        <w:t>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Pr="00894F35">
        <w:rPr>
          <w:b/>
          <w:sz w:val="28"/>
          <w:szCs w:val="28"/>
        </w:rPr>
        <w:t>»</w:t>
      </w:r>
    </w:p>
    <w:p w:rsidR="00894F35" w:rsidRDefault="00894F35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63380" w:rsidRPr="00D63380" w:rsidRDefault="00D63380" w:rsidP="00B019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</w:t>
      </w:r>
      <w:r w:rsidR="00D25452"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="00D25452" w:rsidRPr="00D63380">
        <w:rPr>
          <w:sz w:val="28"/>
          <w:szCs w:val="28"/>
        </w:rPr>
        <w:t xml:space="preserve"> мероприятий по </w:t>
      </w:r>
      <w:r w:rsidR="00987E91" w:rsidRPr="00D63380">
        <w:rPr>
          <w:sz w:val="28"/>
          <w:szCs w:val="28"/>
        </w:rPr>
        <w:t>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D25452" w:rsidRPr="00D63380">
        <w:rPr>
          <w:sz w:val="28"/>
          <w:szCs w:val="28"/>
        </w:rPr>
        <w:t xml:space="preserve">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 w:rsidRPr="00D633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</w:t>
      </w:r>
      <w:r w:rsidR="00E40ED4">
        <w:rPr>
          <w:sz w:val="28"/>
          <w:szCs w:val="28"/>
        </w:rPr>
        <w:t xml:space="preserve">на обустройство </w:t>
      </w:r>
      <w:r w:rsidR="00E40ED4"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E40ED4">
        <w:rPr>
          <w:sz w:val="28"/>
          <w:szCs w:val="28"/>
        </w:rPr>
        <w:t>,</w:t>
      </w:r>
      <w:r w:rsidR="00E40ED4" w:rsidRPr="00D63380">
        <w:rPr>
          <w:sz w:val="28"/>
          <w:szCs w:val="28"/>
        </w:rPr>
        <w:t xml:space="preserve"> </w:t>
      </w:r>
      <w:r w:rsidR="00E40ED4" w:rsidRPr="00D25452">
        <w:rPr>
          <w:color w:val="000000"/>
          <w:sz w:val="28"/>
          <w:szCs w:val="28"/>
        </w:rPr>
        <w:t xml:space="preserve">являющимся </w:t>
      </w:r>
      <w:hyperlink r:id="rId20" w:anchor="/document/70210644/entry/13000" w:history="1">
        <w:r w:rsidR="00E40ED4" w:rsidRPr="009B6C74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E40ED4" w:rsidRPr="009B6C74">
        <w:rPr>
          <w:sz w:val="28"/>
          <w:szCs w:val="28"/>
        </w:rPr>
        <w:t>5</w:t>
      </w:r>
      <w:proofErr w:type="gramEnd"/>
      <w:r w:rsidR="00E40ED4" w:rsidRPr="009B6C74">
        <w:rPr>
          <w:color w:val="000000"/>
          <w:sz w:val="28"/>
          <w:szCs w:val="28"/>
        </w:rPr>
        <w:t xml:space="preserve"> к Г</w:t>
      </w:r>
      <w:r w:rsidR="00E40ED4" w:rsidRPr="00D25452">
        <w:rPr>
          <w:color w:val="000000"/>
          <w:sz w:val="28"/>
          <w:szCs w:val="28"/>
        </w:rPr>
        <w:t xml:space="preserve">осударственной программе </w:t>
      </w:r>
      <w:r w:rsidR="00E40ED4"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="00E40ED4" w:rsidRPr="00D25452">
        <w:rPr>
          <w:color w:val="000000"/>
          <w:sz w:val="28"/>
          <w:szCs w:val="28"/>
        </w:rPr>
        <w:t xml:space="preserve">, утвержденной </w:t>
      </w:r>
      <w:hyperlink r:id="rId21" w:anchor="/document/70210644/entry/0" w:history="1">
        <w:r w:rsidR="00E40ED4" w:rsidRPr="002C3C0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E40ED4" w:rsidRPr="00D25452">
        <w:rPr>
          <w:color w:val="000000"/>
          <w:sz w:val="28"/>
          <w:szCs w:val="28"/>
        </w:rPr>
        <w:t xml:space="preserve"> Правительства Российско</w:t>
      </w:r>
      <w:r w:rsidR="00E40ED4">
        <w:rPr>
          <w:color w:val="000000"/>
          <w:sz w:val="28"/>
          <w:szCs w:val="28"/>
        </w:rPr>
        <w:t xml:space="preserve">й Федерации </w:t>
      </w:r>
      <w:r w:rsidR="00E40ED4" w:rsidRPr="00D30CB9">
        <w:rPr>
          <w:color w:val="000000"/>
          <w:sz w:val="28"/>
          <w:szCs w:val="28"/>
        </w:rPr>
        <w:t>от 31 мая 201</w:t>
      </w:r>
      <w:r w:rsidR="00D71466">
        <w:rPr>
          <w:color w:val="000000"/>
          <w:sz w:val="28"/>
          <w:szCs w:val="28"/>
        </w:rPr>
        <w:t>9</w:t>
      </w:r>
      <w:r w:rsidR="00E40ED4" w:rsidRPr="00D30CB9">
        <w:rPr>
          <w:color w:val="000000"/>
          <w:sz w:val="28"/>
          <w:szCs w:val="28"/>
        </w:rPr>
        <w:t> г. № 696</w:t>
      </w:r>
      <w:r w:rsidR="00E40ED4"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D63380" w:rsidRPr="004B73A2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обеспечение уличного</w:t>
      </w:r>
      <w:r w:rsidRPr="004B7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освещения;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D63380" w:rsidRDefault="00D63380" w:rsidP="00D633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благоустройство, в том числе</w:t>
      </w:r>
      <w:r w:rsidRPr="00250E9C">
        <w:rPr>
          <w:rFonts w:ascii="Times New Roman" w:hAnsi="Times New Roman" w:cs="Times New Roman"/>
          <w:sz w:val="28"/>
          <w:szCs w:val="28"/>
        </w:rPr>
        <w:t xml:space="preserve">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D25452" w:rsidRPr="00D25452" w:rsidRDefault="00D25452" w:rsidP="00D6338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D25452">
        <w:rPr>
          <w:color w:val="000000"/>
          <w:sz w:val="28"/>
          <w:szCs w:val="28"/>
        </w:rPr>
        <w:t>софинансирования</w:t>
      </w:r>
      <w:proofErr w:type="spellEnd"/>
      <w:r w:rsidRPr="00D25452">
        <w:rPr>
          <w:color w:val="000000"/>
          <w:sz w:val="28"/>
          <w:szCs w:val="28"/>
        </w:rPr>
        <w:t xml:space="preserve"> расходов за счет средств федерального бюджета.</w:t>
      </w:r>
    </w:p>
    <w:p w:rsidR="00D63380" w:rsidRDefault="00D63380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965DFD" w:rsidRPr="00D63380" w:rsidRDefault="00965DFD" w:rsidP="00D633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5452" w:rsidRPr="005F7183" w:rsidRDefault="00D25452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5F7183" w:rsidRDefault="00AB46A8" w:rsidP="005F718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 w:rsidR="00C93577">
        <w:rPr>
          <w:b/>
          <w:sz w:val="28"/>
          <w:szCs w:val="28"/>
        </w:rPr>
        <w:t>8</w:t>
      </w:r>
      <w:r w:rsidR="00D25452" w:rsidRPr="00AB46A8">
        <w:rPr>
          <w:b/>
          <w:sz w:val="28"/>
          <w:szCs w:val="28"/>
        </w:rPr>
        <w:t xml:space="preserve">. </w:t>
      </w:r>
      <w:r w:rsidR="00D25452"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9B6C74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Меры государственного </w:t>
      </w:r>
      <w:r w:rsidR="00D25452" w:rsidRPr="009B6C74">
        <w:rPr>
          <w:color w:val="000000"/>
          <w:sz w:val="28"/>
          <w:szCs w:val="28"/>
        </w:rPr>
        <w:t>регулирования подпрограммой не предусмотрены.</w:t>
      </w:r>
    </w:p>
    <w:p w:rsidR="00D25452" w:rsidRPr="009B6C74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ab/>
      </w:r>
      <w:r w:rsidR="00D25452" w:rsidRPr="009B6C74">
        <w:rPr>
          <w:color w:val="000000"/>
          <w:sz w:val="28"/>
          <w:szCs w:val="28"/>
        </w:rPr>
        <w:t xml:space="preserve">Сведения об основных мерах правового регулирования в сфере реализации подпрограммы приведены в </w:t>
      </w:r>
      <w:hyperlink r:id="rId22" w:anchor="/document/9081125/entry/10003" w:history="1">
        <w:r w:rsidR="00D25452" w:rsidRPr="009B6C74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="00FA0975">
        <w:rPr>
          <w:sz w:val="28"/>
          <w:szCs w:val="28"/>
        </w:rPr>
        <w:t>5</w:t>
      </w:r>
      <w:r w:rsidR="00D25452" w:rsidRPr="009B6C74">
        <w:rPr>
          <w:sz w:val="28"/>
          <w:szCs w:val="28"/>
        </w:rPr>
        <w:t xml:space="preserve"> к</w:t>
      </w:r>
      <w:r w:rsidR="00D25452" w:rsidRPr="009B6C74">
        <w:rPr>
          <w:color w:val="000000"/>
          <w:sz w:val="28"/>
          <w:szCs w:val="28"/>
        </w:rPr>
        <w:t xml:space="preserve"> Государственной программе.</w:t>
      </w:r>
    </w:p>
    <w:p w:rsidR="00D25452" w:rsidRPr="009B6C74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ab/>
      </w:r>
      <w:r w:rsidR="00D25452" w:rsidRPr="009B6C74">
        <w:rPr>
          <w:color w:val="000000"/>
          <w:sz w:val="28"/>
          <w:szCs w:val="28"/>
        </w:rPr>
        <w:t>Оказание государственных услуг (выполнение работ) подпрограммой не предусмотрено.</w:t>
      </w:r>
    </w:p>
    <w:p w:rsidR="00D25452" w:rsidRPr="009B6C74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> </w:t>
      </w:r>
    </w:p>
    <w:p w:rsidR="00D71466" w:rsidRPr="00D25452" w:rsidRDefault="00D71466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C93577"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B46A8" w:rsidRDefault="00D25452" w:rsidP="00AB46A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 w:rsidR="00AC217C">
        <w:rPr>
          <w:b/>
          <w:color w:val="000000"/>
          <w:sz w:val="28"/>
          <w:szCs w:val="28"/>
        </w:rPr>
        <w:t>1</w:t>
      </w:r>
      <w:r w:rsidR="00C93577">
        <w:rPr>
          <w:b/>
          <w:color w:val="000000"/>
          <w:sz w:val="28"/>
          <w:szCs w:val="28"/>
        </w:rPr>
        <w:t>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D25452" w:rsidRPr="00A36C9B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>Прогнозный объем финансирования подпрограммы в 20</w:t>
      </w:r>
      <w:r w:rsidRPr="00A36C9B">
        <w:rPr>
          <w:sz w:val="28"/>
          <w:szCs w:val="28"/>
        </w:rPr>
        <w:t>20</w:t>
      </w:r>
      <w:r w:rsidR="00D25452" w:rsidRPr="00A36C9B">
        <w:rPr>
          <w:sz w:val="28"/>
          <w:szCs w:val="28"/>
        </w:rPr>
        <w:t> 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 2025 годах составит </w:t>
      </w:r>
      <w:r w:rsidR="002F2E81">
        <w:rPr>
          <w:sz w:val="28"/>
          <w:szCs w:val="28"/>
        </w:rPr>
        <w:t>458 790,5</w:t>
      </w:r>
      <w:r w:rsidR="00D25452" w:rsidRPr="00A36C9B">
        <w:rPr>
          <w:sz w:val="28"/>
          <w:szCs w:val="28"/>
        </w:rPr>
        <w:t xml:space="preserve"> тыс. рублей, из которых средства федерального </w:t>
      </w:r>
      <w:r w:rsidR="00D25452" w:rsidRPr="00A36C9B">
        <w:rPr>
          <w:sz w:val="28"/>
          <w:szCs w:val="28"/>
        </w:rPr>
        <w:lastRenderedPageBreak/>
        <w:t>бюджета</w:t>
      </w:r>
      <w:r w:rsidR="007E31AF">
        <w:rPr>
          <w:sz w:val="28"/>
          <w:szCs w:val="28"/>
        </w:rPr>
        <w:t> </w:t>
      </w:r>
      <w:r w:rsidRPr="00A36C9B">
        <w:rPr>
          <w:sz w:val="28"/>
          <w:szCs w:val="28"/>
        </w:rPr>
        <w:t>–</w:t>
      </w:r>
      <w:r w:rsidR="007E31AF">
        <w:rPr>
          <w:sz w:val="28"/>
          <w:szCs w:val="28"/>
        </w:rPr>
        <w:t> </w:t>
      </w:r>
      <w:r w:rsidR="002F2E81">
        <w:rPr>
          <w:sz w:val="28"/>
          <w:szCs w:val="28"/>
        </w:rPr>
        <w:t>202 692,3</w:t>
      </w:r>
      <w:r w:rsidR="00D25452" w:rsidRPr="00A36C9B">
        <w:rPr>
          <w:sz w:val="28"/>
          <w:szCs w:val="28"/>
        </w:rPr>
        <w:t xml:space="preserve"> тыс. рублей, республиканского бюджета 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 </w:t>
      </w:r>
      <w:r w:rsidR="002F2E81">
        <w:rPr>
          <w:sz w:val="28"/>
          <w:szCs w:val="28"/>
        </w:rPr>
        <w:t>3184 373,14</w:t>
      </w:r>
      <w:r w:rsidR="00D25452" w:rsidRPr="00A36C9B">
        <w:rPr>
          <w:sz w:val="28"/>
          <w:szCs w:val="28"/>
        </w:rPr>
        <w:t xml:space="preserve"> тыс. рублей, местных бюджетов 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 </w:t>
      </w:r>
      <w:r w:rsidR="00F0498F">
        <w:rPr>
          <w:sz w:val="28"/>
          <w:szCs w:val="28"/>
        </w:rPr>
        <w:t>3 250,8</w:t>
      </w:r>
      <w:r w:rsidR="00D25452" w:rsidRPr="00A36C9B">
        <w:rPr>
          <w:sz w:val="28"/>
          <w:szCs w:val="28"/>
        </w:rPr>
        <w:t xml:space="preserve"> тыс. рублей и внебюджетных источников </w:t>
      </w:r>
      <w:r w:rsidRPr="00A36C9B">
        <w:rPr>
          <w:sz w:val="28"/>
          <w:szCs w:val="28"/>
        </w:rPr>
        <w:t>–</w:t>
      </w:r>
      <w:r w:rsidR="00D25452" w:rsidRPr="00A36C9B">
        <w:rPr>
          <w:sz w:val="28"/>
          <w:szCs w:val="28"/>
        </w:rPr>
        <w:t xml:space="preserve"> </w:t>
      </w:r>
      <w:r w:rsidR="00F0498F">
        <w:rPr>
          <w:sz w:val="28"/>
          <w:szCs w:val="28"/>
        </w:rPr>
        <w:t>68 474,0</w:t>
      </w:r>
      <w:r w:rsidR="00D25452" w:rsidRPr="00A36C9B">
        <w:rPr>
          <w:sz w:val="28"/>
          <w:szCs w:val="28"/>
        </w:rPr>
        <w:t> тыс. рублей.</w:t>
      </w:r>
    </w:p>
    <w:p w:rsidR="00D25452" w:rsidRPr="00A36C9B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="00D25452" w:rsidRPr="00A36C9B">
        <w:rPr>
          <w:sz w:val="28"/>
          <w:szCs w:val="28"/>
        </w:rPr>
        <w:t xml:space="preserve">Объем финансовых ресурсов, необходимых для реализации подпрограммы, приведен в разрезе мероприятий в </w:t>
      </w:r>
      <w:hyperlink r:id="rId23" w:anchor="/document/9081125/entry/10005" w:history="1">
        <w:r w:rsidR="00D25452" w:rsidRPr="00A36C9B">
          <w:rPr>
            <w:rStyle w:val="af5"/>
            <w:color w:val="auto"/>
            <w:sz w:val="28"/>
            <w:szCs w:val="28"/>
            <w:u w:val="none"/>
          </w:rPr>
          <w:t xml:space="preserve">приложениях </w:t>
        </w:r>
      </w:hyperlink>
      <w:r w:rsidR="00FA0975">
        <w:rPr>
          <w:sz w:val="28"/>
          <w:szCs w:val="28"/>
        </w:rPr>
        <w:t>6</w:t>
      </w:r>
      <w:r w:rsidR="00F0498F">
        <w:rPr>
          <w:sz w:val="28"/>
          <w:szCs w:val="28"/>
        </w:rPr>
        <w:t xml:space="preserve"> </w:t>
      </w:r>
      <w:r w:rsidR="00D25452" w:rsidRPr="00A36C9B">
        <w:rPr>
          <w:sz w:val="28"/>
          <w:szCs w:val="28"/>
        </w:rPr>
        <w:t xml:space="preserve"> к </w:t>
      </w:r>
      <w:r w:rsidR="00F0498F">
        <w:rPr>
          <w:sz w:val="28"/>
          <w:szCs w:val="28"/>
        </w:rPr>
        <w:t>Муниципальной программе.</w:t>
      </w:r>
    </w:p>
    <w:p w:rsidR="00D25452" w:rsidRPr="00D25452" w:rsidRDefault="00AB46A8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 xml:space="preserve">Прогнозируемые в рамках подпрограммы объемы </w:t>
      </w:r>
      <w:proofErr w:type="spellStart"/>
      <w:r w:rsidR="00D25452" w:rsidRPr="00D25452">
        <w:rPr>
          <w:color w:val="000000"/>
          <w:sz w:val="28"/>
          <w:szCs w:val="28"/>
        </w:rPr>
        <w:t>софинансирования</w:t>
      </w:r>
      <w:proofErr w:type="spellEnd"/>
      <w:r w:rsidR="00D25452" w:rsidRPr="00D25452">
        <w:rPr>
          <w:color w:val="000000"/>
          <w:sz w:val="28"/>
          <w:szCs w:val="28"/>
        </w:rPr>
        <w:t xml:space="preserve"> за счет указанных средств определены на основе</w:t>
      </w:r>
      <w:r w:rsidR="00F0498F">
        <w:rPr>
          <w:color w:val="000000"/>
          <w:sz w:val="28"/>
          <w:szCs w:val="28"/>
        </w:rPr>
        <w:t xml:space="preserve"> анализа прогнозных показателей Дубенского муниципального района Республики Мордовия.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Pr="004C13CD" w:rsidRDefault="00D25452" w:rsidP="004C13C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C13CD">
        <w:rPr>
          <w:b/>
          <w:color w:val="000000"/>
          <w:sz w:val="28"/>
          <w:szCs w:val="28"/>
        </w:rPr>
        <w:t>Глава 1</w:t>
      </w:r>
      <w:r w:rsidR="00C93577"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D25452" w:rsidRPr="00D25452" w:rsidRDefault="00D25452" w:rsidP="00D25452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D25452" w:rsidRDefault="004C13CD" w:rsidP="00D25452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25452"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124AB5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9578DB">
        <w:rPr>
          <w:color w:val="000000"/>
          <w:sz w:val="28"/>
          <w:szCs w:val="28"/>
        </w:rPr>
        <w:t>управлять</w:t>
      </w:r>
      <w:proofErr w:type="gramEnd"/>
      <w:r w:rsidRPr="009578DB">
        <w:rPr>
          <w:color w:val="000000"/>
          <w:sz w:val="28"/>
          <w:szCs w:val="28"/>
        </w:rPr>
        <w:t xml:space="preserve"> в рамках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 w:rsidR="00AC217C">
        <w:rPr>
          <w:color w:val="000000"/>
          <w:sz w:val="28"/>
          <w:szCs w:val="28"/>
        </w:rPr>
        <w:t>;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217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 </w:t>
      </w:r>
      <w:r w:rsidR="00AC217C">
        <w:rPr>
          <w:color w:val="000000"/>
          <w:sz w:val="28"/>
          <w:szCs w:val="28"/>
        </w:rPr>
        <w:t>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4C13CD" w:rsidRPr="009578DB" w:rsidRDefault="004C13CD" w:rsidP="004C13C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="00AC217C"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0"/>
    </w:p>
    <w:sectPr w:rsidR="004C13CD" w:rsidRPr="009578DB" w:rsidSect="00AC217C">
      <w:pgSz w:w="11905" w:h="16837"/>
      <w:pgMar w:top="1440" w:right="800" w:bottom="1276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601" w:rsidRDefault="00AB1601">
      <w:r>
        <w:separator/>
      </w:r>
    </w:p>
  </w:endnote>
  <w:endnote w:type="continuationSeparator" w:id="0">
    <w:p w:rsidR="00AB1601" w:rsidRDefault="00AB1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601" w:rsidRDefault="00AB1601">
      <w:r>
        <w:separator/>
      </w:r>
    </w:p>
  </w:footnote>
  <w:footnote w:type="continuationSeparator" w:id="0">
    <w:p w:rsidR="00AB1601" w:rsidRDefault="00AB1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03885"/>
    </w:sdtPr>
    <w:sdtContent>
      <w:p w:rsidR="00775F8A" w:rsidRDefault="00117290">
        <w:pPr>
          <w:pStyle w:val="af"/>
          <w:jc w:val="right"/>
        </w:pPr>
        <w:fldSimple w:instr=" PAGE   \* MERGEFORMAT ">
          <w:r w:rsidR="00050956">
            <w:rPr>
              <w:noProof/>
            </w:rPr>
            <w:t>39</w:t>
          </w:r>
        </w:fldSimple>
      </w:p>
    </w:sdtContent>
  </w:sdt>
  <w:p w:rsidR="00775F8A" w:rsidRDefault="00775F8A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129CF"/>
    <w:rsid w:val="000264B1"/>
    <w:rsid w:val="00050956"/>
    <w:rsid w:val="00055602"/>
    <w:rsid w:val="00073641"/>
    <w:rsid w:val="00081D17"/>
    <w:rsid w:val="00083418"/>
    <w:rsid w:val="000847D5"/>
    <w:rsid w:val="00085CFF"/>
    <w:rsid w:val="00091E8C"/>
    <w:rsid w:val="00092E20"/>
    <w:rsid w:val="000B1DF8"/>
    <w:rsid w:val="000B4178"/>
    <w:rsid w:val="000E452C"/>
    <w:rsid w:val="00101DA7"/>
    <w:rsid w:val="00117290"/>
    <w:rsid w:val="001245D0"/>
    <w:rsid w:val="00124AB5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A2A45"/>
    <w:rsid w:val="001A45F6"/>
    <w:rsid w:val="001B0921"/>
    <w:rsid w:val="001C2B06"/>
    <w:rsid w:val="001C52DF"/>
    <w:rsid w:val="001D4D49"/>
    <w:rsid w:val="001E45DA"/>
    <w:rsid w:val="001F688C"/>
    <w:rsid w:val="002067E8"/>
    <w:rsid w:val="00207EDD"/>
    <w:rsid w:val="00212A55"/>
    <w:rsid w:val="0022110A"/>
    <w:rsid w:val="00226962"/>
    <w:rsid w:val="00231761"/>
    <w:rsid w:val="00236CA0"/>
    <w:rsid w:val="00246FE7"/>
    <w:rsid w:val="00280DB2"/>
    <w:rsid w:val="00281CC0"/>
    <w:rsid w:val="002838C0"/>
    <w:rsid w:val="00296F94"/>
    <w:rsid w:val="002A14A6"/>
    <w:rsid w:val="002B3559"/>
    <w:rsid w:val="002B5ED3"/>
    <w:rsid w:val="002C3C09"/>
    <w:rsid w:val="002F2E81"/>
    <w:rsid w:val="00310686"/>
    <w:rsid w:val="00320849"/>
    <w:rsid w:val="00325571"/>
    <w:rsid w:val="00341C3B"/>
    <w:rsid w:val="0034256D"/>
    <w:rsid w:val="00346D8D"/>
    <w:rsid w:val="00346F0C"/>
    <w:rsid w:val="00353007"/>
    <w:rsid w:val="003552F9"/>
    <w:rsid w:val="00356FCF"/>
    <w:rsid w:val="00385C3D"/>
    <w:rsid w:val="00387F5A"/>
    <w:rsid w:val="003B7EF3"/>
    <w:rsid w:val="003C25EA"/>
    <w:rsid w:val="003D080E"/>
    <w:rsid w:val="003D6341"/>
    <w:rsid w:val="003E094D"/>
    <w:rsid w:val="003E1046"/>
    <w:rsid w:val="003F106A"/>
    <w:rsid w:val="00420D85"/>
    <w:rsid w:val="0043131A"/>
    <w:rsid w:val="004430B4"/>
    <w:rsid w:val="004523F1"/>
    <w:rsid w:val="00455378"/>
    <w:rsid w:val="00481136"/>
    <w:rsid w:val="00483A91"/>
    <w:rsid w:val="00485F11"/>
    <w:rsid w:val="004A14B9"/>
    <w:rsid w:val="004A4296"/>
    <w:rsid w:val="004B2205"/>
    <w:rsid w:val="004C13CD"/>
    <w:rsid w:val="004C2333"/>
    <w:rsid w:val="004C5881"/>
    <w:rsid w:val="004D0F0C"/>
    <w:rsid w:val="004D2170"/>
    <w:rsid w:val="004E1BA1"/>
    <w:rsid w:val="004F2923"/>
    <w:rsid w:val="00500511"/>
    <w:rsid w:val="00525B21"/>
    <w:rsid w:val="00525E15"/>
    <w:rsid w:val="00531CC1"/>
    <w:rsid w:val="00535262"/>
    <w:rsid w:val="00540B39"/>
    <w:rsid w:val="00543635"/>
    <w:rsid w:val="00550A55"/>
    <w:rsid w:val="005512DC"/>
    <w:rsid w:val="00564456"/>
    <w:rsid w:val="00565EAD"/>
    <w:rsid w:val="005664A7"/>
    <w:rsid w:val="00577A68"/>
    <w:rsid w:val="005A344A"/>
    <w:rsid w:val="005A3F4B"/>
    <w:rsid w:val="005C0CCF"/>
    <w:rsid w:val="005C3E68"/>
    <w:rsid w:val="005C6D3F"/>
    <w:rsid w:val="005F68E0"/>
    <w:rsid w:val="005F7183"/>
    <w:rsid w:val="00610A89"/>
    <w:rsid w:val="00611AC4"/>
    <w:rsid w:val="00615F51"/>
    <w:rsid w:val="006160F8"/>
    <w:rsid w:val="00631C4B"/>
    <w:rsid w:val="006349DC"/>
    <w:rsid w:val="0065695F"/>
    <w:rsid w:val="006644A9"/>
    <w:rsid w:val="006701BC"/>
    <w:rsid w:val="0068480F"/>
    <w:rsid w:val="006C7D51"/>
    <w:rsid w:val="006E0EA6"/>
    <w:rsid w:val="006E7570"/>
    <w:rsid w:val="006F0961"/>
    <w:rsid w:val="006F2A58"/>
    <w:rsid w:val="007032BF"/>
    <w:rsid w:val="00705A65"/>
    <w:rsid w:val="00706F82"/>
    <w:rsid w:val="00707EFA"/>
    <w:rsid w:val="007220F9"/>
    <w:rsid w:val="007435A4"/>
    <w:rsid w:val="00753EEB"/>
    <w:rsid w:val="007607D9"/>
    <w:rsid w:val="00760800"/>
    <w:rsid w:val="00763ADC"/>
    <w:rsid w:val="00767711"/>
    <w:rsid w:val="00775F8A"/>
    <w:rsid w:val="0077753B"/>
    <w:rsid w:val="007808D2"/>
    <w:rsid w:val="007816AF"/>
    <w:rsid w:val="00782567"/>
    <w:rsid w:val="007843D3"/>
    <w:rsid w:val="0079742B"/>
    <w:rsid w:val="007B7ACE"/>
    <w:rsid w:val="007D17F5"/>
    <w:rsid w:val="007D71B4"/>
    <w:rsid w:val="007E31AF"/>
    <w:rsid w:val="007F25C5"/>
    <w:rsid w:val="00800104"/>
    <w:rsid w:val="00812172"/>
    <w:rsid w:val="00823806"/>
    <w:rsid w:val="00824B7F"/>
    <w:rsid w:val="00825EE1"/>
    <w:rsid w:val="00845814"/>
    <w:rsid w:val="00846A73"/>
    <w:rsid w:val="00847D9F"/>
    <w:rsid w:val="00857E74"/>
    <w:rsid w:val="00866F3F"/>
    <w:rsid w:val="00872444"/>
    <w:rsid w:val="00872EE3"/>
    <w:rsid w:val="00891C04"/>
    <w:rsid w:val="00893D01"/>
    <w:rsid w:val="00894F35"/>
    <w:rsid w:val="008B1B35"/>
    <w:rsid w:val="008C0846"/>
    <w:rsid w:val="008C0ADC"/>
    <w:rsid w:val="008D6F5C"/>
    <w:rsid w:val="008E1CEF"/>
    <w:rsid w:val="008F2E71"/>
    <w:rsid w:val="0091266F"/>
    <w:rsid w:val="0092659D"/>
    <w:rsid w:val="009371D2"/>
    <w:rsid w:val="0094762F"/>
    <w:rsid w:val="00947702"/>
    <w:rsid w:val="009518E4"/>
    <w:rsid w:val="0095639B"/>
    <w:rsid w:val="009578DB"/>
    <w:rsid w:val="00965DFD"/>
    <w:rsid w:val="00966EDF"/>
    <w:rsid w:val="00985C78"/>
    <w:rsid w:val="00987E91"/>
    <w:rsid w:val="00996CC6"/>
    <w:rsid w:val="009A1414"/>
    <w:rsid w:val="009B212F"/>
    <w:rsid w:val="009B5C4C"/>
    <w:rsid w:val="009B6C74"/>
    <w:rsid w:val="009D0E34"/>
    <w:rsid w:val="009D35B2"/>
    <w:rsid w:val="009F3722"/>
    <w:rsid w:val="009F5E67"/>
    <w:rsid w:val="00A012C7"/>
    <w:rsid w:val="00A237BD"/>
    <w:rsid w:val="00A25F4D"/>
    <w:rsid w:val="00A33853"/>
    <w:rsid w:val="00A36C9B"/>
    <w:rsid w:val="00A44595"/>
    <w:rsid w:val="00A60705"/>
    <w:rsid w:val="00A62387"/>
    <w:rsid w:val="00A65C86"/>
    <w:rsid w:val="00A71844"/>
    <w:rsid w:val="00A84B09"/>
    <w:rsid w:val="00A86CDB"/>
    <w:rsid w:val="00A878B6"/>
    <w:rsid w:val="00A90BAE"/>
    <w:rsid w:val="00A932B3"/>
    <w:rsid w:val="00A9343F"/>
    <w:rsid w:val="00A951AA"/>
    <w:rsid w:val="00AB15A0"/>
    <w:rsid w:val="00AB1601"/>
    <w:rsid w:val="00AB3C8E"/>
    <w:rsid w:val="00AB46A8"/>
    <w:rsid w:val="00AC217C"/>
    <w:rsid w:val="00AE7335"/>
    <w:rsid w:val="00AF43D9"/>
    <w:rsid w:val="00AF7F63"/>
    <w:rsid w:val="00B019A9"/>
    <w:rsid w:val="00B05D86"/>
    <w:rsid w:val="00B07D66"/>
    <w:rsid w:val="00B203D0"/>
    <w:rsid w:val="00B22FC6"/>
    <w:rsid w:val="00B2693D"/>
    <w:rsid w:val="00B434B4"/>
    <w:rsid w:val="00B4680F"/>
    <w:rsid w:val="00B50684"/>
    <w:rsid w:val="00B60BA9"/>
    <w:rsid w:val="00B65084"/>
    <w:rsid w:val="00B9108B"/>
    <w:rsid w:val="00BA39EC"/>
    <w:rsid w:val="00BB2538"/>
    <w:rsid w:val="00BC246E"/>
    <w:rsid w:val="00BC3473"/>
    <w:rsid w:val="00BC5BFF"/>
    <w:rsid w:val="00BD1EFB"/>
    <w:rsid w:val="00BD23B5"/>
    <w:rsid w:val="00BD4E55"/>
    <w:rsid w:val="00BE0AEC"/>
    <w:rsid w:val="00BF2B33"/>
    <w:rsid w:val="00BF585B"/>
    <w:rsid w:val="00C00307"/>
    <w:rsid w:val="00C00C5F"/>
    <w:rsid w:val="00C03633"/>
    <w:rsid w:val="00C06037"/>
    <w:rsid w:val="00C15DAC"/>
    <w:rsid w:val="00C17A8B"/>
    <w:rsid w:val="00C2639A"/>
    <w:rsid w:val="00C30806"/>
    <w:rsid w:val="00C40A0B"/>
    <w:rsid w:val="00C41A5C"/>
    <w:rsid w:val="00C45204"/>
    <w:rsid w:val="00C65BAB"/>
    <w:rsid w:val="00C70E1A"/>
    <w:rsid w:val="00C760B5"/>
    <w:rsid w:val="00C80FA4"/>
    <w:rsid w:val="00C93577"/>
    <w:rsid w:val="00CD15B0"/>
    <w:rsid w:val="00CD6222"/>
    <w:rsid w:val="00D06C80"/>
    <w:rsid w:val="00D11F99"/>
    <w:rsid w:val="00D17BC4"/>
    <w:rsid w:val="00D23F7B"/>
    <w:rsid w:val="00D25452"/>
    <w:rsid w:val="00D271B7"/>
    <w:rsid w:val="00D30CB9"/>
    <w:rsid w:val="00D44324"/>
    <w:rsid w:val="00D4789E"/>
    <w:rsid w:val="00D478AB"/>
    <w:rsid w:val="00D502DC"/>
    <w:rsid w:val="00D63380"/>
    <w:rsid w:val="00D6525D"/>
    <w:rsid w:val="00D71466"/>
    <w:rsid w:val="00D85DD1"/>
    <w:rsid w:val="00D872F6"/>
    <w:rsid w:val="00DA35AB"/>
    <w:rsid w:val="00DB26AB"/>
    <w:rsid w:val="00DC33ED"/>
    <w:rsid w:val="00DC6403"/>
    <w:rsid w:val="00DC79A1"/>
    <w:rsid w:val="00DE0B84"/>
    <w:rsid w:val="00DF2052"/>
    <w:rsid w:val="00E1347A"/>
    <w:rsid w:val="00E1601B"/>
    <w:rsid w:val="00E21855"/>
    <w:rsid w:val="00E23CB0"/>
    <w:rsid w:val="00E32055"/>
    <w:rsid w:val="00E40788"/>
    <w:rsid w:val="00E40ED4"/>
    <w:rsid w:val="00E42AF8"/>
    <w:rsid w:val="00E5260F"/>
    <w:rsid w:val="00E60013"/>
    <w:rsid w:val="00E77964"/>
    <w:rsid w:val="00E84056"/>
    <w:rsid w:val="00E968E8"/>
    <w:rsid w:val="00EA0B01"/>
    <w:rsid w:val="00EB337A"/>
    <w:rsid w:val="00EB55C1"/>
    <w:rsid w:val="00EC37D7"/>
    <w:rsid w:val="00EC4E67"/>
    <w:rsid w:val="00EC55DF"/>
    <w:rsid w:val="00ED5661"/>
    <w:rsid w:val="00EE0033"/>
    <w:rsid w:val="00EE6EB4"/>
    <w:rsid w:val="00EF0201"/>
    <w:rsid w:val="00EF529A"/>
    <w:rsid w:val="00F027B0"/>
    <w:rsid w:val="00F0498F"/>
    <w:rsid w:val="00F1502C"/>
    <w:rsid w:val="00F50DD2"/>
    <w:rsid w:val="00F53B18"/>
    <w:rsid w:val="00F5673D"/>
    <w:rsid w:val="00F57621"/>
    <w:rsid w:val="00F57FE1"/>
    <w:rsid w:val="00F7051C"/>
    <w:rsid w:val="00FA0975"/>
    <w:rsid w:val="00FB28D0"/>
    <w:rsid w:val="00FC65F2"/>
    <w:rsid w:val="00FD1807"/>
    <w:rsid w:val="00FD3A68"/>
    <w:rsid w:val="00FE3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D254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D25452"/>
  </w:style>
  <w:style w:type="paragraph" w:customStyle="1" w:styleId="ConsPlusTitle">
    <w:name w:val="ConsPlusTitle"/>
    <w:rsid w:val="00BF58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6C7D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7D51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7D51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C7D51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6C7D51"/>
  </w:style>
  <w:style w:type="character" w:customStyle="1" w:styleId="x-menu-item-text17">
    <w:name w:val="x-menu-item-text17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6C7D51"/>
    <w:rPr>
      <w:rFonts w:ascii="Tahoma" w:hAnsi="Tahoma" w:cs="Tahoma" w:hint="default"/>
      <w:i w:val="0"/>
      <w:iCs w:val="0"/>
      <w:color w:val="222222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9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1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9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9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30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02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9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36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27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75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08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1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75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9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26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8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68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66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20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084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93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67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4448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11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0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233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8052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812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923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6330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96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7876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42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5046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7439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56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003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19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23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87112-7381-4622-A488-59E5BC1B5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3853</Words>
  <Characters>21968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8</cp:revision>
  <cp:lastPrinted>2019-07-26T13:54:00Z</cp:lastPrinted>
  <dcterms:created xsi:type="dcterms:W3CDTF">2019-08-20T05:02:00Z</dcterms:created>
  <dcterms:modified xsi:type="dcterms:W3CDTF">2019-08-21T07:13:00Z</dcterms:modified>
</cp:coreProperties>
</file>