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СОВЕТ ДЕПУТАТОВ ДУБЕНСКОГО МУНИЦИПАЛЬНОГО РАЙОНА РЕСПУБЛИКИ МОРДОВИЯ ШЕСТОГО СОЗЫВА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D628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BD628E">
        <w:rPr>
          <w:rFonts w:ascii="Times New Roman" w:hAnsi="Times New Roman" w:cs="Times New Roman"/>
          <w:sz w:val="28"/>
          <w:szCs w:val="28"/>
        </w:rPr>
        <w:t>с. Дубенки</w:t>
      </w:r>
    </w:p>
    <w:p w:rsidR="00BD628E" w:rsidRPr="00BD628E" w:rsidRDefault="00BD628E" w:rsidP="00BD62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BD628E" w:rsidRPr="00BD628E" w:rsidRDefault="006033EA" w:rsidP="00BD628E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</w:t>
      </w:r>
      <w:r w:rsidR="00D43EE4">
        <w:rPr>
          <w:rFonts w:ascii="Times New Roman" w:hAnsi="Times New Roman" w:cs="Times New Roman"/>
          <w:sz w:val="28"/>
          <w:szCs w:val="28"/>
        </w:rPr>
        <w:t>30</w:t>
      </w:r>
      <w:r w:rsidR="00BD628E" w:rsidRPr="00BD628E">
        <w:rPr>
          <w:rFonts w:ascii="Times New Roman" w:hAnsi="Times New Roman" w:cs="Times New Roman"/>
          <w:sz w:val="28"/>
          <w:szCs w:val="28"/>
        </w:rPr>
        <w:t>.0</w:t>
      </w:r>
      <w:r w:rsidR="00D43EE4">
        <w:rPr>
          <w:rFonts w:ascii="Times New Roman" w:hAnsi="Times New Roman" w:cs="Times New Roman"/>
          <w:sz w:val="28"/>
          <w:szCs w:val="28"/>
        </w:rPr>
        <w:t>8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.2019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D628E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BD628E" w:rsidRPr="00BD628E">
        <w:rPr>
          <w:rFonts w:ascii="Times New Roman" w:hAnsi="Times New Roman" w:cs="Times New Roman"/>
          <w:sz w:val="28"/>
          <w:szCs w:val="28"/>
        </w:rPr>
        <w:t>№</w:t>
      </w:r>
      <w:r w:rsidR="00BD628E">
        <w:rPr>
          <w:rFonts w:ascii="Times New Roman" w:hAnsi="Times New Roman" w:cs="Times New Roman"/>
          <w:sz w:val="28"/>
          <w:szCs w:val="28"/>
        </w:rPr>
        <w:t xml:space="preserve"> </w:t>
      </w:r>
      <w:r w:rsidR="00D43EE4">
        <w:rPr>
          <w:rFonts w:ascii="Times New Roman" w:hAnsi="Times New Roman" w:cs="Times New Roman"/>
          <w:sz w:val="28"/>
          <w:szCs w:val="28"/>
        </w:rPr>
        <w:t>202</w:t>
      </w:r>
    </w:p>
    <w:p w:rsidR="00C71C8A" w:rsidRPr="003179E4" w:rsidRDefault="00BD628E" w:rsidP="00BD628E">
      <w:pPr>
        <w:pStyle w:val="1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="00D43EE4" w:rsidRPr="003179E4">
        <w:rPr>
          <w:rFonts w:ascii="Times New Roman" w:hAnsi="Times New Roman" w:cs="Times New Roman"/>
          <w:b w:val="0"/>
          <w:color w:val="auto"/>
          <w:sz w:val="28"/>
          <w:szCs w:val="28"/>
        </w:rPr>
        <w:t>О заключении соглашений о передаче полномочий по осуществлению внутреннего муниципального финансового контроля</w:t>
      </w:r>
    </w:p>
    <w:p w:rsidR="006033EA" w:rsidRPr="00C71C8A" w:rsidRDefault="006033E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43EE4" w:rsidRPr="00D43EE4" w:rsidRDefault="00D43EE4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5"/>
      <w:proofErr w:type="gram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Руководствуясь частью 4 статьи 15 Федерального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Закона от 6 октября 2003 года №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131-ФЗ </w:t>
      </w:r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Об общих принципах организации местного самоуп</w:t>
      </w:r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равления в Российской Федерации»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, Бюджетным кодексом Российской Федерации, Уставом Дубенского муниципального района, рассмотрев решения представительных органов местного самоуправления сельских поселений, входящих в состав Дубенского муниципального района Республики Мордовия, Совет депутатов Дубенского муниципального района Республики Мордовия решил:</w:t>
      </w:r>
      <w:proofErr w:type="gramEnd"/>
    </w:p>
    <w:p w:rsidR="00D43EE4" w:rsidRPr="00D43EE4" w:rsidRDefault="00D43EE4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Принять сроком до 31.12.2019 года от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Ардатовского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Березовского, </w:t>
      </w:r>
      <w:r w:rsidR="005D0C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Дубенского,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Енгалычевского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Кабаевского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Кочкуровского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Красинского,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Ломатского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Моргинского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Николаевского,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Поводимовского</w:t>
      </w:r>
      <w:proofErr w:type="spellEnd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, Петровског</w:t>
      </w:r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о, </w:t>
      </w:r>
      <w:proofErr w:type="spellStart"/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Пуркаевского</w:t>
      </w:r>
      <w:proofErr w:type="spellEnd"/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Чеберчинского</w:t>
      </w:r>
      <w:proofErr w:type="spellEnd"/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Чиндяновског</w:t>
      </w:r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spellEnd"/>
      <w:r w:rsidR="009C095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сельских поселений полномочия 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по осуществлению внутреннего муниципального финансового контроля.</w:t>
      </w:r>
    </w:p>
    <w:p w:rsidR="00D43EE4" w:rsidRPr="00D43EE4" w:rsidRDefault="00D43EE4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2. Администрации Дубенского муниципального  района заключить соглашения о передаче полномочий по осуществлению внутреннего муниципального финансового контроля.</w:t>
      </w:r>
    </w:p>
    <w:p w:rsidR="00C71C8A" w:rsidRDefault="00D43EE4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3. Утвердить</w:t>
      </w:r>
      <w:r w:rsidR="005D0C8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проект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 соглашения о передаче полномочий по осуществлению внутреннего муниципального финансового контроля. (Прилага</w:t>
      </w:r>
      <w:r w:rsidR="002279AA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тся.)</w:t>
      </w:r>
    </w:p>
    <w:p w:rsidR="002279AA" w:rsidRPr="00C71C8A" w:rsidRDefault="002279AA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 </w:t>
      </w:r>
      <w:r w:rsidRPr="002279AA">
        <w:rPr>
          <w:rFonts w:ascii="Times New Roman" w:eastAsia="Times New Roman" w:hAnsi="Times New Roman" w:cs="Times New Roman"/>
          <w:sz w:val="28"/>
          <w:szCs w:val="28"/>
        </w:rPr>
        <w:t xml:space="preserve">Соглашения на осуществление полномочий по решению </w:t>
      </w:r>
      <w:r w:rsidR="005D0C86">
        <w:rPr>
          <w:rFonts w:ascii="Times New Roman" w:eastAsia="Times New Roman" w:hAnsi="Times New Roman" w:cs="Times New Roman"/>
          <w:sz w:val="28"/>
          <w:szCs w:val="28"/>
        </w:rPr>
        <w:t xml:space="preserve">вопросов </w:t>
      </w:r>
      <w:r w:rsidRPr="002279AA">
        <w:rPr>
          <w:rFonts w:ascii="Times New Roman" w:eastAsia="Times New Roman" w:hAnsi="Times New Roman" w:cs="Times New Roman"/>
          <w:sz w:val="28"/>
          <w:szCs w:val="28"/>
        </w:rPr>
        <w:t>местного значения, перечисленные в п. 1 настоящего</w:t>
      </w:r>
      <w:r w:rsidR="005017B5">
        <w:rPr>
          <w:rFonts w:ascii="Times New Roman" w:eastAsia="Times New Roman" w:hAnsi="Times New Roman" w:cs="Times New Roman"/>
          <w:sz w:val="28"/>
          <w:szCs w:val="28"/>
        </w:rPr>
        <w:t xml:space="preserve"> решения</w:t>
      </w:r>
      <w:r w:rsidRPr="002279AA">
        <w:rPr>
          <w:rFonts w:ascii="Times New Roman" w:eastAsia="Times New Roman" w:hAnsi="Times New Roman" w:cs="Times New Roman"/>
          <w:sz w:val="28"/>
          <w:szCs w:val="28"/>
        </w:rPr>
        <w:t xml:space="preserve"> считаются продленными на 1 год, в случае, если ни одна из сторон не заявит </w:t>
      </w:r>
      <w:proofErr w:type="gramStart"/>
      <w:r w:rsidRPr="002279AA">
        <w:rPr>
          <w:rFonts w:ascii="Times New Roman" w:eastAsia="Times New Roman" w:hAnsi="Times New Roman" w:cs="Times New Roman"/>
          <w:sz w:val="28"/>
          <w:szCs w:val="28"/>
        </w:rPr>
        <w:t>о</w:t>
      </w:r>
      <w:proofErr w:type="gramEnd"/>
      <w:r w:rsidRPr="002279AA">
        <w:rPr>
          <w:rFonts w:ascii="Times New Roman" w:eastAsia="Times New Roman" w:hAnsi="Times New Roman" w:cs="Times New Roman"/>
          <w:sz w:val="28"/>
          <w:szCs w:val="28"/>
        </w:rPr>
        <w:t xml:space="preserve"> их расторжении.</w:t>
      </w:r>
    </w:p>
    <w:p w:rsidR="006033EA" w:rsidRDefault="002279AA" w:rsidP="00D43EE4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6"/>
      <w:bookmarkEnd w:id="0"/>
      <w:r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Опубликовать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</w:t>
      </w:r>
      <w:r w:rsidR="00D43EE4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http:</w:t>
      </w:r>
      <w:proofErr w:type="spellStart"/>
      <w:r w:rsidR="00F97B59">
        <w:rPr>
          <w:rStyle w:val="a4"/>
          <w:rFonts w:ascii="Times New Roman" w:hAnsi="Times New Roman"/>
          <w:color w:val="000000" w:themeColor="text1"/>
          <w:sz w:val="28"/>
          <w:szCs w:val="28"/>
          <w:lang w:val="en-US"/>
        </w:rPr>
        <w:t>dubenki</w:t>
      </w:r>
      <w:proofErr w:type="spellEnd"/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.e-mordovia.ru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bookmarkStart w:id="2" w:name="sub_7"/>
      <w:bookmarkEnd w:id="1"/>
    </w:p>
    <w:p w:rsidR="00C71C8A" w:rsidRPr="00C71C8A" w:rsidRDefault="002279A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Настоящее решение вступает в силу с момента </w:t>
      </w:r>
      <w:r w:rsidR="00C71C8A" w:rsidRPr="00C71C8A">
        <w:rPr>
          <w:rStyle w:val="a4"/>
          <w:rFonts w:ascii="Times New Roman" w:hAnsi="Times New Roman"/>
          <w:color w:val="000000" w:themeColor="text1"/>
          <w:sz w:val="28"/>
          <w:szCs w:val="28"/>
        </w:rPr>
        <w:t>официального опубликования</w:t>
      </w:r>
      <w:r w:rsidR="00D43EE4" w:rsidRPr="00D43E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43EE4" w:rsidRPr="00D43EE4">
        <w:rPr>
          <w:rFonts w:ascii="Times New Roman" w:hAnsi="Times New Roman" w:cs="Times New Roman"/>
          <w:color w:val="000000" w:themeColor="text1"/>
          <w:sz w:val="28"/>
          <w:szCs w:val="28"/>
        </w:rPr>
        <w:t>и распространяется на правоотношения, возникшие с 01.09.2019 года</w:t>
      </w:r>
      <w:r w:rsidR="00C71C8A" w:rsidRPr="00C71C8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2"/>
    <w:p w:rsidR="00C71C8A" w:rsidRPr="00C71C8A" w:rsidRDefault="00C71C8A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BD628E" w:rsidRPr="00BD628E" w:rsidTr="00845B0F">
        <w:trPr>
          <w:trHeight w:val="882"/>
        </w:trPr>
        <w:tc>
          <w:tcPr>
            <w:tcW w:w="4785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Глава Дубенского муниципального района                        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BD628E" w:rsidRPr="00BD628E" w:rsidTr="00845B0F">
        <w:trPr>
          <w:trHeight w:val="323"/>
        </w:trPr>
        <w:tc>
          <w:tcPr>
            <w:tcW w:w="4785" w:type="dxa"/>
            <w:hideMark/>
          </w:tcPr>
          <w:p w:rsidR="00BD628E" w:rsidRPr="00BD628E" w:rsidRDefault="00BD628E" w:rsidP="00BD628E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Плешаков</w:t>
            </w:r>
            <w:r w:rsidR="00D43EE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С.Г.</w:t>
            </w:r>
          </w:p>
        </w:tc>
        <w:tc>
          <w:tcPr>
            <w:tcW w:w="5137" w:type="dxa"/>
            <w:hideMark/>
          </w:tcPr>
          <w:p w:rsidR="00BD628E" w:rsidRPr="00BD628E" w:rsidRDefault="00BD628E" w:rsidP="00D43EE4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BD628E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43EE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</w:tbl>
    <w:p w:rsidR="00BD628E" w:rsidRPr="00C71C8A" w:rsidRDefault="00BD628E" w:rsidP="002279AA">
      <w:pPr>
        <w:ind w:firstLine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C71C8A" w:rsidRPr="00BD628E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bookmarkStart w:id="3" w:name="sub_1000"/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  <w:bookmarkEnd w:id="3"/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Ардатовского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C71C8A" w:rsidP="00B0375D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B0375D"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C71C8A" w:rsidRPr="00BD628E" w:rsidRDefault="00F97B59" w:rsidP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C71C8A" w:rsidRPr="00BD628E" w:rsidRDefault="00C71C8A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 w:rsidR="002F2EA4"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="002F2EA4" w:rsidRPr="002F2EA4">
        <w:rPr>
          <w:rFonts w:ascii="Times New Roman" w:hAnsi="Times New Roman" w:cs="Times New Roman"/>
          <w:color w:val="000000" w:themeColor="text1"/>
        </w:rPr>
        <w:t>Д</w:t>
      </w:r>
      <w:r w:rsidR="002F2EA4"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</w:t>
      </w:r>
      <w:r w:rsidR="002F2EA4">
        <w:rPr>
          <w:rFonts w:ascii="Times New Roman" w:hAnsi="Times New Roman" w:cs="Times New Roman"/>
          <w:color w:val="000000" w:themeColor="text1"/>
        </w:rPr>
        <w:t>а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 w:rsidR="002F2EA4" w:rsidRPr="002F2EA4">
        <w:rPr>
          <w:rFonts w:ascii="Times New Roman" w:hAnsi="Times New Roman" w:cs="Times New Roman"/>
          <w:color w:val="000000" w:themeColor="text1"/>
        </w:rPr>
        <w:t>А</w:t>
      </w:r>
      <w:r w:rsidR="002F2EA4">
        <w:rPr>
          <w:rFonts w:ascii="Times New Roman" w:hAnsi="Times New Roman" w:cs="Times New Roman"/>
          <w:color w:val="000000" w:themeColor="text1"/>
        </w:rPr>
        <w:t>рдатовского</w:t>
      </w:r>
      <w:proofErr w:type="spellEnd"/>
      <w:r w:rsidR="002F2EA4"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="002F2EA4"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C71C8A" w:rsidRPr="00BD628E" w:rsidRDefault="00C71C8A" w:rsidP="002F2EA4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C71C8A" w:rsidRPr="00BD628E" w:rsidRDefault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 w:rsidRPr="002F2EA4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Pr="002F2EA4">
        <w:rPr>
          <w:rFonts w:ascii="Times New Roman" w:hAnsi="Times New Roman" w:cs="Times New Roman"/>
          <w:color w:val="000000" w:themeColor="text1"/>
        </w:rPr>
        <w:t>Еряшева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Алена Владимировна, действующая на основании Устава </w:t>
      </w:r>
      <w:proofErr w:type="spellStart"/>
      <w:r w:rsidRPr="002F2EA4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proofErr w:type="spellStart"/>
      <w:r w:rsidRPr="002F2EA4">
        <w:rPr>
          <w:rFonts w:ascii="Times New Roman" w:hAnsi="Times New Roman" w:cs="Times New Roman"/>
          <w:color w:val="000000" w:themeColor="text1"/>
        </w:rPr>
        <w:t>Ардатовского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передает, а 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Права и обязанности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Объем межбюджетных трансфертов  на осуществление полномочий  составляет  тыс.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рублей: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color w:val="000000" w:themeColor="text1"/>
        </w:rPr>
      </w:pPr>
    </w:p>
    <w:p w:rsidR="002F2EA4" w:rsidRPr="002F2EA4" w:rsidRDefault="005D0C86" w:rsidP="002F2EA4">
      <w:pPr>
        <w:numPr>
          <w:ilvl w:val="0"/>
          <w:numId w:val="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="002F2EA4"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7B3084" w:rsidRDefault="007B3084" w:rsidP="007B3084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 w:rsidR="005D0C86"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5D0C86" w:rsidRDefault="005D0C86" w:rsidP="005D0C86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7B3084" w:rsidRPr="002F2EA4" w:rsidRDefault="002F2EA4" w:rsidP="005D0C86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="007B3084" w:rsidRPr="007B3084">
        <w:rPr>
          <w:rFonts w:ascii="Times New Roman" w:hAnsi="Times New Roman" w:cs="Times New Roman"/>
          <w:color w:val="000000" w:themeColor="text1"/>
        </w:rPr>
        <w:t>про</w:t>
      </w:r>
      <w:r w:rsidR="005D0C86">
        <w:rPr>
          <w:rFonts w:ascii="Times New Roman" w:hAnsi="Times New Roman" w:cs="Times New Roman"/>
          <w:color w:val="000000" w:themeColor="text1"/>
        </w:rPr>
        <w:t>лонгированным</w:t>
      </w:r>
      <w:r w:rsidR="007B3084"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 w:rsidR="007B3084">
        <w:rPr>
          <w:rFonts w:ascii="Times New Roman" w:hAnsi="Times New Roman" w:cs="Times New Roman"/>
          <w:color w:val="000000" w:themeColor="text1"/>
        </w:rPr>
        <w:t>д.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</w:t>
      </w:r>
      <w:r w:rsidR="003B76F2" w:rsidRPr="002F2EA4">
        <w:rPr>
          <w:rFonts w:ascii="Times New Roman" w:hAnsi="Times New Roman" w:cs="Times New Roman"/>
          <w:color w:val="000000" w:themeColor="text1"/>
        </w:rPr>
        <w:t>е</w:t>
      </w:r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2F2EA4" w:rsidRPr="002F2EA4" w:rsidRDefault="002F2EA4" w:rsidP="002F2EA4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</w:p>
    <w:p w:rsidR="002F2EA4" w:rsidRPr="002F2EA4" w:rsidRDefault="002F2EA4" w:rsidP="002F2EA4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>Настоящее Соглашение составлено в двух экземплярах, имеющих одинаковую юридическую силу, по одному для каждой из Сторон.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2F2EA4" w:rsidRPr="002F2EA4" w:rsidRDefault="002F2EA4" w:rsidP="002F2EA4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C71C8A" w:rsidRDefault="00C71C8A">
      <w:pPr>
        <w:rPr>
          <w:rFonts w:ascii="Times New Roman" w:hAnsi="Times New Roman" w:cs="Times New Roman"/>
          <w:color w:val="000000" w:themeColor="text1"/>
        </w:rPr>
      </w:pPr>
      <w:bookmarkStart w:id="4" w:name="sub_101"/>
    </w:p>
    <w:p w:rsidR="002F2EA4" w:rsidRPr="002F2EA4" w:rsidRDefault="002F2EA4" w:rsidP="002F2EA4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bookmarkEnd w:id="4"/>
    <w:p w:rsidR="00C71C8A" w:rsidRPr="00BD628E" w:rsidRDefault="00C71C8A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C71C8A" w:rsidRPr="00BD628E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A20E57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r w:rsidR="00F97B59" w:rsidRPr="00BD628E">
              <w:rPr>
                <w:rFonts w:ascii="Times New Roman" w:hAnsi="Times New Roman" w:cs="Times New Roman"/>
                <w:color w:val="000000" w:themeColor="text1"/>
              </w:rPr>
              <w:t>Плешаков</w:t>
            </w:r>
            <w:r w:rsidR="002F2EA4"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C71C8A" w:rsidRPr="00BD628E" w:rsidRDefault="00C71C8A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 w:rsidRPr="00BD628E">
              <w:rPr>
                <w:rFonts w:ascii="Times New Roman" w:hAnsi="Times New Roman" w:cs="Times New Roman"/>
                <w:color w:val="000000" w:themeColor="text1"/>
              </w:rPr>
              <w:t>Ардатовского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 w:rsidR="00A20E57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C71C8A" w:rsidRPr="00BD628E" w:rsidRDefault="002F2EA4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C71C8A" w:rsidRPr="00BD628E">
              <w:rPr>
                <w:rFonts w:ascii="Times New Roman" w:hAnsi="Times New Roman" w:cs="Times New Roman"/>
                <w:color w:val="000000" w:themeColor="text1"/>
              </w:rPr>
              <w:t>Еряшева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А.В.</w:t>
            </w:r>
          </w:p>
        </w:tc>
      </w:tr>
    </w:tbl>
    <w:p w:rsidR="003B76F2" w:rsidRDefault="003B76F2">
      <w:pPr>
        <w:rPr>
          <w:rFonts w:ascii="Times New Roman" w:hAnsi="Times New Roman" w:cs="Times New Roman"/>
          <w:color w:val="000000" w:themeColor="text1"/>
        </w:rPr>
      </w:pPr>
    </w:p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3B76F2" w:rsidRDefault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3B76F2" w:rsidRPr="00BD628E" w:rsidTr="003B76F2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Березовского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3B76F2" w:rsidRPr="00BD628E" w:rsidRDefault="008E27C1" w:rsidP="003B76F2">
      <w:pPr>
        <w:pStyle w:val="1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B76F2" w:rsidRPr="002F2EA4" w:rsidRDefault="003B76F2" w:rsidP="003B76F2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r>
        <w:rPr>
          <w:rFonts w:ascii="Times New Roman" w:hAnsi="Times New Roman" w:cs="Times New Roman"/>
          <w:color w:val="000000" w:themeColor="text1"/>
        </w:rPr>
        <w:t>Березовского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3B76F2" w:rsidRPr="00BD628E" w:rsidRDefault="003B76F2" w:rsidP="003B76F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3B76F2" w:rsidRPr="00BD628E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r>
        <w:rPr>
          <w:rFonts w:ascii="Times New Roman" w:hAnsi="Times New Roman" w:cs="Times New Roman"/>
          <w:color w:val="000000" w:themeColor="text1"/>
        </w:rPr>
        <w:t>Березовского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</w:rPr>
        <w:t>Кочеткова Валентина Алексеевна</w:t>
      </w:r>
      <w:r w:rsidRPr="002F2EA4">
        <w:rPr>
          <w:rFonts w:ascii="Times New Roman" w:hAnsi="Times New Roman" w:cs="Times New Roman"/>
          <w:color w:val="000000" w:themeColor="text1"/>
        </w:rPr>
        <w:t xml:space="preserve">, действующая на основании Устава </w:t>
      </w:r>
      <w:r>
        <w:rPr>
          <w:rFonts w:ascii="Times New Roman" w:hAnsi="Times New Roman" w:cs="Times New Roman"/>
          <w:color w:val="000000" w:themeColor="text1"/>
        </w:rPr>
        <w:t>Березовского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3B76F2" w:rsidRPr="00BD628E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r>
        <w:rPr>
          <w:rFonts w:ascii="Times New Roman" w:hAnsi="Times New Roman" w:cs="Times New Roman"/>
          <w:color w:val="000000" w:themeColor="text1"/>
        </w:rPr>
        <w:t>Березовского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сельского поселения передает, а</w:t>
      </w:r>
      <w:r w:rsidRPr="002F2EA4">
        <w:rPr>
          <w:rFonts w:ascii="Times New Roman" w:hAnsi="Times New Roman" w:cs="Times New Roman"/>
          <w:color w:val="000000" w:themeColor="text1"/>
        </w:rPr>
        <w:t xml:space="preserve">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3B76F2" w:rsidRPr="002F2EA4" w:rsidRDefault="003B76F2" w:rsidP="003B76F2">
      <w:pPr>
        <w:rPr>
          <w:rFonts w:ascii="Times New Roman" w:hAnsi="Times New Roman" w:cs="Times New Roman"/>
          <w:b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3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3B76F2" w:rsidRPr="002F2EA4" w:rsidRDefault="003B76F2" w:rsidP="003B76F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3B76F2" w:rsidRPr="002F2EA4" w:rsidRDefault="003B76F2" w:rsidP="003B76F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3B76F2" w:rsidRPr="00BD628E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3B76F2" w:rsidRPr="00BD628E" w:rsidTr="003B76F2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Березовского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__________________ Кочеткова В.А.</w:t>
            </w:r>
          </w:p>
        </w:tc>
      </w:tr>
    </w:tbl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3B76F2" w:rsidRDefault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3B76F2" w:rsidRPr="00BD628E" w:rsidTr="003B76F2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Дубенского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3B76F2" w:rsidRPr="00BD628E" w:rsidRDefault="003B76F2" w:rsidP="003B76F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r>
        <w:rPr>
          <w:rFonts w:ascii="Times New Roman" w:hAnsi="Times New Roman" w:cs="Times New Roman"/>
          <w:color w:val="000000" w:themeColor="text1"/>
        </w:rPr>
        <w:t>Дубенского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3B76F2" w:rsidRPr="00BD628E" w:rsidRDefault="003B76F2" w:rsidP="003B76F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3B76F2" w:rsidRPr="00BD628E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r>
        <w:rPr>
          <w:rFonts w:ascii="Times New Roman" w:hAnsi="Times New Roman" w:cs="Times New Roman"/>
          <w:color w:val="000000" w:themeColor="text1"/>
        </w:rPr>
        <w:t>Дубенского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Биушкин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Сергей Иванович, действующий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r>
        <w:rPr>
          <w:rFonts w:ascii="Times New Roman" w:hAnsi="Times New Roman" w:cs="Times New Roman"/>
          <w:color w:val="000000" w:themeColor="text1"/>
        </w:rPr>
        <w:t>Дубенского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3B76F2" w:rsidRPr="00BD628E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4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r>
        <w:rPr>
          <w:rFonts w:ascii="Times New Roman" w:hAnsi="Times New Roman" w:cs="Times New Roman"/>
          <w:color w:val="000000" w:themeColor="text1"/>
        </w:rPr>
        <w:t>Дубенского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</w:t>
      </w:r>
      <w:r>
        <w:rPr>
          <w:rFonts w:ascii="Times New Roman" w:hAnsi="Times New Roman" w:cs="Times New Roman"/>
          <w:color w:val="000000" w:themeColor="text1"/>
        </w:rPr>
        <w:t xml:space="preserve">ельского поселения передает, а </w:t>
      </w:r>
      <w:r w:rsidRPr="002F2EA4">
        <w:rPr>
          <w:rFonts w:ascii="Times New Roman" w:hAnsi="Times New Roman" w:cs="Times New Roman"/>
          <w:color w:val="000000" w:themeColor="text1"/>
        </w:rPr>
        <w:t>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4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4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4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3B76F2" w:rsidRPr="002F2EA4" w:rsidRDefault="003B76F2" w:rsidP="003B76F2">
      <w:pPr>
        <w:rPr>
          <w:rFonts w:ascii="Times New Roman" w:hAnsi="Times New Roman" w:cs="Times New Roman"/>
          <w:b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4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3B76F2" w:rsidRPr="002F2EA4" w:rsidRDefault="003B76F2" w:rsidP="003B76F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3B76F2" w:rsidRPr="002F2EA4" w:rsidRDefault="003B76F2" w:rsidP="003B76F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3B76F2" w:rsidRPr="00BD628E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3B76F2" w:rsidRPr="00BD628E" w:rsidTr="003B76F2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>
              <w:rPr>
                <w:rFonts w:ascii="Times New Roman" w:hAnsi="Times New Roman" w:cs="Times New Roman"/>
                <w:color w:val="000000" w:themeColor="text1"/>
              </w:rPr>
              <w:t>Дубенского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Биушкин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С.И.</w:t>
            </w:r>
          </w:p>
        </w:tc>
      </w:tr>
    </w:tbl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3B76F2" w:rsidRDefault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3B76F2" w:rsidRPr="00BD628E" w:rsidTr="003B76F2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Енгалычевского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3B76F2" w:rsidRPr="00BD628E" w:rsidRDefault="003B76F2" w:rsidP="003B76F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Енгалычевского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3B76F2" w:rsidRPr="00BD628E" w:rsidRDefault="003B76F2" w:rsidP="003B76F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3B76F2" w:rsidRPr="00BD628E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Енгалычевского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Тюгаев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Александр Николаевич, действующий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Енгалычевского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3B76F2" w:rsidRPr="00BD628E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 w:themeColor="text1"/>
        </w:rPr>
        <w:t>Енгалычевского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</w:t>
      </w:r>
      <w:r>
        <w:rPr>
          <w:rFonts w:ascii="Times New Roman" w:hAnsi="Times New Roman" w:cs="Times New Roman"/>
          <w:color w:val="000000" w:themeColor="text1"/>
        </w:rPr>
        <w:t xml:space="preserve">ельского поселения передает, а </w:t>
      </w:r>
      <w:r w:rsidRPr="002F2EA4">
        <w:rPr>
          <w:rFonts w:ascii="Times New Roman" w:hAnsi="Times New Roman" w:cs="Times New Roman"/>
          <w:color w:val="000000" w:themeColor="text1"/>
        </w:rPr>
        <w:t>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3B76F2" w:rsidRPr="002F2EA4" w:rsidRDefault="003B76F2" w:rsidP="003B76F2">
      <w:pPr>
        <w:rPr>
          <w:rFonts w:ascii="Times New Roman" w:hAnsi="Times New Roman" w:cs="Times New Roman"/>
          <w:b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5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3B76F2" w:rsidRPr="002F2EA4" w:rsidRDefault="003B76F2" w:rsidP="003B76F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3B76F2" w:rsidRPr="002F2EA4" w:rsidRDefault="003B76F2" w:rsidP="003B76F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3B76F2" w:rsidRPr="00BD628E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3B76F2" w:rsidRPr="00BD628E" w:rsidTr="003B76F2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Енгалычевского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Тюгаев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А.Н.</w:t>
            </w:r>
          </w:p>
        </w:tc>
      </w:tr>
    </w:tbl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3B76F2" w:rsidRDefault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3B76F2" w:rsidRPr="00BD628E" w:rsidTr="003B76F2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3B76F2" w:rsidRPr="00BD628E" w:rsidRDefault="00742A2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Кабаевского</w:t>
            </w:r>
            <w:proofErr w:type="spellEnd"/>
            <w:r w:rsidR="003B76F2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3B76F2" w:rsidRPr="00BD628E" w:rsidRDefault="003B76F2" w:rsidP="007425AC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</w:t>
            </w:r>
            <w:r w:rsidR="007425AC">
              <w:rPr>
                <w:rFonts w:ascii="Times New Roman" w:hAnsi="Times New Roman" w:cs="Times New Roman"/>
                <w:color w:val="000000" w:themeColor="text1"/>
              </w:rPr>
              <w:t>84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3B76F2" w:rsidRPr="00BD628E" w:rsidRDefault="003B76F2" w:rsidP="003B76F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 w:rsidR="00742A22"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3B76F2" w:rsidRPr="00BD628E" w:rsidRDefault="003B76F2" w:rsidP="003B76F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3B76F2" w:rsidRPr="00BD628E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</w:t>
      </w:r>
      <w:proofErr w:type="spellStart"/>
      <w:proofErr w:type="gramStart"/>
      <w:r w:rsidR="00742A22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="00742A22">
        <w:rPr>
          <w:rFonts w:ascii="Times New Roman" w:hAnsi="Times New Roman" w:cs="Times New Roman"/>
          <w:color w:val="000000" w:themeColor="text1"/>
        </w:rPr>
        <w:t>.о</w:t>
      </w:r>
      <w:proofErr w:type="spellEnd"/>
      <w:r w:rsidR="00742A22">
        <w:rPr>
          <w:rFonts w:ascii="Times New Roman" w:hAnsi="Times New Roman" w:cs="Times New Roman"/>
          <w:color w:val="000000" w:themeColor="text1"/>
        </w:rPr>
        <w:t>. главы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="00742A22"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="00742A22">
        <w:rPr>
          <w:rFonts w:ascii="Times New Roman" w:hAnsi="Times New Roman" w:cs="Times New Roman"/>
          <w:color w:val="000000" w:themeColor="text1"/>
        </w:rPr>
        <w:t>Кечуткин</w:t>
      </w:r>
      <w:proofErr w:type="spellEnd"/>
      <w:r w:rsidR="00742A22">
        <w:rPr>
          <w:rFonts w:ascii="Times New Roman" w:hAnsi="Times New Roman" w:cs="Times New Roman"/>
          <w:color w:val="000000" w:themeColor="text1"/>
        </w:rPr>
        <w:t xml:space="preserve"> Михаил Геннадьевич</w:t>
      </w:r>
      <w:r>
        <w:rPr>
          <w:rFonts w:ascii="Times New Roman" w:hAnsi="Times New Roman" w:cs="Times New Roman"/>
          <w:color w:val="000000" w:themeColor="text1"/>
        </w:rPr>
        <w:t>, действующий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 w:rsidR="00742A22"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</w:p>
    <w:p w:rsidR="003B76F2" w:rsidRPr="00BD628E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6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proofErr w:type="spellStart"/>
      <w:r w:rsidR="00742A22">
        <w:rPr>
          <w:rFonts w:ascii="Times New Roman" w:hAnsi="Times New Roman" w:cs="Times New Roman"/>
          <w:color w:val="000000" w:themeColor="text1"/>
        </w:rPr>
        <w:t>Кабаевского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</w:t>
      </w:r>
      <w:r>
        <w:rPr>
          <w:rFonts w:ascii="Times New Roman" w:hAnsi="Times New Roman" w:cs="Times New Roman"/>
          <w:color w:val="000000" w:themeColor="text1"/>
        </w:rPr>
        <w:t xml:space="preserve">ельского поселения передает, а </w:t>
      </w:r>
      <w:r w:rsidRPr="002F2EA4">
        <w:rPr>
          <w:rFonts w:ascii="Times New Roman" w:hAnsi="Times New Roman" w:cs="Times New Roman"/>
          <w:color w:val="000000" w:themeColor="text1"/>
        </w:rPr>
        <w:t>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6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6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6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3B76F2" w:rsidRPr="002F2EA4" w:rsidRDefault="003B76F2" w:rsidP="003B76F2">
      <w:pPr>
        <w:rPr>
          <w:rFonts w:ascii="Times New Roman" w:hAnsi="Times New Roman" w:cs="Times New Roman"/>
          <w:b/>
          <w:color w:val="000000" w:themeColor="text1"/>
        </w:rPr>
      </w:pPr>
    </w:p>
    <w:p w:rsidR="003B76F2" w:rsidRPr="002F2EA4" w:rsidRDefault="003B76F2" w:rsidP="003B76F2">
      <w:pPr>
        <w:numPr>
          <w:ilvl w:val="0"/>
          <w:numId w:val="6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3B76F2" w:rsidRPr="002F2EA4" w:rsidRDefault="003B76F2" w:rsidP="003B76F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3B76F2" w:rsidRPr="002F2EA4" w:rsidRDefault="003B76F2" w:rsidP="003B76F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3B76F2" w:rsidRPr="002F2EA4" w:rsidRDefault="003B76F2" w:rsidP="003B76F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3B76F2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p w:rsidR="003B76F2" w:rsidRPr="002F2EA4" w:rsidRDefault="003B76F2" w:rsidP="003B76F2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3B76F2" w:rsidRPr="00BD628E" w:rsidRDefault="003B76F2" w:rsidP="003B76F2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3B76F2" w:rsidRPr="00BD628E" w:rsidTr="003B76F2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3B76F2" w:rsidRPr="00BD628E" w:rsidRDefault="003B76F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3B76F2" w:rsidRPr="00BD628E" w:rsidRDefault="00742A22" w:rsidP="003B76F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>. главы</w:t>
            </w:r>
            <w:r w:rsidR="003B76F2" w:rsidRPr="00BD628E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Кабаевского</w:t>
            </w:r>
            <w:proofErr w:type="spellEnd"/>
            <w:r w:rsidR="003B76F2"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 Дубенского муниципаль</w:t>
            </w:r>
            <w:r w:rsidR="003B76F2"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3B76F2" w:rsidRPr="00BD628E" w:rsidRDefault="003B76F2" w:rsidP="00742A2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742A22">
              <w:rPr>
                <w:rFonts w:ascii="Times New Roman" w:hAnsi="Times New Roman" w:cs="Times New Roman"/>
                <w:color w:val="000000" w:themeColor="text1"/>
              </w:rPr>
              <w:t>Кечуткин</w:t>
            </w:r>
            <w:proofErr w:type="spellEnd"/>
            <w:r w:rsidR="00742A22">
              <w:rPr>
                <w:rFonts w:ascii="Times New Roman" w:hAnsi="Times New Roman" w:cs="Times New Roman"/>
                <w:color w:val="000000" w:themeColor="text1"/>
              </w:rPr>
              <w:t xml:space="preserve"> М.Г.</w:t>
            </w:r>
          </w:p>
        </w:tc>
      </w:tr>
    </w:tbl>
    <w:p w:rsidR="00742A22" w:rsidRDefault="00742A2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742A22" w:rsidRDefault="00742A2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742A22" w:rsidRPr="00BD628E" w:rsidTr="008E27C1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Кочкуровского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742A22" w:rsidRPr="00BD628E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Кочкуровского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742A22" w:rsidRPr="00BD628E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Кочкуровского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Слушкина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Людмила Ивановна</w:t>
      </w:r>
      <w:r w:rsidRPr="002F2EA4">
        <w:rPr>
          <w:rFonts w:ascii="Times New Roman" w:hAnsi="Times New Roman" w:cs="Times New Roman"/>
          <w:color w:val="000000" w:themeColor="text1"/>
        </w:rPr>
        <w:t xml:space="preserve">, действующая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Кочкуровского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7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 w:themeColor="text1"/>
        </w:rPr>
        <w:t>Кочкуровского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сельского поселения передает, а</w:t>
      </w:r>
      <w:r w:rsidRPr="002F2EA4">
        <w:rPr>
          <w:rFonts w:ascii="Times New Roman" w:hAnsi="Times New Roman" w:cs="Times New Roman"/>
          <w:color w:val="000000" w:themeColor="text1"/>
        </w:rPr>
        <w:t xml:space="preserve">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7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7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7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7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742A22" w:rsidRPr="00BD628E" w:rsidTr="008E27C1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Кочкуровского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742A22" w:rsidRPr="00BD628E" w:rsidRDefault="00742A22" w:rsidP="00742A2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Слушкина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Л.И.</w:t>
            </w:r>
          </w:p>
        </w:tc>
      </w:tr>
    </w:tbl>
    <w:p w:rsidR="00742A22" w:rsidRDefault="00742A2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742A22" w:rsidRDefault="00742A2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742A22" w:rsidRPr="00BD628E" w:rsidTr="008E27C1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Красинского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742A22" w:rsidRPr="00BD628E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r>
        <w:rPr>
          <w:rFonts w:ascii="Times New Roman" w:hAnsi="Times New Roman" w:cs="Times New Roman"/>
          <w:color w:val="000000" w:themeColor="text1"/>
        </w:rPr>
        <w:t>Красинского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742A22" w:rsidRPr="00BD628E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Дубенского муниципального района  Плешаков Сергей Геннадьевич, действующий на основании Устава Дубенского муниципального</w:t>
      </w:r>
      <w:r w:rsidR="00A83EF5">
        <w:rPr>
          <w:rFonts w:ascii="Times New Roman" w:hAnsi="Times New Roman" w:cs="Times New Roman"/>
          <w:color w:val="000000" w:themeColor="text1"/>
        </w:rPr>
        <w:t xml:space="preserve"> района</w:t>
      </w:r>
      <w:r w:rsidRPr="002F2EA4">
        <w:rPr>
          <w:rFonts w:ascii="Times New Roman" w:hAnsi="Times New Roman" w:cs="Times New Roman"/>
          <w:color w:val="000000" w:themeColor="text1"/>
        </w:rPr>
        <w:t xml:space="preserve">, и Глава </w:t>
      </w:r>
      <w:r>
        <w:rPr>
          <w:rFonts w:ascii="Times New Roman" w:hAnsi="Times New Roman" w:cs="Times New Roman"/>
          <w:color w:val="000000" w:themeColor="text1"/>
        </w:rPr>
        <w:t>Красинского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Киндина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Таисия Борисовна,</w:t>
      </w:r>
      <w:r w:rsidRPr="002F2EA4">
        <w:rPr>
          <w:rFonts w:ascii="Times New Roman" w:hAnsi="Times New Roman" w:cs="Times New Roman"/>
          <w:color w:val="000000" w:themeColor="text1"/>
        </w:rPr>
        <w:t xml:space="preserve"> действующая на основании Устава </w:t>
      </w:r>
      <w:r>
        <w:rPr>
          <w:rFonts w:ascii="Times New Roman" w:hAnsi="Times New Roman" w:cs="Times New Roman"/>
          <w:color w:val="000000" w:themeColor="text1"/>
        </w:rPr>
        <w:t>Красинского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8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r>
        <w:rPr>
          <w:rFonts w:ascii="Times New Roman" w:hAnsi="Times New Roman" w:cs="Times New Roman"/>
          <w:color w:val="000000" w:themeColor="text1"/>
        </w:rPr>
        <w:t>Красинского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сельского поселения передает, а</w:t>
      </w:r>
      <w:r w:rsidRPr="002F2EA4">
        <w:rPr>
          <w:rFonts w:ascii="Times New Roman" w:hAnsi="Times New Roman" w:cs="Times New Roman"/>
          <w:color w:val="000000" w:themeColor="text1"/>
        </w:rPr>
        <w:t xml:space="preserve">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8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8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8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8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742A22" w:rsidRPr="00BD628E" w:rsidTr="008E27C1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Красинского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742A22" w:rsidRPr="00BD628E" w:rsidRDefault="00742A22" w:rsidP="00742A2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Киндина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Т.Б.</w:t>
            </w:r>
          </w:p>
        </w:tc>
      </w:tr>
    </w:tbl>
    <w:p w:rsidR="00742A22" w:rsidRDefault="00742A2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742A22" w:rsidRDefault="00742A2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742A22" w:rsidRPr="00BD628E" w:rsidTr="008E27C1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Ломатского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742A22" w:rsidRPr="00BD628E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Ломатского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742A22" w:rsidRPr="00BD628E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Ломатского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</w:rPr>
        <w:t xml:space="preserve">Абдрашитов Равиль </w:t>
      </w:r>
      <w:proofErr w:type="spellStart"/>
      <w:r>
        <w:rPr>
          <w:rFonts w:ascii="Times New Roman" w:hAnsi="Times New Roman" w:cs="Times New Roman"/>
          <w:color w:val="000000" w:themeColor="text1"/>
        </w:rPr>
        <w:t>Рафикович</w:t>
      </w:r>
      <w:proofErr w:type="spellEnd"/>
      <w:r>
        <w:rPr>
          <w:rFonts w:ascii="Times New Roman" w:hAnsi="Times New Roman" w:cs="Times New Roman"/>
          <w:color w:val="000000" w:themeColor="text1"/>
        </w:rPr>
        <w:t>, действующий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Ломатского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9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 w:themeColor="text1"/>
        </w:rPr>
        <w:t>Ломатского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сельского поселения передает, а</w:t>
      </w:r>
      <w:r w:rsidRPr="002F2EA4">
        <w:rPr>
          <w:rFonts w:ascii="Times New Roman" w:hAnsi="Times New Roman" w:cs="Times New Roman"/>
          <w:color w:val="000000" w:themeColor="text1"/>
        </w:rPr>
        <w:t xml:space="preserve">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</w:t>
      </w:r>
      <w:bookmarkStart w:id="5" w:name="_GoBack"/>
      <w:bookmarkEnd w:id="5"/>
      <w:r w:rsidRPr="002F2EA4">
        <w:rPr>
          <w:rFonts w:ascii="Times New Roman" w:hAnsi="Times New Roman" w:cs="Times New Roman"/>
          <w:color w:val="000000" w:themeColor="text1"/>
        </w:rPr>
        <w:t>остоверностью отчетности о реализации муниципальных программ, в том числе отчетности об исполнении муниципальных заданий.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9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9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9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9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742A22" w:rsidRPr="00BD628E" w:rsidTr="008E27C1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Ломатского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742A22" w:rsidRPr="00BD628E" w:rsidRDefault="00742A22" w:rsidP="00742A2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__________________ Абдрашитов Р.Р.</w:t>
            </w:r>
          </w:p>
        </w:tc>
      </w:tr>
    </w:tbl>
    <w:p w:rsidR="00742A22" w:rsidRDefault="00742A2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742A22" w:rsidRDefault="00742A2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742A22" w:rsidRPr="00BD628E" w:rsidTr="008E27C1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Моргинского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742A22" w:rsidRPr="00BD628E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Моргинского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742A22" w:rsidRPr="00BD628E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Моргинского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</w:rPr>
        <w:t>Фролов Сергей Дмитриевич, действующий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Моргинского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0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 w:themeColor="text1"/>
        </w:rPr>
        <w:t>Моргинского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сельского поселения передает, а</w:t>
      </w:r>
      <w:r w:rsidRPr="002F2EA4">
        <w:rPr>
          <w:rFonts w:ascii="Times New Roman" w:hAnsi="Times New Roman" w:cs="Times New Roman"/>
          <w:color w:val="000000" w:themeColor="text1"/>
        </w:rPr>
        <w:t xml:space="preserve">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0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0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0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0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742A22" w:rsidRPr="00BD628E" w:rsidTr="008E27C1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Моргинского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742A22" w:rsidRPr="00BD628E" w:rsidRDefault="00742A22" w:rsidP="00742A2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__________________ Фролов С.Д.</w:t>
            </w:r>
          </w:p>
        </w:tc>
      </w:tr>
    </w:tbl>
    <w:p w:rsidR="00742A22" w:rsidRDefault="00742A2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742A22" w:rsidRDefault="00742A2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742A22" w:rsidRPr="00BD628E" w:rsidTr="008E27C1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Николаевского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742A22" w:rsidRPr="00BD628E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r>
        <w:rPr>
          <w:rFonts w:ascii="Times New Roman" w:hAnsi="Times New Roman" w:cs="Times New Roman"/>
          <w:color w:val="000000" w:themeColor="text1"/>
        </w:rPr>
        <w:t>Николаевского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742A22" w:rsidRPr="00BD628E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r>
        <w:rPr>
          <w:rFonts w:ascii="Times New Roman" w:hAnsi="Times New Roman" w:cs="Times New Roman"/>
          <w:color w:val="000000" w:themeColor="text1"/>
        </w:rPr>
        <w:t>Николаевского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r>
        <w:rPr>
          <w:rFonts w:ascii="Times New Roman" w:hAnsi="Times New Roman" w:cs="Times New Roman"/>
          <w:color w:val="000000" w:themeColor="text1"/>
        </w:rPr>
        <w:t>Короткова Валентина Александровна</w:t>
      </w:r>
      <w:r w:rsidRPr="002F2EA4">
        <w:rPr>
          <w:rFonts w:ascii="Times New Roman" w:hAnsi="Times New Roman" w:cs="Times New Roman"/>
          <w:color w:val="000000" w:themeColor="text1"/>
        </w:rPr>
        <w:t xml:space="preserve">, действующая на основании Устава </w:t>
      </w:r>
      <w:r>
        <w:rPr>
          <w:rFonts w:ascii="Times New Roman" w:hAnsi="Times New Roman" w:cs="Times New Roman"/>
          <w:color w:val="000000" w:themeColor="text1"/>
        </w:rPr>
        <w:t>Николаевского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1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r>
        <w:rPr>
          <w:rFonts w:ascii="Times New Roman" w:hAnsi="Times New Roman" w:cs="Times New Roman"/>
          <w:color w:val="000000" w:themeColor="text1"/>
        </w:rPr>
        <w:t>Николаевского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сельского поселения передает, а</w:t>
      </w:r>
      <w:r w:rsidRPr="002F2EA4">
        <w:rPr>
          <w:rFonts w:ascii="Times New Roman" w:hAnsi="Times New Roman" w:cs="Times New Roman"/>
          <w:color w:val="000000" w:themeColor="text1"/>
        </w:rPr>
        <w:t xml:space="preserve">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1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1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1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1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742A22" w:rsidRPr="00BD628E" w:rsidTr="008E27C1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Николаевского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742A22" w:rsidRPr="00BD628E" w:rsidRDefault="00742A22" w:rsidP="00742A22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__________________ Короткова В.А.</w:t>
            </w:r>
          </w:p>
        </w:tc>
      </w:tr>
    </w:tbl>
    <w:p w:rsidR="00742A22" w:rsidRDefault="00742A2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742A22" w:rsidRDefault="00742A2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742A22" w:rsidRPr="00BD628E" w:rsidTr="008E27C1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Петровского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742A22" w:rsidRPr="00BD628E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r>
        <w:rPr>
          <w:rFonts w:ascii="Times New Roman" w:hAnsi="Times New Roman" w:cs="Times New Roman"/>
          <w:color w:val="000000" w:themeColor="text1"/>
        </w:rPr>
        <w:t>Петровского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742A22" w:rsidRPr="00BD628E" w:rsidRDefault="00742A22" w:rsidP="00742A22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r w:rsidR="00A83EF5">
        <w:rPr>
          <w:rFonts w:ascii="Times New Roman" w:hAnsi="Times New Roman" w:cs="Times New Roman"/>
          <w:color w:val="000000" w:themeColor="text1"/>
        </w:rPr>
        <w:t>Петровского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 w:rsidR="00A83EF5">
        <w:rPr>
          <w:rFonts w:ascii="Times New Roman" w:hAnsi="Times New Roman" w:cs="Times New Roman"/>
          <w:color w:val="000000" w:themeColor="text1"/>
        </w:rPr>
        <w:t>Арапова</w:t>
      </w:r>
      <w:proofErr w:type="spellEnd"/>
      <w:r w:rsidR="00A83EF5">
        <w:rPr>
          <w:rFonts w:ascii="Times New Roman" w:hAnsi="Times New Roman" w:cs="Times New Roman"/>
          <w:color w:val="000000" w:themeColor="text1"/>
        </w:rPr>
        <w:t xml:space="preserve"> Наталья Александровна, </w:t>
      </w:r>
      <w:r w:rsidRPr="002F2EA4">
        <w:rPr>
          <w:rFonts w:ascii="Times New Roman" w:hAnsi="Times New Roman" w:cs="Times New Roman"/>
          <w:color w:val="000000" w:themeColor="text1"/>
        </w:rPr>
        <w:t xml:space="preserve">действующая на основании Устава </w:t>
      </w:r>
      <w:r w:rsidR="00A83EF5">
        <w:rPr>
          <w:rFonts w:ascii="Times New Roman" w:hAnsi="Times New Roman" w:cs="Times New Roman"/>
          <w:color w:val="000000" w:themeColor="text1"/>
        </w:rPr>
        <w:t>Петровского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r w:rsidR="00A83EF5">
        <w:rPr>
          <w:rFonts w:ascii="Times New Roman" w:hAnsi="Times New Roman" w:cs="Times New Roman"/>
          <w:color w:val="000000" w:themeColor="text1"/>
        </w:rPr>
        <w:t>Петровского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сельского поселения передает, а</w:t>
      </w:r>
      <w:r w:rsidRPr="002F2EA4">
        <w:rPr>
          <w:rFonts w:ascii="Times New Roman" w:hAnsi="Times New Roman" w:cs="Times New Roman"/>
          <w:color w:val="000000" w:themeColor="text1"/>
        </w:rPr>
        <w:t xml:space="preserve">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color w:val="000000" w:themeColor="text1"/>
        </w:rPr>
      </w:pPr>
    </w:p>
    <w:p w:rsidR="00742A22" w:rsidRPr="002F2EA4" w:rsidRDefault="00742A22" w:rsidP="00742A22">
      <w:pPr>
        <w:numPr>
          <w:ilvl w:val="0"/>
          <w:numId w:val="12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742A22" w:rsidRPr="002F2EA4" w:rsidRDefault="00742A22" w:rsidP="00742A22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742A22" w:rsidRPr="002F2EA4" w:rsidRDefault="00742A22" w:rsidP="00742A22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742A22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p w:rsidR="00742A22" w:rsidRPr="002F2EA4" w:rsidRDefault="00742A22" w:rsidP="00742A22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742A22" w:rsidRPr="00BD628E" w:rsidRDefault="00742A22" w:rsidP="00742A22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742A22" w:rsidRPr="00BD628E" w:rsidTr="008E27C1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742A22" w:rsidRPr="00BD628E" w:rsidRDefault="00742A22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="00A83EF5">
              <w:rPr>
                <w:rFonts w:ascii="Times New Roman" w:hAnsi="Times New Roman" w:cs="Times New Roman"/>
                <w:color w:val="000000" w:themeColor="text1"/>
              </w:rPr>
              <w:t>Петровского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742A22" w:rsidRPr="00BD628E" w:rsidRDefault="00742A22" w:rsidP="00A83EF5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 w:rsidR="00A83EF5">
              <w:rPr>
                <w:rFonts w:ascii="Times New Roman" w:hAnsi="Times New Roman" w:cs="Times New Roman"/>
                <w:color w:val="000000" w:themeColor="text1"/>
              </w:rPr>
              <w:t>Арапова</w:t>
            </w:r>
            <w:proofErr w:type="spellEnd"/>
            <w:r w:rsidR="00A83EF5">
              <w:rPr>
                <w:rFonts w:ascii="Times New Roman" w:hAnsi="Times New Roman" w:cs="Times New Roman"/>
                <w:color w:val="000000" w:themeColor="text1"/>
              </w:rPr>
              <w:t xml:space="preserve"> Н.А.</w:t>
            </w:r>
          </w:p>
        </w:tc>
      </w:tr>
    </w:tbl>
    <w:p w:rsidR="00A83EF5" w:rsidRDefault="00A83EF5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A83EF5" w:rsidRDefault="00A83EF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A83EF5" w:rsidRPr="00BD628E" w:rsidTr="008E27C1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Поводимовского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A83EF5" w:rsidRPr="00BD628E" w:rsidRDefault="00A83EF5" w:rsidP="00A83EF5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A83EF5" w:rsidRPr="00BD628E" w:rsidRDefault="00A83EF5" w:rsidP="00A83EF5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A83EF5" w:rsidRPr="00BD628E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Суродеева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Валентина Михайловна, </w:t>
      </w:r>
      <w:r w:rsidRPr="002F2EA4">
        <w:rPr>
          <w:rFonts w:ascii="Times New Roman" w:hAnsi="Times New Roman" w:cs="Times New Roman"/>
          <w:color w:val="000000" w:themeColor="text1"/>
        </w:rPr>
        <w:t xml:space="preserve">действующая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A83EF5" w:rsidRPr="00BD628E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3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 w:themeColor="text1"/>
        </w:rPr>
        <w:t>Поводимовского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сельского поселения передает, а</w:t>
      </w:r>
      <w:r w:rsidRPr="002F2EA4">
        <w:rPr>
          <w:rFonts w:ascii="Times New Roman" w:hAnsi="Times New Roman" w:cs="Times New Roman"/>
          <w:color w:val="000000" w:themeColor="text1"/>
        </w:rPr>
        <w:t xml:space="preserve">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3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3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3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A83EF5" w:rsidRPr="002F2EA4" w:rsidRDefault="00A83EF5" w:rsidP="00A83EF5">
      <w:pPr>
        <w:rPr>
          <w:rFonts w:ascii="Times New Roman" w:hAnsi="Times New Roman" w:cs="Times New Roman"/>
          <w:b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3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A83EF5" w:rsidRPr="002F2EA4" w:rsidRDefault="00A83EF5" w:rsidP="00A83EF5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A83EF5" w:rsidRPr="002F2EA4" w:rsidRDefault="00A83EF5" w:rsidP="00A83EF5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A83EF5" w:rsidRPr="00BD628E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A83EF5" w:rsidRPr="00BD628E" w:rsidTr="008E27C1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Поводимовского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A83EF5" w:rsidRPr="00BD628E" w:rsidRDefault="00A83EF5" w:rsidP="00A83EF5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Суродеева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В.М.</w:t>
            </w:r>
          </w:p>
        </w:tc>
      </w:tr>
    </w:tbl>
    <w:p w:rsidR="00A83EF5" w:rsidRDefault="00A83EF5" w:rsidP="00A83EF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A83EF5" w:rsidRDefault="00A83EF5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A83EF5" w:rsidRDefault="00A83EF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A83EF5" w:rsidRPr="00BD628E" w:rsidTr="008E27C1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Пуркаевского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A83EF5" w:rsidRPr="00BD628E" w:rsidRDefault="00A83EF5" w:rsidP="00A83EF5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Пуркаевского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A83EF5" w:rsidRPr="00BD628E" w:rsidRDefault="00A83EF5" w:rsidP="00A83EF5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A83EF5" w:rsidRPr="00BD628E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Пуркаевского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Радаева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Татьяна Викторовна, </w:t>
      </w:r>
      <w:r w:rsidRPr="002F2EA4">
        <w:rPr>
          <w:rFonts w:ascii="Times New Roman" w:hAnsi="Times New Roman" w:cs="Times New Roman"/>
          <w:color w:val="000000" w:themeColor="text1"/>
        </w:rPr>
        <w:t xml:space="preserve">действующая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Пуркаевского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A83EF5" w:rsidRPr="00BD628E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4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 w:themeColor="text1"/>
        </w:rPr>
        <w:t>Пуркаевского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сельского поселения передает, а</w:t>
      </w:r>
      <w:r w:rsidRPr="002F2EA4">
        <w:rPr>
          <w:rFonts w:ascii="Times New Roman" w:hAnsi="Times New Roman" w:cs="Times New Roman"/>
          <w:color w:val="000000" w:themeColor="text1"/>
        </w:rPr>
        <w:t xml:space="preserve">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4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4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4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A83EF5" w:rsidRPr="002F2EA4" w:rsidRDefault="00A83EF5" w:rsidP="00A83EF5">
      <w:pPr>
        <w:rPr>
          <w:rFonts w:ascii="Times New Roman" w:hAnsi="Times New Roman" w:cs="Times New Roman"/>
          <w:b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4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A83EF5" w:rsidRPr="002F2EA4" w:rsidRDefault="00A83EF5" w:rsidP="00A83EF5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A83EF5" w:rsidRPr="002F2EA4" w:rsidRDefault="00A83EF5" w:rsidP="00A83EF5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A83EF5" w:rsidRPr="00BD628E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A83EF5" w:rsidRPr="00BD628E" w:rsidTr="008E27C1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Пуркаевского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A83EF5" w:rsidRPr="00BD628E" w:rsidRDefault="00A83EF5" w:rsidP="00A83EF5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Радаева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Т.В.</w:t>
            </w:r>
          </w:p>
        </w:tc>
      </w:tr>
    </w:tbl>
    <w:p w:rsidR="00A83EF5" w:rsidRDefault="00A83EF5" w:rsidP="00A83EF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A83EF5" w:rsidRDefault="00A83EF5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A83EF5" w:rsidRDefault="00A83EF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A83EF5" w:rsidRPr="00BD628E" w:rsidTr="008E27C1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Чеберчинского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A83EF5" w:rsidRPr="00BD628E" w:rsidRDefault="00A83EF5" w:rsidP="00A83EF5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A83EF5" w:rsidRPr="00BD628E" w:rsidRDefault="00A83EF5" w:rsidP="00A83EF5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A83EF5" w:rsidRPr="00BD628E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Чинаев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Александр Иванович, </w:t>
      </w:r>
      <w:r w:rsidRPr="002F2EA4">
        <w:rPr>
          <w:rFonts w:ascii="Times New Roman" w:hAnsi="Times New Roman" w:cs="Times New Roman"/>
          <w:color w:val="000000" w:themeColor="text1"/>
        </w:rPr>
        <w:t>действующ</w:t>
      </w:r>
      <w:r>
        <w:rPr>
          <w:rFonts w:ascii="Times New Roman" w:hAnsi="Times New Roman" w:cs="Times New Roman"/>
          <w:color w:val="000000" w:themeColor="text1"/>
        </w:rPr>
        <w:t>ий</w:t>
      </w:r>
      <w:r w:rsidRPr="002F2EA4">
        <w:rPr>
          <w:rFonts w:ascii="Times New Roman" w:hAnsi="Times New Roman" w:cs="Times New Roman"/>
          <w:color w:val="000000" w:themeColor="text1"/>
        </w:rPr>
        <w:t xml:space="preserve">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A83EF5" w:rsidRPr="00BD628E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5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 w:themeColor="text1"/>
        </w:rPr>
        <w:t>Чеберчинского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сельского поселения передает, а</w:t>
      </w:r>
      <w:r w:rsidRPr="002F2EA4">
        <w:rPr>
          <w:rFonts w:ascii="Times New Roman" w:hAnsi="Times New Roman" w:cs="Times New Roman"/>
          <w:color w:val="000000" w:themeColor="text1"/>
        </w:rPr>
        <w:t xml:space="preserve">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5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5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5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A83EF5" w:rsidRPr="002F2EA4" w:rsidRDefault="00A83EF5" w:rsidP="00A83EF5">
      <w:pPr>
        <w:rPr>
          <w:rFonts w:ascii="Times New Roman" w:hAnsi="Times New Roman" w:cs="Times New Roman"/>
          <w:b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5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A83EF5" w:rsidRPr="002F2EA4" w:rsidRDefault="00A83EF5" w:rsidP="00A83EF5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A83EF5" w:rsidRPr="002F2EA4" w:rsidRDefault="00A83EF5" w:rsidP="00A83EF5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A83EF5" w:rsidRPr="00BD628E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A83EF5" w:rsidRPr="00BD628E" w:rsidTr="008E27C1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Чеберчинского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A83EF5" w:rsidRPr="00BD628E" w:rsidRDefault="00A83EF5" w:rsidP="00A83EF5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Чинаев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А.И.</w:t>
            </w:r>
          </w:p>
        </w:tc>
      </w:tr>
    </w:tbl>
    <w:p w:rsidR="00A83EF5" w:rsidRDefault="00A83EF5" w:rsidP="00A83EF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A83EF5" w:rsidRDefault="00A83EF5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A83EF5" w:rsidRDefault="00A83EF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br w:type="page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50"/>
        <w:gridCol w:w="4880"/>
      </w:tblGrid>
      <w:tr w:rsidR="00A83EF5" w:rsidRPr="00BD628E" w:rsidTr="008E27C1">
        <w:tc>
          <w:tcPr>
            <w:tcW w:w="515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lastRenderedPageBreak/>
              <w:t>Утверждено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Решением Совета депутатов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Чиндяновского</w:t>
            </w:r>
            <w:proofErr w:type="spellEnd"/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сельского поселения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29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г. № ____</w:t>
            </w:r>
          </w:p>
        </w:tc>
        <w:tc>
          <w:tcPr>
            <w:tcW w:w="488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Утверждено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Style w:val="a4"/>
                <w:rFonts w:ascii="Times New Roman" w:hAnsi="Times New Roman"/>
                <w:color w:val="000000" w:themeColor="text1"/>
              </w:rPr>
              <w:t>Решением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 Совета депутатов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Республики Мордовия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</w:rPr>
              <w:t>30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»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августа 2019 г. № 202</w:t>
            </w:r>
          </w:p>
        </w:tc>
      </w:tr>
    </w:tbl>
    <w:p w:rsidR="00A83EF5" w:rsidRPr="00BD628E" w:rsidRDefault="00A83EF5" w:rsidP="00A83EF5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pStyle w:val="1"/>
        <w:rPr>
          <w:rFonts w:ascii="Times New Roman" w:hAnsi="Times New Roman" w:cs="Times New Roman"/>
          <w:color w:val="000000" w:themeColor="text1"/>
        </w:rPr>
      </w:pPr>
      <w:r w:rsidRPr="00BD628E">
        <w:rPr>
          <w:rFonts w:ascii="Times New Roman" w:hAnsi="Times New Roman" w:cs="Times New Roman"/>
          <w:color w:val="000000" w:themeColor="text1"/>
        </w:rPr>
        <w:t>Соглашение</w:t>
      </w:r>
      <w:r w:rsidRPr="00BD628E">
        <w:rPr>
          <w:rFonts w:ascii="Times New Roman" w:hAnsi="Times New Roman" w:cs="Times New Roman"/>
          <w:color w:val="000000" w:themeColor="text1"/>
        </w:rPr>
        <w:br/>
      </w:r>
      <w:r w:rsidRPr="002F2EA4">
        <w:rPr>
          <w:rFonts w:ascii="Times New Roman" w:hAnsi="Times New Roman" w:cs="Times New Roman"/>
          <w:color w:val="000000" w:themeColor="text1"/>
        </w:rPr>
        <w:t xml:space="preserve">между </w:t>
      </w:r>
      <w:r>
        <w:rPr>
          <w:rFonts w:ascii="Times New Roman" w:hAnsi="Times New Roman" w:cs="Times New Roman"/>
          <w:color w:val="000000" w:themeColor="text1"/>
        </w:rPr>
        <w:t xml:space="preserve">администрацией </w:t>
      </w:r>
      <w:r w:rsidRPr="002F2EA4">
        <w:rPr>
          <w:rFonts w:ascii="Times New Roman" w:hAnsi="Times New Roman" w:cs="Times New Roman"/>
          <w:color w:val="000000" w:themeColor="text1"/>
        </w:rPr>
        <w:t>Д</w:t>
      </w:r>
      <w:r>
        <w:rPr>
          <w:rFonts w:ascii="Times New Roman" w:hAnsi="Times New Roman" w:cs="Times New Roman"/>
          <w:color w:val="000000" w:themeColor="text1"/>
        </w:rPr>
        <w:t>убенского муниципального района и</w:t>
      </w:r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а</w:t>
      </w:r>
      <w:r w:rsidRPr="002F2EA4">
        <w:rPr>
          <w:rFonts w:ascii="Times New Roman" w:hAnsi="Times New Roman" w:cs="Times New Roman"/>
          <w:color w:val="000000" w:themeColor="text1"/>
        </w:rPr>
        <w:t xml:space="preserve">дминистрацией </w:t>
      </w:r>
      <w:proofErr w:type="spellStart"/>
      <w:r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сельского поселения</w:t>
      </w:r>
      <w:r w:rsidRPr="002F2EA4">
        <w:rPr>
          <w:rFonts w:ascii="Times New Roman" w:hAnsi="Times New Roman" w:cs="Times New Roman"/>
          <w:color w:val="000000" w:themeColor="text1"/>
        </w:rPr>
        <w:t xml:space="preserve"> о передаче части полномочий по осуществлению внутреннего муниципального финансового контроля</w:t>
      </w:r>
    </w:p>
    <w:p w:rsidR="00A83EF5" w:rsidRPr="00BD628E" w:rsidRDefault="00A83EF5" w:rsidP="00A83EF5">
      <w:pPr>
        <w:pStyle w:val="1"/>
        <w:rPr>
          <w:rFonts w:ascii="Times New Roman" w:hAnsi="Times New Roman" w:cs="Times New Roman"/>
          <w:color w:val="000000" w:themeColor="text1"/>
        </w:rPr>
      </w:pPr>
    </w:p>
    <w:p w:rsidR="00A83EF5" w:rsidRPr="00BD628E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В соответствии с частью 4 статьи 15 Федерального закона от 6 октября 2003 г. № 131-ФЗ «Об общих принципах организации местного самоупр</w:t>
      </w:r>
      <w:r>
        <w:rPr>
          <w:rFonts w:ascii="Times New Roman" w:hAnsi="Times New Roman" w:cs="Times New Roman"/>
          <w:color w:val="000000" w:themeColor="text1"/>
        </w:rPr>
        <w:t xml:space="preserve">авления в Российской Федерации» </w:t>
      </w:r>
      <w:r w:rsidRPr="002F2EA4">
        <w:rPr>
          <w:rFonts w:ascii="Times New Roman" w:hAnsi="Times New Roman" w:cs="Times New Roman"/>
          <w:color w:val="000000" w:themeColor="text1"/>
        </w:rPr>
        <w:t>Глава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 xml:space="preserve">Дубенского муниципального района  Плешаков Сергей Геннадьевич, действующий на основании Устава Дубенского муниципального района, и Глава </w:t>
      </w:r>
      <w:proofErr w:type="spellStart"/>
      <w:r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</w:rPr>
        <w:t>Салаева</w:t>
      </w:r>
      <w:proofErr w:type="spellEnd"/>
      <w:r>
        <w:rPr>
          <w:rFonts w:ascii="Times New Roman" w:hAnsi="Times New Roman" w:cs="Times New Roman"/>
          <w:color w:val="000000" w:themeColor="text1"/>
        </w:rPr>
        <w:t xml:space="preserve"> Елена Николаевна, </w:t>
      </w:r>
      <w:r w:rsidRPr="002F2EA4">
        <w:rPr>
          <w:rFonts w:ascii="Times New Roman" w:hAnsi="Times New Roman" w:cs="Times New Roman"/>
          <w:color w:val="000000" w:themeColor="text1"/>
        </w:rPr>
        <w:t xml:space="preserve">действующая на основании Устава </w:t>
      </w:r>
      <w:proofErr w:type="spellStart"/>
      <w:r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сельского поселения заключили настоящее Соглашение о нижеследующем.</w:t>
      </w:r>
      <w:proofErr w:type="gramEnd"/>
    </w:p>
    <w:p w:rsidR="00A83EF5" w:rsidRPr="00BD628E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6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Предмет Соглашения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color w:val="000000" w:themeColor="text1"/>
        </w:rPr>
        <w:t>Чиндяновского</w:t>
      </w:r>
      <w:proofErr w:type="spellEnd"/>
      <w:r w:rsidRPr="002F2EA4">
        <w:rPr>
          <w:rFonts w:ascii="Times New Roman" w:hAnsi="Times New Roman" w:cs="Times New Roman"/>
          <w:color w:val="000000" w:themeColor="text1"/>
        </w:rPr>
        <w:t xml:space="preserve"> </w:t>
      </w:r>
      <w:r>
        <w:rPr>
          <w:rFonts w:ascii="Times New Roman" w:hAnsi="Times New Roman" w:cs="Times New Roman"/>
          <w:color w:val="000000" w:themeColor="text1"/>
        </w:rPr>
        <w:t>сельского поселения передает, а</w:t>
      </w:r>
      <w:r w:rsidRPr="002F2EA4">
        <w:rPr>
          <w:rFonts w:ascii="Times New Roman" w:hAnsi="Times New Roman" w:cs="Times New Roman"/>
          <w:color w:val="000000" w:themeColor="text1"/>
        </w:rPr>
        <w:t xml:space="preserve"> администрация Дубенского муниципального района принимает к исполнению часть полномочий по осуществлению внутреннего муниципального финансового контроля, отнесенных в соответствии с пунктом 1 части 1 статьи 14 Федерального закона от 06.10.2003 г. № 131-ФЗ «Об общих принципах организации местного самоуправления в Российской Федерации» к вопросам местного значения сельского, городского поселения (далее – поселения) по:</w:t>
      </w:r>
      <w:proofErr w:type="gramEnd"/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бюджетного законодательства Российской Федерации и иных нормативных правовых актов, регулирующих бюджетные правоотношения;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полнотой и достоверностью отчетности о реализации муниципальных программ, в том числе отчетности об исполнении муниципальных заданий.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требований к обоснованию закупок, предусмотренных статьей 18 Федерального закона от 05.04.2013 г. № 44-ФЗ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нужд», и обоснованности закупок.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соблюдением правил нормирования в сфере закупок, предусмотренного статьей 19 Федерального закона от  05.04.2013 г. № 44-ФЗ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«О контрактной системе в сфере закупок товаров, работ, услуг для обеспечения государственных и муниципальных нужд».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обоснованием начальной (максимальной) цены контракта, цены контракта, заключаемого с единственным поставщиком (подрядчиком, исполнителем), включенной в план-график;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применением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поставленного товара, выполненной работы (ее результата) или оказанной услуги условиям контракта;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своевременностью, полнотой и достоверностью отражения в документах учета поставленного товара, выполненной работы (ее результата) или оказанной услуги;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контролю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соответствием использования поставленного товара, выполненной работы (ее результата) или оказанной услуги целям осуществления закупки.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6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lastRenderedPageBreak/>
        <w:t>Права и обязанности Сторон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имеют право: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 финансовое обеспечение переданных полномочий за счет предоставляемых бюджету муниципального района иных межбюджетных трансфертов из бюджета поселения.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материалы, документы и информацию по вопросам, связанным с выполнением условий настоящего Соглашения;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посещать территорию и истребовать документы, относящиеся к предмету контрольного мероприятия;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самостоятельно определять объекты контроля, формы, цели, задачи проводимых мероприятий, способы их проведения в соответствии Порядком осуществления полномочий по внутреннему муниципальному финансовому контролю;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дополнительно использовать собственные финансовые средства для осуществления переданных полномочий в случаях и порядке, предусмотренных Уставом.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муниципального района при осуществлении переданных полномочий обязаны: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переданные полномочия в соответствии с действующим законодательством, иными нормативными правовыми актами и настоящим Соглашением.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предоставлять отчет об осуществлении переданных полномочий в орган местного самоуправления сельского, городского поселения ежегодно не позднее марта месяца года, следующего за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отчетным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>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использовать выделяемые органом местного самоуправления сельского, городского поселения средства исключительно на осуществление переданных полномочий.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имеют право: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осуществлять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контроль за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исполнением переданных полномочий.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запрашивать и получать в установленном порядке от органа местного самоуправления муниципального района документы и иную информацию, связанную с осуществлением переданных ей полномочий;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направлять предложения о проведении контрольных мероприятий.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Органы местного самоуправления сельского, городского поселения обязаны: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создать надлежащие условия для проведения контрольных мероприятий, обеспечить передачу органу муниципального района необходимой информации и документации для осуществления переданных полномочий, предоставить необходимое помещение, оргтехнику, услуги связи и т.д.;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осуществлять финансирование мероприятий по осуществлению переданных, в соответствии с настоящим Соглашением, полномочий согласно разделу 3 настоящего Соглашения;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обеспечить передачу финансовых средств, необходимых для осуществления переданных полномочий.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6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Финансовые средства, необходимые для осуществления переданных полномочий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Финансовые средства для осуществления органами местного самоуправления муниципального района переданных полномочий, предоставляются местному бюджету муниципального района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за счет межбюджетных трансфертов, предоставляемых из бюджета сельского, городского поселения в бюджет муниципального района в соответствии с Бюджетным кодексом Российской Федерации.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средств, предоставляемых  на осуществление полномочий, предусмотренных настоящим Соглашением, на период действия Соглашения, определяется в соответствии с Методикой расчета межбюджетных трансфертов на исполнение переданных полномочий (приложение к Соглашению) и утверждается решением Совета депутатов Поселения на очередной финансовый год и плановый период.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Объем межбюджетных трансфертов  на осуществление полномочий  составляет  тыс. рублей: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lastRenderedPageBreak/>
        <w:t xml:space="preserve">Межбюджетные трансферты, полученные бюджетом муниципального района из бюджета городского, сельского поселения и не использованные в текущем финансовом году, могут быть использованы в следующем финансовом году 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на те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же цели. При отказе от заключения Соглашения на следующий год неиспользованный остаток межбюджетных трансфертов подлежит возврату в бюджет сельского поселения в течени</w:t>
      </w:r>
      <w:proofErr w:type="gramStart"/>
      <w:r w:rsidRPr="002F2EA4">
        <w:rPr>
          <w:rFonts w:ascii="Times New Roman" w:hAnsi="Times New Roman" w:cs="Times New Roman"/>
          <w:color w:val="000000" w:themeColor="text1"/>
        </w:rPr>
        <w:t>и</w:t>
      </w:r>
      <w:proofErr w:type="gramEnd"/>
      <w:r w:rsidRPr="002F2EA4">
        <w:rPr>
          <w:rFonts w:ascii="Times New Roman" w:hAnsi="Times New Roman" w:cs="Times New Roman"/>
          <w:color w:val="000000" w:themeColor="text1"/>
        </w:rPr>
        <w:t xml:space="preserve"> трех месяцев.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Расходование средств, переданных в виде межбюджетных трансфертов, на цели, не предусмотренные Соглашением, не допускается.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6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Порядок передачи и использования материальных ресурсов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Для осуществления переданных полномочий органам местного самоуправления</w:t>
      </w:r>
      <w:r>
        <w:rPr>
          <w:rFonts w:ascii="Times New Roman" w:hAnsi="Times New Roman" w:cs="Times New Roman"/>
          <w:color w:val="000000" w:themeColor="text1"/>
        </w:rPr>
        <w:t xml:space="preserve"> </w:t>
      </w:r>
      <w:r w:rsidRPr="002F2EA4">
        <w:rPr>
          <w:rFonts w:ascii="Times New Roman" w:hAnsi="Times New Roman" w:cs="Times New Roman"/>
          <w:color w:val="000000" w:themeColor="text1"/>
        </w:rPr>
        <w:t>муниципального района в случае необходимости передается в пользование имущество по договору безвозмездного пользования.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Органам местного самоуправления муниципального района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p w:rsidR="00A83EF5" w:rsidRPr="002F2EA4" w:rsidRDefault="00A83EF5" w:rsidP="00A83EF5">
      <w:pPr>
        <w:rPr>
          <w:rFonts w:ascii="Times New Roman" w:hAnsi="Times New Roman" w:cs="Times New Roman"/>
          <w:b/>
          <w:color w:val="000000" w:themeColor="text1"/>
        </w:rPr>
      </w:pPr>
    </w:p>
    <w:p w:rsidR="00A83EF5" w:rsidRPr="002F2EA4" w:rsidRDefault="00A83EF5" w:rsidP="00A83EF5">
      <w:pPr>
        <w:numPr>
          <w:ilvl w:val="0"/>
          <w:numId w:val="16"/>
        </w:num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Вступление в силу и с</w:t>
      </w:r>
      <w:r w:rsidRPr="002F2EA4">
        <w:rPr>
          <w:rFonts w:ascii="Times New Roman" w:hAnsi="Times New Roman" w:cs="Times New Roman"/>
          <w:b/>
          <w:color w:val="000000" w:themeColor="text1"/>
        </w:rPr>
        <w:t>рок действия Соглашения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7B3084">
        <w:rPr>
          <w:rFonts w:ascii="Times New Roman" w:hAnsi="Times New Roman" w:cs="Times New Roman"/>
          <w:color w:val="000000" w:themeColor="text1"/>
        </w:rPr>
        <w:t>Настоящее Соглашение заключено сроком до 31.12.2019 года</w:t>
      </w:r>
      <w:r>
        <w:rPr>
          <w:rFonts w:ascii="Times New Roman" w:hAnsi="Times New Roman" w:cs="Times New Roman"/>
          <w:color w:val="000000" w:themeColor="text1"/>
        </w:rPr>
        <w:t xml:space="preserve"> и</w:t>
      </w:r>
      <w:r w:rsidRPr="007B3084">
        <w:rPr>
          <w:rFonts w:ascii="Times New Roman" w:hAnsi="Times New Roman" w:cs="Times New Roman"/>
          <w:color w:val="000000" w:themeColor="text1"/>
        </w:rPr>
        <w:t xml:space="preserve"> вступает в силу с момента официального опубликования.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Изменения и дополнения в настоящее Соглашение могут быть внесены по взаимному согласию Сторон путем составления дополнительного соглашения в письменной форме, которое утверждается представительными органами соответствующих муниципальных образований.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При отсутствии письменного обращения какой-либо из сторон о прекращении действия Соглашения или изменения финансового обеспечения Соглашения, направленного за три месяца до истечения срока действия Соглашения, Соглашение считается </w:t>
      </w:r>
      <w:r w:rsidRPr="007B3084">
        <w:rPr>
          <w:rFonts w:ascii="Times New Roman" w:hAnsi="Times New Roman" w:cs="Times New Roman"/>
          <w:color w:val="000000" w:themeColor="text1"/>
        </w:rPr>
        <w:t>про</w:t>
      </w:r>
      <w:r>
        <w:rPr>
          <w:rFonts w:ascii="Times New Roman" w:hAnsi="Times New Roman" w:cs="Times New Roman"/>
          <w:color w:val="000000" w:themeColor="text1"/>
        </w:rPr>
        <w:t>лонгированным</w:t>
      </w:r>
      <w:r w:rsidRPr="007B3084">
        <w:rPr>
          <w:rFonts w:ascii="Times New Roman" w:hAnsi="Times New Roman" w:cs="Times New Roman"/>
          <w:color w:val="000000" w:themeColor="text1"/>
        </w:rPr>
        <w:t xml:space="preserve"> на один календарный го</w:t>
      </w:r>
      <w:r>
        <w:rPr>
          <w:rFonts w:ascii="Times New Roman" w:hAnsi="Times New Roman" w:cs="Times New Roman"/>
          <w:color w:val="000000" w:themeColor="text1"/>
        </w:rPr>
        <w:t>д.</w:t>
      </w:r>
    </w:p>
    <w:p w:rsidR="00A83EF5" w:rsidRPr="002F2EA4" w:rsidRDefault="00A83EF5" w:rsidP="00A83EF5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6. Основания и порядок расторжения Соглашения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Настоящее Соглашение может быть расторгнуто  (в том числе досрочно):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по соглашению сторон, оформленному в письменном виде;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одностороннем порядке, в случае неисполнения или ненадлежащего исполнения полномочий в соответствии с действующим законодательством;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- в случае изменения действующего законодательства, в связи с которым реализация переданных полномочий становится невозможной.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Уведомление о расторжении настоящего Соглашения в одностороннем порядке направляется другой Стороне в письменном виде. Соглашение считается расторгнутым  по истечении 30 дней со дня направления указанного уведомления.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При досрочном расторжении настоящего Соглашения муниципальный район обеспечивает в течение трех месяцев со дня расторжения Соглашения возврат в бюджет сельского поселения часть объема межбюджетных  трансфертов, приходящуюся на не проведенные мероприятия.</w:t>
      </w:r>
    </w:p>
    <w:p w:rsidR="00A83EF5" w:rsidRPr="002F2EA4" w:rsidRDefault="00A83EF5" w:rsidP="00A83EF5">
      <w:pPr>
        <w:rPr>
          <w:rFonts w:ascii="Times New Roman" w:hAnsi="Times New Roman" w:cs="Times New Roman"/>
          <w:b/>
          <w:bCs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7. Ответственность сторон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За неисполнение или ненадлежащее исполнение обязательств по настоящему Соглашению стороны несут ответственность в соответствии с действующим законодательством Российской Федерации.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Несвоевременный возврат перечисленных межбюджетных трансфертов в случае расторжения настоящего Соглашения влечет за собой уплату пеней в размере одной трехсотой действующей ставки рефинансирования Центрального банка Российской Федерации за каждый день просрочки.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b/>
          <w:bCs/>
          <w:color w:val="000000" w:themeColor="text1"/>
        </w:rPr>
        <w:t>8. Заключительные положения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 xml:space="preserve">Настоящее Соглашение составлено в двух экземплярах, имеющих одинаковую юридическую </w:t>
      </w:r>
      <w:r w:rsidRPr="002F2EA4">
        <w:rPr>
          <w:rFonts w:ascii="Times New Roman" w:hAnsi="Times New Roman" w:cs="Times New Roman"/>
          <w:color w:val="000000" w:themeColor="text1"/>
        </w:rPr>
        <w:lastRenderedPageBreak/>
        <w:t>силу, по одному для каждой из Сторон.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Внесение изменений и дополнений в настоящее Соглашение осуществляется путем подписания Сторонами дополнительных соглашений.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По вопросам, не урегулированным настоящим Соглашением, Стороны руководствуются действующим законодательством.</w:t>
      </w:r>
    </w:p>
    <w:p w:rsidR="00A83EF5" w:rsidRPr="002F2EA4" w:rsidRDefault="00A83EF5" w:rsidP="00A83EF5">
      <w:pPr>
        <w:rPr>
          <w:rFonts w:ascii="Times New Roman" w:hAnsi="Times New Roman" w:cs="Times New Roman"/>
          <w:color w:val="000000" w:themeColor="text1"/>
        </w:rPr>
      </w:pPr>
      <w:r w:rsidRPr="002F2EA4">
        <w:rPr>
          <w:rFonts w:ascii="Times New Roman" w:hAnsi="Times New Roman" w:cs="Times New Roman"/>
          <w:color w:val="000000" w:themeColor="text1"/>
        </w:rPr>
        <w:t>Споры, связанные с исполнением настоящего Соглашения, разрешаются путем проведения переговоров или в судебном порядке</w:t>
      </w:r>
    </w:p>
    <w:p w:rsidR="00A83EF5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p w:rsidR="00A83EF5" w:rsidRPr="002F2EA4" w:rsidRDefault="00A83EF5" w:rsidP="00A83EF5">
      <w:pPr>
        <w:jc w:val="center"/>
        <w:rPr>
          <w:rFonts w:ascii="Times New Roman" w:hAnsi="Times New Roman" w:cs="Times New Roman"/>
          <w:b/>
          <w:color w:val="000000" w:themeColor="text1"/>
        </w:rPr>
      </w:pPr>
      <w:r w:rsidRPr="002F2EA4">
        <w:rPr>
          <w:rFonts w:ascii="Times New Roman" w:hAnsi="Times New Roman" w:cs="Times New Roman"/>
          <w:b/>
          <w:color w:val="000000" w:themeColor="text1"/>
        </w:rPr>
        <w:t>9. Реквизиты и подписи сторон</w:t>
      </w:r>
    </w:p>
    <w:p w:rsidR="00A83EF5" w:rsidRPr="00BD628E" w:rsidRDefault="00A83EF5" w:rsidP="00A83EF5">
      <w:pPr>
        <w:rPr>
          <w:rFonts w:ascii="Times New Roman" w:hAnsi="Times New Roman" w:cs="Times New Roman"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70"/>
        <w:gridCol w:w="5300"/>
      </w:tblGrid>
      <w:tr w:rsidR="00A83EF5" w:rsidRPr="00BD628E" w:rsidTr="008E27C1">
        <w:tc>
          <w:tcPr>
            <w:tcW w:w="487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Дубенского муниципального района Республики Мордовия</w:t>
            </w:r>
          </w:p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>__________________ Плешаков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С.Г.</w:t>
            </w:r>
          </w:p>
        </w:tc>
        <w:tc>
          <w:tcPr>
            <w:tcW w:w="5300" w:type="dxa"/>
            <w:tcBorders>
              <w:top w:val="nil"/>
              <w:left w:val="nil"/>
              <w:bottom w:val="nil"/>
              <w:right w:val="nil"/>
            </w:tcBorders>
          </w:tcPr>
          <w:p w:rsidR="00A83EF5" w:rsidRPr="00BD628E" w:rsidRDefault="00A83EF5" w:rsidP="008E27C1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 w:rsidRPr="00BD628E">
              <w:rPr>
                <w:rFonts w:ascii="Times New Roman" w:hAnsi="Times New Roman" w:cs="Times New Roman"/>
                <w:color w:val="000000" w:themeColor="text1"/>
              </w:rPr>
              <w:t xml:space="preserve">Глава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Чиндяновского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Pr="00BD628E">
              <w:rPr>
                <w:rFonts w:ascii="Times New Roman" w:hAnsi="Times New Roman" w:cs="Times New Roman"/>
                <w:color w:val="000000" w:themeColor="text1"/>
              </w:rPr>
              <w:t>сельского поселения Дубенского муниципаль</w:t>
            </w:r>
            <w:r>
              <w:rPr>
                <w:rFonts w:ascii="Times New Roman" w:hAnsi="Times New Roman" w:cs="Times New Roman"/>
                <w:color w:val="000000" w:themeColor="text1"/>
              </w:rPr>
              <w:t>ного района Республики Мордовия</w:t>
            </w:r>
          </w:p>
          <w:p w:rsidR="00A83EF5" w:rsidRPr="00BD628E" w:rsidRDefault="00A83EF5" w:rsidP="00A83EF5">
            <w:pPr>
              <w:pStyle w:val="a7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__________________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</w:rPr>
              <w:t>Салаева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</w:rPr>
              <w:t xml:space="preserve"> Е.Н.</w:t>
            </w:r>
          </w:p>
        </w:tc>
      </w:tr>
    </w:tbl>
    <w:p w:rsidR="00A83EF5" w:rsidRDefault="00A83EF5" w:rsidP="00A83EF5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p w:rsidR="003B76F2" w:rsidRDefault="003B76F2" w:rsidP="003B76F2">
      <w:pPr>
        <w:widowControl/>
        <w:autoSpaceDE/>
        <w:autoSpaceDN/>
        <w:adjustRightInd/>
        <w:spacing w:after="200" w:line="276" w:lineRule="auto"/>
        <w:ind w:firstLine="0"/>
        <w:jc w:val="left"/>
        <w:rPr>
          <w:rFonts w:ascii="Times New Roman" w:hAnsi="Times New Roman" w:cs="Times New Roman"/>
          <w:color w:val="000000" w:themeColor="text1"/>
        </w:rPr>
      </w:pPr>
    </w:p>
    <w:sectPr w:rsidR="003B76F2" w:rsidSect="00BD628E">
      <w:headerReference w:type="default" r:id="rId8"/>
      <w:footerReference w:type="default" r:id="rId9"/>
      <w:pgSz w:w="11900" w:h="16800"/>
      <w:pgMar w:top="993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EBF" w:rsidRDefault="00872EBF">
      <w:r>
        <w:separator/>
      </w:r>
    </w:p>
  </w:endnote>
  <w:endnote w:type="continuationSeparator" w:id="0">
    <w:p w:rsidR="00872EBF" w:rsidRDefault="00872E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7C1" w:rsidRDefault="008E27C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EBF" w:rsidRDefault="00872EBF">
      <w:r>
        <w:separator/>
      </w:r>
    </w:p>
  </w:footnote>
  <w:footnote w:type="continuationSeparator" w:id="0">
    <w:p w:rsidR="00872EBF" w:rsidRDefault="00872E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27C1" w:rsidRDefault="008E27C1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19647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">
    <w:nsid w:val="14DF544D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2">
    <w:nsid w:val="1CCC6A7F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E8E57B6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4">
    <w:nsid w:val="20A9311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5">
    <w:nsid w:val="25363BFE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6">
    <w:nsid w:val="2B232167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>
    <w:nsid w:val="2C87005B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8">
    <w:nsid w:val="34CE76BC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9">
    <w:nsid w:val="35D9043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0">
    <w:nsid w:val="57EE046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1">
    <w:nsid w:val="59706C88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2">
    <w:nsid w:val="69733632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716170FA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5">
    <w:nsid w:val="76DE7661"/>
    <w:multiLevelType w:val="multilevel"/>
    <w:tmpl w:val="87FC2F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13"/>
  </w:num>
  <w:num w:numId="2">
    <w:abstractNumId w:val="8"/>
  </w:num>
  <w:num w:numId="3">
    <w:abstractNumId w:val="3"/>
  </w:num>
  <w:num w:numId="4">
    <w:abstractNumId w:val="7"/>
  </w:num>
  <w:num w:numId="5">
    <w:abstractNumId w:val="11"/>
  </w:num>
  <w:num w:numId="6">
    <w:abstractNumId w:val="15"/>
  </w:num>
  <w:num w:numId="7">
    <w:abstractNumId w:val="12"/>
  </w:num>
  <w:num w:numId="8">
    <w:abstractNumId w:val="2"/>
  </w:num>
  <w:num w:numId="9">
    <w:abstractNumId w:val="4"/>
  </w:num>
  <w:num w:numId="10">
    <w:abstractNumId w:val="1"/>
  </w:num>
  <w:num w:numId="11">
    <w:abstractNumId w:val="9"/>
  </w:num>
  <w:num w:numId="12">
    <w:abstractNumId w:val="6"/>
  </w:num>
  <w:num w:numId="13">
    <w:abstractNumId w:val="10"/>
  </w:num>
  <w:num w:numId="14">
    <w:abstractNumId w:val="5"/>
  </w:num>
  <w:num w:numId="15">
    <w:abstractNumId w:val="14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1C8A"/>
    <w:rsid w:val="00011F7F"/>
    <w:rsid w:val="000473DD"/>
    <w:rsid w:val="001B7CD8"/>
    <w:rsid w:val="002279AA"/>
    <w:rsid w:val="002438E8"/>
    <w:rsid w:val="002E4772"/>
    <w:rsid w:val="002F2EA4"/>
    <w:rsid w:val="003179E4"/>
    <w:rsid w:val="00331775"/>
    <w:rsid w:val="00354984"/>
    <w:rsid w:val="00392F5A"/>
    <w:rsid w:val="003B76F2"/>
    <w:rsid w:val="00433740"/>
    <w:rsid w:val="00471230"/>
    <w:rsid w:val="00491314"/>
    <w:rsid w:val="005017B5"/>
    <w:rsid w:val="005543FC"/>
    <w:rsid w:val="005B112D"/>
    <w:rsid w:val="005D0C86"/>
    <w:rsid w:val="006033EA"/>
    <w:rsid w:val="007425AC"/>
    <w:rsid w:val="00742A22"/>
    <w:rsid w:val="00766A73"/>
    <w:rsid w:val="007B3084"/>
    <w:rsid w:val="00845B0F"/>
    <w:rsid w:val="008528F9"/>
    <w:rsid w:val="00872EBF"/>
    <w:rsid w:val="00891BB7"/>
    <w:rsid w:val="008E27C1"/>
    <w:rsid w:val="009449D3"/>
    <w:rsid w:val="009C0953"/>
    <w:rsid w:val="00A20E57"/>
    <w:rsid w:val="00A83EF5"/>
    <w:rsid w:val="00B0375D"/>
    <w:rsid w:val="00BD628E"/>
    <w:rsid w:val="00C14997"/>
    <w:rsid w:val="00C258B4"/>
    <w:rsid w:val="00C71C8A"/>
    <w:rsid w:val="00D174E4"/>
    <w:rsid w:val="00D43EE4"/>
    <w:rsid w:val="00E73399"/>
    <w:rsid w:val="00ED4A67"/>
    <w:rsid w:val="00F705AB"/>
    <w:rsid w:val="00F97B59"/>
    <w:rsid w:val="00FA11B9"/>
    <w:rsid w:val="00FA181F"/>
    <w:rsid w:val="00FD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9">
    <w:name w:val="Цветовое выделение для Текст"/>
    <w:uiPriority w:val="99"/>
    <w:rPr>
      <w:rFonts w:ascii="Times New Roman CYR" w:hAnsi="Times New Roman CYR"/>
    </w:rPr>
  </w:style>
  <w:style w:type="paragraph" w:styleId="aa">
    <w:name w:val="head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c">
    <w:name w:val="foot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Pr>
      <w:rFonts w:ascii="Times New Roman CYR" w:hAnsi="Times New Roman CYR" w:cs="Times New Roman CYR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C71C8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C71C8A"/>
    <w:rPr>
      <w:rFonts w:ascii="Tahoma" w:hAnsi="Tahoma" w:cs="Tahoma"/>
      <w:sz w:val="16"/>
      <w:szCs w:val="16"/>
    </w:rPr>
  </w:style>
  <w:style w:type="character" w:styleId="af0">
    <w:name w:val="Hyperlink"/>
    <w:basedOn w:val="a0"/>
    <w:uiPriority w:val="99"/>
    <w:unhideWhenUsed/>
    <w:rsid w:val="00F97B59"/>
    <w:rPr>
      <w:rFonts w:cs="Times New Roman"/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F97B59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F97B59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3662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62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61</Pages>
  <Words>23091</Words>
  <Characters>131625</Characters>
  <Application>Microsoft Office Word</Application>
  <DocSecurity>0</DocSecurity>
  <Lines>1096</Lines>
  <Paragraphs>308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154408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Юрист</cp:lastModifiedBy>
  <cp:revision>10</cp:revision>
  <cp:lastPrinted>2019-08-30T08:37:00Z</cp:lastPrinted>
  <dcterms:created xsi:type="dcterms:W3CDTF">2019-08-23T09:27:00Z</dcterms:created>
  <dcterms:modified xsi:type="dcterms:W3CDTF">2019-08-30T08:48:00Z</dcterms:modified>
</cp:coreProperties>
</file>