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9ED" w:rsidRPr="00B1798B" w:rsidRDefault="008E39ED" w:rsidP="008E39ED">
      <w:pPr>
        <w:jc w:val="center"/>
        <w:rPr>
          <w:b/>
        </w:rPr>
      </w:pPr>
      <w:r w:rsidRPr="00B1798B">
        <w:rPr>
          <w:b/>
        </w:rPr>
        <w:t>АДМИНИСТРАЦИЯ ДУБЕНСКОГО МУНИЦИПАЛЬНОГО РАЙОНА РЕСПУБЛИКИ МОРДОВИЯ</w:t>
      </w:r>
    </w:p>
    <w:p w:rsidR="008E39ED" w:rsidRPr="00B1798B" w:rsidRDefault="008E39ED" w:rsidP="00C55C7D">
      <w:pPr>
        <w:pStyle w:val="8"/>
        <w:jc w:val="center"/>
        <w:rPr>
          <w:b/>
          <w:bCs/>
          <w:i w:val="0"/>
          <w:sz w:val="28"/>
          <w:szCs w:val="28"/>
        </w:rPr>
      </w:pPr>
      <w:r w:rsidRPr="00B1798B">
        <w:rPr>
          <w:b/>
          <w:bCs/>
          <w:i w:val="0"/>
          <w:sz w:val="28"/>
          <w:szCs w:val="28"/>
        </w:rPr>
        <w:t>ПОСТАНОВЛЕНИЕ</w:t>
      </w:r>
    </w:p>
    <w:p w:rsidR="008E39ED" w:rsidRPr="00B1798B" w:rsidRDefault="008E39ED" w:rsidP="008E39ED">
      <w:pPr>
        <w:rPr>
          <w:b/>
        </w:rPr>
      </w:pPr>
    </w:p>
    <w:p w:rsidR="008E39ED" w:rsidRPr="00B1798B" w:rsidRDefault="00C55C7D" w:rsidP="008E39ED">
      <w:pPr>
        <w:tabs>
          <w:tab w:val="left" w:pos="8385"/>
        </w:tabs>
        <w:ind w:left="-180" w:hanging="180"/>
        <w:jc w:val="center"/>
      </w:pPr>
      <w:r>
        <w:t>30.09.</w:t>
      </w:r>
      <w:r w:rsidR="008E39ED" w:rsidRPr="00B1798B">
        <w:t xml:space="preserve">2019                                                                                               № </w:t>
      </w:r>
      <w:r w:rsidR="00C35D46">
        <w:t>562</w:t>
      </w:r>
    </w:p>
    <w:p w:rsidR="008E39ED" w:rsidRPr="00B1798B" w:rsidRDefault="008E39ED" w:rsidP="008E39ED">
      <w:pPr>
        <w:tabs>
          <w:tab w:val="left" w:pos="8385"/>
        </w:tabs>
        <w:jc w:val="center"/>
      </w:pPr>
      <w:proofErr w:type="spellStart"/>
      <w:r w:rsidRPr="00B1798B">
        <w:t>с</w:t>
      </w:r>
      <w:proofErr w:type="gramStart"/>
      <w:r w:rsidRPr="00B1798B">
        <w:t>.Д</w:t>
      </w:r>
      <w:proofErr w:type="gramEnd"/>
      <w:r w:rsidRPr="00B1798B">
        <w:t>убенки</w:t>
      </w:r>
      <w:proofErr w:type="spellEnd"/>
    </w:p>
    <w:p w:rsidR="00C13CA5" w:rsidRPr="00756C0E" w:rsidRDefault="00C13CA5" w:rsidP="008336AD">
      <w:pPr>
        <w:pStyle w:val="a3"/>
        <w:rPr>
          <w:b/>
        </w:rPr>
      </w:pPr>
    </w:p>
    <w:p w:rsidR="002B2E1D" w:rsidRPr="00865319" w:rsidRDefault="00D17050" w:rsidP="008336AD">
      <w:pPr>
        <w:pStyle w:val="a3"/>
        <w:jc w:val="center"/>
      </w:pPr>
      <w:r w:rsidRPr="00865319">
        <w:t>Об утверждении стандартов</w:t>
      </w:r>
      <w:r w:rsidR="00F513E7" w:rsidRPr="00865319">
        <w:t xml:space="preserve"> </w:t>
      </w:r>
      <w:r w:rsidR="00E671AF" w:rsidRPr="00865319">
        <w:t xml:space="preserve">осуществления </w:t>
      </w:r>
      <w:proofErr w:type="gramStart"/>
      <w:r w:rsidR="002B2E1D" w:rsidRPr="00865319">
        <w:t>контроля за</w:t>
      </w:r>
      <w:proofErr w:type="gramEnd"/>
      <w:r w:rsidR="002B2E1D" w:rsidRPr="00865319">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2B2E1D" w:rsidRPr="008336AD" w:rsidRDefault="002B2E1D" w:rsidP="008336AD">
      <w:pPr>
        <w:pStyle w:val="a3"/>
      </w:pPr>
    </w:p>
    <w:p w:rsidR="00917248" w:rsidRPr="008336AD" w:rsidRDefault="00917248" w:rsidP="008336AD">
      <w:pPr>
        <w:pStyle w:val="a3"/>
      </w:pPr>
      <w:proofErr w:type="gramStart"/>
      <w:r w:rsidRPr="008336AD">
        <w:t>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w:t>
      </w:r>
      <w:proofErr w:type="gramEnd"/>
      <w:r w:rsidRPr="008336AD">
        <w:t xml:space="preserve"> товаров, работ, услуг для обеспечения государственных и муниципальных нужд», утвержденными приказом Федерального казначейс</w:t>
      </w:r>
      <w:r w:rsidR="00C55C7D">
        <w:t>тва от 12 марта 2018 г. № 14н, а</w:t>
      </w:r>
      <w:r w:rsidRPr="008336AD">
        <w:t xml:space="preserve">дминистрация </w:t>
      </w:r>
      <w:r w:rsidR="00C13CA5">
        <w:t xml:space="preserve"> Дубенского </w:t>
      </w:r>
      <w:r w:rsidRPr="008336AD">
        <w:t xml:space="preserve"> муниципального района постановляет:</w:t>
      </w:r>
    </w:p>
    <w:p w:rsidR="00BC3257" w:rsidRPr="008336AD" w:rsidRDefault="002B2E1D" w:rsidP="003312EA">
      <w:pPr>
        <w:pStyle w:val="a3"/>
        <w:numPr>
          <w:ilvl w:val="0"/>
          <w:numId w:val="2"/>
        </w:numPr>
        <w:ind w:left="0" w:firstLine="709"/>
      </w:pPr>
      <w:r w:rsidRPr="008336AD">
        <w:t xml:space="preserve">Утвердить </w:t>
      </w:r>
      <w:r w:rsidRPr="00756C0E">
        <w:t xml:space="preserve">прилагаемые Стандарты осуществления </w:t>
      </w:r>
      <w:proofErr w:type="gramStart"/>
      <w:r w:rsidR="00900A35" w:rsidRPr="008336AD">
        <w:t>контроля за</w:t>
      </w:r>
      <w:proofErr w:type="gramEnd"/>
      <w:r w:rsidR="00900A35" w:rsidRPr="008336AD">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040D45" w:rsidRPr="008336AD">
        <w:t>.</w:t>
      </w:r>
    </w:p>
    <w:p w:rsidR="00865319" w:rsidRDefault="00865319" w:rsidP="00865319">
      <w:pPr>
        <w:pStyle w:val="a3"/>
      </w:pPr>
      <w: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t>http</w:t>
      </w:r>
      <w:proofErr w:type="spellEnd"/>
      <w:r>
        <w:t>\\ www.dubenki.e-mordovia.ru.</w:t>
      </w:r>
    </w:p>
    <w:p w:rsidR="00C41C46" w:rsidRDefault="00865319" w:rsidP="00865319">
      <w:pPr>
        <w:pStyle w:val="a3"/>
      </w:pPr>
      <w:r>
        <w:t>3. Настоящее постановление вступает в силу  с момента официального опубликования.</w:t>
      </w:r>
    </w:p>
    <w:p w:rsidR="00756C0E" w:rsidRDefault="00756C0E" w:rsidP="00756C0E">
      <w:pPr>
        <w:pStyle w:val="a3"/>
      </w:pPr>
    </w:p>
    <w:p w:rsidR="008E39ED" w:rsidRPr="008336AD" w:rsidRDefault="008E39ED" w:rsidP="00756C0E">
      <w:pPr>
        <w:pStyle w:val="a3"/>
      </w:pPr>
    </w:p>
    <w:p w:rsidR="00C55C7D" w:rsidRPr="00C55C7D" w:rsidRDefault="00C55C7D" w:rsidP="00C55C7D">
      <w:pPr>
        <w:ind w:firstLine="0"/>
      </w:pPr>
      <w:r w:rsidRPr="00C55C7D">
        <w:t>Глава Дубенского</w:t>
      </w:r>
    </w:p>
    <w:p w:rsidR="00C55C7D" w:rsidRPr="00C55C7D" w:rsidRDefault="00C55C7D" w:rsidP="00C55C7D">
      <w:pPr>
        <w:ind w:firstLine="0"/>
      </w:pPr>
      <w:r w:rsidRPr="00C55C7D">
        <w:t>муниципального района                                                                 Плешаков С.Г.</w:t>
      </w:r>
    </w:p>
    <w:p w:rsidR="002B2E1D" w:rsidRPr="00756C0E" w:rsidRDefault="002B2E1D">
      <w:pPr>
        <w:pStyle w:val="ConsPlusNormal"/>
        <w:jc w:val="both"/>
        <w:rPr>
          <w:b/>
        </w:rPr>
      </w:pPr>
    </w:p>
    <w:p w:rsidR="002B2E1D" w:rsidRDefault="002B2E1D">
      <w:pPr>
        <w:pStyle w:val="ConsPlusNormal"/>
        <w:jc w:val="both"/>
      </w:pPr>
    </w:p>
    <w:p w:rsidR="00865319" w:rsidRDefault="00865319">
      <w:pPr>
        <w:pStyle w:val="ConsPlusNormal"/>
        <w:jc w:val="both"/>
        <w:rPr>
          <w:rFonts w:ascii="Times New Roman" w:hAnsi="Times New Roman" w:cs="Times New Roman"/>
          <w:sz w:val="28"/>
          <w:szCs w:val="28"/>
        </w:rPr>
      </w:pPr>
    </w:p>
    <w:p w:rsidR="00C55C7D" w:rsidRDefault="00C55C7D">
      <w:pPr>
        <w:pStyle w:val="ConsPlusNormal"/>
        <w:jc w:val="both"/>
        <w:rPr>
          <w:rFonts w:ascii="Times New Roman" w:hAnsi="Times New Roman" w:cs="Times New Roman"/>
          <w:sz w:val="28"/>
          <w:szCs w:val="28"/>
        </w:rPr>
      </w:pPr>
    </w:p>
    <w:p w:rsidR="00C55C7D" w:rsidRDefault="00C55C7D">
      <w:pPr>
        <w:pStyle w:val="ConsPlusNormal"/>
        <w:jc w:val="both"/>
        <w:rPr>
          <w:rFonts w:ascii="Times New Roman" w:hAnsi="Times New Roman" w:cs="Times New Roman"/>
          <w:sz w:val="28"/>
          <w:szCs w:val="28"/>
        </w:rPr>
      </w:pPr>
    </w:p>
    <w:p w:rsidR="00865319" w:rsidRPr="0030594F" w:rsidRDefault="00865319">
      <w:pPr>
        <w:pStyle w:val="ConsPlusNormal"/>
        <w:jc w:val="both"/>
        <w:rPr>
          <w:rFonts w:ascii="Times New Roman" w:hAnsi="Times New Roman" w:cs="Times New Roman"/>
          <w:sz w:val="28"/>
          <w:szCs w:val="28"/>
        </w:rPr>
      </w:pPr>
    </w:p>
    <w:p w:rsidR="00865319" w:rsidRPr="00865319" w:rsidRDefault="00865319" w:rsidP="00865319">
      <w:pPr>
        <w:widowControl w:val="0"/>
        <w:autoSpaceDE w:val="0"/>
        <w:autoSpaceDN w:val="0"/>
        <w:adjustRightInd w:val="0"/>
        <w:spacing w:before="108" w:after="108"/>
        <w:ind w:left="5670" w:firstLine="0"/>
        <w:jc w:val="left"/>
        <w:outlineLvl w:val="0"/>
        <w:rPr>
          <w:rFonts w:eastAsia="Times New Roman"/>
          <w:color w:val="26282F"/>
          <w:lang w:eastAsia="ru-RU"/>
        </w:rPr>
      </w:pPr>
      <w:bookmarkStart w:id="0" w:name="P40"/>
      <w:bookmarkEnd w:id="0"/>
      <w:r w:rsidRPr="00865319">
        <w:rPr>
          <w:rFonts w:eastAsia="Times New Roman"/>
          <w:color w:val="26282F"/>
          <w:lang w:eastAsia="ru-RU"/>
        </w:rPr>
        <w:lastRenderedPageBreak/>
        <w:t>Приложение  № 1</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УТВЕРЖДЕНО</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постановлением администрации</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 xml:space="preserve">Дубенского муниципального </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района Республики Мордовия</w:t>
      </w:r>
    </w:p>
    <w:p w:rsidR="00865319" w:rsidRPr="00865319" w:rsidRDefault="00865319" w:rsidP="00865319">
      <w:pPr>
        <w:widowControl w:val="0"/>
        <w:autoSpaceDE w:val="0"/>
        <w:autoSpaceDN w:val="0"/>
        <w:adjustRightInd w:val="0"/>
        <w:ind w:left="5670" w:firstLine="0"/>
        <w:jc w:val="left"/>
        <w:rPr>
          <w:rFonts w:eastAsia="Times New Roman"/>
          <w:lang w:eastAsia="ru-RU"/>
        </w:rPr>
      </w:pPr>
      <w:r w:rsidRPr="00865319">
        <w:rPr>
          <w:rFonts w:eastAsia="Times New Roman"/>
          <w:lang w:eastAsia="ru-RU"/>
        </w:rPr>
        <w:t xml:space="preserve">от </w:t>
      </w:r>
      <w:r w:rsidR="00C55C7D">
        <w:rPr>
          <w:rFonts w:eastAsia="Times New Roman"/>
          <w:lang w:eastAsia="ru-RU"/>
        </w:rPr>
        <w:t>30.0</w:t>
      </w:r>
      <w:r w:rsidR="00C35D46">
        <w:rPr>
          <w:rFonts w:eastAsia="Times New Roman"/>
          <w:lang w:eastAsia="ru-RU"/>
        </w:rPr>
        <w:t>8</w:t>
      </w:r>
      <w:bookmarkStart w:id="1" w:name="_GoBack"/>
      <w:bookmarkEnd w:id="1"/>
      <w:r w:rsidR="00C55C7D">
        <w:rPr>
          <w:rFonts w:eastAsia="Times New Roman"/>
          <w:lang w:eastAsia="ru-RU"/>
        </w:rPr>
        <w:t>.</w:t>
      </w:r>
      <w:r w:rsidRPr="00865319">
        <w:rPr>
          <w:rFonts w:eastAsia="Times New Roman"/>
          <w:lang w:eastAsia="ru-RU"/>
        </w:rPr>
        <w:t>2019 г. №</w:t>
      </w:r>
      <w:r w:rsidR="00C55C7D">
        <w:rPr>
          <w:rFonts w:eastAsia="Times New Roman"/>
          <w:lang w:eastAsia="ru-RU"/>
        </w:rPr>
        <w:t xml:space="preserve"> </w:t>
      </w:r>
      <w:r w:rsidR="00C35D46">
        <w:rPr>
          <w:rFonts w:eastAsia="Times New Roman"/>
          <w:lang w:eastAsia="ru-RU"/>
        </w:rPr>
        <w:t>562</w:t>
      </w:r>
    </w:p>
    <w:p w:rsidR="00865319" w:rsidRDefault="00865319" w:rsidP="00865319">
      <w:pPr>
        <w:pStyle w:val="ConsPlusTitle"/>
        <w:jc w:val="center"/>
        <w:rPr>
          <w:rFonts w:ascii="Times New Roman" w:hAnsi="Times New Roman" w:cs="Times New Roman"/>
          <w:b w:val="0"/>
          <w:sz w:val="28"/>
          <w:szCs w:val="28"/>
        </w:rPr>
      </w:pPr>
    </w:p>
    <w:p w:rsidR="002B2E1D" w:rsidRPr="00865319" w:rsidRDefault="00C55C7D" w:rsidP="00C55C7D">
      <w:pPr>
        <w:pStyle w:val="ConsPlusTitle"/>
        <w:jc w:val="center"/>
        <w:rPr>
          <w:rFonts w:ascii="Times New Roman" w:hAnsi="Times New Roman" w:cs="Times New Roman"/>
          <w:b w:val="0"/>
          <w:sz w:val="28"/>
          <w:szCs w:val="28"/>
        </w:rPr>
      </w:pPr>
      <w:r w:rsidRPr="00865319">
        <w:rPr>
          <w:rFonts w:ascii="Times New Roman" w:hAnsi="Times New Roman" w:cs="Times New Roman"/>
          <w:b w:val="0"/>
          <w:sz w:val="28"/>
          <w:szCs w:val="28"/>
        </w:rPr>
        <w:t>Стандарты</w:t>
      </w:r>
      <w:r w:rsidR="00865319">
        <w:rPr>
          <w:rFonts w:ascii="Times New Roman" w:hAnsi="Times New Roman" w:cs="Times New Roman"/>
          <w:b w:val="0"/>
          <w:sz w:val="28"/>
          <w:szCs w:val="28"/>
        </w:rPr>
        <w:t xml:space="preserve"> </w:t>
      </w:r>
      <w:r w:rsidRPr="00865319">
        <w:rPr>
          <w:rFonts w:ascii="Times New Roman" w:hAnsi="Times New Roman" w:cs="Times New Roman"/>
          <w:b w:val="0"/>
          <w:sz w:val="28"/>
          <w:szCs w:val="28"/>
        </w:rPr>
        <w:t xml:space="preserve">осуществления </w:t>
      </w:r>
      <w:proofErr w:type="gramStart"/>
      <w:r w:rsidRPr="00865319">
        <w:rPr>
          <w:rFonts w:ascii="Times New Roman" w:hAnsi="Times New Roman" w:cs="Times New Roman"/>
          <w:b w:val="0"/>
          <w:sz w:val="28"/>
          <w:szCs w:val="28"/>
        </w:rPr>
        <w:t>контр</w:t>
      </w:r>
      <w:r>
        <w:rPr>
          <w:rFonts w:ascii="Times New Roman" w:hAnsi="Times New Roman" w:cs="Times New Roman"/>
          <w:b w:val="0"/>
          <w:sz w:val="28"/>
          <w:szCs w:val="28"/>
        </w:rPr>
        <w:t>оля за</w:t>
      </w:r>
      <w:proofErr w:type="gramEnd"/>
      <w:r>
        <w:rPr>
          <w:rFonts w:ascii="Times New Roman" w:hAnsi="Times New Roman" w:cs="Times New Roman"/>
          <w:b w:val="0"/>
          <w:sz w:val="28"/>
          <w:szCs w:val="28"/>
        </w:rPr>
        <w:t xml:space="preserve"> соблюдением Федерального </w:t>
      </w:r>
      <w:r w:rsidRPr="00865319">
        <w:rPr>
          <w:rFonts w:ascii="Times New Roman" w:hAnsi="Times New Roman" w:cs="Times New Roman"/>
          <w:b w:val="0"/>
          <w:sz w:val="28"/>
          <w:szCs w:val="28"/>
        </w:rPr>
        <w:t>закона от 5 апреля</w:t>
      </w:r>
      <w:r w:rsidR="00865319">
        <w:rPr>
          <w:rFonts w:ascii="Times New Roman" w:hAnsi="Times New Roman" w:cs="Times New Roman"/>
          <w:b w:val="0"/>
          <w:sz w:val="28"/>
          <w:szCs w:val="28"/>
        </w:rPr>
        <w:t xml:space="preserve"> </w:t>
      </w:r>
      <w:r>
        <w:rPr>
          <w:rFonts w:ascii="Times New Roman" w:hAnsi="Times New Roman" w:cs="Times New Roman"/>
          <w:b w:val="0"/>
          <w:sz w:val="28"/>
          <w:szCs w:val="28"/>
        </w:rPr>
        <w:t>2013 г. №44-ФЗ</w:t>
      </w:r>
      <w:r w:rsidRPr="00865319">
        <w:rPr>
          <w:rFonts w:ascii="Times New Roman" w:hAnsi="Times New Roman" w:cs="Times New Roman"/>
          <w:b w:val="0"/>
          <w:sz w:val="28"/>
          <w:szCs w:val="28"/>
        </w:rPr>
        <w:t xml:space="preserve"> </w:t>
      </w:r>
      <w:r w:rsidR="008B0EF9" w:rsidRPr="00865319">
        <w:rPr>
          <w:rFonts w:ascii="Times New Roman" w:hAnsi="Times New Roman" w:cs="Times New Roman"/>
          <w:b w:val="0"/>
          <w:sz w:val="28"/>
          <w:szCs w:val="28"/>
        </w:rPr>
        <w:t>«</w:t>
      </w:r>
      <w:r>
        <w:rPr>
          <w:rFonts w:ascii="Times New Roman" w:hAnsi="Times New Roman" w:cs="Times New Roman"/>
          <w:b w:val="0"/>
          <w:sz w:val="28"/>
          <w:szCs w:val="28"/>
        </w:rPr>
        <w:t>О</w:t>
      </w:r>
      <w:r w:rsidRPr="00865319">
        <w:rPr>
          <w:rFonts w:ascii="Times New Roman" w:hAnsi="Times New Roman" w:cs="Times New Roman"/>
          <w:b w:val="0"/>
          <w:sz w:val="28"/>
          <w:szCs w:val="28"/>
        </w:rPr>
        <w:t xml:space="preserve"> контрактной системе в сфере закупок</w:t>
      </w:r>
      <w:r w:rsidR="00865319">
        <w:rPr>
          <w:rFonts w:ascii="Times New Roman" w:hAnsi="Times New Roman" w:cs="Times New Roman"/>
          <w:b w:val="0"/>
          <w:sz w:val="28"/>
          <w:szCs w:val="28"/>
        </w:rPr>
        <w:t xml:space="preserve"> </w:t>
      </w:r>
      <w:r w:rsidRPr="00865319">
        <w:rPr>
          <w:rFonts w:ascii="Times New Roman" w:hAnsi="Times New Roman" w:cs="Times New Roman"/>
          <w:b w:val="0"/>
          <w:sz w:val="28"/>
          <w:szCs w:val="28"/>
        </w:rPr>
        <w:t>товаров, работ, услуг для обеспечения государственных</w:t>
      </w:r>
      <w:r>
        <w:rPr>
          <w:rFonts w:ascii="Times New Roman" w:hAnsi="Times New Roman" w:cs="Times New Roman"/>
          <w:b w:val="0"/>
          <w:sz w:val="28"/>
          <w:szCs w:val="28"/>
        </w:rPr>
        <w:t xml:space="preserve"> и</w:t>
      </w:r>
      <w:r w:rsidRPr="00865319">
        <w:rPr>
          <w:rFonts w:ascii="Times New Roman" w:hAnsi="Times New Roman" w:cs="Times New Roman"/>
          <w:b w:val="0"/>
          <w:sz w:val="28"/>
          <w:szCs w:val="28"/>
        </w:rPr>
        <w:t xml:space="preserve"> муниципальных нужд»</w:t>
      </w:r>
    </w:p>
    <w:p w:rsidR="002B2E1D" w:rsidRPr="0030594F" w:rsidRDefault="002B2E1D">
      <w:pPr>
        <w:pStyle w:val="ConsPlusNormal"/>
        <w:jc w:val="both"/>
        <w:rPr>
          <w:rFonts w:ascii="Times New Roman" w:hAnsi="Times New Roman" w:cs="Times New Roman"/>
          <w:sz w:val="28"/>
          <w:szCs w:val="28"/>
        </w:rPr>
      </w:pPr>
    </w:p>
    <w:p w:rsidR="002B2E1D" w:rsidRPr="0030594F" w:rsidRDefault="002B2E1D">
      <w:pPr>
        <w:pStyle w:val="ConsPlusTitle"/>
        <w:jc w:val="center"/>
        <w:outlineLvl w:val="1"/>
        <w:rPr>
          <w:rFonts w:ascii="Times New Roman" w:hAnsi="Times New Roman" w:cs="Times New Roman"/>
          <w:sz w:val="28"/>
          <w:szCs w:val="28"/>
        </w:rPr>
      </w:pPr>
      <w:r w:rsidRPr="0030594F">
        <w:rPr>
          <w:rFonts w:ascii="Times New Roman" w:hAnsi="Times New Roman" w:cs="Times New Roman"/>
          <w:sz w:val="28"/>
          <w:szCs w:val="28"/>
        </w:rPr>
        <w:t>1. Общие положения</w:t>
      </w:r>
    </w:p>
    <w:p w:rsidR="002B2E1D" w:rsidRPr="0030594F" w:rsidRDefault="002B2E1D">
      <w:pPr>
        <w:pStyle w:val="ConsPlusNormal"/>
        <w:jc w:val="both"/>
        <w:rPr>
          <w:rFonts w:ascii="Times New Roman" w:hAnsi="Times New Roman" w:cs="Times New Roman"/>
          <w:sz w:val="28"/>
          <w:szCs w:val="28"/>
        </w:rPr>
      </w:pPr>
    </w:p>
    <w:p w:rsidR="002B2E1D" w:rsidRPr="0030594F" w:rsidRDefault="002B2E1D" w:rsidP="00C55C7D">
      <w:pPr>
        <w:pStyle w:val="ConsPlusNormal"/>
        <w:ind w:firstLine="709"/>
        <w:jc w:val="both"/>
        <w:rPr>
          <w:rFonts w:ascii="Times New Roman" w:hAnsi="Times New Roman" w:cs="Times New Roman"/>
          <w:sz w:val="28"/>
          <w:szCs w:val="28"/>
        </w:rPr>
      </w:pPr>
      <w:r w:rsidRPr="0030594F">
        <w:rPr>
          <w:rFonts w:ascii="Times New Roman" w:hAnsi="Times New Roman" w:cs="Times New Roman"/>
          <w:sz w:val="28"/>
          <w:szCs w:val="28"/>
        </w:rPr>
        <w:t xml:space="preserve">1.1. </w:t>
      </w:r>
      <w:proofErr w:type="gramStart"/>
      <w:r w:rsidR="008B0EF9" w:rsidRPr="0030594F">
        <w:rPr>
          <w:rFonts w:ascii="Times New Roman" w:hAnsi="Times New Roman" w:cs="Times New Roman"/>
          <w:sz w:val="28"/>
          <w:szCs w:val="28"/>
        </w:rPr>
        <w:t>Настоящие Стандарты разработаны 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w:t>
      </w:r>
      <w:proofErr w:type="gramEnd"/>
      <w:r w:rsidR="008B0EF9" w:rsidRPr="0030594F">
        <w:rPr>
          <w:rFonts w:ascii="Times New Roman" w:hAnsi="Times New Roman" w:cs="Times New Roman"/>
          <w:sz w:val="28"/>
          <w:szCs w:val="28"/>
        </w:rPr>
        <w:t xml:space="preserve">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w:t>
      </w:r>
      <w:r w:rsidRPr="0030594F">
        <w:rPr>
          <w:rFonts w:ascii="Times New Roman" w:hAnsi="Times New Roman" w:cs="Times New Roman"/>
          <w:sz w:val="28"/>
          <w:szCs w:val="28"/>
        </w:rPr>
        <w:t xml:space="preserve">1.2. Стандарты определяют единые требования к осуществлению Министерством полномочий по внутреннему государственному финансовому </w:t>
      </w:r>
      <w:proofErr w:type="gramStart"/>
      <w:r w:rsidRPr="0030594F">
        <w:rPr>
          <w:rFonts w:ascii="Times New Roman" w:hAnsi="Times New Roman" w:cs="Times New Roman"/>
          <w:sz w:val="28"/>
          <w:szCs w:val="28"/>
        </w:rPr>
        <w:t>контролю за</w:t>
      </w:r>
      <w:proofErr w:type="gramEnd"/>
      <w:r w:rsidRPr="0030594F">
        <w:rPr>
          <w:rFonts w:ascii="Times New Roman" w:hAnsi="Times New Roman" w:cs="Times New Roman"/>
          <w:sz w:val="28"/>
          <w:szCs w:val="28"/>
        </w:rPr>
        <w:t xml:space="preserve"> соблюдением Федерального закона от 5 апреля 2013 г</w:t>
      </w:r>
      <w:r w:rsidR="003923BE" w:rsidRPr="0030594F">
        <w:rPr>
          <w:rFonts w:ascii="Times New Roman" w:hAnsi="Times New Roman" w:cs="Times New Roman"/>
          <w:sz w:val="28"/>
          <w:szCs w:val="28"/>
        </w:rPr>
        <w:t>. № 44-ФЗ «</w:t>
      </w:r>
      <w:r w:rsidRPr="0030594F">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003923BE" w:rsidRPr="0030594F">
        <w:rPr>
          <w:rFonts w:ascii="Times New Roman" w:hAnsi="Times New Roman" w:cs="Times New Roman"/>
          <w:sz w:val="28"/>
          <w:szCs w:val="28"/>
        </w:rPr>
        <w:t>»</w:t>
      </w:r>
      <w:r w:rsidRPr="0030594F">
        <w:rPr>
          <w:rFonts w:ascii="Times New Roman" w:hAnsi="Times New Roman" w:cs="Times New Roman"/>
          <w:sz w:val="28"/>
          <w:szCs w:val="28"/>
        </w:rPr>
        <w:t>.</w:t>
      </w:r>
    </w:p>
    <w:p w:rsidR="002B2E1D" w:rsidRPr="0030594F" w:rsidRDefault="002B2E1D" w:rsidP="00C55C7D">
      <w:pPr>
        <w:pStyle w:val="ConsPlusNormal"/>
        <w:ind w:firstLine="709"/>
        <w:jc w:val="both"/>
        <w:rPr>
          <w:rFonts w:ascii="Times New Roman" w:hAnsi="Times New Roman" w:cs="Times New Roman"/>
          <w:sz w:val="28"/>
          <w:szCs w:val="28"/>
        </w:rPr>
      </w:pPr>
      <w:r w:rsidRPr="0030594F">
        <w:rPr>
          <w:rFonts w:ascii="Times New Roman" w:hAnsi="Times New Roman" w:cs="Times New Roman"/>
          <w:sz w:val="28"/>
          <w:szCs w:val="28"/>
        </w:rPr>
        <w:t>1.</w:t>
      </w:r>
      <w:r w:rsidR="00865319">
        <w:rPr>
          <w:rFonts w:ascii="Times New Roman" w:hAnsi="Times New Roman" w:cs="Times New Roman"/>
          <w:sz w:val="28"/>
          <w:szCs w:val="28"/>
        </w:rPr>
        <w:t>2</w:t>
      </w:r>
      <w:r w:rsidRPr="0030594F">
        <w:rPr>
          <w:rFonts w:ascii="Times New Roman" w:hAnsi="Times New Roman" w:cs="Times New Roman"/>
          <w:sz w:val="28"/>
          <w:szCs w:val="28"/>
        </w:rPr>
        <w:t xml:space="preserve">. Субъектами внутреннего государственного финансового </w:t>
      </w:r>
      <w:proofErr w:type="gramStart"/>
      <w:r w:rsidRPr="0030594F">
        <w:rPr>
          <w:rFonts w:ascii="Times New Roman" w:hAnsi="Times New Roman" w:cs="Times New Roman"/>
          <w:sz w:val="28"/>
          <w:szCs w:val="28"/>
        </w:rPr>
        <w:t>контроля за</w:t>
      </w:r>
      <w:proofErr w:type="gramEnd"/>
      <w:r w:rsidRPr="0030594F">
        <w:rPr>
          <w:rFonts w:ascii="Times New Roman" w:hAnsi="Times New Roman" w:cs="Times New Roman"/>
          <w:sz w:val="28"/>
          <w:szCs w:val="28"/>
        </w:rPr>
        <w:t xml:space="preserve"> соблюдением Федерального закона от 5 апреля 2013 г. </w:t>
      </w:r>
      <w:r w:rsidR="00645414" w:rsidRPr="0030594F">
        <w:rPr>
          <w:rFonts w:ascii="Times New Roman" w:hAnsi="Times New Roman" w:cs="Times New Roman"/>
          <w:sz w:val="28"/>
          <w:szCs w:val="28"/>
        </w:rPr>
        <w:t>№ 44-ФЗ «</w:t>
      </w:r>
      <w:r w:rsidRPr="0030594F">
        <w:rPr>
          <w:rFonts w:ascii="Times New Roman" w:hAnsi="Times New Roman" w:cs="Times New Roman"/>
          <w:sz w:val="28"/>
          <w:szCs w:val="28"/>
        </w:rPr>
        <w:t>О контрактной системе в сфере закупок товаров, работ, услуг для обеспечения госуд</w:t>
      </w:r>
      <w:r w:rsidR="00645414" w:rsidRPr="0030594F">
        <w:rPr>
          <w:rFonts w:ascii="Times New Roman" w:hAnsi="Times New Roman" w:cs="Times New Roman"/>
          <w:sz w:val="28"/>
          <w:szCs w:val="28"/>
        </w:rPr>
        <w:t>арственных и муниципальных нужд»</w:t>
      </w:r>
      <w:r w:rsidRPr="0030594F">
        <w:rPr>
          <w:rFonts w:ascii="Times New Roman" w:hAnsi="Times New Roman" w:cs="Times New Roman"/>
          <w:sz w:val="28"/>
          <w:szCs w:val="28"/>
        </w:rPr>
        <w:t xml:space="preserve">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w:t>
      </w:r>
      <w:r w:rsidR="0030594F" w:rsidRPr="0030594F">
        <w:rPr>
          <w:rFonts w:ascii="Times New Roman" w:hAnsi="Times New Roman" w:cs="Times New Roman"/>
          <w:sz w:val="28"/>
          <w:szCs w:val="28"/>
        </w:rPr>
        <w:t>для обеспечения нужд муниципального образования Республики Мордовия</w:t>
      </w:r>
    </w:p>
    <w:p w:rsidR="002B2E1D" w:rsidRPr="00811D9D" w:rsidRDefault="002B2E1D" w:rsidP="00C55C7D">
      <w:pPr>
        <w:pStyle w:val="ConsPlusNormal"/>
        <w:ind w:firstLine="709"/>
        <w:jc w:val="both"/>
        <w:rPr>
          <w:rFonts w:ascii="Times New Roman" w:hAnsi="Times New Roman" w:cs="Times New Roman"/>
          <w:sz w:val="28"/>
          <w:szCs w:val="28"/>
        </w:rPr>
      </w:pPr>
    </w:p>
    <w:p w:rsidR="002B2E1D" w:rsidRPr="00811D9D" w:rsidRDefault="0030594F" w:rsidP="00C55C7D">
      <w:pPr>
        <w:pStyle w:val="ConsPlusTitle"/>
        <w:ind w:firstLine="709"/>
        <w:jc w:val="center"/>
        <w:outlineLvl w:val="1"/>
        <w:rPr>
          <w:rFonts w:ascii="Times New Roman" w:hAnsi="Times New Roman" w:cs="Times New Roman"/>
          <w:sz w:val="28"/>
          <w:szCs w:val="28"/>
        </w:rPr>
      </w:pPr>
      <w:r w:rsidRPr="00811D9D">
        <w:rPr>
          <w:rFonts w:ascii="Times New Roman" w:hAnsi="Times New Roman" w:cs="Times New Roman"/>
          <w:sz w:val="28"/>
          <w:szCs w:val="28"/>
        </w:rPr>
        <w:t>2. Стандарт №1 «</w:t>
      </w:r>
      <w:r w:rsidR="002B2E1D" w:rsidRPr="00811D9D">
        <w:rPr>
          <w:rFonts w:ascii="Times New Roman" w:hAnsi="Times New Roman" w:cs="Times New Roman"/>
          <w:sz w:val="28"/>
          <w:szCs w:val="28"/>
        </w:rPr>
        <w:t>Законность и эффективность</w:t>
      </w:r>
    </w:p>
    <w:p w:rsidR="002B2E1D" w:rsidRPr="00811D9D" w:rsidRDefault="0030594F" w:rsidP="00C55C7D">
      <w:pPr>
        <w:pStyle w:val="ConsPlusTitle"/>
        <w:ind w:firstLine="709"/>
        <w:jc w:val="center"/>
        <w:rPr>
          <w:rFonts w:ascii="Times New Roman" w:hAnsi="Times New Roman" w:cs="Times New Roman"/>
          <w:sz w:val="28"/>
          <w:szCs w:val="28"/>
        </w:rPr>
      </w:pPr>
      <w:r w:rsidRPr="00811D9D">
        <w:rPr>
          <w:rFonts w:ascii="Times New Roman" w:hAnsi="Times New Roman" w:cs="Times New Roman"/>
          <w:sz w:val="28"/>
          <w:szCs w:val="28"/>
        </w:rPr>
        <w:t>контрольной деятельности»</w:t>
      </w:r>
    </w:p>
    <w:p w:rsidR="002B2E1D" w:rsidRDefault="002B2E1D" w:rsidP="00C55C7D">
      <w:pPr>
        <w:pStyle w:val="ConsPlusNormal"/>
        <w:ind w:firstLine="709"/>
        <w:jc w:val="both"/>
      </w:pPr>
    </w:p>
    <w:p w:rsidR="002B2E1D" w:rsidRDefault="0030594F" w:rsidP="00C55C7D">
      <w:pPr>
        <w:pStyle w:val="a3"/>
      </w:pPr>
      <w:r>
        <w:t>2.1. Стандарт «</w:t>
      </w:r>
      <w:r w:rsidR="002B2E1D">
        <w:t>Законность контрольной деятельности</w:t>
      </w:r>
      <w:r>
        <w:t>»</w:t>
      </w:r>
      <w:r w:rsidR="002B2E1D">
        <w:t xml:space="preserve"> определяет требования к организации деятельности </w:t>
      </w:r>
      <w:r w:rsidR="00E43980">
        <w:t>финансового управления</w:t>
      </w:r>
      <w:r w:rsidR="002B2E1D">
        <w:t xml:space="preserve"> при осуществлении внутреннего финансового контроля, обеспечивающей правомерность и эффективность контрольной деятельности.</w:t>
      </w:r>
    </w:p>
    <w:p w:rsidR="002B2E1D" w:rsidRPr="00C55C7D" w:rsidRDefault="002B2E1D" w:rsidP="00C55C7D">
      <w:pPr>
        <w:pStyle w:val="a3"/>
        <w:rPr>
          <w:color w:val="000000" w:themeColor="text1"/>
        </w:rPr>
      </w:pPr>
      <w:r>
        <w:lastRenderedPageBreak/>
        <w:t xml:space="preserve">2.2. </w:t>
      </w:r>
      <w:proofErr w:type="gramStart"/>
      <w:r>
        <w:t xml:space="preserve">Законность контрольной деятельности означает, что должностные лица </w:t>
      </w:r>
      <w:r w:rsidR="00811D9D">
        <w:t>финансового управления,</w:t>
      </w:r>
      <w:r>
        <w:t xml:space="preserve"> осуществляющие контрольную деятельность за соблюдением </w:t>
      </w:r>
      <w:r w:rsidRPr="0069424C">
        <w:t>Федерального закона</w:t>
      </w:r>
      <w:r w:rsidR="00811D9D" w:rsidRPr="0069424C">
        <w:t xml:space="preserve"> от 5 апреля 2013 г. № 44-ФЗ «</w:t>
      </w:r>
      <w:r w:rsidRPr="0069424C">
        <w:t>О контрактной системе в сфере закупок товаров, работ, услуг для обеспечения госуд</w:t>
      </w:r>
      <w:r w:rsidR="00811D9D" w:rsidRPr="0069424C">
        <w:t>арственных и муниципальных нужд»</w:t>
      </w:r>
      <w:r w:rsidRPr="0069424C">
        <w:t xml:space="preserve">, обязаны осуществлять свои функции и полномочия в точном соответствии с действующим законодательством, проверять соблюдение субъектами контроля </w:t>
      </w:r>
      <w:r w:rsidRPr="00C55C7D">
        <w:rPr>
          <w:color w:val="000000" w:themeColor="text1"/>
        </w:rPr>
        <w:t>законодательства Российской Федерации и иных нормативных правовых</w:t>
      </w:r>
      <w:proofErr w:type="gramEnd"/>
      <w:r w:rsidRPr="00C55C7D">
        <w:rPr>
          <w:color w:val="000000" w:themeColor="text1"/>
        </w:rPr>
        <w:t xml:space="preserve"> актов о контрактной системе в сфере закупок товаров, работ, услуг.</w:t>
      </w:r>
    </w:p>
    <w:p w:rsidR="00C36A40" w:rsidRPr="00C55C7D" w:rsidRDefault="002B2E1D" w:rsidP="00C55C7D">
      <w:pPr>
        <w:rPr>
          <w:color w:val="000000" w:themeColor="text1"/>
        </w:rPr>
      </w:pPr>
      <w:bookmarkStart w:id="2" w:name="P61"/>
      <w:bookmarkEnd w:id="2"/>
      <w:r w:rsidRPr="00C55C7D">
        <w:rPr>
          <w:color w:val="000000" w:themeColor="text1"/>
        </w:rPr>
        <w:t>2.3.</w:t>
      </w:r>
      <w:r w:rsidR="00C36A40" w:rsidRPr="00C55C7D">
        <w:rPr>
          <w:color w:val="000000" w:themeColor="text1"/>
        </w:rPr>
        <w:t>Должностными лицами финансового управления, осуществляющими деятельность по контролю, являются:</w:t>
      </w:r>
    </w:p>
    <w:p w:rsidR="00C36A40" w:rsidRPr="00C55C7D" w:rsidRDefault="00C36A40" w:rsidP="00C55C7D">
      <w:pPr>
        <w:pStyle w:val="a3"/>
        <w:rPr>
          <w:color w:val="000000" w:themeColor="text1"/>
        </w:rPr>
      </w:pPr>
      <w:r w:rsidRPr="00C55C7D">
        <w:rPr>
          <w:color w:val="000000" w:themeColor="text1"/>
        </w:rPr>
        <w:t>начальник финансового управления либо лицо, исполняющее обязанности начальника финансового управления;</w:t>
      </w:r>
    </w:p>
    <w:p w:rsidR="00C36A40" w:rsidRPr="00C55C7D" w:rsidRDefault="00C36A40" w:rsidP="00C55C7D">
      <w:pPr>
        <w:pStyle w:val="a3"/>
        <w:rPr>
          <w:color w:val="000000" w:themeColor="text1"/>
        </w:rPr>
      </w:pPr>
      <w:r w:rsidRPr="00C55C7D">
        <w:rPr>
          <w:color w:val="000000" w:themeColor="text1"/>
        </w:rPr>
        <w:t>заместитель начальника финансового управления;</w:t>
      </w:r>
    </w:p>
    <w:p w:rsidR="00C36A40" w:rsidRPr="00C55C7D" w:rsidRDefault="00C36A40" w:rsidP="00C55C7D">
      <w:pPr>
        <w:pStyle w:val="a3"/>
        <w:rPr>
          <w:color w:val="000000" w:themeColor="text1"/>
        </w:rPr>
      </w:pPr>
      <w:r w:rsidRPr="00C55C7D">
        <w:rPr>
          <w:color w:val="000000" w:themeColor="text1"/>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2B2E1D" w:rsidRPr="00C55C7D" w:rsidRDefault="002B2E1D" w:rsidP="00C55C7D">
      <w:pPr>
        <w:pStyle w:val="ConsPlusNormal"/>
        <w:ind w:firstLine="709"/>
        <w:jc w:val="both"/>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2.4. Должностные лица, указанные в пункте 2.3 настоящих стандартов, обязаны:</w:t>
      </w:r>
    </w:p>
    <w:p w:rsidR="00011274" w:rsidRPr="00C55C7D" w:rsidRDefault="00011274" w:rsidP="00C55C7D">
      <w:pPr>
        <w:rPr>
          <w:color w:val="000000" w:themeColor="text1"/>
        </w:rPr>
      </w:pPr>
      <w:r w:rsidRPr="00C55C7D">
        <w:rPr>
          <w:color w:val="000000" w:themeColor="text1"/>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11274" w:rsidRPr="00C55C7D" w:rsidRDefault="00011274" w:rsidP="00C55C7D">
      <w:pPr>
        <w:rPr>
          <w:color w:val="000000" w:themeColor="text1"/>
        </w:rPr>
      </w:pPr>
      <w:r w:rsidRPr="00C55C7D">
        <w:rPr>
          <w:color w:val="000000" w:themeColor="text1"/>
        </w:rPr>
        <w:t>соблюдать требования нормативных правовых актов в установленной сфере деятельности;</w:t>
      </w:r>
    </w:p>
    <w:p w:rsidR="00011274" w:rsidRPr="008A5BCA" w:rsidRDefault="00011274" w:rsidP="00C55C7D">
      <w:r w:rsidRPr="008A5BCA">
        <w:t xml:space="preserve">проводить контрольные мероприятия в соответствии с </w:t>
      </w:r>
      <w:r w:rsidR="00C13CA5">
        <w:t>Распоряжениями Главы района и  (или)  приказами начальника финансового управления</w:t>
      </w:r>
      <w:r w:rsidRPr="008A5BCA">
        <w:t>;</w:t>
      </w:r>
    </w:p>
    <w:p w:rsidR="00011274" w:rsidRPr="008A5BCA" w:rsidRDefault="00011274" w:rsidP="00C55C7D">
      <w:proofErr w:type="gramStart"/>
      <w:r w:rsidRPr="008A5BCA">
        <w:t xml:space="preserve">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w:t>
      </w:r>
      <w:r w:rsidR="00C13CA5">
        <w:t>Распоряжения (приказа)</w:t>
      </w:r>
      <w:r w:rsidRPr="008A5BCA">
        <w:t>,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w:t>
      </w:r>
      <w:proofErr w:type="gramEnd"/>
      <w:r w:rsidRPr="008A5BCA">
        <w:t xml:space="preserve"> камеральной проверки;</w:t>
      </w:r>
    </w:p>
    <w:p w:rsidR="00011274" w:rsidRPr="008A5BCA" w:rsidRDefault="00011274" w:rsidP="00C55C7D">
      <w:r w:rsidRPr="008A5BCA">
        <w:t xml:space="preserve">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направляется информация о таком факте и (или) документы и иные материалы, подтверждающие такой факт, в течение 3 рабочих дней </w:t>
      </w:r>
      <w:proofErr w:type="gramStart"/>
      <w:r w:rsidRPr="008A5BCA">
        <w:t>с даты выявления</w:t>
      </w:r>
      <w:proofErr w:type="gramEnd"/>
      <w:r w:rsidRPr="008A5BCA">
        <w:t xml:space="preserve"> такого факта в правоохранительные органы;</w:t>
      </w:r>
    </w:p>
    <w:p w:rsidR="00011274" w:rsidRPr="008A5BCA" w:rsidRDefault="00011274" w:rsidP="00C55C7D">
      <w:proofErr w:type="gramStart"/>
      <w:r w:rsidRPr="008A5BCA">
        <w:t xml:space="preserve">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w:t>
      </w:r>
      <w:r w:rsidRPr="008A5BCA">
        <w:lastRenderedPageBreak/>
        <w:t>управления либо лицом, исполняющим обязанности начальника финансового управления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roofErr w:type="gramEnd"/>
    </w:p>
    <w:p w:rsidR="002B2E1D" w:rsidRPr="00011274" w:rsidRDefault="002B2E1D" w:rsidP="00C55C7D">
      <w:pPr>
        <w:pStyle w:val="ConsPlusNormal"/>
        <w:ind w:firstLine="709"/>
        <w:jc w:val="both"/>
        <w:rPr>
          <w:rFonts w:ascii="Times New Roman" w:hAnsi="Times New Roman" w:cs="Times New Roman"/>
          <w:sz w:val="28"/>
          <w:szCs w:val="28"/>
        </w:rPr>
      </w:pPr>
      <w:r w:rsidRPr="00011274">
        <w:rPr>
          <w:rFonts w:ascii="Times New Roman" w:hAnsi="Times New Roman" w:cs="Times New Roman"/>
          <w:sz w:val="28"/>
          <w:szCs w:val="28"/>
        </w:rPr>
        <w:t>2.5. Должностные лица, указанные в пункте 2.3 настоящих Стандартов, имеют право:</w:t>
      </w:r>
    </w:p>
    <w:p w:rsidR="00011274" w:rsidRDefault="00011274" w:rsidP="00C55C7D">
      <w: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011274" w:rsidRDefault="00011274" w:rsidP="00C55C7D">
      <w: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11274" w:rsidRDefault="00011274" w:rsidP="00C55C7D">
      <w: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t>жд в сл</w:t>
      </w:r>
      <w:proofErr w:type="gramEnd"/>
      <w:r>
        <w:t>учаях, предусмотренных законодательством Российской Федерации;</w:t>
      </w:r>
    </w:p>
    <w:p w:rsidR="00011274" w:rsidRDefault="00011274" w:rsidP="00C55C7D">
      <w: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011274" w:rsidRPr="00973D83" w:rsidRDefault="00011274" w:rsidP="00C55C7D">
      <w:r w:rsidRPr="00973D83">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2B2E1D" w:rsidRPr="00C55C7D" w:rsidRDefault="002B2E1D" w:rsidP="00C55C7D">
      <w:pPr>
        <w:pStyle w:val="ConsPlusNormal"/>
        <w:ind w:firstLine="709"/>
        <w:jc w:val="both"/>
        <w:rPr>
          <w:rFonts w:ascii="Times New Roman" w:hAnsi="Times New Roman" w:cs="Times New Roman"/>
          <w:color w:val="000000" w:themeColor="text1"/>
          <w:sz w:val="28"/>
          <w:szCs w:val="28"/>
        </w:rPr>
      </w:pPr>
      <w:r w:rsidRPr="007D7D7B">
        <w:rPr>
          <w:rFonts w:ascii="Times New Roman" w:hAnsi="Times New Roman" w:cs="Times New Roman"/>
          <w:sz w:val="28"/>
          <w:szCs w:val="28"/>
        </w:rPr>
        <w:t xml:space="preserve">2.6. Должностные лица, указанные в </w:t>
      </w:r>
      <w:r w:rsidRPr="00C55C7D">
        <w:rPr>
          <w:rFonts w:ascii="Times New Roman" w:hAnsi="Times New Roman" w:cs="Times New Roman"/>
          <w:color w:val="000000" w:themeColor="text1"/>
          <w:sz w:val="28"/>
          <w:szCs w:val="28"/>
        </w:rPr>
        <w:t>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обязаны профессионально и тщательно подходить к выполнению своих обязанностей при осуществлении контроля.</w:t>
      </w:r>
    </w:p>
    <w:p w:rsidR="002B2E1D" w:rsidRPr="00C55C7D" w:rsidRDefault="002B2E1D" w:rsidP="00C55C7D">
      <w:pPr>
        <w:pStyle w:val="ConsPlusNormal"/>
        <w:ind w:firstLine="709"/>
        <w:jc w:val="both"/>
        <w:rPr>
          <w:color w:val="000000" w:themeColor="text1"/>
        </w:rPr>
      </w:pPr>
    </w:p>
    <w:p w:rsidR="002B2E1D" w:rsidRPr="00C55C7D" w:rsidRDefault="002B2E1D" w:rsidP="00C55C7D">
      <w:pPr>
        <w:pStyle w:val="ConsPlusTitle"/>
        <w:ind w:firstLine="709"/>
        <w:jc w:val="center"/>
        <w:outlineLvl w:val="1"/>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 xml:space="preserve">3. Стандарт </w:t>
      </w:r>
      <w:r w:rsidR="007D7D7B" w:rsidRPr="00C55C7D">
        <w:rPr>
          <w:rFonts w:ascii="Times New Roman" w:hAnsi="Times New Roman" w:cs="Times New Roman"/>
          <w:color w:val="000000" w:themeColor="text1"/>
          <w:sz w:val="28"/>
          <w:szCs w:val="28"/>
        </w:rPr>
        <w:t>№</w:t>
      </w:r>
      <w:r w:rsidRPr="00C55C7D">
        <w:rPr>
          <w:rFonts w:ascii="Times New Roman" w:hAnsi="Times New Roman" w:cs="Times New Roman"/>
          <w:color w:val="000000" w:themeColor="text1"/>
          <w:sz w:val="28"/>
          <w:szCs w:val="28"/>
        </w:rPr>
        <w:t xml:space="preserve"> 2 </w:t>
      </w:r>
      <w:r w:rsidR="007D7D7B" w:rsidRPr="00C55C7D">
        <w:rPr>
          <w:rFonts w:ascii="Times New Roman" w:hAnsi="Times New Roman" w:cs="Times New Roman"/>
          <w:color w:val="000000" w:themeColor="text1"/>
          <w:sz w:val="28"/>
          <w:szCs w:val="28"/>
        </w:rPr>
        <w:t>«</w:t>
      </w:r>
      <w:r w:rsidRPr="00C55C7D">
        <w:rPr>
          <w:rFonts w:ascii="Times New Roman" w:hAnsi="Times New Roman" w:cs="Times New Roman"/>
          <w:color w:val="000000" w:themeColor="text1"/>
          <w:sz w:val="28"/>
          <w:szCs w:val="28"/>
        </w:rPr>
        <w:t>Объективность и независимость</w:t>
      </w:r>
    </w:p>
    <w:p w:rsidR="002B2E1D" w:rsidRPr="00C55C7D" w:rsidRDefault="002B2E1D" w:rsidP="00C55C7D">
      <w:pPr>
        <w:pStyle w:val="ConsPlusTitle"/>
        <w:ind w:firstLine="709"/>
        <w:jc w:val="center"/>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при осуществлении контрольной деятельности</w:t>
      </w:r>
      <w:r w:rsidR="007D7D7B" w:rsidRPr="00C55C7D">
        <w:rPr>
          <w:rFonts w:ascii="Times New Roman" w:hAnsi="Times New Roman" w:cs="Times New Roman"/>
          <w:color w:val="000000" w:themeColor="text1"/>
          <w:sz w:val="28"/>
          <w:szCs w:val="28"/>
        </w:rPr>
        <w:t>»</w:t>
      </w:r>
    </w:p>
    <w:p w:rsidR="002B2E1D" w:rsidRPr="00C55C7D" w:rsidRDefault="002B2E1D" w:rsidP="00C55C7D">
      <w:pPr>
        <w:pStyle w:val="ConsPlusNormal"/>
        <w:ind w:firstLine="709"/>
        <w:jc w:val="both"/>
        <w:rPr>
          <w:rFonts w:ascii="Times New Roman" w:hAnsi="Times New Roman" w:cs="Times New Roman"/>
          <w:color w:val="000000" w:themeColor="text1"/>
          <w:sz w:val="28"/>
          <w:szCs w:val="28"/>
        </w:rPr>
      </w:pPr>
    </w:p>
    <w:p w:rsidR="002B2E1D" w:rsidRPr="00C55C7D" w:rsidRDefault="002B2E1D" w:rsidP="00C55C7D">
      <w:pPr>
        <w:pStyle w:val="a3"/>
        <w:rPr>
          <w:color w:val="000000" w:themeColor="text1"/>
        </w:rPr>
      </w:pPr>
      <w:r w:rsidRPr="00C55C7D">
        <w:rPr>
          <w:color w:val="000000" w:themeColor="text1"/>
        </w:rPr>
        <w:t xml:space="preserve">3.1. Стандарт </w:t>
      </w:r>
      <w:r w:rsidR="007D7D7B" w:rsidRPr="00C55C7D">
        <w:rPr>
          <w:color w:val="000000" w:themeColor="text1"/>
        </w:rPr>
        <w:t>«</w:t>
      </w:r>
      <w:r w:rsidRPr="00C55C7D">
        <w:rPr>
          <w:color w:val="000000" w:themeColor="text1"/>
        </w:rPr>
        <w:t>Объективность и независимость контрольной деятельности</w:t>
      </w:r>
      <w:r w:rsidR="007D7D7B" w:rsidRPr="00C55C7D">
        <w:rPr>
          <w:color w:val="000000" w:themeColor="text1"/>
        </w:rPr>
        <w:t>»</w:t>
      </w:r>
      <w:r w:rsidRPr="00C55C7D">
        <w:rPr>
          <w:color w:val="000000" w:themeColor="text1"/>
        </w:rPr>
        <w:t xml:space="preserve"> означает следующее:</w:t>
      </w:r>
    </w:p>
    <w:p w:rsidR="002B2E1D" w:rsidRPr="00C55C7D" w:rsidRDefault="002B2E1D" w:rsidP="00C55C7D">
      <w:pPr>
        <w:pStyle w:val="a3"/>
        <w:rPr>
          <w:color w:val="000000" w:themeColor="text1"/>
        </w:rPr>
      </w:pPr>
      <w:r w:rsidRPr="00C55C7D">
        <w:rPr>
          <w:color w:val="000000" w:themeColor="text1"/>
        </w:rPr>
        <w:t xml:space="preserve">строгое соответствие действий должностных лиц, указанных в пункте 2.3 настоящих Стандартов, принципам служебного поведения </w:t>
      </w:r>
      <w:r w:rsidR="007D7D7B" w:rsidRPr="00C55C7D">
        <w:rPr>
          <w:color w:val="000000" w:themeColor="text1"/>
        </w:rPr>
        <w:t>муниципальных</w:t>
      </w:r>
      <w:r w:rsidRPr="00C55C7D">
        <w:rPr>
          <w:color w:val="000000" w:themeColor="text1"/>
        </w:rPr>
        <w:t xml:space="preserve"> служащих;</w:t>
      </w:r>
    </w:p>
    <w:p w:rsidR="002B2E1D" w:rsidRPr="00C55C7D" w:rsidRDefault="002B2E1D" w:rsidP="00C55C7D">
      <w:pPr>
        <w:pStyle w:val="a3"/>
        <w:rPr>
          <w:color w:val="000000" w:themeColor="text1"/>
        </w:rPr>
      </w:pPr>
      <w:r w:rsidRPr="00C55C7D">
        <w:rPr>
          <w:color w:val="000000" w:themeColor="text1"/>
        </w:rPr>
        <w:lastRenderedPageBreak/>
        <w:t>организацию самоконтроля, регулярную оценку правомерности и эффективности собственной деятельности;</w:t>
      </w:r>
    </w:p>
    <w:p w:rsidR="002B2E1D" w:rsidRPr="00C55C7D" w:rsidRDefault="002B2E1D" w:rsidP="00C55C7D">
      <w:pPr>
        <w:pStyle w:val="a3"/>
        <w:rPr>
          <w:color w:val="000000" w:themeColor="text1"/>
        </w:rPr>
      </w:pPr>
      <w:r w:rsidRPr="00C55C7D">
        <w:rPr>
          <w:color w:val="000000" w:themeColor="text1"/>
        </w:rPr>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2B2E1D" w:rsidRPr="00C55C7D" w:rsidRDefault="002B2E1D" w:rsidP="00C55C7D">
      <w:pPr>
        <w:pStyle w:val="a3"/>
        <w:rPr>
          <w:color w:val="000000" w:themeColor="text1"/>
        </w:rPr>
      </w:pPr>
      <w:r w:rsidRPr="00C55C7D">
        <w:rPr>
          <w:color w:val="000000" w:themeColor="text1"/>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2B2E1D" w:rsidRPr="00C55C7D" w:rsidRDefault="002B2E1D" w:rsidP="00C55C7D">
      <w:pPr>
        <w:pStyle w:val="ConsPlusNormal"/>
        <w:ind w:firstLine="709"/>
        <w:jc w:val="both"/>
        <w:rPr>
          <w:rFonts w:ascii="Times New Roman" w:hAnsi="Times New Roman" w:cs="Times New Roman"/>
          <w:color w:val="000000" w:themeColor="text1"/>
          <w:sz w:val="28"/>
          <w:szCs w:val="28"/>
        </w:rPr>
      </w:pPr>
    </w:p>
    <w:p w:rsidR="002B2E1D" w:rsidRPr="00C55C7D" w:rsidRDefault="00296A64" w:rsidP="00C55C7D">
      <w:pPr>
        <w:pStyle w:val="ConsPlusTitle"/>
        <w:ind w:firstLine="709"/>
        <w:jc w:val="center"/>
        <w:outlineLvl w:val="1"/>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4. Стандарт №</w:t>
      </w:r>
      <w:r w:rsidR="002B2E1D" w:rsidRPr="00C55C7D">
        <w:rPr>
          <w:rFonts w:ascii="Times New Roman" w:hAnsi="Times New Roman" w:cs="Times New Roman"/>
          <w:color w:val="000000" w:themeColor="text1"/>
          <w:sz w:val="28"/>
          <w:szCs w:val="28"/>
        </w:rPr>
        <w:t xml:space="preserve"> 3 </w:t>
      </w:r>
      <w:r w:rsidRPr="00C55C7D">
        <w:rPr>
          <w:rFonts w:ascii="Times New Roman" w:hAnsi="Times New Roman" w:cs="Times New Roman"/>
          <w:color w:val="000000" w:themeColor="text1"/>
          <w:sz w:val="28"/>
          <w:szCs w:val="28"/>
        </w:rPr>
        <w:t>«</w:t>
      </w:r>
      <w:r w:rsidR="002B2E1D" w:rsidRPr="00C55C7D">
        <w:rPr>
          <w:rFonts w:ascii="Times New Roman" w:hAnsi="Times New Roman" w:cs="Times New Roman"/>
          <w:color w:val="000000" w:themeColor="text1"/>
          <w:sz w:val="28"/>
          <w:szCs w:val="28"/>
        </w:rPr>
        <w:t>Профессиональная компетенция</w:t>
      </w:r>
    </w:p>
    <w:p w:rsidR="002B2E1D" w:rsidRPr="00C55C7D" w:rsidRDefault="002B2E1D" w:rsidP="00C55C7D">
      <w:pPr>
        <w:pStyle w:val="ConsPlusTitle"/>
        <w:ind w:firstLine="709"/>
        <w:jc w:val="center"/>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при осуществлении контрольной деятельности</w:t>
      </w:r>
      <w:r w:rsidR="00296A64" w:rsidRPr="00C55C7D">
        <w:rPr>
          <w:rFonts w:ascii="Times New Roman" w:hAnsi="Times New Roman" w:cs="Times New Roman"/>
          <w:color w:val="000000" w:themeColor="text1"/>
          <w:sz w:val="28"/>
          <w:szCs w:val="28"/>
        </w:rPr>
        <w:t>»</w:t>
      </w:r>
    </w:p>
    <w:p w:rsidR="002B2E1D" w:rsidRPr="00C55C7D" w:rsidRDefault="002B2E1D" w:rsidP="00C55C7D">
      <w:pPr>
        <w:pStyle w:val="ConsPlusNormal"/>
        <w:ind w:firstLine="709"/>
        <w:jc w:val="both"/>
        <w:rPr>
          <w:rFonts w:ascii="Times New Roman" w:hAnsi="Times New Roman" w:cs="Times New Roman"/>
          <w:color w:val="000000" w:themeColor="text1"/>
          <w:sz w:val="28"/>
          <w:szCs w:val="28"/>
        </w:rPr>
      </w:pPr>
    </w:p>
    <w:p w:rsidR="002B2E1D" w:rsidRPr="00C55C7D" w:rsidRDefault="00296A64" w:rsidP="00C55C7D">
      <w:pPr>
        <w:pStyle w:val="ConsPlusNormal"/>
        <w:ind w:firstLine="709"/>
        <w:jc w:val="both"/>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4.1. Стандарт «</w:t>
      </w:r>
      <w:r w:rsidR="002B2E1D" w:rsidRPr="00C55C7D">
        <w:rPr>
          <w:rFonts w:ascii="Times New Roman" w:hAnsi="Times New Roman" w:cs="Times New Roman"/>
          <w:color w:val="000000" w:themeColor="text1"/>
          <w:sz w:val="28"/>
          <w:szCs w:val="28"/>
        </w:rPr>
        <w:t>Профессиональная компетенция при осуществлении контр</w:t>
      </w:r>
      <w:r w:rsidRPr="00C55C7D">
        <w:rPr>
          <w:rFonts w:ascii="Times New Roman" w:hAnsi="Times New Roman" w:cs="Times New Roman"/>
          <w:color w:val="000000" w:themeColor="text1"/>
          <w:sz w:val="28"/>
          <w:szCs w:val="28"/>
        </w:rPr>
        <w:t>ольной деятельности»</w:t>
      </w:r>
      <w:r w:rsidR="002B2E1D" w:rsidRPr="00C55C7D">
        <w:rPr>
          <w:rFonts w:ascii="Times New Roman" w:hAnsi="Times New Roman" w:cs="Times New Roman"/>
          <w:color w:val="000000" w:themeColor="text1"/>
          <w:sz w:val="28"/>
          <w:szCs w:val="28"/>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2B2E1D" w:rsidRPr="00C55C7D" w:rsidRDefault="002B2E1D" w:rsidP="00C55C7D">
      <w:pPr>
        <w:pStyle w:val="ConsPlusNormal"/>
        <w:ind w:firstLine="709"/>
        <w:jc w:val="both"/>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2B2E1D" w:rsidRPr="00C55C7D" w:rsidRDefault="002B2E1D" w:rsidP="00C55C7D">
      <w:pPr>
        <w:pStyle w:val="ConsPlusNormal"/>
        <w:ind w:firstLine="709"/>
        <w:jc w:val="center"/>
        <w:rPr>
          <w:b/>
          <w:color w:val="000000" w:themeColor="text1"/>
        </w:rPr>
      </w:pPr>
    </w:p>
    <w:p w:rsidR="002B2E1D" w:rsidRPr="00C55C7D" w:rsidRDefault="002B2E1D" w:rsidP="00C55C7D">
      <w:pPr>
        <w:jc w:val="center"/>
        <w:rPr>
          <w:b/>
          <w:color w:val="000000" w:themeColor="text1"/>
        </w:rPr>
      </w:pPr>
      <w:r w:rsidRPr="00C55C7D">
        <w:rPr>
          <w:b/>
          <w:color w:val="000000" w:themeColor="text1"/>
        </w:rPr>
        <w:t xml:space="preserve">5. Стандарт </w:t>
      </w:r>
      <w:r w:rsidR="00296A64" w:rsidRPr="00C55C7D">
        <w:rPr>
          <w:b/>
          <w:color w:val="000000" w:themeColor="text1"/>
        </w:rPr>
        <w:t>№</w:t>
      </w:r>
      <w:r w:rsidRPr="00C55C7D">
        <w:rPr>
          <w:b/>
          <w:color w:val="000000" w:themeColor="text1"/>
        </w:rPr>
        <w:t xml:space="preserve"> 4 </w:t>
      </w:r>
      <w:r w:rsidR="00296A64" w:rsidRPr="00C55C7D">
        <w:rPr>
          <w:b/>
          <w:color w:val="000000" w:themeColor="text1"/>
        </w:rPr>
        <w:t>«</w:t>
      </w:r>
      <w:r w:rsidRPr="00C55C7D">
        <w:rPr>
          <w:b/>
          <w:color w:val="000000" w:themeColor="text1"/>
        </w:rPr>
        <w:t>Достоверность результатов</w:t>
      </w:r>
    </w:p>
    <w:p w:rsidR="002B2E1D" w:rsidRPr="00C55C7D" w:rsidRDefault="002B2E1D" w:rsidP="00C55C7D">
      <w:pPr>
        <w:jc w:val="center"/>
        <w:rPr>
          <w:b/>
          <w:color w:val="000000" w:themeColor="text1"/>
        </w:rPr>
      </w:pPr>
      <w:r w:rsidRPr="00C55C7D">
        <w:rPr>
          <w:b/>
          <w:color w:val="000000" w:themeColor="text1"/>
        </w:rPr>
        <w:t>при осущест</w:t>
      </w:r>
      <w:r w:rsidR="00296A64" w:rsidRPr="00C55C7D">
        <w:rPr>
          <w:b/>
          <w:color w:val="000000" w:themeColor="text1"/>
        </w:rPr>
        <w:t>влении контрольной деятельности»</w:t>
      </w:r>
    </w:p>
    <w:p w:rsidR="002B2E1D" w:rsidRPr="00C55C7D" w:rsidRDefault="002B2E1D" w:rsidP="00C55C7D">
      <w:pPr>
        <w:rPr>
          <w:color w:val="000000" w:themeColor="text1"/>
        </w:rPr>
      </w:pPr>
    </w:p>
    <w:p w:rsidR="002B2E1D" w:rsidRPr="00C55C7D" w:rsidRDefault="002B2E1D" w:rsidP="00C55C7D">
      <w:pPr>
        <w:rPr>
          <w:color w:val="000000" w:themeColor="text1"/>
        </w:rPr>
      </w:pPr>
      <w:r w:rsidRPr="00C55C7D">
        <w:rPr>
          <w:color w:val="000000" w:themeColor="text1"/>
        </w:rPr>
        <w:t xml:space="preserve">5.1. Стандарт </w:t>
      </w:r>
      <w:r w:rsidR="00296A64" w:rsidRPr="00C55C7D">
        <w:rPr>
          <w:color w:val="000000" w:themeColor="text1"/>
        </w:rPr>
        <w:t>«</w:t>
      </w:r>
      <w:r w:rsidRPr="00C55C7D">
        <w:rPr>
          <w:color w:val="000000" w:themeColor="text1"/>
        </w:rPr>
        <w:t>Достоверность результатов при осуществлении контроля</w:t>
      </w:r>
      <w:r w:rsidR="00296A64" w:rsidRPr="00C55C7D">
        <w:rPr>
          <w:color w:val="000000" w:themeColor="text1"/>
        </w:rPr>
        <w:t>»</w:t>
      </w:r>
      <w:r w:rsidRPr="00C55C7D">
        <w:rPr>
          <w:color w:val="000000" w:themeColor="text1"/>
        </w:rPr>
        <w:t xml:space="preserve">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2B2E1D" w:rsidRPr="00C55C7D" w:rsidRDefault="002B2E1D" w:rsidP="00C55C7D">
      <w:pPr>
        <w:rPr>
          <w:color w:val="000000" w:themeColor="text1"/>
        </w:rPr>
      </w:pPr>
      <w:r w:rsidRPr="00C55C7D">
        <w:rPr>
          <w:color w:val="000000" w:themeColor="text1"/>
        </w:rPr>
        <w:t>5.2. В целях реализации данного стандарта, по запросам должностных лиц, указанных в пункте 2.3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2B2E1D" w:rsidRPr="00C55C7D" w:rsidRDefault="002B2E1D" w:rsidP="00C55C7D">
      <w:pPr>
        <w:rPr>
          <w:color w:val="000000" w:themeColor="text1"/>
        </w:rPr>
      </w:pPr>
      <w:r w:rsidRPr="00C55C7D">
        <w:rPr>
          <w:color w:val="000000" w:themeColor="text1"/>
        </w:rPr>
        <w:t xml:space="preserve">5.3. Срок представления информации и документов устанавливается в запросе и исчисляется </w:t>
      </w:r>
      <w:proofErr w:type="gramStart"/>
      <w:r w:rsidRPr="00C55C7D">
        <w:rPr>
          <w:color w:val="000000" w:themeColor="text1"/>
        </w:rPr>
        <w:t>с даты получения</w:t>
      </w:r>
      <w:proofErr w:type="gramEnd"/>
      <w:r w:rsidRPr="00C55C7D">
        <w:rPr>
          <w:color w:val="000000" w:themeColor="text1"/>
        </w:rPr>
        <w:t xml:space="preserve"> запроса.</w:t>
      </w:r>
    </w:p>
    <w:p w:rsidR="002B2E1D" w:rsidRPr="00C55C7D" w:rsidRDefault="002B2E1D" w:rsidP="00C55C7D">
      <w:pPr>
        <w:rPr>
          <w:color w:val="000000" w:themeColor="text1"/>
        </w:rPr>
      </w:pPr>
      <w:r w:rsidRPr="00C55C7D">
        <w:rPr>
          <w:color w:val="000000" w:themeColor="text1"/>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2B2E1D" w:rsidRPr="00C55C7D" w:rsidRDefault="002B2E1D" w:rsidP="00C55C7D">
      <w:pPr>
        <w:rPr>
          <w:color w:val="000000" w:themeColor="text1"/>
        </w:rPr>
      </w:pPr>
      <w:r w:rsidRPr="00C55C7D">
        <w:rPr>
          <w:color w:val="000000" w:themeColor="text1"/>
        </w:rPr>
        <w:t xml:space="preserve">5.5. Все документы, составляемые должностными лицами </w:t>
      </w:r>
      <w:r w:rsidR="00D378FD" w:rsidRPr="00C55C7D">
        <w:rPr>
          <w:color w:val="000000" w:themeColor="text1"/>
        </w:rPr>
        <w:t>финансового управления</w:t>
      </w:r>
      <w:r w:rsidRPr="00C55C7D">
        <w:rPr>
          <w:color w:val="000000" w:themeColor="text1"/>
        </w:rPr>
        <w:t xml:space="preserve"> в рамках контрольного мероприятия, приобщаются к материалам </w:t>
      </w:r>
      <w:r w:rsidRPr="00C55C7D">
        <w:rPr>
          <w:color w:val="000000" w:themeColor="text1"/>
        </w:rPr>
        <w:lastRenderedPageBreak/>
        <w:t>контрольного мероприятия, учитываются и хранятся, в том числе с применением автоматизированных информационных систем.</w:t>
      </w:r>
    </w:p>
    <w:p w:rsidR="002B2E1D" w:rsidRPr="00C55C7D" w:rsidRDefault="002B2E1D" w:rsidP="00C55C7D">
      <w:pPr>
        <w:rPr>
          <w:color w:val="000000" w:themeColor="text1"/>
        </w:rPr>
      </w:pPr>
      <w:r w:rsidRPr="00C55C7D">
        <w:rPr>
          <w:color w:val="000000" w:themeColor="text1"/>
        </w:rPr>
        <w:t>5.6. Все заключения и выводы должностных лиц, указанных в пункте 2.3 настоящих Стандартов, основываются на расчетах и реальных фактах.</w:t>
      </w:r>
    </w:p>
    <w:p w:rsidR="002B2E1D" w:rsidRPr="00C55C7D" w:rsidRDefault="002B2E1D" w:rsidP="00C55C7D">
      <w:pPr>
        <w:pStyle w:val="ConsPlusNormal"/>
        <w:ind w:firstLine="709"/>
        <w:jc w:val="both"/>
        <w:rPr>
          <w:color w:val="000000" w:themeColor="text1"/>
        </w:rPr>
      </w:pPr>
    </w:p>
    <w:p w:rsidR="002B2E1D" w:rsidRPr="00C55C7D" w:rsidRDefault="00D378FD" w:rsidP="00C55C7D">
      <w:pPr>
        <w:jc w:val="center"/>
        <w:rPr>
          <w:b/>
          <w:color w:val="000000" w:themeColor="text1"/>
        </w:rPr>
      </w:pPr>
      <w:r w:rsidRPr="00C55C7D">
        <w:rPr>
          <w:b/>
          <w:color w:val="000000" w:themeColor="text1"/>
        </w:rPr>
        <w:t>6. Стандарт № 6 «</w:t>
      </w:r>
      <w:r w:rsidR="002B2E1D" w:rsidRPr="00C55C7D">
        <w:rPr>
          <w:b/>
          <w:color w:val="000000" w:themeColor="text1"/>
        </w:rPr>
        <w:t>Гласность при осуществлении</w:t>
      </w:r>
    </w:p>
    <w:p w:rsidR="002B2E1D" w:rsidRPr="00C55C7D" w:rsidRDefault="00D378FD" w:rsidP="00C55C7D">
      <w:pPr>
        <w:jc w:val="center"/>
        <w:rPr>
          <w:b/>
          <w:color w:val="000000" w:themeColor="text1"/>
        </w:rPr>
      </w:pPr>
      <w:r w:rsidRPr="00C55C7D">
        <w:rPr>
          <w:b/>
          <w:color w:val="000000" w:themeColor="text1"/>
        </w:rPr>
        <w:t>контрольной деятельности»</w:t>
      </w:r>
    </w:p>
    <w:p w:rsidR="002B2E1D" w:rsidRPr="00C55C7D" w:rsidRDefault="002B2E1D" w:rsidP="00C55C7D">
      <w:pPr>
        <w:rPr>
          <w:color w:val="000000" w:themeColor="text1"/>
        </w:rPr>
      </w:pPr>
    </w:p>
    <w:p w:rsidR="002B2E1D" w:rsidRPr="00C55C7D" w:rsidRDefault="002B2E1D" w:rsidP="00C55C7D">
      <w:pPr>
        <w:rPr>
          <w:color w:val="000000" w:themeColor="text1"/>
        </w:rPr>
      </w:pPr>
      <w:r w:rsidRPr="00C55C7D">
        <w:rPr>
          <w:color w:val="000000" w:themeColor="text1"/>
        </w:rPr>
        <w:t xml:space="preserve">6.1. Стандарт </w:t>
      </w:r>
      <w:r w:rsidR="00B57F03" w:rsidRPr="00C55C7D">
        <w:rPr>
          <w:color w:val="000000" w:themeColor="text1"/>
        </w:rPr>
        <w:t>«</w:t>
      </w:r>
      <w:r w:rsidRPr="00C55C7D">
        <w:rPr>
          <w:color w:val="000000" w:themeColor="text1"/>
        </w:rPr>
        <w:t>Гласность при осуществлении контрольной деятельности</w:t>
      </w:r>
      <w:r w:rsidR="00B57F03" w:rsidRPr="00C55C7D">
        <w:rPr>
          <w:color w:val="000000" w:themeColor="text1"/>
        </w:rPr>
        <w:t>»</w:t>
      </w:r>
      <w:r w:rsidRPr="00C55C7D">
        <w:rPr>
          <w:color w:val="000000" w:themeColor="text1"/>
        </w:rPr>
        <w:t xml:space="preserve"> определяет требования к организации контрольной деятельности </w:t>
      </w:r>
      <w:r w:rsidR="00B57F03" w:rsidRPr="00C55C7D">
        <w:rPr>
          <w:color w:val="000000" w:themeColor="text1"/>
        </w:rPr>
        <w:t>финансового управления</w:t>
      </w:r>
      <w:r w:rsidRPr="00C55C7D">
        <w:rPr>
          <w:color w:val="000000" w:themeColor="text1"/>
        </w:rPr>
        <w:t>, обеспечивающие реализацию демократических основ государства,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2B2E1D" w:rsidRPr="00C55C7D" w:rsidRDefault="002B2E1D" w:rsidP="00C55C7D">
      <w:pPr>
        <w:rPr>
          <w:color w:val="000000" w:themeColor="text1"/>
        </w:rPr>
      </w:pPr>
      <w:r w:rsidRPr="00C55C7D">
        <w:rPr>
          <w:color w:val="000000" w:themeColor="text1"/>
        </w:rPr>
        <w:t xml:space="preserve">6.2. Гласность обеспечивается путем размещения результатов проведения контрольных мероприятий на официальном сайте </w:t>
      </w:r>
      <w:r w:rsidR="00B57F03" w:rsidRPr="00C55C7D">
        <w:rPr>
          <w:color w:val="000000" w:themeColor="text1"/>
        </w:rPr>
        <w:t xml:space="preserve">Администрации </w:t>
      </w:r>
      <w:r w:rsidR="00020C76" w:rsidRPr="00C55C7D">
        <w:rPr>
          <w:color w:val="000000" w:themeColor="text1"/>
        </w:rPr>
        <w:t xml:space="preserve">Дубенского </w:t>
      </w:r>
      <w:r w:rsidR="00B57F03" w:rsidRPr="00C55C7D">
        <w:rPr>
          <w:color w:val="000000" w:themeColor="text1"/>
        </w:rPr>
        <w:t>муниципального района</w:t>
      </w:r>
      <w:r w:rsidRPr="00C55C7D">
        <w:rPr>
          <w:color w:val="000000" w:themeColor="text1"/>
        </w:rPr>
        <w:t xml:space="preserve"> в информационно-телекомм</w:t>
      </w:r>
      <w:r w:rsidR="00B57F03" w:rsidRPr="00C55C7D">
        <w:rPr>
          <w:color w:val="000000" w:themeColor="text1"/>
        </w:rPr>
        <w:t>уникационной сети «</w:t>
      </w:r>
      <w:r w:rsidRPr="00C55C7D">
        <w:rPr>
          <w:color w:val="000000" w:themeColor="text1"/>
        </w:rPr>
        <w:t>Интернет</w:t>
      </w:r>
      <w:r w:rsidR="00B57F03" w:rsidRPr="00C55C7D">
        <w:rPr>
          <w:color w:val="000000" w:themeColor="text1"/>
        </w:rPr>
        <w:t>»</w:t>
      </w:r>
      <w:r w:rsidRPr="00C55C7D">
        <w:rPr>
          <w:color w:val="000000" w:themeColor="text1"/>
        </w:rPr>
        <w:t xml:space="preserve">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2B2E1D" w:rsidRPr="00C55C7D" w:rsidRDefault="002B2E1D" w:rsidP="00C55C7D">
      <w:pPr>
        <w:rPr>
          <w:color w:val="000000" w:themeColor="text1"/>
        </w:rPr>
      </w:pPr>
      <w:r w:rsidRPr="00C55C7D">
        <w:rPr>
          <w:color w:val="000000" w:themeColor="text1"/>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2B2E1D" w:rsidRPr="00C55C7D" w:rsidRDefault="002B2E1D" w:rsidP="00C55C7D">
      <w:pPr>
        <w:pStyle w:val="ConsPlusNormal"/>
        <w:ind w:firstLine="709"/>
        <w:jc w:val="both"/>
        <w:rPr>
          <w:color w:val="000000" w:themeColor="text1"/>
        </w:rPr>
      </w:pPr>
    </w:p>
    <w:p w:rsidR="002B2E1D" w:rsidRPr="00C55C7D" w:rsidRDefault="002B2E1D" w:rsidP="00C55C7D">
      <w:pPr>
        <w:pStyle w:val="ConsPlusTitle"/>
        <w:ind w:firstLine="709"/>
        <w:jc w:val="center"/>
        <w:outlineLvl w:val="1"/>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 xml:space="preserve">7. Стандарт </w:t>
      </w:r>
      <w:r w:rsidR="008D2BD0" w:rsidRPr="00C55C7D">
        <w:rPr>
          <w:rFonts w:ascii="Times New Roman" w:hAnsi="Times New Roman" w:cs="Times New Roman"/>
          <w:color w:val="000000" w:themeColor="text1"/>
          <w:sz w:val="28"/>
          <w:szCs w:val="28"/>
        </w:rPr>
        <w:t>№</w:t>
      </w:r>
      <w:r w:rsidRPr="00C55C7D">
        <w:rPr>
          <w:rFonts w:ascii="Times New Roman" w:hAnsi="Times New Roman" w:cs="Times New Roman"/>
          <w:color w:val="000000" w:themeColor="text1"/>
          <w:sz w:val="28"/>
          <w:szCs w:val="28"/>
        </w:rPr>
        <w:t xml:space="preserve"> 6 </w:t>
      </w:r>
      <w:r w:rsidR="008D2BD0" w:rsidRPr="00C55C7D">
        <w:rPr>
          <w:rFonts w:ascii="Times New Roman" w:hAnsi="Times New Roman" w:cs="Times New Roman"/>
          <w:color w:val="000000" w:themeColor="text1"/>
          <w:sz w:val="28"/>
          <w:szCs w:val="28"/>
        </w:rPr>
        <w:t>«</w:t>
      </w:r>
      <w:r w:rsidRPr="00C55C7D">
        <w:rPr>
          <w:rFonts w:ascii="Times New Roman" w:hAnsi="Times New Roman" w:cs="Times New Roman"/>
          <w:color w:val="000000" w:themeColor="text1"/>
          <w:sz w:val="28"/>
          <w:szCs w:val="28"/>
        </w:rPr>
        <w:t>Планир</w:t>
      </w:r>
      <w:r w:rsidR="008D2BD0" w:rsidRPr="00C55C7D">
        <w:rPr>
          <w:rFonts w:ascii="Times New Roman" w:hAnsi="Times New Roman" w:cs="Times New Roman"/>
          <w:color w:val="000000" w:themeColor="text1"/>
          <w:sz w:val="28"/>
          <w:szCs w:val="28"/>
        </w:rPr>
        <w:t>ование контрольной деятельности»</w:t>
      </w:r>
    </w:p>
    <w:p w:rsidR="002B2E1D" w:rsidRPr="00C55C7D" w:rsidRDefault="002B2E1D" w:rsidP="00C55C7D">
      <w:pPr>
        <w:pStyle w:val="ConsPlusNormal"/>
        <w:ind w:firstLine="709"/>
        <w:jc w:val="both"/>
        <w:rPr>
          <w:color w:val="000000" w:themeColor="text1"/>
        </w:rPr>
      </w:pPr>
    </w:p>
    <w:p w:rsidR="002B2E1D" w:rsidRPr="00C55C7D" w:rsidRDefault="002B2E1D" w:rsidP="00C55C7D">
      <w:pPr>
        <w:rPr>
          <w:color w:val="000000" w:themeColor="text1"/>
        </w:rPr>
      </w:pPr>
      <w:r w:rsidRPr="00C55C7D">
        <w:rPr>
          <w:color w:val="000000" w:themeColor="text1"/>
        </w:rPr>
        <w:t>7.1. Контрольная деятельность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8C2426" w:rsidRPr="00C55C7D" w:rsidRDefault="002B2E1D" w:rsidP="00C55C7D">
      <w:pPr>
        <w:rPr>
          <w:color w:val="000000" w:themeColor="text1"/>
        </w:rPr>
      </w:pPr>
      <w:r w:rsidRPr="00C55C7D">
        <w:rPr>
          <w:color w:val="000000" w:themeColor="text1"/>
        </w:rPr>
        <w:t xml:space="preserve">7.2. </w:t>
      </w:r>
      <w:r w:rsidR="008C2426" w:rsidRPr="00C55C7D">
        <w:rPr>
          <w:color w:val="000000" w:themeColor="text1"/>
        </w:rPr>
        <w:t>Плановые проверки осуществляются в соответствии с утвержденным планом контрольных мероприятий финансового управления.</w:t>
      </w:r>
    </w:p>
    <w:p w:rsidR="002B2E1D" w:rsidRPr="00C55C7D" w:rsidRDefault="008C2426" w:rsidP="00C55C7D">
      <w:pPr>
        <w:rPr>
          <w:color w:val="000000" w:themeColor="text1"/>
        </w:rPr>
      </w:pPr>
      <w:r w:rsidRPr="00C55C7D">
        <w:rPr>
          <w:color w:val="000000" w:themeColor="text1"/>
        </w:rPr>
        <w:t xml:space="preserve">7.2. </w:t>
      </w:r>
      <w:r w:rsidR="002B2E1D" w:rsidRPr="00C55C7D">
        <w:rPr>
          <w:color w:val="000000" w:themeColor="text1"/>
        </w:rPr>
        <w:t>Периодичность проведения плановых проверок в отношении одного субъекта контроля должна составлять не более 1 раза в год</w:t>
      </w:r>
      <w:r w:rsidRPr="00C55C7D">
        <w:rPr>
          <w:color w:val="000000" w:themeColor="text1"/>
        </w:rPr>
        <w:t>.</w:t>
      </w:r>
    </w:p>
    <w:p w:rsidR="002B2E1D" w:rsidRPr="00C55C7D" w:rsidRDefault="002B2E1D" w:rsidP="00C55C7D">
      <w:pPr>
        <w:rPr>
          <w:color w:val="000000" w:themeColor="text1"/>
        </w:rPr>
      </w:pPr>
      <w:r w:rsidRPr="00C55C7D">
        <w:rPr>
          <w:color w:val="000000" w:themeColor="text1"/>
        </w:rPr>
        <w:t xml:space="preserve">7.3. План представляет собой перечень контрольных мероприятий, которые планируется осуществить </w:t>
      </w:r>
      <w:r w:rsidR="0062498A" w:rsidRPr="00C55C7D">
        <w:rPr>
          <w:color w:val="000000" w:themeColor="text1"/>
        </w:rPr>
        <w:t>финансовым управлением</w:t>
      </w:r>
      <w:r w:rsidRPr="00C55C7D">
        <w:rPr>
          <w:color w:val="000000" w:themeColor="text1"/>
        </w:rPr>
        <w:t>.</w:t>
      </w:r>
    </w:p>
    <w:p w:rsidR="0062498A" w:rsidRPr="00C55C7D" w:rsidRDefault="004073EC" w:rsidP="00C55C7D">
      <w:pPr>
        <w:autoSpaceDE w:val="0"/>
        <w:autoSpaceDN w:val="0"/>
        <w:adjustRightInd w:val="0"/>
        <w:rPr>
          <w:color w:val="000000" w:themeColor="text1"/>
        </w:rPr>
      </w:pPr>
      <w:r w:rsidRPr="00C55C7D">
        <w:rPr>
          <w:color w:val="000000" w:themeColor="text1"/>
        </w:rPr>
        <w:t xml:space="preserve">7.4. </w:t>
      </w:r>
      <w:r w:rsidR="0062498A" w:rsidRPr="00C55C7D">
        <w:rPr>
          <w:color w:val="000000" w:themeColor="text1"/>
        </w:rPr>
        <w:t xml:space="preserve">Внеплановые проверки проводятся в соответствии с решением Главы  </w:t>
      </w:r>
      <w:r w:rsidR="00020C76" w:rsidRPr="00C55C7D">
        <w:rPr>
          <w:color w:val="000000" w:themeColor="text1"/>
        </w:rPr>
        <w:t xml:space="preserve">Дубенского </w:t>
      </w:r>
      <w:r w:rsidR="0062498A" w:rsidRPr="00C55C7D">
        <w:rPr>
          <w:color w:val="000000" w:themeColor="text1"/>
        </w:rPr>
        <w:t xml:space="preserve"> муниципального района Республики Мордовия, либо лица, исполняющего обязанности Главы </w:t>
      </w:r>
      <w:r w:rsidR="00020C76" w:rsidRPr="00C55C7D">
        <w:rPr>
          <w:color w:val="000000" w:themeColor="text1"/>
        </w:rPr>
        <w:t xml:space="preserve">Дубенского </w:t>
      </w:r>
      <w:r w:rsidR="0062498A" w:rsidRPr="00C55C7D">
        <w:rPr>
          <w:color w:val="000000" w:themeColor="text1"/>
        </w:rPr>
        <w:t xml:space="preserve"> муниципального района Республики Мордовия, принятого:</w:t>
      </w:r>
    </w:p>
    <w:p w:rsidR="0062498A" w:rsidRPr="00C55C7D" w:rsidRDefault="0062498A" w:rsidP="00C55C7D">
      <w:pPr>
        <w:rPr>
          <w:color w:val="000000" w:themeColor="text1"/>
        </w:rPr>
      </w:pPr>
      <w:r w:rsidRPr="00C55C7D">
        <w:rPr>
          <w:color w:val="000000" w:themeColor="text1"/>
        </w:rPr>
        <w:lastRenderedPageBreak/>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62498A" w:rsidRPr="00C55C7D" w:rsidRDefault="0062498A" w:rsidP="00C55C7D">
      <w:pPr>
        <w:rPr>
          <w:color w:val="000000" w:themeColor="text1"/>
        </w:rPr>
      </w:pPr>
      <w:r w:rsidRPr="00C55C7D">
        <w:rPr>
          <w:color w:val="000000" w:themeColor="text1"/>
        </w:rPr>
        <w:t>2) в случае истечения срока исполнения ранее выданного предписания;</w:t>
      </w:r>
    </w:p>
    <w:p w:rsidR="0062498A" w:rsidRPr="00C55C7D" w:rsidRDefault="0062498A" w:rsidP="00C55C7D">
      <w:pPr>
        <w:rPr>
          <w:color w:val="000000" w:themeColor="text1"/>
        </w:rPr>
      </w:pPr>
      <w:r w:rsidRPr="00C55C7D">
        <w:rPr>
          <w:color w:val="000000" w:themeColor="text1"/>
        </w:rPr>
        <w:t xml:space="preserve">3) </w:t>
      </w:r>
      <w:r w:rsidR="004073EC" w:rsidRPr="00C55C7D">
        <w:rPr>
          <w:color w:val="000000" w:themeColor="text1"/>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62498A" w:rsidRPr="00C55C7D" w:rsidRDefault="0062498A" w:rsidP="00C55C7D">
      <w:pPr>
        <w:rPr>
          <w:color w:val="000000" w:themeColor="text1"/>
        </w:rPr>
      </w:pPr>
    </w:p>
    <w:p w:rsidR="002B2E1D" w:rsidRPr="00C55C7D" w:rsidRDefault="004073EC" w:rsidP="00C55C7D">
      <w:pPr>
        <w:jc w:val="center"/>
        <w:rPr>
          <w:b/>
          <w:color w:val="000000" w:themeColor="text1"/>
        </w:rPr>
      </w:pPr>
      <w:bookmarkStart w:id="3" w:name="P124"/>
      <w:bookmarkEnd w:id="3"/>
      <w:r w:rsidRPr="00C55C7D">
        <w:rPr>
          <w:b/>
          <w:color w:val="000000" w:themeColor="text1"/>
        </w:rPr>
        <w:t>8. Стандарт №</w:t>
      </w:r>
      <w:r w:rsidR="002B2E1D" w:rsidRPr="00C55C7D">
        <w:rPr>
          <w:b/>
          <w:color w:val="000000" w:themeColor="text1"/>
        </w:rPr>
        <w:t xml:space="preserve"> 7 </w:t>
      </w:r>
      <w:r w:rsidRPr="00C55C7D">
        <w:rPr>
          <w:b/>
          <w:color w:val="000000" w:themeColor="text1"/>
        </w:rPr>
        <w:t>«</w:t>
      </w:r>
      <w:r w:rsidR="002B2E1D" w:rsidRPr="00C55C7D">
        <w:rPr>
          <w:b/>
          <w:color w:val="000000" w:themeColor="text1"/>
        </w:rPr>
        <w:t>Требования к проведению</w:t>
      </w:r>
    </w:p>
    <w:p w:rsidR="002B2E1D" w:rsidRPr="00C55C7D" w:rsidRDefault="004073EC" w:rsidP="00C55C7D">
      <w:pPr>
        <w:jc w:val="center"/>
        <w:rPr>
          <w:b/>
          <w:color w:val="000000" w:themeColor="text1"/>
        </w:rPr>
      </w:pPr>
      <w:r w:rsidRPr="00C55C7D">
        <w:rPr>
          <w:b/>
          <w:color w:val="000000" w:themeColor="text1"/>
        </w:rPr>
        <w:t>контрольных мероприятий»</w:t>
      </w:r>
    </w:p>
    <w:p w:rsidR="002B2E1D" w:rsidRPr="00C55C7D" w:rsidRDefault="002B2E1D" w:rsidP="00C55C7D">
      <w:pPr>
        <w:rPr>
          <w:color w:val="000000" w:themeColor="text1"/>
        </w:rPr>
      </w:pPr>
    </w:p>
    <w:p w:rsidR="002B2E1D" w:rsidRPr="00C55C7D" w:rsidRDefault="002B2E1D" w:rsidP="00C55C7D">
      <w:pPr>
        <w:rPr>
          <w:color w:val="000000" w:themeColor="text1"/>
        </w:rPr>
      </w:pPr>
      <w:r w:rsidRPr="00C55C7D">
        <w:rPr>
          <w:color w:val="000000" w:themeColor="text1"/>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4127BB" w:rsidRPr="00C55C7D" w:rsidRDefault="002B2E1D" w:rsidP="00C55C7D">
      <w:pPr>
        <w:rPr>
          <w:color w:val="000000" w:themeColor="text1"/>
        </w:rPr>
      </w:pPr>
      <w:r w:rsidRPr="00C55C7D">
        <w:rPr>
          <w:color w:val="000000" w:themeColor="text1"/>
        </w:rPr>
        <w:t xml:space="preserve">8.2. </w:t>
      </w:r>
      <w:r w:rsidR="004127BB" w:rsidRPr="00C55C7D">
        <w:rPr>
          <w:color w:val="000000" w:themeColor="text1"/>
        </w:rPr>
        <w:t xml:space="preserve">Контрольное мероприятие проводится должностным лицом (должностными лицами) финансового управления на основании </w:t>
      </w:r>
      <w:r w:rsidR="00020C76" w:rsidRPr="00C55C7D">
        <w:rPr>
          <w:color w:val="000000" w:themeColor="text1"/>
        </w:rPr>
        <w:t>Распоряжения (приказа)</w:t>
      </w:r>
      <w:r w:rsidR="004127BB" w:rsidRPr="00C55C7D">
        <w:rPr>
          <w:color w:val="000000" w:themeColor="text1"/>
        </w:rPr>
        <w:t>.</w:t>
      </w:r>
    </w:p>
    <w:p w:rsidR="002B2E1D" w:rsidRPr="00C55C7D" w:rsidRDefault="00020C76" w:rsidP="00C55C7D">
      <w:pPr>
        <w:rPr>
          <w:color w:val="000000" w:themeColor="text1"/>
        </w:rPr>
      </w:pPr>
      <w:r w:rsidRPr="00C55C7D">
        <w:rPr>
          <w:color w:val="000000" w:themeColor="text1"/>
        </w:rPr>
        <w:t xml:space="preserve">Распоряжение (приказ) </w:t>
      </w:r>
      <w:r w:rsidR="002B2E1D" w:rsidRPr="00C55C7D">
        <w:rPr>
          <w:color w:val="000000" w:themeColor="text1"/>
        </w:rPr>
        <w:t xml:space="preserve"> должно содержать следующие сведения:</w:t>
      </w:r>
    </w:p>
    <w:p w:rsidR="002B2E1D" w:rsidRPr="00C55C7D" w:rsidRDefault="002B2E1D" w:rsidP="00C55C7D">
      <w:pPr>
        <w:rPr>
          <w:color w:val="000000" w:themeColor="text1"/>
        </w:rPr>
      </w:pPr>
      <w:r w:rsidRPr="00C55C7D">
        <w:rPr>
          <w:color w:val="000000" w:themeColor="text1"/>
        </w:rPr>
        <w:t>1) наименование субъекта контроля;</w:t>
      </w:r>
    </w:p>
    <w:p w:rsidR="002B2E1D" w:rsidRPr="00C55C7D" w:rsidRDefault="002B2E1D" w:rsidP="00C55C7D">
      <w:pPr>
        <w:rPr>
          <w:color w:val="000000" w:themeColor="text1"/>
        </w:rPr>
      </w:pPr>
      <w:r w:rsidRPr="00C55C7D">
        <w:rPr>
          <w:color w:val="000000" w:themeColor="text1"/>
        </w:rPr>
        <w:t>2) место нахождения субъекта контроля;</w:t>
      </w:r>
    </w:p>
    <w:p w:rsidR="002B2E1D" w:rsidRPr="00C55C7D" w:rsidRDefault="002B2E1D" w:rsidP="00C55C7D">
      <w:pPr>
        <w:rPr>
          <w:color w:val="000000" w:themeColor="text1"/>
        </w:rPr>
      </w:pPr>
      <w:r w:rsidRPr="00C55C7D">
        <w:rPr>
          <w:color w:val="000000" w:themeColor="text1"/>
        </w:rPr>
        <w:t>3) место фактического осуществления деятельности субъекта контроля;</w:t>
      </w:r>
    </w:p>
    <w:p w:rsidR="002B2E1D" w:rsidRPr="00C55C7D" w:rsidRDefault="002B2E1D" w:rsidP="00C55C7D">
      <w:pPr>
        <w:rPr>
          <w:color w:val="000000" w:themeColor="text1"/>
        </w:rPr>
      </w:pPr>
      <w:r w:rsidRPr="00C55C7D">
        <w:rPr>
          <w:color w:val="000000" w:themeColor="text1"/>
        </w:rPr>
        <w:t>4) проверяемый период;</w:t>
      </w:r>
    </w:p>
    <w:p w:rsidR="002B2E1D" w:rsidRPr="00C55C7D" w:rsidRDefault="002B2E1D" w:rsidP="00C55C7D">
      <w:pPr>
        <w:rPr>
          <w:color w:val="000000" w:themeColor="text1"/>
        </w:rPr>
      </w:pPr>
      <w:r w:rsidRPr="00C55C7D">
        <w:rPr>
          <w:color w:val="000000" w:themeColor="text1"/>
        </w:rPr>
        <w:t>5) основание проведения контрольного мероприятия;</w:t>
      </w:r>
    </w:p>
    <w:p w:rsidR="002B2E1D" w:rsidRPr="00C55C7D" w:rsidRDefault="002B2E1D" w:rsidP="00C55C7D">
      <w:pPr>
        <w:rPr>
          <w:color w:val="000000" w:themeColor="text1"/>
        </w:rPr>
      </w:pPr>
      <w:r w:rsidRPr="00C55C7D">
        <w:rPr>
          <w:color w:val="000000" w:themeColor="text1"/>
        </w:rPr>
        <w:t>6) тему контрольного мероприятия;</w:t>
      </w:r>
    </w:p>
    <w:p w:rsidR="007928DB" w:rsidRPr="00C55C7D" w:rsidRDefault="002B2E1D" w:rsidP="00C55C7D">
      <w:pPr>
        <w:rPr>
          <w:color w:val="000000" w:themeColor="text1"/>
        </w:rPr>
      </w:pPr>
      <w:r w:rsidRPr="00C55C7D">
        <w:rPr>
          <w:color w:val="000000" w:themeColor="text1"/>
        </w:rPr>
        <w:t xml:space="preserve">7) </w:t>
      </w:r>
      <w:r w:rsidR="007928DB" w:rsidRPr="00C55C7D">
        <w:rPr>
          <w:color w:val="000000" w:themeColor="text1"/>
        </w:rPr>
        <w:t>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2B2E1D" w:rsidRPr="00C55C7D" w:rsidRDefault="002B2E1D" w:rsidP="00C55C7D">
      <w:pPr>
        <w:rPr>
          <w:color w:val="000000" w:themeColor="text1"/>
        </w:rPr>
      </w:pPr>
      <w:r w:rsidRPr="00C55C7D">
        <w:rPr>
          <w:color w:val="000000" w:themeColor="text1"/>
        </w:rPr>
        <w:t>8) срок проведения контрольного мероприятия;</w:t>
      </w:r>
    </w:p>
    <w:p w:rsidR="002B2E1D" w:rsidRPr="00C55C7D" w:rsidRDefault="002B2E1D" w:rsidP="00C55C7D">
      <w:pPr>
        <w:rPr>
          <w:color w:val="000000" w:themeColor="text1"/>
        </w:rPr>
      </w:pPr>
      <w:r w:rsidRPr="00C55C7D">
        <w:rPr>
          <w:color w:val="000000" w:themeColor="text1"/>
        </w:rPr>
        <w:t>9) перечень основных вопросов, подлежащих изучению в ходе проведения контрольного мероприятия.</w:t>
      </w:r>
    </w:p>
    <w:p w:rsidR="007928DB" w:rsidRPr="00C55C7D" w:rsidRDefault="002B2E1D" w:rsidP="00C55C7D">
      <w:pPr>
        <w:rPr>
          <w:color w:val="000000" w:themeColor="text1"/>
        </w:rPr>
      </w:pPr>
      <w:r w:rsidRPr="00C55C7D">
        <w:rPr>
          <w:color w:val="000000" w:themeColor="text1"/>
        </w:rPr>
        <w:t xml:space="preserve">8.3. </w:t>
      </w:r>
      <w:r w:rsidR="007928DB" w:rsidRPr="00C55C7D">
        <w:rPr>
          <w:color w:val="000000" w:themeColor="text1"/>
        </w:rPr>
        <w:t>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076265" w:rsidRPr="00C55C7D" w:rsidRDefault="002B2E1D" w:rsidP="00C55C7D">
      <w:pPr>
        <w:rPr>
          <w:color w:val="000000" w:themeColor="text1"/>
        </w:rPr>
      </w:pPr>
      <w:r w:rsidRPr="00C55C7D">
        <w:rPr>
          <w:color w:val="000000" w:themeColor="text1"/>
        </w:rPr>
        <w:t xml:space="preserve">8.4. </w:t>
      </w:r>
      <w:r w:rsidR="00076265" w:rsidRPr="00C55C7D">
        <w:rPr>
          <w:color w:val="000000" w:themeColor="text1"/>
        </w:rPr>
        <w:t xml:space="preserve">Срок проведения выездной или камеральной проверки может быть продлен не более чем на 10 рабочих дней по решению начальника финансового </w:t>
      </w:r>
      <w:r w:rsidR="00076265" w:rsidRPr="00C55C7D">
        <w:rPr>
          <w:color w:val="000000" w:themeColor="text1"/>
        </w:rPr>
        <w:lastRenderedPageBreak/>
        <w:t>управления либо лица, исполняющего обязанности начальника финансового управления.</w:t>
      </w:r>
    </w:p>
    <w:p w:rsidR="00076265" w:rsidRPr="00C55C7D" w:rsidRDefault="00076265" w:rsidP="00C55C7D">
      <w:pPr>
        <w:rPr>
          <w:color w:val="000000" w:themeColor="text1"/>
        </w:rPr>
      </w:pPr>
      <w:r w:rsidRPr="00C55C7D">
        <w:rPr>
          <w:color w:val="000000" w:themeColor="text1"/>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76265" w:rsidRPr="00C55C7D" w:rsidRDefault="002B2E1D" w:rsidP="00C55C7D">
      <w:pPr>
        <w:rPr>
          <w:color w:val="000000" w:themeColor="text1"/>
        </w:rPr>
      </w:pPr>
      <w:r w:rsidRPr="00C55C7D">
        <w:rPr>
          <w:color w:val="000000" w:themeColor="text1"/>
        </w:rPr>
        <w:t xml:space="preserve">8.5. </w:t>
      </w:r>
      <w:r w:rsidR="00076265" w:rsidRPr="00C55C7D">
        <w:rPr>
          <w:color w:val="000000" w:themeColor="text1"/>
        </w:rP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00076265" w:rsidRPr="00C55C7D">
        <w:rPr>
          <w:color w:val="000000" w:themeColor="text1"/>
        </w:rPr>
        <w:t>субъекта контроля нарушений законодательства Российской Федерации</w:t>
      </w:r>
      <w:proofErr w:type="gramEnd"/>
      <w:r w:rsidR="00076265" w:rsidRPr="00C55C7D">
        <w:rPr>
          <w:color w:val="000000" w:themeColor="text1"/>
        </w:rPr>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453200" w:rsidRPr="00C55C7D" w:rsidRDefault="002B2E1D" w:rsidP="00C55C7D">
      <w:pPr>
        <w:rPr>
          <w:color w:val="000000" w:themeColor="text1"/>
        </w:rPr>
      </w:pPr>
      <w:r w:rsidRPr="00C55C7D">
        <w:rPr>
          <w:color w:val="000000" w:themeColor="text1"/>
        </w:rPr>
        <w:t xml:space="preserve">8.6. </w:t>
      </w:r>
      <w:proofErr w:type="gramStart"/>
      <w:r w:rsidR="00453200" w:rsidRPr="00C55C7D">
        <w:rPr>
          <w:color w:val="000000" w:themeColor="text1"/>
        </w:rPr>
        <w:t>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roofErr w:type="gramEnd"/>
    </w:p>
    <w:p w:rsidR="00453200" w:rsidRPr="00C55C7D" w:rsidRDefault="00453200" w:rsidP="00C55C7D">
      <w:pPr>
        <w:rPr>
          <w:color w:val="000000" w:themeColor="text1"/>
        </w:rPr>
      </w:pPr>
      <w:r w:rsidRPr="00C55C7D">
        <w:rPr>
          <w:color w:val="000000" w:themeColor="text1"/>
        </w:rPr>
        <w:t>1) на период проведения встречной проверки, но не более чем на 20 рабочих дней;</w:t>
      </w:r>
    </w:p>
    <w:p w:rsidR="00453200" w:rsidRPr="00C55C7D" w:rsidRDefault="00453200" w:rsidP="00C55C7D">
      <w:pPr>
        <w:rPr>
          <w:color w:val="000000" w:themeColor="text1"/>
        </w:rPr>
      </w:pPr>
      <w:r w:rsidRPr="00C55C7D">
        <w:rPr>
          <w:color w:val="000000" w:themeColor="text1"/>
        </w:rPr>
        <w:t>2) на период организации и проведения экспертиз, но не более чем на 20 рабочих дней;</w:t>
      </w:r>
    </w:p>
    <w:p w:rsidR="00453200" w:rsidRPr="00C55C7D" w:rsidRDefault="00453200" w:rsidP="00C55C7D">
      <w:pPr>
        <w:rPr>
          <w:color w:val="000000" w:themeColor="text1"/>
        </w:rPr>
      </w:pPr>
      <w:r w:rsidRPr="00C55C7D">
        <w:rPr>
          <w:color w:val="000000" w:themeColor="text1"/>
        </w:rPr>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453200" w:rsidRPr="00C55C7D" w:rsidRDefault="00453200" w:rsidP="00C55C7D">
      <w:pPr>
        <w:rPr>
          <w:color w:val="000000" w:themeColor="text1"/>
        </w:rPr>
      </w:pPr>
      <w:r w:rsidRPr="00C55C7D">
        <w:rPr>
          <w:color w:val="000000" w:themeColor="text1"/>
        </w:rPr>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453200" w:rsidRPr="00C55C7D" w:rsidRDefault="00453200" w:rsidP="00C55C7D">
      <w:pPr>
        <w:rPr>
          <w:color w:val="000000" w:themeColor="text1"/>
        </w:rPr>
      </w:pPr>
      <w:r w:rsidRPr="00C55C7D">
        <w:rPr>
          <w:color w:val="000000" w:themeColor="text1"/>
        </w:rPr>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453200" w:rsidRPr="00C55C7D" w:rsidRDefault="002B2E1D" w:rsidP="00C55C7D">
      <w:pPr>
        <w:rPr>
          <w:color w:val="000000" w:themeColor="text1"/>
        </w:rPr>
      </w:pPr>
      <w:r w:rsidRPr="00C55C7D">
        <w:rPr>
          <w:color w:val="000000" w:themeColor="text1"/>
        </w:rPr>
        <w:t xml:space="preserve">8.7. </w:t>
      </w:r>
      <w:r w:rsidR="00453200" w:rsidRPr="00C55C7D">
        <w:rPr>
          <w:color w:val="000000" w:themeColor="text1"/>
        </w:rPr>
        <w:t>Решение о возобновлении проведения выездной или камеральной проверки принимается в срок не более 2 рабочих дней:</w:t>
      </w:r>
    </w:p>
    <w:p w:rsidR="00453200" w:rsidRPr="00C55C7D" w:rsidRDefault="00453200" w:rsidP="00C55C7D">
      <w:pPr>
        <w:rPr>
          <w:color w:val="000000" w:themeColor="text1"/>
        </w:rPr>
      </w:pPr>
      <w:r w:rsidRPr="00C55C7D">
        <w:rPr>
          <w:color w:val="000000" w:themeColor="text1"/>
        </w:rPr>
        <w:t>1) после завершения проведения встречной проверки и (или) экспертизы согласно подпунктам 1 - 2 пункта 33 Порядка;</w:t>
      </w:r>
    </w:p>
    <w:p w:rsidR="00453200" w:rsidRPr="00C55C7D" w:rsidRDefault="00453200" w:rsidP="00C55C7D">
      <w:pPr>
        <w:rPr>
          <w:color w:val="000000" w:themeColor="text1"/>
        </w:rPr>
      </w:pPr>
      <w:r w:rsidRPr="00C55C7D">
        <w:rPr>
          <w:color w:val="000000" w:themeColor="text1"/>
        </w:rPr>
        <w:t>2) после устранения причин приостановления проведения проверки, указанных в подпунктах 3 - 5 пункта 33 Порядка;</w:t>
      </w:r>
    </w:p>
    <w:p w:rsidR="00453200" w:rsidRPr="00C55C7D" w:rsidRDefault="00453200" w:rsidP="00C55C7D">
      <w:pPr>
        <w:rPr>
          <w:color w:val="000000" w:themeColor="text1"/>
        </w:rPr>
      </w:pPr>
      <w:r w:rsidRPr="00C55C7D">
        <w:rPr>
          <w:color w:val="000000" w:themeColor="text1"/>
        </w:rPr>
        <w:t>3) после истечения срока приостановления проверки в соответствии с подпунктами 3 - 5 пункта 33 Порядка.</w:t>
      </w:r>
    </w:p>
    <w:p w:rsidR="00D10A35" w:rsidRPr="00C55C7D" w:rsidRDefault="002B2E1D" w:rsidP="00C55C7D">
      <w:pPr>
        <w:rPr>
          <w:color w:val="000000" w:themeColor="text1"/>
        </w:rPr>
      </w:pPr>
      <w:r w:rsidRPr="00C55C7D">
        <w:rPr>
          <w:color w:val="000000" w:themeColor="text1"/>
        </w:rPr>
        <w:lastRenderedPageBreak/>
        <w:t xml:space="preserve">8.8. </w:t>
      </w:r>
      <w:r w:rsidR="00D10A35" w:rsidRPr="00C55C7D">
        <w:rPr>
          <w:color w:val="000000" w:themeColor="text1"/>
        </w:rPr>
        <w:t>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D10A35" w:rsidRPr="00C55C7D" w:rsidRDefault="002B2E1D" w:rsidP="00C55C7D">
      <w:pPr>
        <w:rPr>
          <w:color w:val="000000" w:themeColor="text1"/>
        </w:rPr>
      </w:pPr>
      <w:r w:rsidRPr="00C55C7D">
        <w:rPr>
          <w:color w:val="000000" w:themeColor="text1"/>
        </w:rPr>
        <w:t xml:space="preserve">8.9. </w:t>
      </w:r>
      <w:r w:rsidR="00D10A35" w:rsidRPr="00C55C7D">
        <w:rPr>
          <w:color w:val="000000" w:themeColor="text1"/>
        </w:rPr>
        <w:t>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D10A35" w:rsidRPr="00C55C7D" w:rsidRDefault="00D10A35" w:rsidP="00C55C7D">
      <w:pPr>
        <w:rPr>
          <w:color w:val="000000" w:themeColor="text1"/>
        </w:rPr>
      </w:pPr>
      <w:r w:rsidRPr="00C55C7D">
        <w:rPr>
          <w:color w:val="000000" w:themeColor="text1"/>
        </w:rPr>
        <w:t>8.10.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2B2E1D" w:rsidRPr="00C55C7D" w:rsidRDefault="002B2E1D" w:rsidP="00C55C7D">
      <w:pPr>
        <w:pStyle w:val="ConsPlusNormal"/>
        <w:ind w:firstLine="709"/>
        <w:jc w:val="both"/>
        <w:rPr>
          <w:color w:val="000000" w:themeColor="text1"/>
        </w:rPr>
      </w:pPr>
    </w:p>
    <w:p w:rsidR="002B2E1D" w:rsidRPr="00C55C7D" w:rsidRDefault="009B0B7A" w:rsidP="00C55C7D">
      <w:pPr>
        <w:pStyle w:val="ConsPlusTitle"/>
        <w:ind w:firstLine="709"/>
        <w:jc w:val="center"/>
        <w:outlineLvl w:val="1"/>
        <w:rPr>
          <w:rFonts w:ascii="Times New Roman" w:hAnsi="Times New Roman" w:cs="Times New Roman"/>
          <w:color w:val="000000" w:themeColor="text1"/>
          <w:sz w:val="28"/>
          <w:szCs w:val="28"/>
        </w:rPr>
      </w:pPr>
      <w:bookmarkStart w:id="4" w:name="P157"/>
      <w:bookmarkEnd w:id="4"/>
      <w:r w:rsidRPr="00C55C7D">
        <w:rPr>
          <w:rFonts w:ascii="Times New Roman" w:hAnsi="Times New Roman" w:cs="Times New Roman"/>
          <w:color w:val="000000" w:themeColor="text1"/>
          <w:sz w:val="28"/>
          <w:szCs w:val="28"/>
        </w:rPr>
        <w:t>9. Стандарт № 8 «</w:t>
      </w:r>
      <w:r w:rsidR="002B2E1D" w:rsidRPr="00C55C7D">
        <w:rPr>
          <w:rFonts w:ascii="Times New Roman" w:hAnsi="Times New Roman" w:cs="Times New Roman"/>
          <w:color w:val="000000" w:themeColor="text1"/>
          <w:sz w:val="28"/>
          <w:szCs w:val="28"/>
        </w:rPr>
        <w:t>Проведение</w:t>
      </w:r>
      <w:r w:rsidR="00FC1F21" w:rsidRPr="00C55C7D">
        <w:rPr>
          <w:rFonts w:ascii="Times New Roman" w:hAnsi="Times New Roman" w:cs="Times New Roman"/>
          <w:color w:val="000000" w:themeColor="text1"/>
          <w:sz w:val="28"/>
          <w:szCs w:val="28"/>
        </w:rPr>
        <w:t xml:space="preserve">   </w:t>
      </w:r>
      <w:proofErr w:type="gramStart"/>
      <w:r w:rsidR="002B2E1D" w:rsidRPr="00C55C7D">
        <w:rPr>
          <w:rFonts w:ascii="Times New Roman" w:hAnsi="Times New Roman" w:cs="Times New Roman"/>
          <w:color w:val="000000" w:themeColor="text1"/>
          <w:sz w:val="28"/>
          <w:szCs w:val="28"/>
        </w:rPr>
        <w:t>контрольного</w:t>
      </w:r>
      <w:proofErr w:type="gramEnd"/>
    </w:p>
    <w:p w:rsidR="002B2E1D" w:rsidRPr="00C55C7D" w:rsidRDefault="002B2E1D" w:rsidP="00C55C7D">
      <w:pPr>
        <w:pStyle w:val="ConsPlusTitle"/>
        <w:ind w:firstLine="709"/>
        <w:jc w:val="center"/>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мероприят</w:t>
      </w:r>
      <w:r w:rsidR="009B0B7A" w:rsidRPr="00C55C7D">
        <w:rPr>
          <w:rFonts w:ascii="Times New Roman" w:hAnsi="Times New Roman" w:cs="Times New Roman"/>
          <w:color w:val="000000" w:themeColor="text1"/>
          <w:sz w:val="28"/>
          <w:szCs w:val="28"/>
        </w:rPr>
        <w:t>ия в форме камеральной проверки»</w:t>
      </w:r>
    </w:p>
    <w:p w:rsidR="002B2E1D" w:rsidRPr="00C55C7D" w:rsidRDefault="002B2E1D" w:rsidP="00C55C7D">
      <w:pPr>
        <w:pStyle w:val="ConsPlusNormal"/>
        <w:ind w:firstLine="709"/>
        <w:jc w:val="both"/>
        <w:rPr>
          <w:color w:val="000000" w:themeColor="text1"/>
        </w:rPr>
      </w:pPr>
    </w:p>
    <w:p w:rsidR="002B2E1D" w:rsidRPr="00C55C7D" w:rsidRDefault="002B2E1D" w:rsidP="00C55C7D">
      <w:pPr>
        <w:rPr>
          <w:color w:val="000000" w:themeColor="text1"/>
        </w:rPr>
      </w:pPr>
      <w:r w:rsidRPr="00C55C7D">
        <w:rPr>
          <w:color w:val="000000" w:themeColor="text1"/>
        </w:rPr>
        <w:t xml:space="preserve">9.1. Камеральная проверка проводится по месту нахождения </w:t>
      </w:r>
      <w:r w:rsidR="008F4421" w:rsidRPr="00C55C7D">
        <w:rPr>
          <w:color w:val="000000" w:themeColor="text1"/>
        </w:rPr>
        <w:t>финансового управления</w:t>
      </w:r>
      <w:r w:rsidRPr="00C55C7D">
        <w:rPr>
          <w:color w:val="000000" w:themeColor="text1"/>
        </w:rPr>
        <w:t xml:space="preserve"> на основании документов и информации, представленных субъектом контроля по запросу </w:t>
      </w:r>
      <w:r w:rsidR="008F4421" w:rsidRPr="00C55C7D">
        <w:rPr>
          <w:color w:val="000000" w:themeColor="text1"/>
        </w:rPr>
        <w:t>финансового управления</w:t>
      </w:r>
      <w:r w:rsidRPr="00C55C7D">
        <w:rPr>
          <w:color w:val="000000" w:themeColor="text1"/>
        </w:rPr>
        <w:t>, а также документов и информации, полученных в результате анализа данных единой информационной системы в сфере закупок.</w:t>
      </w:r>
    </w:p>
    <w:p w:rsidR="002B2E1D" w:rsidRPr="00C55C7D" w:rsidRDefault="002B2E1D" w:rsidP="00C55C7D">
      <w:pPr>
        <w:rPr>
          <w:color w:val="000000" w:themeColor="text1"/>
        </w:rPr>
      </w:pPr>
      <w:r w:rsidRPr="00C55C7D">
        <w:rPr>
          <w:color w:val="000000" w:themeColor="text1"/>
        </w:rPr>
        <w:t xml:space="preserve">9.2. Камеральная проверка может проводиться одним должностным лицом или проверочной группой </w:t>
      </w:r>
      <w:r w:rsidR="008F4421" w:rsidRPr="00C55C7D">
        <w:rPr>
          <w:color w:val="000000" w:themeColor="text1"/>
        </w:rPr>
        <w:t>финансового управления</w:t>
      </w:r>
      <w:r w:rsidRPr="00C55C7D">
        <w:rPr>
          <w:color w:val="000000" w:themeColor="text1"/>
        </w:rPr>
        <w:t xml:space="preserve">. В случае если камеральная проверка проводится одним должностным лицом </w:t>
      </w:r>
      <w:r w:rsidR="008F4421" w:rsidRPr="00C55C7D">
        <w:rPr>
          <w:color w:val="000000" w:themeColor="text1"/>
        </w:rPr>
        <w:t>финансового управления</w:t>
      </w:r>
      <w:r w:rsidRPr="00C55C7D">
        <w:rPr>
          <w:color w:val="000000" w:themeColor="text1"/>
        </w:rPr>
        <w:t xml:space="preserve">, данное должностное лицо должно быть </w:t>
      </w:r>
      <w:proofErr w:type="gramStart"/>
      <w:r w:rsidRPr="00C55C7D">
        <w:rPr>
          <w:color w:val="000000" w:themeColor="text1"/>
        </w:rPr>
        <w:t>уполномочено</w:t>
      </w:r>
      <w:proofErr w:type="gramEnd"/>
      <w:r w:rsidRPr="00C55C7D">
        <w:rPr>
          <w:color w:val="000000" w:themeColor="text1"/>
        </w:rPr>
        <w:t xml:space="preserve"> составлять протоколы об административных правонарушениях.</w:t>
      </w:r>
    </w:p>
    <w:p w:rsidR="002B2E1D" w:rsidRPr="00C55C7D" w:rsidRDefault="002B2E1D" w:rsidP="00C55C7D">
      <w:pPr>
        <w:rPr>
          <w:color w:val="000000" w:themeColor="text1"/>
        </w:rPr>
      </w:pPr>
      <w:r w:rsidRPr="00C55C7D">
        <w:rPr>
          <w:color w:val="000000" w:themeColor="text1"/>
        </w:rPr>
        <w:t xml:space="preserve">9.3. Срок проведения камеральной проверки не может превышать 20 рабочих дней со дня получения от субъекта контроля документов и информации по запросу </w:t>
      </w:r>
      <w:r w:rsidR="00FF53E6" w:rsidRPr="00C55C7D">
        <w:rPr>
          <w:color w:val="000000" w:themeColor="text1"/>
        </w:rPr>
        <w:t>финансового управления</w:t>
      </w:r>
      <w:r w:rsidRPr="00C55C7D">
        <w:rPr>
          <w:color w:val="000000" w:themeColor="text1"/>
        </w:rPr>
        <w:t>.</w:t>
      </w:r>
    </w:p>
    <w:p w:rsidR="002B2E1D" w:rsidRPr="00C55C7D" w:rsidRDefault="002B2E1D" w:rsidP="00C55C7D">
      <w:pPr>
        <w:rPr>
          <w:color w:val="000000" w:themeColor="text1"/>
        </w:rPr>
      </w:pPr>
      <w:r w:rsidRPr="00C55C7D">
        <w:rPr>
          <w:color w:val="000000" w:themeColor="text1"/>
        </w:rPr>
        <w:t xml:space="preserve">9.4. При проведении камеральной проверки должностным лицом </w:t>
      </w:r>
      <w:r w:rsidR="00FF53E6" w:rsidRPr="00C55C7D">
        <w:rPr>
          <w:color w:val="000000" w:themeColor="text1"/>
        </w:rPr>
        <w:t>финансового управления</w:t>
      </w:r>
      <w:r w:rsidRPr="00C55C7D">
        <w:rPr>
          <w:color w:val="000000" w:themeColor="text1"/>
        </w:rPr>
        <w:t xml:space="preserve"> (при проведении камеральной проверки одним должностным лицом) либо проверочной группой </w:t>
      </w:r>
      <w:r w:rsidR="00FF53E6" w:rsidRPr="00C55C7D">
        <w:rPr>
          <w:color w:val="000000" w:themeColor="text1"/>
        </w:rPr>
        <w:t>финансового управления</w:t>
      </w:r>
      <w:r w:rsidRPr="00C55C7D">
        <w:rPr>
          <w:color w:val="000000" w:themeColor="text1"/>
        </w:rPr>
        <w:t xml:space="preserve"> проводится проверка полноты представленных субъектом контроля документов и информации по запросу </w:t>
      </w:r>
      <w:r w:rsidR="0068280D" w:rsidRPr="00C55C7D">
        <w:rPr>
          <w:color w:val="000000" w:themeColor="text1"/>
        </w:rPr>
        <w:t>финансового управления</w:t>
      </w:r>
      <w:r w:rsidRPr="00C55C7D">
        <w:rPr>
          <w:color w:val="000000" w:themeColor="text1"/>
        </w:rPr>
        <w:t xml:space="preserve"> в течение 3 рабочих дней со дня получении от субъекта контроля таких документов и информации.</w:t>
      </w:r>
    </w:p>
    <w:p w:rsidR="002B2E1D" w:rsidRPr="00C55C7D" w:rsidRDefault="002B2E1D" w:rsidP="00C55C7D">
      <w:pPr>
        <w:rPr>
          <w:color w:val="000000" w:themeColor="text1"/>
        </w:rPr>
      </w:pPr>
      <w:r w:rsidRPr="00C55C7D">
        <w:rPr>
          <w:color w:val="000000" w:themeColor="text1"/>
        </w:rPr>
        <w:t xml:space="preserve">В случае если по результатам проверки полноты представленных субъектом контроля документов и информации, что субъектом контроля не в полном объеме </w:t>
      </w:r>
      <w:r w:rsidRPr="00C55C7D">
        <w:rPr>
          <w:color w:val="000000" w:themeColor="text1"/>
        </w:rPr>
        <w:lastRenderedPageBreak/>
        <w:t>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2B2E1D" w:rsidRPr="00C55C7D" w:rsidRDefault="002B2E1D" w:rsidP="00C55C7D">
      <w:pPr>
        <w:rPr>
          <w:color w:val="000000" w:themeColor="text1"/>
        </w:rPr>
      </w:pPr>
      <w:r w:rsidRPr="00C55C7D">
        <w:rPr>
          <w:color w:val="000000" w:themeColor="text1"/>
        </w:rPr>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2B2E1D" w:rsidRPr="00C55C7D" w:rsidRDefault="002B2E1D" w:rsidP="00C55C7D">
      <w:pPr>
        <w:rPr>
          <w:color w:val="000000" w:themeColor="text1"/>
        </w:rPr>
      </w:pPr>
      <w:r w:rsidRPr="00C55C7D">
        <w:rPr>
          <w:color w:val="000000" w:themeColor="text1"/>
        </w:rPr>
        <w:t>В случае непредставления субъектом контроля документов и ин</w:t>
      </w:r>
      <w:r w:rsidR="0068280D" w:rsidRPr="00C55C7D">
        <w:rPr>
          <w:color w:val="000000" w:themeColor="text1"/>
        </w:rPr>
        <w:t>формации по повторному запросу финансового управления</w:t>
      </w:r>
      <w:r w:rsidRPr="00C55C7D">
        <w:rPr>
          <w:color w:val="000000" w:themeColor="text1"/>
        </w:rPr>
        <w:t xml:space="preserve"> по истечении срока приостановления проверки проверка возобновляется.</w:t>
      </w:r>
    </w:p>
    <w:p w:rsidR="002B2E1D" w:rsidRPr="00C55C7D" w:rsidRDefault="002B2E1D" w:rsidP="00C55C7D">
      <w:pPr>
        <w:rPr>
          <w:color w:val="000000" w:themeColor="text1"/>
        </w:rPr>
      </w:pPr>
      <w:r w:rsidRPr="00C55C7D">
        <w:rPr>
          <w:color w:val="000000" w:themeColor="text1"/>
        </w:rPr>
        <w:t>9.5. Факт непредставления субъектом контроля документов и информации фиксируется в акте, который оформляется по результатам проверки.</w:t>
      </w:r>
    </w:p>
    <w:p w:rsidR="00231584" w:rsidRPr="00C55C7D" w:rsidRDefault="002B2E1D" w:rsidP="00C55C7D">
      <w:pPr>
        <w:rPr>
          <w:color w:val="000000" w:themeColor="text1"/>
        </w:rPr>
      </w:pPr>
      <w:r w:rsidRPr="00C55C7D">
        <w:rPr>
          <w:color w:val="000000" w:themeColor="text1"/>
        </w:rPr>
        <w:t xml:space="preserve">9.6. </w:t>
      </w:r>
      <w:r w:rsidR="00231584" w:rsidRPr="00C55C7D">
        <w:rPr>
          <w:color w:val="000000" w:themeColor="text1"/>
        </w:rPr>
        <w:t>Срок проведения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231584" w:rsidRPr="00C55C7D" w:rsidRDefault="00231584" w:rsidP="00C55C7D">
      <w:pPr>
        <w:rPr>
          <w:color w:val="000000" w:themeColor="text1"/>
        </w:rPr>
      </w:pPr>
    </w:p>
    <w:p w:rsidR="002B2E1D" w:rsidRPr="00C55C7D" w:rsidRDefault="002B2E1D" w:rsidP="00C55C7D">
      <w:pPr>
        <w:jc w:val="center"/>
        <w:rPr>
          <w:b/>
          <w:color w:val="000000" w:themeColor="text1"/>
        </w:rPr>
      </w:pPr>
      <w:r w:rsidRPr="00C55C7D">
        <w:rPr>
          <w:b/>
          <w:color w:val="000000" w:themeColor="text1"/>
        </w:rPr>
        <w:t xml:space="preserve">10. Стандарт </w:t>
      </w:r>
      <w:r w:rsidR="00231584" w:rsidRPr="00C55C7D">
        <w:rPr>
          <w:b/>
          <w:color w:val="000000" w:themeColor="text1"/>
        </w:rPr>
        <w:t>№ 9 «</w:t>
      </w:r>
      <w:r w:rsidRPr="00C55C7D">
        <w:rPr>
          <w:b/>
          <w:color w:val="000000" w:themeColor="text1"/>
        </w:rPr>
        <w:t>Проведение контрольного мероприятия</w:t>
      </w:r>
    </w:p>
    <w:p w:rsidR="002B2E1D" w:rsidRPr="00C55C7D" w:rsidRDefault="00231584" w:rsidP="00C55C7D">
      <w:pPr>
        <w:jc w:val="center"/>
        <w:rPr>
          <w:b/>
          <w:color w:val="000000" w:themeColor="text1"/>
        </w:rPr>
      </w:pPr>
      <w:r w:rsidRPr="00C55C7D">
        <w:rPr>
          <w:b/>
          <w:color w:val="000000" w:themeColor="text1"/>
        </w:rPr>
        <w:t>в форме выездной проверки»</w:t>
      </w:r>
    </w:p>
    <w:p w:rsidR="002B2E1D" w:rsidRPr="00C55C7D" w:rsidRDefault="002B2E1D" w:rsidP="00C55C7D">
      <w:pPr>
        <w:rPr>
          <w:color w:val="000000" w:themeColor="text1"/>
        </w:rPr>
      </w:pPr>
    </w:p>
    <w:p w:rsidR="002B2E1D" w:rsidRPr="00C55C7D" w:rsidRDefault="002B2E1D" w:rsidP="00C55C7D">
      <w:pPr>
        <w:rPr>
          <w:color w:val="000000" w:themeColor="text1"/>
        </w:rPr>
      </w:pPr>
      <w:r w:rsidRPr="00C55C7D">
        <w:rPr>
          <w:color w:val="000000" w:themeColor="text1"/>
        </w:rPr>
        <w:t>10.1. В ходе выездной проверки проводятся контрольные действия по документальному и фактическому изучению деятельности субъекта контроля.</w:t>
      </w:r>
    </w:p>
    <w:p w:rsidR="002B2E1D" w:rsidRPr="00C55C7D" w:rsidRDefault="002B2E1D" w:rsidP="00C55C7D">
      <w:pPr>
        <w:rPr>
          <w:color w:val="000000" w:themeColor="text1"/>
        </w:rPr>
      </w:pPr>
      <w:r w:rsidRPr="00C55C7D">
        <w:rPr>
          <w:color w:val="000000" w:themeColor="text1"/>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2B2E1D" w:rsidRPr="00C55C7D" w:rsidRDefault="002B2E1D" w:rsidP="00C55C7D">
      <w:pPr>
        <w:rPr>
          <w:color w:val="000000" w:themeColor="text1"/>
        </w:rPr>
      </w:pPr>
      <w:r w:rsidRPr="00C55C7D">
        <w:rPr>
          <w:color w:val="000000" w:themeColor="text1"/>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2B2E1D" w:rsidRPr="00C55C7D" w:rsidRDefault="002B2E1D" w:rsidP="00C55C7D">
      <w:pPr>
        <w:rPr>
          <w:color w:val="000000" w:themeColor="text1"/>
        </w:rPr>
      </w:pPr>
      <w:r w:rsidRPr="00C55C7D">
        <w:rPr>
          <w:color w:val="000000" w:themeColor="text1"/>
        </w:rPr>
        <w:t>10.2. Выездная проверка проводится по месту нахождения и месту фактического осуществления деятельности субъекта контроля.</w:t>
      </w:r>
    </w:p>
    <w:p w:rsidR="002B2E1D" w:rsidRPr="00C55C7D" w:rsidRDefault="002B2E1D" w:rsidP="00C55C7D">
      <w:pPr>
        <w:rPr>
          <w:color w:val="000000" w:themeColor="text1"/>
        </w:rPr>
      </w:pPr>
      <w:r w:rsidRPr="00C55C7D">
        <w:rPr>
          <w:color w:val="000000" w:themeColor="text1"/>
        </w:rPr>
        <w:t xml:space="preserve">10.3. Выездная проверка проводится проверочной группой </w:t>
      </w:r>
      <w:r w:rsidR="00E35D80" w:rsidRPr="00C55C7D">
        <w:rPr>
          <w:color w:val="000000" w:themeColor="text1"/>
        </w:rPr>
        <w:t>финансового управления</w:t>
      </w:r>
      <w:r w:rsidRPr="00C55C7D">
        <w:rPr>
          <w:color w:val="000000" w:themeColor="text1"/>
        </w:rPr>
        <w:t xml:space="preserve"> в составе не менее двух должностных лиц </w:t>
      </w:r>
      <w:r w:rsidR="00E35D80" w:rsidRPr="00C55C7D">
        <w:rPr>
          <w:color w:val="000000" w:themeColor="text1"/>
        </w:rPr>
        <w:t>финансового управления</w:t>
      </w:r>
      <w:r w:rsidRPr="00C55C7D">
        <w:rPr>
          <w:color w:val="000000" w:themeColor="text1"/>
        </w:rPr>
        <w:t>.</w:t>
      </w:r>
    </w:p>
    <w:p w:rsidR="002B2E1D" w:rsidRPr="00C55C7D" w:rsidRDefault="002B2E1D" w:rsidP="00C55C7D">
      <w:pPr>
        <w:rPr>
          <w:color w:val="000000" w:themeColor="text1"/>
        </w:rPr>
      </w:pPr>
      <w:r w:rsidRPr="00C55C7D">
        <w:rPr>
          <w:color w:val="000000" w:themeColor="text1"/>
        </w:rPr>
        <w:t xml:space="preserve">10.4. Руководителем проверочной группы </w:t>
      </w:r>
      <w:r w:rsidR="000378E4" w:rsidRPr="00C55C7D">
        <w:rPr>
          <w:color w:val="000000" w:themeColor="text1"/>
        </w:rPr>
        <w:t>финансового управления</w:t>
      </w:r>
      <w:r w:rsidRPr="00C55C7D">
        <w:rPr>
          <w:color w:val="000000" w:themeColor="text1"/>
        </w:rPr>
        <w:t xml:space="preserve"> назначается должностное лицо </w:t>
      </w:r>
      <w:r w:rsidR="000378E4" w:rsidRPr="00C55C7D">
        <w:rPr>
          <w:color w:val="000000" w:themeColor="text1"/>
        </w:rPr>
        <w:t>финансового управления</w:t>
      </w:r>
      <w:r w:rsidRPr="00C55C7D">
        <w:rPr>
          <w:color w:val="000000" w:themeColor="text1"/>
        </w:rPr>
        <w:t>, уполномоченное составлять протоколы об административных правонарушениях.</w:t>
      </w:r>
    </w:p>
    <w:p w:rsidR="002B2E1D" w:rsidRPr="00C55C7D" w:rsidRDefault="002B2E1D" w:rsidP="00C55C7D">
      <w:pPr>
        <w:rPr>
          <w:color w:val="000000" w:themeColor="text1"/>
        </w:rPr>
      </w:pPr>
      <w:r w:rsidRPr="00C55C7D">
        <w:rPr>
          <w:color w:val="000000" w:themeColor="text1"/>
        </w:rPr>
        <w:t>10.5. Срок проведения выездной проверки не может превышать 30 рабочих дней.</w:t>
      </w:r>
    </w:p>
    <w:p w:rsidR="002B2E1D" w:rsidRPr="00C55C7D" w:rsidRDefault="002B2E1D" w:rsidP="00C55C7D">
      <w:pPr>
        <w:pStyle w:val="ConsPlusNormal"/>
        <w:ind w:firstLine="709"/>
        <w:jc w:val="both"/>
        <w:rPr>
          <w:color w:val="000000" w:themeColor="text1"/>
        </w:rPr>
      </w:pPr>
    </w:p>
    <w:p w:rsidR="002B2E1D" w:rsidRPr="00C55C7D" w:rsidRDefault="00D50567" w:rsidP="00C55C7D">
      <w:pPr>
        <w:jc w:val="center"/>
        <w:rPr>
          <w:b/>
          <w:color w:val="000000" w:themeColor="text1"/>
        </w:rPr>
      </w:pPr>
      <w:r w:rsidRPr="00C55C7D">
        <w:rPr>
          <w:b/>
          <w:color w:val="000000" w:themeColor="text1"/>
        </w:rPr>
        <w:t>11. Стандарт № 10 «</w:t>
      </w:r>
      <w:r w:rsidR="002B2E1D" w:rsidRPr="00C55C7D">
        <w:rPr>
          <w:b/>
          <w:color w:val="000000" w:themeColor="text1"/>
        </w:rPr>
        <w:t>Проведение контрольного мероприятия</w:t>
      </w:r>
    </w:p>
    <w:p w:rsidR="002B2E1D" w:rsidRPr="00C55C7D" w:rsidRDefault="00D50567" w:rsidP="00C55C7D">
      <w:pPr>
        <w:jc w:val="center"/>
        <w:rPr>
          <w:b/>
          <w:color w:val="000000" w:themeColor="text1"/>
        </w:rPr>
      </w:pPr>
      <w:r w:rsidRPr="00C55C7D">
        <w:rPr>
          <w:b/>
          <w:color w:val="000000" w:themeColor="text1"/>
        </w:rPr>
        <w:t>в форме встречной проверки»</w:t>
      </w:r>
    </w:p>
    <w:p w:rsidR="002B2E1D" w:rsidRPr="00C55C7D" w:rsidRDefault="002B2E1D" w:rsidP="00C55C7D">
      <w:pPr>
        <w:rPr>
          <w:color w:val="000000" w:themeColor="text1"/>
        </w:rPr>
      </w:pPr>
    </w:p>
    <w:p w:rsidR="00D50567" w:rsidRPr="00C55C7D" w:rsidRDefault="002B2E1D" w:rsidP="00C55C7D">
      <w:pPr>
        <w:rPr>
          <w:color w:val="000000" w:themeColor="text1"/>
        </w:rPr>
      </w:pPr>
      <w:r w:rsidRPr="00C55C7D">
        <w:rPr>
          <w:color w:val="000000" w:themeColor="text1"/>
        </w:rPr>
        <w:lastRenderedPageBreak/>
        <w:t xml:space="preserve">11.1. </w:t>
      </w:r>
      <w:r w:rsidR="00D50567" w:rsidRPr="00C55C7D">
        <w:rPr>
          <w:color w:val="000000" w:themeColor="text1"/>
        </w:rPr>
        <w:t>В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D50567" w:rsidRPr="00C55C7D" w:rsidRDefault="00D50567" w:rsidP="00C55C7D">
      <w:pPr>
        <w:rPr>
          <w:color w:val="000000" w:themeColor="text1"/>
        </w:rPr>
      </w:pPr>
      <w:r w:rsidRPr="00C55C7D">
        <w:rPr>
          <w:color w:val="000000" w:themeColor="text1"/>
        </w:rPr>
        <w:t>11.2. 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2B2E1D" w:rsidRPr="00C55C7D" w:rsidRDefault="002B2E1D" w:rsidP="00C55C7D">
      <w:pPr>
        <w:rPr>
          <w:color w:val="000000" w:themeColor="text1"/>
        </w:rPr>
      </w:pPr>
      <w:r w:rsidRPr="00C55C7D">
        <w:rPr>
          <w:color w:val="000000" w:themeColor="text1"/>
        </w:rPr>
        <w:t>11.3. Встречная проверка проводится в соответствии с правилами, установленными для выездных и камеральных проверок в соответствии с разделами 8 - 9 настоящих Стандартов.</w:t>
      </w:r>
    </w:p>
    <w:p w:rsidR="002B2E1D" w:rsidRPr="00C55C7D" w:rsidRDefault="002B2E1D" w:rsidP="00C55C7D">
      <w:pPr>
        <w:rPr>
          <w:color w:val="000000" w:themeColor="text1"/>
        </w:rPr>
      </w:pPr>
      <w:r w:rsidRPr="00C55C7D">
        <w:rPr>
          <w:color w:val="000000" w:themeColor="text1"/>
        </w:rPr>
        <w:t>11.4. Срок проведения встречной проверки не может превышать 20 рабочих дней.</w:t>
      </w:r>
    </w:p>
    <w:p w:rsidR="002B2E1D" w:rsidRPr="00C55C7D" w:rsidRDefault="002B2E1D" w:rsidP="00C55C7D">
      <w:pPr>
        <w:pStyle w:val="ConsPlusNormal"/>
        <w:ind w:firstLine="709"/>
        <w:jc w:val="both"/>
        <w:rPr>
          <w:color w:val="000000" w:themeColor="text1"/>
        </w:rPr>
      </w:pPr>
    </w:p>
    <w:p w:rsidR="002B2E1D" w:rsidRPr="00C55C7D" w:rsidRDefault="002B2E1D" w:rsidP="00C55C7D">
      <w:pPr>
        <w:pStyle w:val="ConsPlusTitle"/>
        <w:ind w:firstLine="709"/>
        <w:jc w:val="center"/>
        <w:outlineLvl w:val="1"/>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 xml:space="preserve">12. Стандарт </w:t>
      </w:r>
      <w:r w:rsidR="00D50567" w:rsidRPr="00C55C7D">
        <w:rPr>
          <w:rFonts w:ascii="Times New Roman" w:hAnsi="Times New Roman" w:cs="Times New Roman"/>
          <w:color w:val="000000" w:themeColor="text1"/>
          <w:sz w:val="28"/>
          <w:szCs w:val="28"/>
        </w:rPr>
        <w:t>№ 11 «</w:t>
      </w:r>
      <w:r w:rsidRPr="00C55C7D">
        <w:rPr>
          <w:rFonts w:ascii="Times New Roman" w:hAnsi="Times New Roman" w:cs="Times New Roman"/>
          <w:color w:val="000000" w:themeColor="text1"/>
          <w:sz w:val="28"/>
          <w:szCs w:val="28"/>
        </w:rPr>
        <w:t>Оформление результатов</w:t>
      </w:r>
    </w:p>
    <w:p w:rsidR="002B2E1D" w:rsidRPr="00C55C7D" w:rsidRDefault="00D50567" w:rsidP="00C55C7D">
      <w:pPr>
        <w:pStyle w:val="ConsPlusTitle"/>
        <w:ind w:firstLine="709"/>
        <w:jc w:val="center"/>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контрольных мероприятий»</w:t>
      </w:r>
    </w:p>
    <w:p w:rsidR="002B2E1D" w:rsidRPr="00C55C7D" w:rsidRDefault="002B2E1D" w:rsidP="00C55C7D">
      <w:pPr>
        <w:pStyle w:val="ConsPlusNormal"/>
        <w:ind w:firstLine="709"/>
        <w:jc w:val="both"/>
        <w:rPr>
          <w:color w:val="000000" w:themeColor="text1"/>
        </w:rPr>
      </w:pPr>
    </w:p>
    <w:p w:rsidR="002B2E1D" w:rsidRPr="00C55C7D" w:rsidRDefault="002B2E1D" w:rsidP="00C55C7D">
      <w:pPr>
        <w:rPr>
          <w:color w:val="000000" w:themeColor="text1"/>
        </w:rPr>
      </w:pPr>
      <w:r w:rsidRPr="00C55C7D">
        <w:rPr>
          <w:color w:val="000000" w:themeColor="text1"/>
        </w:rPr>
        <w:t xml:space="preserve">12.1. Результаты встречной проверки оформляются актом, который подписывается должностным лицом </w:t>
      </w:r>
      <w:r w:rsidR="00500B3E" w:rsidRPr="00C55C7D">
        <w:rPr>
          <w:color w:val="000000" w:themeColor="text1"/>
        </w:rPr>
        <w:t>финансового управления</w:t>
      </w:r>
      <w:r w:rsidRPr="00C55C7D">
        <w:rPr>
          <w:color w:val="000000" w:themeColor="text1"/>
        </w:rPr>
        <w:t xml:space="preserve"> (при проведении камеральной проверки одним должностным лицом) либо всеми членами проверочной группы </w:t>
      </w:r>
      <w:r w:rsidR="00500B3E" w:rsidRPr="00C55C7D">
        <w:rPr>
          <w:color w:val="000000" w:themeColor="text1"/>
        </w:rPr>
        <w:t>финансового управления</w:t>
      </w:r>
      <w:r w:rsidRPr="00C55C7D">
        <w:rPr>
          <w:color w:val="000000" w:themeColor="text1"/>
        </w:rPr>
        <w:t xml:space="preserve">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2B2E1D" w:rsidRPr="00C55C7D" w:rsidRDefault="002B2E1D" w:rsidP="00C55C7D">
      <w:pPr>
        <w:rPr>
          <w:color w:val="000000" w:themeColor="text1"/>
        </w:rPr>
      </w:pPr>
      <w:r w:rsidRPr="00C55C7D">
        <w:rPr>
          <w:color w:val="000000" w:themeColor="text1"/>
        </w:rPr>
        <w:t>12.2. По результатам встречной проверки предписания субъекту контроля не выдаются.</w:t>
      </w:r>
    </w:p>
    <w:p w:rsidR="002B2E1D" w:rsidRPr="00C55C7D" w:rsidRDefault="002B2E1D" w:rsidP="00C55C7D">
      <w:pPr>
        <w:rPr>
          <w:color w:val="000000" w:themeColor="text1"/>
        </w:rPr>
      </w:pPr>
      <w:r w:rsidRPr="00C55C7D">
        <w:rPr>
          <w:color w:val="000000" w:themeColor="text1"/>
        </w:rPr>
        <w:t xml:space="preserve">12.3. </w:t>
      </w:r>
      <w:proofErr w:type="gramStart"/>
      <w:r w:rsidRPr="00C55C7D">
        <w:rPr>
          <w:color w:val="000000" w:themeColor="text1"/>
        </w:rPr>
        <w:t xml:space="preserve">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w:t>
      </w:r>
      <w:r w:rsidR="00A85D6B" w:rsidRPr="00C55C7D">
        <w:rPr>
          <w:color w:val="000000" w:themeColor="text1"/>
        </w:rPr>
        <w:t>финансового управления</w:t>
      </w:r>
      <w:r w:rsidRPr="00C55C7D">
        <w:rPr>
          <w:color w:val="000000" w:themeColor="text1"/>
        </w:rPr>
        <w:t xml:space="preserve"> (при проведении камеральной проверки одним должностным лицом) либо всеми членами проверочной группы </w:t>
      </w:r>
      <w:r w:rsidR="00A85D6B" w:rsidRPr="00C55C7D">
        <w:rPr>
          <w:color w:val="000000" w:themeColor="text1"/>
        </w:rPr>
        <w:t>финансового управления</w:t>
      </w:r>
      <w:r w:rsidRPr="00C55C7D">
        <w:rPr>
          <w:color w:val="000000" w:themeColor="text1"/>
        </w:rPr>
        <w:t xml:space="preserve"> (при проведении проверки проверочной группой).</w:t>
      </w:r>
      <w:proofErr w:type="gramEnd"/>
    </w:p>
    <w:p w:rsidR="002B2E1D" w:rsidRPr="00C55C7D" w:rsidRDefault="002B2E1D" w:rsidP="00C55C7D">
      <w:pPr>
        <w:rPr>
          <w:color w:val="000000" w:themeColor="text1"/>
        </w:rPr>
      </w:pPr>
      <w:r w:rsidRPr="00C55C7D">
        <w:rPr>
          <w:color w:val="000000" w:themeColor="text1"/>
        </w:rPr>
        <w:t>12.4.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rsidRPr="00C55C7D">
        <w:rPr>
          <w:color w:val="000000" w:themeColor="text1"/>
        </w:rPr>
        <w:t>кт встр</w:t>
      </w:r>
      <w:proofErr w:type="gramEnd"/>
      <w:r w:rsidRPr="00C55C7D">
        <w:rPr>
          <w:color w:val="000000" w:themeColor="text1"/>
        </w:rPr>
        <w:t>ечной проверки (в случае ее проведения), а также иные материалы, полученные в ходе проведения контрольных мероприятий.</w:t>
      </w:r>
    </w:p>
    <w:p w:rsidR="002B2E1D" w:rsidRPr="00C55C7D" w:rsidRDefault="002B2E1D" w:rsidP="00C55C7D">
      <w:pPr>
        <w:rPr>
          <w:color w:val="000000" w:themeColor="text1"/>
        </w:rPr>
      </w:pPr>
      <w:r w:rsidRPr="00C55C7D">
        <w:rPr>
          <w:color w:val="000000" w:themeColor="text1"/>
        </w:rPr>
        <w:t>12.5.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2B2E1D" w:rsidRPr="00C55C7D" w:rsidRDefault="002B2E1D" w:rsidP="00C55C7D">
      <w:pPr>
        <w:rPr>
          <w:color w:val="000000" w:themeColor="text1"/>
        </w:rPr>
      </w:pPr>
      <w:r w:rsidRPr="00C55C7D">
        <w:rPr>
          <w:color w:val="000000" w:themeColor="text1"/>
        </w:rPr>
        <w:t xml:space="preserve">12.6. Субъект контроля вправе представить письменные возражения на акт, оформленный по результатам выездной или камеральной проверки, в срок не более </w:t>
      </w:r>
      <w:r w:rsidRPr="00C55C7D">
        <w:rPr>
          <w:color w:val="000000" w:themeColor="text1"/>
        </w:rPr>
        <w:lastRenderedPageBreak/>
        <w:t>10 рабочих дней со дня получения такого акта. Письменные возражения субъекта контроля приобщаются к материалам проверки.</w:t>
      </w:r>
    </w:p>
    <w:p w:rsidR="0063226B" w:rsidRPr="00C55C7D" w:rsidRDefault="002B2E1D" w:rsidP="00C55C7D">
      <w:pPr>
        <w:rPr>
          <w:color w:val="000000" w:themeColor="text1"/>
        </w:rPr>
      </w:pPr>
      <w:r w:rsidRPr="00C55C7D">
        <w:rPr>
          <w:color w:val="000000" w:themeColor="text1"/>
        </w:rPr>
        <w:t xml:space="preserve">12.7. </w:t>
      </w:r>
      <w:r w:rsidR="0063226B" w:rsidRPr="00C55C7D">
        <w:rPr>
          <w:color w:val="000000" w:themeColor="text1"/>
        </w:rPr>
        <w:t>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 либо лицом, исполняющим обязанности начальника финансового управления.</w:t>
      </w:r>
    </w:p>
    <w:p w:rsidR="0063226B" w:rsidRPr="00C55C7D" w:rsidRDefault="002B2E1D" w:rsidP="00C55C7D">
      <w:pPr>
        <w:rPr>
          <w:color w:val="000000" w:themeColor="text1"/>
        </w:rPr>
      </w:pPr>
      <w:r w:rsidRPr="00C55C7D">
        <w:rPr>
          <w:color w:val="000000" w:themeColor="text1"/>
        </w:rPr>
        <w:t xml:space="preserve">12.8. </w:t>
      </w:r>
      <w:r w:rsidR="0063226B" w:rsidRPr="00C55C7D">
        <w:rPr>
          <w:color w:val="000000" w:themeColor="text1"/>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либо лицо, исполняющее обязанности начальника финансового управления принимает решение в срок не более 30 рабочих дней со дня подписания акта:</w:t>
      </w:r>
    </w:p>
    <w:p w:rsidR="0063226B" w:rsidRPr="00C55C7D" w:rsidRDefault="0063226B" w:rsidP="00C55C7D">
      <w:pPr>
        <w:rPr>
          <w:color w:val="000000" w:themeColor="text1"/>
        </w:rPr>
      </w:pPr>
      <w:r w:rsidRPr="00C55C7D">
        <w:rPr>
          <w:color w:val="000000" w:themeColor="text1"/>
        </w:rPr>
        <w:t>1) о выдаче обязательного для исполнения предписания в случаях, установленных Федеральным законом;</w:t>
      </w:r>
    </w:p>
    <w:p w:rsidR="0063226B" w:rsidRPr="00C55C7D" w:rsidRDefault="0063226B" w:rsidP="00C55C7D">
      <w:pPr>
        <w:rPr>
          <w:color w:val="000000" w:themeColor="text1"/>
        </w:rPr>
      </w:pPr>
      <w:r w:rsidRPr="00C55C7D">
        <w:rPr>
          <w:color w:val="000000" w:themeColor="text1"/>
        </w:rPr>
        <w:t>2) об отсутствии оснований для выдачи предписания;</w:t>
      </w:r>
    </w:p>
    <w:p w:rsidR="0063226B" w:rsidRPr="00C55C7D" w:rsidRDefault="0063226B" w:rsidP="00C55C7D">
      <w:pPr>
        <w:rPr>
          <w:color w:val="000000" w:themeColor="text1"/>
        </w:rPr>
      </w:pPr>
      <w:r w:rsidRPr="00C55C7D">
        <w:rPr>
          <w:color w:val="000000" w:themeColor="text1"/>
        </w:rPr>
        <w:t>3) о проведении внеплановой выездной проверки.</w:t>
      </w:r>
    </w:p>
    <w:p w:rsidR="0063226B" w:rsidRPr="00C55C7D" w:rsidRDefault="0063226B" w:rsidP="00C55C7D">
      <w:pPr>
        <w:rPr>
          <w:color w:val="000000" w:themeColor="text1"/>
        </w:rPr>
      </w:pPr>
      <w:r w:rsidRPr="00C55C7D">
        <w:rPr>
          <w:color w:val="000000" w:themeColor="text1"/>
        </w:rPr>
        <w:t xml:space="preserve">12.9. Одновременно с принятием вышеуказанного решения начальником финансового управления либо </w:t>
      </w:r>
      <w:proofErr w:type="gramStart"/>
      <w:r w:rsidRPr="00C55C7D">
        <w:rPr>
          <w:color w:val="000000" w:themeColor="text1"/>
        </w:rPr>
        <w:t>лицом, исполняющим обязанности начальника финансового управления утверждается</w:t>
      </w:r>
      <w:proofErr w:type="gramEnd"/>
      <w:r w:rsidRPr="00C55C7D">
        <w:rPr>
          <w:color w:val="000000" w:themeColor="text1"/>
        </w:rPr>
        <w:t xml:space="preserve">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63226B" w:rsidRPr="00C55C7D" w:rsidRDefault="0063226B" w:rsidP="00C55C7D">
      <w:pPr>
        <w:rPr>
          <w:color w:val="000000" w:themeColor="text1"/>
        </w:rPr>
      </w:pPr>
      <w:r w:rsidRPr="00C55C7D">
        <w:rPr>
          <w:color w:val="000000" w:themeColor="text1"/>
        </w:rPr>
        <w:t xml:space="preserve">12.10. 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w:t>
      </w:r>
      <w:proofErr w:type="gramStart"/>
      <w:r w:rsidRPr="00C55C7D">
        <w:rPr>
          <w:color w:val="000000" w:themeColor="text1"/>
        </w:rPr>
        <w:t>проводившими</w:t>
      </w:r>
      <w:proofErr w:type="gramEnd"/>
      <w:r w:rsidRPr="00C55C7D">
        <w:rPr>
          <w:color w:val="000000" w:themeColor="text1"/>
        </w:rPr>
        <w:t xml:space="preserve"> проверку.</w:t>
      </w:r>
    </w:p>
    <w:p w:rsidR="0063226B" w:rsidRPr="00C55C7D" w:rsidRDefault="0063226B" w:rsidP="00C55C7D">
      <w:pPr>
        <w:rPr>
          <w:color w:val="000000" w:themeColor="text1"/>
        </w:rPr>
      </w:pPr>
      <w:r w:rsidRPr="00C55C7D">
        <w:rPr>
          <w:color w:val="000000" w:themeColor="text1"/>
        </w:rPr>
        <w:t>12.11. Отчет о результатах выездной или камеральной проверки приобщается к материалам проверки.</w:t>
      </w:r>
    </w:p>
    <w:p w:rsidR="002B2E1D" w:rsidRPr="00C55C7D" w:rsidRDefault="0063226B" w:rsidP="00C55C7D">
      <w:pPr>
        <w:pStyle w:val="ConsPlusTitle"/>
        <w:ind w:firstLine="709"/>
        <w:jc w:val="center"/>
        <w:outlineLvl w:val="1"/>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13. Стандарт № 12 «</w:t>
      </w:r>
      <w:r w:rsidR="002B2E1D" w:rsidRPr="00C55C7D">
        <w:rPr>
          <w:rFonts w:ascii="Times New Roman" w:hAnsi="Times New Roman" w:cs="Times New Roman"/>
          <w:color w:val="000000" w:themeColor="text1"/>
          <w:sz w:val="28"/>
          <w:szCs w:val="28"/>
        </w:rPr>
        <w:t>Реализация результатов</w:t>
      </w:r>
    </w:p>
    <w:p w:rsidR="002B2E1D" w:rsidRPr="00C55C7D" w:rsidRDefault="0063226B" w:rsidP="00C55C7D">
      <w:pPr>
        <w:pStyle w:val="ConsPlusTitle"/>
        <w:ind w:firstLine="709"/>
        <w:jc w:val="center"/>
        <w:rPr>
          <w:rFonts w:ascii="Times New Roman" w:hAnsi="Times New Roman" w:cs="Times New Roman"/>
          <w:color w:val="000000" w:themeColor="text1"/>
          <w:sz w:val="28"/>
          <w:szCs w:val="28"/>
        </w:rPr>
      </w:pPr>
      <w:r w:rsidRPr="00C55C7D">
        <w:rPr>
          <w:rFonts w:ascii="Times New Roman" w:hAnsi="Times New Roman" w:cs="Times New Roman"/>
          <w:color w:val="000000" w:themeColor="text1"/>
          <w:sz w:val="28"/>
          <w:szCs w:val="28"/>
        </w:rPr>
        <w:t>контрольных мероприятий»</w:t>
      </w:r>
    </w:p>
    <w:p w:rsidR="002B2E1D" w:rsidRPr="00C55C7D" w:rsidRDefault="002B2E1D" w:rsidP="00C55C7D">
      <w:pPr>
        <w:pStyle w:val="ConsPlusNormal"/>
        <w:ind w:firstLine="709"/>
        <w:jc w:val="both"/>
        <w:rPr>
          <w:rFonts w:ascii="Times New Roman" w:hAnsi="Times New Roman" w:cs="Times New Roman"/>
          <w:color w:val="000000" w:themeColor="text1"/>
          <w:sz w:val="28"/>
          <w:szCs w:val="28"/>
        </w:rPr>
      </w:pPr>
    </w:p>
    <w:p w:rsidR="002B2E1D" w:rsidRPr="00C55C7D" w:rsidRDefault="002B2E1D" w:rsidP="00C55C7D">
      <w:pPr>
        <w:rPr>
          <w:color w:val="000000" w:themeColor="text1"/>
        </w:rPr>
      </w:pPr>
      <w:r w:rsidRPr="00C55C7D">
        <w:rPr>
          <w:color w:val="000000" w:themeColor="text1"/>
        </w:rPr>
        <w:t>13.1.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1 пункта 12.8 настоящих Стандартов.</w:t>
      </w:r>
    </w:p>
    <w:p w:rsidR="002B2E1D" w:rsidRPr="00C55C7D" w:rsidRDefault="002B2E1D" w:rsidP="00C55C7D">
      <w:pPr>
        <w:rPr>
          <w:color w:val="000000" w:themeColor="text1"/>
        </w:rPr>
      </w:pPr>
      <w:r w:rsidRPr="00C55C7D">
        <w:rPr>
          <w:color w:val="000000" w:themeColor="text1"/>
        </w:rPr>
        <w:t>13.2. Предписание должно содержать сроки его исполнения.</w:t>
      </w:r>
    </w:p>
    <w:p w:rsidR="002B2E1D" w:rsidRPr="00C55C7D" w:rsidRDefault="002B2E1D" w:rsidP="00C55C7D">
      <w:pPr>
        <w:rPr>
          <w:color w:val="000000" w:themeColor="text1"/>
        </w:rPr>
      </w:pPr>
      <w:r w:rsidRPr="00C55C7D">
        <w:rPr>
          <w:color w:val="000000" w:themeColor="text1"/>
        </w:rPr>
        <w:t xml:space="preserve">13.3. Должностное лицо </w:t>
      </w:r>
      <w:r w:rsidR="00F34E11" w:rsidRPr="00C55C7D">
        <w:rPr>
          <w:color w:val="000000" w:themeColor="text1"/>
        </w:rPr>
        <w:t xml:space="preserve">финансового управления </w:t>
      </w:r>
      <w:r w:rsidRPr="00C55C7D">
        <w:rPr>
          <w:color w:val="000000" w:themeColor="text1"/>
        </w:rPr>
        <w:t xml:space="preserve">(при проведении камеральной проверки одним должностным лицом) либо руководитель проверочной группы </w:t>
      </w:r>
      <w:r w:rsidR="00F34E11" w:rsidRPr="00C55C7D">
        <w:rPr>
          <w:color w:val="000000" w:themeColor="text1"/>
        </w:rPr>
        <w:t xml:space="preserve">финансового управления </w:t>
      </w:r>
      <w:r w:rsidRPr="00C55C7D">
        <w:rPr>
          <w:color w:val="000000" w:themeColor="text1"/>
        </w:rPr>
        <w:t xml:space="preserve">обязаны осуществлять </w:t>
      </w:r>
      <w:proofErr w:type="gramStart"/>
      <w:r w:rsidRPr="00C55C7D">
        <w:rPr>
          <w:color w:val="000000" w:themeColor="text1"/>
        </w:rPr>
        <w:t>контроль за</w:t>
      </w:r>
      <w:proofErr w:type="gramEnd"/>
      <w:r w:rsidRPr="00C55C7D">
        <w:rPr>
          <w:color w:val="000000" w:themeColor="text1"/>
        </w:rPr>
        <w:t xml:space="preserve"> выполнением субъектом контроля предписания.</w:t>
      </w:r>
    </w:p>
    <w:p w:rsidR="002B2E1D" w:rsidRPr="00142060" w:rsidRDefault="002B2E1D" w:rsidP="00C55C7D">
      <w:r w:rsidRPr="00142060">
        <w:lastRenderedPageBreak/>
        <w:t>13.4. В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p w:rsidR="002B2E1D" w:rsidRPr="00142060" w:rsidRDefault="002B2E1D" w:rsidP="00C55C7D"/>
    <w:p w:rsidR="002B2E1D" w:rsidRPr="00142060" w:rsidRDefault="00142060" w:rsidP="00C55C7D">
      <w:pPr>
        <w:jc w:val="center"/>
        <w:rPr>
          <w:b/>
        </w:rPr>
      </w:pPr>
      <w:r>
        <w:rPr>
          <w:b/>
        </w:rPr>
        <w:t xml:space="preserve">14. </w:t>
      </w:r>
      <w:r w:rsidR="002B2E1D" w:rsidRPr="00142060">
        <w:rPr>
          <w:b/>
        </w:rPr>
        <w:t>Заключительные положения</w:t>
      </w:r>
    </w:p>
    <w:p w:rsidR="002B2E1D" w:rsidRPr="00142060" w:rsidRDefault="002B2E1D" w:rsidP="00C55C7D">
      <w:pPr>
        <w:pStyle w:val="ConsPlusNormal"/>
        <w:ind w:firstLine="709"/>
        <w:jc w:val="both"/>
        <w:rPr>
          <w:rFonts w:ascii="Times New Roman" w:hAnsi="Times New Roman" w:cs="Times New Roman"/>
          <w:sz w:val="28"/>
          <w:szCs w:val="28"/>
        </w:rPr>
      </w:pPr>
    </w:p>
    <w:p w:rsidR="002B2E1D" w:rsidRPr="00142060" w:rsidRDefault="002B2E1D" w:rsidP="00C55C7D">
      <w:pPr>
        <w:pStyle w:val="ConsPlusNormal"/>
        <w:ind w:firstLine="709"/>
        <w:jc w:val="both"/>
        <w:rPr>
          <w:rFonts w:ascii="Times New Roman" w:hAnsi="Times New Roman" w:cs="Times New Roman"/>
          <w:sz w:val="28"/>
          <w:szCs w:val="28"/>
        </w:rPr>
      </w:pPr>
      <w:r w:rsidRPr="00142060">
        <w:rPr>
          <w:rFonts w:ascii="Times New Roman" w:hAnsi="Times New Roman" w:cs="Times New Roman"/>
          <w:sz w:val="28"/>
          <w:szCs w:val="28"/>
        </w:rPr>
        <w:t xml:space="preserve">В случае возникновения ситуаций, не предусмотренных настоящими Стандартами, должностные лица </w:t>
      </w:r>
      <w:r w:rsidR="00142060" w:rsidRPr="00142060">
        <w:rPr>
          <w:rFonts w:ascii="Times New Roman" w:hAnsi="Times New Roman" w:cs="Times New Roman"/>
          <w:sz w:val="28"/>
          <w:szCs w:val="28"/>
        </w:rPr>
        <w:t>финансового управления</w:t>
      </w:r>
      <w:r w:rsidRPr="00142060">
        <w:rPr>
          <w:rFonts w:ascii="Times New Roman" w:hAnsi="Times New Roman" w:cs="Times New Roman"/>
          <w:sz w:val="28"/>
          <w:szCs w:val="28"/>
        </w:rPr>
        <w:t xml:space="preserve"> обязаны руководствоваться законодательством Российской Федерации и Республики Мордовия.</w:t>
      </w:r>
    </w:p>
    <w:p w:rsidR="002B2E1D" w:rsidRDefault="002B2E1D">
      <w:pPr>
        <w:pStyle w:val="ConsPlusNormal"/>
        <w:jc w:val="both"/>
      </w:pPr>
    </w:p>
    <w:p w:rsidR="00284CDF" w:rsidRDefault="00142060" w:rsidP="00142060">
      <w:pPr>
        <w:pStyle w:val="ConsPlusNormal"/>
        <w:tabs>
          <w:tab w:val="left" w:pos="3840"/>
        </w:tabs>
        <w:jc w:val="both"/>
      </w:pPr>
      <w:r>
        <w:tab/>
      </w:r>
    </w:p>
    <w:sectPr w:rsidR="00284CDF" w:rsidSect="00C55C7D">
      <w:pgSz w:w="11906" w:h="16838"/>
      <w:pgMar w:top="1701" w:right="567" w:bottom="1134" w:left="1134"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4AA"/>
    <w:multiLevelType w:val="hybridMultilevel"/>
    <w:tmpl w:val="5BC60EE2"/>
    <w:lvl w:ilvl="0" w:tplc="30E07F8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02B7B13"/>
    <w:multiLevelType w:val="multilevel"/>
    <w:tmpl w:val="D35CE660"/>
    <w:lvl w:ilvl="0">
      <w:start w:val="7"/>
      <w:numFmt w:val="decimal"/>
      <w:lvlText w:val="%1."/>
      <w:lvlJc w:val="left"/>
      <w:pPr>
        <w:ind w:left="450" w:hanging="450"/>
      </w:pPr>
      <w:rPr>
        <w:rFonts w:hint="default"/>
      </w:rPr>
    </w:lvl>
    <w:lvl w:ilvl="1">
      <w:start w:val="4"/>
      <w:numFmt w:val="decimal"/>
      <w:lvlText w:val="%1.%2."/>
      <w:lvlJc w:val="left"/>
      <w:pPr>
        <w:ind w:left="2138"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2">
    <w:nsid w:val="549524B6"/>
    <w:multiLevelType w:val="multilevel"/>
    <w:tmpl w:val="31F4BA92"/>
    <w:lvl w:ilvl="0">
      <w:start w:val="7"/>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E1D"/>
    <w:rsid w:val="00011274"/>
    <w:rsid w:val="00020C76"/>
    <w:rsid w:val="000378E4"/>
    <w:rsid w:val="00040D45"/>
    <w:rsid w:val="000728B2"/>
    <w:rsid w:val="00076265"/>
    <w:rsid w:val="00142060"/>
    <w:rsid w:val="00231584"/>
    <w:rsid w:val="00284CDF"/>
    <w:rsid w:val="00296A64"/>
    <w:rsid w:val="002B2E1D"/>
    <w:rsid w:val="00301634"/>
    <w:rsid w:val="0030594F"/>
    <w:rsid w:val="003312EA"/>
    <w:rsid w:val="003923BE"/>
    <w:rsid w:val="004073EC"/>
    <w:rsid w:val="004127BB"/>
    <w:rsid w:val="00424954"/>
    <w:rsid w:val="00453200"/>
    <w:rsid w:val="00500B3E"/>
    <w:rsid w:val="0062498A"/>
    <w:rsid w:val="0063226B"/>
    <w:rsid w:val="00645414"/>
    <w:rsid w:val="0068280D"/>
    <w:rsid w:val="0069424C"/>
    <w:rsid w:val="00756C0E"/>
    <w:rsid w:val="007928DB"/>
    <w:rsid w:val="007D7D7B"/>
    <w:rsid w:val="00811D9D"/>
    <w:rsid w:val="008336AD"/>
    <w:rsid w:val="00865319"/>
    <w:rsid w:val="008B0EF9"/>
    <w:rsid w:val="008C2426"/>
    <w:rsid w:val="008D2BD0"/>
    <w:rsid w:val="008E39ED"/>
    <w:rsid w:val="008F4421"/>
    <w:rsid w:val="00900A35"/>
    <w:rsid w:val="00917248"/>
    <w:rsid w:val="009B0B7A"/>
    <w:rsid w:val="00A508B6"/>
    <w:rsid w:val="00A85D6B"/>
    <w:rsid w:val="00B57F03"/>
    <w:rsid w:val="00BC3257"/>
    <w:rsid w:val="00BE4E47"/>
    <w:rsid w:val="00C13CA5"/>
    <w:rsid w:val="00C35D46"/>
    <w:rsid w:val="00C36A40"/>
    <w:rsid w:val="00C41C46"/>
    <w:rsid w:val="00C55C7D"/>
    <w:rsid w:val="00D10A35"/>
    <w:rsid w:val="00D17050"/>
    <w:rsid w:val="00D378FD"/>
    <w:rsid w:val="00D50567"/>
    <w:rsid w:val="00DC5229"/>
    <w:rsid w:val="00E344AF"/>
    <w:rsid w:val="00E35D80"/>
    <w:rsid w:val="00E43980"/>
    <w:rsid w:val="00E671AF"/>
    <w:rsid w:val="00EE00C8"/>
    <w:rsid w:val="00F34E11"/>
    <w:rsid w:val="00F513E7"/>
    <w:rsid w:val="00FC1F21"/>
    <w:rsid w:val="00FF53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paragraph" w:styleId="1">
    <w:name w:val="heading 1"/>
    <w:basedOn w:val="a"/>
    <w:next w:val="a"/>
    <w:link w:val="10"/>
    <w:uiPriority w:val="9"/>
    <w:qFormat/>
    <w:rsid w:val="00865319"/>
    <w:pPr>
      <w:keepNext/>
      <w:keepLines/>
      <w:spacing w:before="480"/>
      <w:outlineLvl w:val="0"/>
    </w:pPr>
    <w:rPr>
      <w:rFonts w:asciiTheme="majorHAnsi" w:eastAsiaTheme="majorEastAsia" w:hAnsiTheme="majorHAnsi" w:cstheme="majorBidi"/>
      <w:b/>
      <w:bCs/>
      <w:color w:val="365F91" w:themeColor="accent1" w:themeShade="BF"/>
    </w:rPr>
  </w:style>
  <w:style w:type="paragraph" w:styleId="8">
    <w:name w:val="heading 8"/>
    <w:basedOn w:val="a"/>
    <w:next w:val="a"/>
    <w:link w:val="80"/>
    <w:qFormat/>
    <w:rsid w:val="008E39ED"/>
    <w:pPr>
      <w:spacing w:before="240" w:after="60"/>
      <w:ind w:firstLine="0"/>
      <w:jc w:val="left"/>
      <w:outlineLvl w:val="7"/>
    </w:pPr>
    <w:rPr>
      <w:rFonts w:eastAsia="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99"/>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99"/>
    <w:rsid w:val="00C36A40"/>
    <w:rPr>
      <w:rFonts w:ascii="Times New Roman" w:hAnsi="Times New Roman" w:cs="Times New Roman"/>
      <w:sz w:val="28"/>
      <w:szCs w:val="28"/>
    </w:rPr>
  </w:style>
  <w:style w:type="character" w:customStyle="1" w:styleId="80">
    <w:name w:val="Заголовок 8 Знак"/>
    <w:basedOn w:val="a0"/>
    <w:link w:val="8"/>
    <w:rsid w:val="008E39ED"/>
    <w:rPr>
      <w:rFonts w:ascii="Times New Roman" w:eastAsia="Times New Roman" w:hAnsi="Times New Roman" w:cs="Times New Roman"/>
      <w:i/>
      <w:iCs/>
      <w:sz w:val="24"/>
      <w:szCs w:val="24"/>
      <w:lang w:eastAsia="ru-RU"/>
    </w:rPr>
  </w:style>
  <w:style w:type="character" w:customStyle="1" w:styleId="10">
    <w:name w:val="Заголовок 1 Знак"/>
    <w:basedOn w:val="a0"/>
    <w:link w:val="1"/>
    <w:uiPriority w:val="9"/>
    <w:rsid w:val="0086531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paragraph" w:styleId="1">
    <w:name w:val="heading 1"/>
    <w:basedOn w:val="a"/>
    <w:next w:val="a"/>
    <w:link w:val="10"/>
    <w:uiPriority w:val="9"/>
    <w:qFormat/>
    <w:rsid w:val="00865319"/>
    <w:pPr>
      <w:keepNext/>
      <w:keepLines/>
      <w:spacing w:before="480"/>
      <w:outlineLvl w:val="0"/>
    </w:pPr>
    <w:rPr>
      <w:rFonts w:asciiTheme="majorHAnsi" w:eastAsiaTheme="majorEastAsia" w:hAnsiTheme="majorHAnsi" w:cstheme="majorBidi"/>
      <w:b/>
      <w:bCs/>
      <w:color w:val="365F91" w:themeColor="accent1" w:themeShade="BF"/>
    </w:rPr>
  </w:style>
  <w:style w:type="paragraph" w:styleId="8">
    <w:name w:val="heading 8"/>
    <w:basedOn w:val="a"/>
    <w:next w:val="a"/>
    <w:link w:val="80"/>
    <w:qFormat/>
    <w:rsid w:val="008E39ED"/>
    <w:pPr>
      <w:spacing w:before="240" w:after="60"/>
      <w:ind w:firstLine="0"/>
      <w:jc w:val="left"/>
      <w:outlineLvl w:val="7"/>
    </w:pPr>
    <w:rPr>
      <w:rFonts w:eastAsia="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99"/>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99"/>
    <w:rsid w:val="00C36A40"/>
    <w:rPr>
      <w:rFonts w:ascii="Times New Roman" w:hAnsi="Times New Roman" w:cs="Times New Roman"/>
      <w:sz w:val="28"/>
      <w:szCs w:val="28"/>
    </w:rPr>
  </w:style>
  <w:style w:type="character" w:customStyle="1" w:styleId="80">
    <w:name w:val="Заголовок 8 Знак"/>
    <w:basedOn w:val="a0"/>
    <w:link w:val="8"/>
    <w:rsid w:val="008E39ED"/>
    <w:rPr>
      <w:rFonts w:ascii="Times New Roman" w:eastAsia="Times New Roman" w:hAnsi="Times New Roman" w:cs="Times New Roman"/>
      <w:i/>
      <w:iCs/>
      <w:sz w:val="24"/>
      <w:szCs w:val="24"/>
      <w:lang w:eastAsia="ru-RU"/>
    </w:rPr>
  </w:style>
  <w:style w:type="character" w:customStyle="1" w:styleId="10">
    <w:name w:val="Заголовок 1 Знак"/>
    <w:basedOn w:val="a0"/>
    <w:link w:val="1"/>
    <w:uiPriority w:val="9"/>
    <w:rsid w:val="0086531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4341</Words>
  <Characters>24745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29028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Юрист</cp:lastModifiedBy>
  <cp:revision>4</cp:revision>
  <dcterms:created xsi:type="dcterms:W3CDTF">2019-08-29T13:28:00Z</dcterms:created>
  <dcterms:modified xsi:type="dcterms:W3CDTF">2019-08-30T12:00:00Z</dcterms:modified>
</cp:coreProperties>
</file>