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7D19F6" w:rsidRPr="007D19F6" w:rsidTr="00AE6F70">
        <w:trPr>
          <w:cantSplit/>
        </w:trPr>
        <w:tc>
          <w:tcPr>
            <w:tcW w:w="10632" w:type="dxa"/>
          </w:tcPr>
          <w:p w:rsidR="00013810" w:rsidRPr="007D19F6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13810" w:rsidRPr="007D19F6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482BD1" w:rsidRPr="007D19F6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013810" w:rsidRPr="007D19F6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D19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7D19F6" w:rsidRPr="007D19F6" w:rsidTr="00AE6F70">
        <w:trPr>
          <w:cantSplit/>
        </w:trPr>
        <w:tc>
          <w:tcPr>
            <w:tcW w:w="10632" w:type="dxa"/>
          </w:tcPr>
          <w:p w:rsidR="00013810" w:rsidRPr="007D19F6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D19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РЕСПУБЛИКИ МОРДОВИЯ</w:t>
            </w:r>
          </w:p>
          <w:p w:rsidR="00013810" w:rsidRPr="007D19F6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7D19F6" w:rsidRPr="007D19F6" w:rsidTr="00AE6F70">
        <w:trPr>
          <w:cantSplit/>
          <w:trHeight w:val="461"/>
        </w:trPr>
        <w:tc>
          <w:tcPr>
            <w:tcW w:w="10632" w:type="dxa"/>
          </w:tcPr>
          <w:p w:rsidR="00013810" w:rsidRPr="007D19F6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D19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ПОСТАНОВЛЕНИЕ</w:t>
            </w:r>
          </w:p>
        </w:tc>
      </w:tr>
    </w:tbl>
    <w:p w:rsidR="00013810" w:rsidRPr="007D19F6" w:rsidRDefault="00013810" w:rsidP="00741764">
      <w:pPr>
        <w:pStyle w:val="1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7D19F6">
        <w:rPr>
          <w:rStyle w:val="a4"/>
          <w:rFonts w:ascii="Times New Roman" w:hAnsi="Times New Roman"/>
          <w:b/>
          <w:bCs/>
          <w:color w:val="000000" w:themeColor="text1"/>
          <w:sz w:val="28"/>
          <w:szCs w:val="28"/>
        </w:rPr>
        <w:br/>
      </w:r>
      <w:r w:rsidR="000E7127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30.08.2019</w:t>
      </w:r>
      <w:r w:rsidR="008B2CC5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8B2CC5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7E7657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             </w:t>
      </w:r>
      <w:r w:rsidR="008B2CC5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8B2CC5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8B2CC5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ab/>
        <w:t xml:space="preserve">                     №</w:t>
      </w:r>
      <w:r w:rsidR="007D19F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563</w:t>
      </w:r>
    </w:p>
    <w:p w:rsidR="00244CE7" w:rsidRPr="007D19F6" w:rsidRDefault="00D23A6B" w:rsidP="00D23A6B">
      <w:pPr>
        <w:tabs>
          <w:tab w:val="left" w:pos="2940"/>
          <w:tab w:val="center" w:pos="5201"/>
        </w:tabs>
        <w:jc w:val="left"/>
        <w:rPr>
          <w:color w:val="000000" w:themeColor="text1"/>
          <w:sz w:val="28"/>
          <w:szCs w:val="28"/>
        </w:rPr>
      </w:pPr>
      <w:r w:rsidRPr="007D19F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44CE7"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  с.Дубенки</w:t>
      </w:r>
    </w:p>
    <w:p w:rsidR="00013810" w:rsidRPr="007D19F6" w:rsidRDefault="00013810">
      <w:pPr>
        <w:pStyle w:val="1"/>
        <w:rPr>
          <w:rStyle w:val="a4"/>
          <w:rFonts w:ascii="Times New Roman" w:hAnsi="Times New Roman"/>
          <w:bCs/>
          <w:color w:val="000000" w:themeColor="text1"/>
          <w:sz w:val="28"/>
          <w:szCs w:val="28"/>
        </w:rPr>
      </w:pPr>
    </w:p>
    <w:p w:rsidR="00975132" w:rsidRPr="007D19F6" w:rsidRDefault="00841BBA" w:rsidP="00C36C66">
      <w:pPr>
        <w:pStyle w:val="1"/>
        <w:spacing w:before="0" w:after="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bookmarkStart w:id="0" w:name="_GoBack"/>
      <w:r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О внес</w:t>
      </w:r>
      <w:r w:rsidR="003E61E0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ении изменений в постановление а</w:t>
      </w:r>
      <w:r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дминистрации Дубенского муниципальн</w:t>
      </w:r>
      <w:r w:rsidR="003E61E0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ого района от 23 ноября 2015</w:t>
      </w:r>
      <w:r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года №  6</w:t>
      </w:r>
      <w:r w:rsidR="003E61E0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88 «Об утверждении м</w:t>
      </w:r>
      <w:r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униципальной программы</w:t>
      </w:r>
      <w:r w:rsidR="003E61E0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»Развитие системы образования Дубенского муниципального района на 2016-20</w:t>
      </w:r>
      <w:r w:rsidR="00CB64E9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20</w:t>
      </w:r>
      <w:r w:rsidR="003E61E0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»</w:t>
      </w:r>
    </w:p>
    <w:bookmarkEnd w:id="0"/>
    <w:p w:rsidR="00841BBA" w:rsidRPr="007D19F6" w:rsidRDefault="00841BBA" w:rsidP="00841BBA">
      <w:pPr>
        <w:rPr>
          <w:color w:val="000000" w:themeColor="text1"/>
        </w:rPr>
      </w:pPr>
    </w:p>
    <w:p w:rsidR="00841BBA" w:rsidRPr="007D19F6" w:rsidRDefault="00841BBA" w:rsidP="00C36C66">
      <w:pPr>
        <w:rPr>
          <w:color w:val="000000" w:themeColor="text1"/>
        </w:rPr>
      </w:pPr>
    </w:p>
    <w:p w:rsidR="00841BBA" w:rsidRPr="007D19F6" w:rsidRDefault="00975132" w:rsidP="007D19F6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7D19F6">
        <w:rPr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975132" w:rsidRPr="007D19F6" w:rsidRDefault="009F71CB" w:rsidP="007D19F6">
      <w:pPr>
        <w:pStyle w:val="1"/>
        <w:spacing w:before="0" w:after="0"/>
        <w:jc w:val="both"/>
        <w:rPr>
          <w:color w:val="000000" w:themeColor="text1"/>
        </w:rPr>
      </w:pPr>
      <w:bookmarkStart w:id="1" w:name="sub_1"/>
      <w:r w:rsidRPr="007D19F6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>1</w:t>
      </w:r>
      <w:r w:rsidR="00975132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. Внести в </w:t>
      </w:r>
      <w:hyperlink r:id="rId7" w:history="1">
        <w:r w:rsidR="00975132" w:rsidRPr="007D19F6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постановление</w:t>
        </w:r>
      </w:hyperlink>
      <w:r w:rsidR="003E61E0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а</w:t>
      </w:r>
      <w:r w:rsidR="00975132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дминистрации Дубенского муниципального районаот</w:t>
      </w:r>
      <w:r w:rsidR="00A36F21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23 ноября 2015 года №  688 «Об утверждении муниципальной программы» Развитие системы образо</w:t>
      </w:r>
      <w:r w:rsidR="00C36C66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вания Дубенского муниципального </w:t>
      </w:r>
      <w:r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района на 2016-2020 </w:t>
      </w:r>
      <w:r w:rsidR="00A36F21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годы»</w:t>
      </w:r>
      <w:r w:rsidR="00975132" w:rsidRPr="007D19F6">
        <w:rPr>
          <w:rFonts w:ascii="Times New Roman" w:hAnsi="Times New Roman"/>
          <w:b w:val="0"/>
          <w:color w:val="000000" w:themeColor="text1"/>
          <w:sz w:val="28"/>
          <w:szCs w:val="28"/>
        </w:rPr>
        <w:t>следующие изменения:</w:t>
      </w:r>
    </w:p>
    <w:p w:rsidR="00231BE3" w:rsidRPr="007D19F6" w:rsidRDefault="00975132" w:rsidP="007D19F6">
      <w:pPr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sub_101"/>
      <w:bookmarkEnd w:id="1"/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1) </w:t>
      </w:r>
      <w:bookmarkEnd w:id="2"/>
      <w:r w:rsidR="001A1DC0" w:rsidRPr="007D19F6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8F768C" w:rsidRPr="007D19F6">
        <w:rPr>
          <w:rFonts w:ascii="Times New Roman" w:hAnsi="Times New Roman"/>
          <w:color w:val="000000" w:themeColor="text1"/>
          <w:sz w:val="28"/>
          <w:szCs w:val="28"/>
        </w:rPr>
        <w:t>озицию</w:t>
      </w:r>
      <w:r w:rsidR="00231BE3" w:rsidRPr="007D19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«Общий объем финансирования Программы составляет» изложить в следующей редакции </w:t>
      </w:r>
      <w:r w:rsidR="001A1DC0" w:rsidRPr="007D19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: всего </w:t>
      </w:r>
      <w:r w:rsidR="00826C66" w:rsidRPr="007D19F6">
        <w:rPr>
          <w:rFonts w:ascii="Times New Roman" w:hAnsi="Times New Roman"/>
          <w:bCs/>
          <w:color w:val="000000" w:themeColor="text1"/>
          <w:sz w:val="28"/>
          <w:szCs w:val="28"/>
        </w:rPr>
        <w:t>-132</w:t>
      </w:r>
      <w:r w:rsidR="00062118" w:rsidRPr="007D19F6">
        <w:rPr>
          <w:rFonts w:ascii="Times New Roman" w:hAnsi="Times New Roman"/>
          <w:bCs/>
          <w:color w:val="000000" w:themeColor="text1"/>
          <w:sz w:val="28"/>
          <w:szCs w:val="28"/>
        </w:rPr>
        <w:t>9,0 млн.рублей,</w:t>
      </w:r>
      <w:r w:rsidR="00231BE3" w:rsidRPr="007D19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том числе по годам:</w:t>
      </w:r>
    </w:p>
    <w:p w:rsidR="00231BE3" w:rsidRPr="007D19F6" w:rsidRDefault="009F71CB" w:rsidP="007D19F6">
      <w:pPr>
        <w:pStyle w:val="affff2"/>
        <w:tabs>
          <w:tab w:val="left" w:pos="540"/>
        </w:tabs>
        <w:ind w:firstLine="0"/>
        <w:rPr>
          <w:bCs/>
          <w:color w:val="000000" w:themeColor="text1"/>
          <w:szCs w:val="28"/>
        </w:rPr>
      </w:pPr>
      <w:r w:rsidRPr="007D19F6">
        <w:rPr>
          <w:bCs/>
          <w:color w:val="000000" w:themeColor="text1"/>
          <w:szCs w:val="28"/>
        </w:rPr>
        <w:t xml:space="preserve"> 2018год -148,9</w:t>
      </w:r>
      <w:r w:rsidR="00231BE3" w:rsidRPr="007D19F6">
        <w:rPr>
          <w:bCs/>
          <w:color w:val="000000" w:themeColor="text1"/>
          <w:szCs w:val="28"/>
        </w:rPr>
        <w:t xml:space="preserve">млн.руб., </w:t>
      </w:r>
    </w:p>
    <w:p w:rsidR="00231BE3" w:rsidRPr="007D19F6" w:rsidRDefault="009F71CB" w:rsidP="007D19F6">
      <w:pPr>
        <w:pStyle w:val="affff2"/>
        <w:tabs>
          <w:tab w:val="left" w:pos="540"/>
        </w:tabs>
        <w:ind w:firstLine="0"/>
        <w:rPr>
          <w:color w:val="000000" w:themeColor="text1"/>
          <w:szCs w:val="28"/>
        </w:rPr>
      </w:pPr>
      <w:r w:rsidRPr="007D19F6">
        <w:rPr>
          <w:color w:val="000000" w:themeColor="text1"/>
          <w:szCs w:val="28"/>
        </w:rPr>
        <w:t>2019</w:t>
      </w:r>
      <w:r w:rsidR="00231BE3" w:rsidRPr="007D19F6">
        <w:rPr>
          <w:color w:val="000000" w:themeColor="text1"/>
          <w:szCs w:val="28"/>
        </w:rPr>
        <w:t xml:space="preserve"> год – </w:t>
      </w:r>
      <w:r w:rsidR="00CA3752" w:rsidRPr="007D19F6">
        <w:rPr>
          <w:color w:val="000000" w:themeColor="text1"/>
          <w:szCs w:val="28"/>
        </w:rPr>
        <w:t>293,74</w:t>
      </w:r>
      <w:r w:rsidR="00231BE3" w:rsidRPr="007D19F6">
        <w:rPr>
          <w:color w:val="000000" w:themeColor="text1"/>
          <w:szCs w:val="28"/>
        </w:rPr>
        <w:t xml:space="preserve"> млн. руб.;  </w:t>
      </w:r>
    </w:p>
    <w:p w:rsidR="00231BE3" w:rsidRPr="007D19F6" w:rsidRDefault="00CA3752" w:rsidP="007D19F6">
      <w:pPr>
        <w:pStyle w:val="affff2"/>
        <w:tabs>
          <w:tab w:val="left" w:pos="540"/>
        </w:tabs>
        <w:ind w:firstLine="0"/>
        <w:rPr>
          <w:bCs/>
          <w:color w:val="000000" w:themeColor="text1"/>
          <w:szCs w:val="28"/>
        </w:rPr>
      </w:pPr>
      <w:r w:rsidRPr="007D19F6">
        <w:rPr>
          <w:color w:val="000000" w:themeColor="text1"/>
          <w:szCs w:val="28"/>
        </w:rPr>
        <w:t>2020  год – 545,37</w:t>
      </w:r>
      <w:r w:rsidR="00231BE3" w:rsidRPr="007D19F6">
        <w:rPr>
          <w:color w:val="000000" w:themeColor="text1"/>
          <w:szCs w:val="28"/>
        </w:rPr>
        <w:t xml:space="preserve">  млн. руб.;</w:t>
      </w:r>
    </w:p>
    <w:p w:rsidR="00231BE3" w:rsidRPr="007D19F6" w:rsidRDefault="00CA3752" w:rsidP="007D19F6">
      <w:pPr>
        <w:pStyle w:val="affff2"/>
        <w:tabs>
          <w:tab w:val="left" w:pos="540"/>
        </w:tabs>
        <w:ind w:firstLine="0"/>
        <w:rPr>
          <w:b/>
          <w:color w:val="000000" w:themeColor="text1"/>
          <w:szCs w:val="28"/>
        </w:rPr>
      </w:pPr>
      <w:r w:rsidRPr="007D19F6">
        <w:rPr>
          <w:bCs/>
          <w:color w:val="000000" w:themeColor="text1"/>
          <w:szCs w:val="28"/>
        </w:rPr>
        <w:t>2021-2024 год– 181,13</w:t>
      </w:r>
      <w:r w:rsidR="00231BE3" w:rsidRPr="007D19F6">
        <w:rPr>
          <w:bCs/>
          <w:color w:val="000000" w:themeColor="text1"/>
          <w:szCs w:val="28"/>
        </w:rPr>
        <w:t xml:space="preserve"> млн. рублей»</w:t>
      </w:r>
      <w:r w:rsidR="001A1DC0" w:rsidRPr="007D19F6">
        <w:rPr>
          <w:bCs/>
          <w:color w:val="000000" w:themeColor="text1"/>
          <w:szCs w:val="28"/>
        </w:rPr>
        <w:t>;</w:t>
      </w:r>
    </w:p>
    <w:p w:rsidR="00975132" w:rsidRPr="007D19F6" w:rsidRDefault="00975132" w:rsidP="00231BE3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</w:p>
    <w:p w:rsidR="00043DFC" w:rsidRPr="007D19F6" w:rsidRDefault="00FB2A08" w:rsidP="0009676A">
      <w:pPr>
        <w:pStyle w:val="affff2"/>
        <w:tabs>
          <w:tab w:val="left" w:pos="540"/>
        </w:tabs>
        <w:ind w:firstLine="709"/>
        <w:rPr>
          <w:bCs/>
          <w:color w:val="000000" w:themeColor="text1"/>
          <w:szCs w:val="28"/>
        </w:rPr>
      </w:pPr>
      <w:bookmarkStart w:id="3" w:name="sub_10018"/>
      <w:r w:rsidRPr="007D19F6">
        <w:rPr>
          <w:bCs/>
          <w:color w:val="000000" w:themeColor="text1"/>
          <w:szCs w:val="28"/>
        </w:rPr>
        <w:t>В подпрограмму</w:t>
      </w:r>
      <w:r w:rsidR="007D19F6" w:rsidRPr="007D19F6">
        <w:rPr>
          <w:bCs/>
          <w:color w:val="000000" w:themeColor="text1"/>
          <w:szCs w:val="28"/>
        </w:rPr>
        <w:t>:</w:t>
      </w:r>
      <w:r w:rsidRPr="007D19F6">
        <w:rPr>
          <w:bCs/>
          <w:color w:val="000000" w:themeColor="text1"/>
          <w:szCs w:val="28"/>
        </w:rPr>
        <w:t xml:space="preserve"> общее и дополнительное образование раздел 3 изложить в следующей редакции: </w:t>
      </w:r>
    </w:p>
    <w:p w:rsidR="00FB2A08" w:rsidRPr="007D19F6" w:rsidRDefault="00FB2A08" w:rsidP="00FB2A08">
      <w:pPr>
        <w:ind w:firstLine="709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D19F6">
        <w:rPr>
          <w:rFonts w:ascii="Times New Roman" w:hAnsi="Times New Roman"/>
          <w:b/>
          <w:color w:val="000000" w:themeColor="text1"/>
          <w:sz w:val="24"/>
          <w:szCs w:val="24"/>
        </w:rPr>
        <w:t>Раздел 3.Характеристика основных мероприятий подпрограммы «Общее и дополнительное образование».</w:t>
      </w:r>
    </w:p>
    <w:p w:rsidR="00FB2A08" w:rsidRPr="007D19F6" w:rsidRDefault="00FB2A08" w:rsidP="00FB2A08">
      <w:pPr>
        <w:ind w:firstLine="709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12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709"/>
        <w:gridCol w:w="1418"/>
        <w:gridCol w:w="1134"/>
        <w:gridCol w:w="1276"/>
        <w:gridCol w:w="850"/>
        <w:gridCol w:w="851"/>
        <w:gridCol w:w="850"/>
        <w:gridCol w:w="810"/>
        <w:gridCol w:w="45"/>
        <w:gridCol w:w="704"/>
        <w:gridCol w:w="1936"/>
      </w:tblGrid>
      <w:tr w:rsidR="007D19F6" w:rsidRPr="007D19F6" w:rsidTr="007D19F6">
        <w:trPr>
          <w:trHeight w:val="20"/>
        </w:trPr>
        <w:tc>
          <w:tcPr>
            <w:tcW w:w="708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09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 пункта</w:t>
            </w:r>
          </w:p>
        </w:tc>
        <w:tc>
          <w:tcPr>
            <w:tcW w:w="1418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основного мероприятия</w:t>
            </w:r>
          </w:p>
        </w:tc>
        <w:tc>
          <w:tcPr>
            <w:tcW w:w="1134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Срок реализации (год)</w:t>
            </w:r>
          </w:p>
        </w:tc>
        <w:tc>
          <w:tcPr>
            <w:tcW w:w="1276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4110" w:type="dxa"/>
            <w:gridSpan w:val="6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Инвестиции (млн. руб.), годы </w:t>
            </w:r>
          </w:p>
        </w:tc>
        <w:tc>
          <w:tcPr>
            <w:tcW w:w="1936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Исполнители</w:t>
            </w:r>
          </w:p>
        </w:tc>
      </w:tr>
      <w:tr w:rsidR="007D19F6" w:rsidRPr="007D19F6" w:rsidTr="007D19F6">
        <w:trPr>
          <w:trHeight w:val="20"/>
        </w:trPr>
        <w:tc>
          <w:tcPr>
            <w:tcW w:w="708" w:type="dxa"/>
            <w:vMerge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ввсего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22018</w:t>
            </w:r>
          </w:p>
        </w:tc>
        <w:tc>
          <w:tcPr>
            <w:tcW w:w="850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22019</w:t>
            </w:r>
          </w:p>
        </w:tc>
        <w:tc>
          <w:tcPr>
            <w:tcW w:w="810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22020</w:t>
            </w:r>
          </w:p>
        </w:tc>
        <w:tc>
          <w:tcPr>
            <w:tcW w:w="749" w:type="dxa"/>
            <w:gridSpan w:val="2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22021-2024</w:t>
            </w:r>
          </w:p>
        </w:tc>
        <w:tc>
          <w:tcPr>
            <w:tcW w:w="1936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20"/>
        </w:trPr>
        <w:tc>
          <w:tcPr>
            <w:tcW w:w="708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10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49" w:type="dxa"/>
            <w:gridSpan w:val="2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7D19F6" w:rsidRPr="007D19F6" w:rsidTr="007D19F6">
        <w:trPr>
          <w:trHeight w:val="435"/>
        </w:trPr>
        <w:tc>
          <w:tcPr>
            <w:tcW w:w="708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B2A08" w:rsidRPr="007D19F6" w:rsidRDefault="00CA3752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418" w:type="dxa"/>
            <w:vMerge w:val="restart"/>
          </w:tcPr>
          <w:p w:rsidR="00FB2A08" w:rsidRPr="007D19F6" w:rsidRDefault="00E8614D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Реконструкция МБОУ «Поводимовская СОШ»</w:t>
            </w:r>
          </w:p>
        </w:tc>
        <w:tc>
          <w:tcPr>
            <w:tcW w:w="1134" w:type="dxa"/>
            <w:vMerge w:val="restart"/>
            <w:vAlign w:val="center"/>
          </w:tcPr>
          <w:p w:rsidR="00FB2A08" w:rsidRPr="007D19F6" w:rsidRDefault="00E8614D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276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Республиканский бюджет РМ</w:t>
            </w: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665</w:t>
            </w: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665</w:t>
            </w:r>
          </w:p>
        </w:tc>
        <w:tc>
          <w:tcPr>
            <w:tcW w:w="81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vMerge w:val="restart"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1230"/>
        </w:trPr>
        <w:tc>
          <w:tcPr>
            <w:tcW w:w="708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  <w:r w:rsidR="00E8614D"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5,85</w:t>
            </w: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  <w:r w:rsidR="00E8614D"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5,85</w:t>
            </w:r>
          </w:p>
        </w:tc>
        <w:tc>
          <w:tcPr>
            <w:tcW w:w="81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vMerge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300"/>
        </w:trPr>
        <w:tc>
          <w:tcPr>
            <w:tcW w:w="708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CA3752"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  <w:vMerge w:val="restart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Капитальный ремонт </w:t>
            </w:r>
            <w:r w:rsidR="00E8614D"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кровли</w:t>
            </w: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МБОУ «Кочкуровская средняя общеобразовательная школа» (общая площадь – 2800 кв.м)</w:t>
            </w:r>
          </w:p>
        </w:tc>
        <w:tc>
          <w:tcPr>
            <w:tcW w:w="1134" w:type="dxa"/>
            <w:vMerge w:val="restart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E8614D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  <w:r w:rsidR="00FB2A08"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019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20,506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50,506</w:t>
            </w:r>
          </w:p>
        </w:tc>
        <w:tc>
          <w:tcPr>
            <w:tcW w:w="81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vMerge w:val="restart"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705"/>
        </w:trPr>
        <w:tc>
          <w:tcPr>
            <w:tcW w:w="708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  <w:r w:rsidR="00E8614D"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0,0060</w:t>
            </w: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60,0060</w:t>
            </w:r>
          </w:p>
        </w:tc>
        <w:tc>
          <w:tcPr>
            <w:tcW w:w="81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vMerge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1605"/>
        </w:trPr>
        <w:tc>
          <w:tcPr>
            <w:tcW w:w="708" w:type="dxa"/>
            <w:vMerge w:val="restart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vMerge w:val="restart"/>
          </w:tcPr>
          <w:p w:rsidR="00FB2A08" w:rsidRPr="007D19F6" w:rsidRDefault="00CA3752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FB2A08"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vMerge w:val="restart"/>
            <w:vAlign w:val="center"/>
          </w:tcPr>
          <w:p w:rsidR="00FB2A08" w:rsidRPr="007D19F6" w:rsidRDefault="00E8614D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центра гуманитарного цифрового образован</w:t>
            </w:r>
            <w:r w:rsid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ия «Точка роста» на базе МБОУ «П</w:t>
            </w: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оводимовская СОШ»</w:t>
            </w:r>
          </w:p>
        </w:tc>
        <w:tc>
          <w:tcPr>
            <w:tcW w:w="1134" w:type="dxa"/>
            <w:vMerge w:val="restart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E8614D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2019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vAlign w:val="center"/>
          </w:tcPr>
          <w:p w:rsidR="00FB2A08" w:rsidRPr="007D19F6" w:rsidRDefault="00E8614D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FB2A08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</w:tc>
        <w:tc>
          <w:tcPr>
            <w:tcW w:w="81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vMerge w:val="restart"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7D19F6" w:rsidRPr="007D19F6" w:rsidTr="007D19F6">
        <w:trPr>
          <w:trHeight w:val="864"/>
        </w:trPr>
        <w:tc>
          <w:tcPr>
            <w:tcW w:w="708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5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36" w:type="dxa"/>
            <w:vMerge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2618"/>
        </w:trPr>
        <w:tc>
          <w:tcPr>
            <w:tcW w:w="708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CA3752"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FB2A08" w:rsidRPr="007D19F6" w:rsidRDefault="00D75910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Внедрение модели цифровой образовательной среды на базе МБОУ «Поводимовская СОШ»</w:t>
            </w:r>
          </w:p>
        </w:tc>
        <w:tc>
          <w:tcPr>
            <w:tcW w:w="1134" w:type="dxa"/>
            <w:vAlign w:val="center"/>
          </w:tcPr>
          <w:p w:rsidR="00FB2A08" w:rsidRPr="007D19F6" w:rsidRDefault="00D75910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276" w:type="dxa"/>
            <w:vAlign w:val="center"/>
          </w:tcPr>
          <w:p w:rsidR="00FB2A08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22,015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B2A08" w:rsidRPr="007D19F6" w:rsidRDefault="00FB2A08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FB2A08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22,015</w:t>
            </w:r>
          </w:p>
        </w:tc>
        <w:tc>
          <w:tcPr>
            <w:tcW w:w="749" w:type="dxa"/>
            <w:gridSpan w:val="2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shd w:val="clear" w:color="auto" w:fill="auto"/>
            <w:vAlign w:val="center"/>
          </w:tcPr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FB2A08" w:rsidRPr="007D19F6" w:rsidRDefault="00FB2A08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7D19F6" w:rsidRPr="007D19F6" w:rsidTr="007D19F6">
        <w:trPr>
          <w:trHeight w:val="1738"/>
        </w:trPr>
        <w:tc>
          <w:tcPr>
            <w:tcW w:w="708" w:type="dxa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75910" w:rsidRPr="007D19F6" w:rsidRDefault="00CA3752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D75910"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Внедрение модели цифровой образовательной среды на базе МБОУ «Дубенская СОШ»</w:t>
            </w:r>
          </w:p>
        </w:tc>
        <w:tc>
          <w:tcPr>
            <w:tcW w:w="1134" w:type="dxa"/>
            <w:vAlign w:val="center"/>
          </w:tcPr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276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22,015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0" w:type="dxa"/>
            <w:vAlign w:val="center"/>
          </w:tcPr>
          <w:p w:rsidR="00C766EF" w:rsidRPr="007D19F6" w:rsidRDefault="00C766EF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22,015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49" w:type="dxa"/>
            <w:gridSpan w:val="2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shd w:val="clear" w:color="auto" w:fill="auto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7D19F6" w:rsidRPr="007D19F6" w:rsidTr="007D19F6">
        <w:trPr>
          <w:trHeight w:val="1080"/>
        </w:trPr>
        <w:tc>
          <w:tcPr>
            <w:tcW w:w="708" w:type="dxa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:rsidR="00D75910" w:rsidRPr="007D19F6" w:rsidRDefault="00CA3752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1418" w:type="dxa"/>
          </w:tcPr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центра гуманитарного цифрового образования «Точка роста» на базе МБОУ «Кочкуровская СОШ»</w:t>
            </w:r>
          </w:p>
        </w:tc>
        <w:tc>
          <w:tcPr>
            <w:tcW w:w="1134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2020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10" w:type="dxa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</w:tc>
        <w:tc>
          <w:tcPr>
            <w:tcW w:w="749" w:type="dxa"/>
            <w:gridSpan w:val="2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shd w:val="clear" w:color="auto" w:fill="auto"/>
            <w:vAlign w:val="center"/>
          </w:tcPr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D75910" w:rsidRPr="007D19F6" w:rsidRDefault="00D75910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7D19F6" w:rsidRPr="007D19F6" w:rsidTr="007D19F6">
        <w:trPr>
          <w:trHeight w:val="1080"/>
        </w:trPr>
        <w:tc>
          <w:tcPr>
            <w:tcW w:w="708" w:type="dxa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C766EF" w:rsidRPr="007D19F6" w:rsidRDefault="00CA3752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1418" w:type="dxa"/>
          </w:tcPr>
          <w:p w:rsidR="00C766EF" w:rsidRPr="007D19F6" w:rsidRDefault="00C766EF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центра гуманитарного цифрового образования «Точка роста» на базе МБОУ «ДубенскаяСОШ»</w:t>
            </w:r>
          </w:p>
        </w:tc>
        <w:tc>
          <w:tcPr>
            <w:tcW w:w="1134" w:type="dxa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C766EF" w:rsidRPr="007D19F6" w:rsidRDefault="00C766EF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2021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10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7D19F6" w:rsidRPr="007D19F6" w:rsidTr="007D19F6">
        <w:trPr>
          <w:trHeight w:val="1080"/>
        </w:trPr>
        <w:tc>
          <w:tcPr>
            <w:tcW w:w="708" w:type="dxa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766EF" w:rsidRPr="007D19F6" w:rsidRDefault="00CA3752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418" w:type="dxa"/>
          </w:tcPr>
          <w:p w:rsidR="00C766EF" w:rsidRPr="007D19F6" w:rsidRDefault="00C766EF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центра гуманитарного цифрового образования «Точка роста» на базе МБОУ «Ардатовская СОШ</w:t>
            </w:r>
          </w:p>
        </w:tc>
        <w:tc>
          <w:tcPr>
            <w:tcW w:w="1134" w:type="dxa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C766EF" w:rsidRPr="007D19F6" w:rsidRDefault="00C766EF" w:rsidP="007D19F6">
            <w:pPr>
              <w:ind w:firstLine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2021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Федеральный бюджет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10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9" w:type="dxa"/>
            <w:gridSpan w:val="2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11,6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Управление</w:t>
            </w:r>
          </w:p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 социальной работе администрации Дубенского муниципального района</w:t>
            </w:r>
          </w:p>
        </w:tc>
      </w:tr>
      <w:tr w:rsidR="007D19F6" w:rsidRPr="007D19F6" w:rsidTr="007D19F6">
        <w:trPr>
          <w:trHeight w:val="1080"/>
        </w:trPr>
        <w:tc>
          <w:tcPr>
            <w:tcW w:w="5245" w:type="dxa"/>
            <w:gridSpan w:val="5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Итого </w:t>
            </w:r>
          </w:p>
        </w:tc>
        <w:tc>
          <w:tcPr>
            <w:tcW w:w="850" w:type="dxa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="00CA3752"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81,2</w:t>
            </w:r>
          </w:p>
        </w:tc>
        <w:tc>
          <w:tcPr>
            <w:tcW w:w="851" w:type="dxa"/>
          </w:tcPr>
          <w:p w:rsidR="00C766EF" w:rsidRPr="007D19F6" w:rsidRDefault="00C766EF" w:rsidP="007D19F6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173</w:t>
            </w:r>
          </w:p>
        </w:tc>
        <w:tc>
          <w:tcPr>
            <w:tcW w:w="855" w:type="dxa"/>
            <w:gridSpan w:val="2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85,6</w:t>
            </w:r>
          </w:p>
        </w:tc>
        <w:tc>
          <w:tcPr>
            <w:tcW w:w="704" w:type="dxa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33,2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C766EF" w:rsidRPr="007D19F6" w:rsidRDefault="00C766EF" w:rsidP="007D19F6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1080"/>
        </w:trPr>
        <w:tc>
          <w:tcPr>
            <w:tcW w:w="5245" w:type="dxa"/>
            <w:gridSpan w:val="5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числе:федер</w:t>
            </w: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альный бюджет</w:t>
            </w:r>
          </w:p>
        </w:tc>
        <w:tc>
          <w:tcPr>
            <w:tcW w:w="850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851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09,3</w:t>
            </w:r>
          </w:p>
        </w:tc>
        <w:tc>
          <w:tcPr>
            <w:tcW w:w="855" w:type="dxa"/>
            <w:gridSpan w:val="2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55,6</w:t>
            </w:r>
          </w:p>
        </w:tc>
        <w:tc>
          <w:tcPr>
            <w:tcW w:w="704" w:type="dxa"/>
            <w:vAlign w:val="center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33,2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1080"/>
        </w:trPr>
        <w:tc>
          <w:tcPr>
            <w:tcW w:w="5245" w:type="dxa"/>
            <w:gridSpan w:val="5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 рес</w:t>
            </w: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публиканский  бюджет</w:t>
            </w:r>
          </w:p>
        </w:tc>
        <w:tc>
          <w:tcPr>
            <w:tcW w:w="850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</w:p>
        </w:tc>
        <w:tc>
          <w:tcPr>
            <w:tcW w:w="851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665</w:t>
            </w:r>
          </w:p>
        </w:tc>
        <w:tc>
          <w:tcPr>
            <w:tcW w:w="855" w:type="dxa"/>
            <w:gridSpan w:val="2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shd w:val="clear" w:color="auto" w:fill="auto"/>
            <w:vAlign w:val="center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D19F6" w:rsidRPr="007D19F6" w:rsidTr="007D19F6">
        <w:trPr>
          <w:trHeight w:val="1080"/>
        </w:trPr>
        <w:tc>
          <w:tcPr>
            <w:tcW w:w="5245" w:type="dxa"/>
            <w:gridSpan w:val="5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том числе: местный бюджет</w:t>
            </w:r>
          </w:p>
        </w:tc>
        <w:tc>
          <w:tcPr>
            <w:tcW w:w="850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55,9</w:t>
            </w:r>
          </w:p>
        </w:tc>
        <w:tc>
          <w:tcPr>
            <w:tcW w:w="851" w:type="dxa"/>
          </w:tcPr>
          <w:p w:rsidR="007D19F6" w:rsidRPr="007D19F6" w:rsidRDefault="007D19F6" w:rsidP="00882D01">
            <w:pPr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35,9</w:t>
            </w:r>
          </w:p>
        </w:tc>
        <w:tc>
          <w:tcPr>
            <w:tcW w:w="855" w:type="dxa"/>
            <w:gridSpan w:val="2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6" w:type="dxa"/>
            <w:shd w:val="clear" w:color="auto" w:fill="auto"/>
            <w:vAlign w:val="center"/>
          </w:tcPr>
          <w:p w:rsidR="007D19F6" w:rsidRPr="007D19F6" w:rsidRDefault="007D19F6" w:rsidP="00882D0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B2A08" w:rsidRPr="007D19F6" w:rsidRDefault="00FB2A08" w:rsidP="00FB2A08">
      <w:pPr>
        <w:ind w:firstLine="709"/>
        <w:rPr>
          <w:b/>
          <w:color w:val="000000" w:themeColor="text1"/>
          <w:sz w:val="28"/>
          <w:szCs w:val="28"/>
        </w:rPr>
      </w:pPr>
    </w:p>
    <w:p w:rsidR="00FB2A08" w:rsidRPr="007D19F6" w:rsidRDefault="00FB2A08" w:rsidP="0009676A">
      <w:pPr>
        <w:pStyle w:val="affff2"/>
        <w:tabs>
          <w:tab w:val="left" w:pos="540"/>
        </w:tabs>
        <w:ind w:firstLine="709"/>
        <w:rPr>
          <w:bCs/>
          <w:color w:val="000000" w:themeColor="text1"/>
          <w:szCs w:val="28"/>
        </w:rPr>
      </w:pPr>
    </w:p>
    <w:p w:rsidR="00975132" w:rsidRPr="007D19F6" w:rsidRDefault="00975132" w:rsidP="00741764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sub_2"/>
      <w:bookmarkEnd w:id="3"/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2. Контроль за исполнением настоящего постановления возложить на </w:t>
      </w:r>
      <w:r w:rsidR="0014615A" w:rsidRPr="007D19F6">
        <w:rPr>
          <w:rFonts w:ascii="Times New Roman" w:hAnsi="Times New Roman"/>
          <w:color w:val="000000" w:themeColor="text1"/>
          <w:sz w:val="28"/>
          <w:szCs w:val="28"/>
        </w:rPr>
        <w:t>заместителя г</w:t>
      </w:r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лавы </w:t>
      </w:r>
      <w:r w:rsidR="008316E7" w:rsidRPr="007D19F6">
        <w:rPr>
          <w:rFonts w:ascii="Times New Roman" w:hAnsi="Times New Roman"/>
          <w:color w:val="000000" w:themeColor="text1"/>
          <w:sz w:val="28"/>
          <w:szCs w:val="28"/>
        </w:rPr>
        <w:t>- начальника</w:t>
      </w:r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 управления </w:t>
      </w:r>
      <w:r w:rsidR="0014615A" w:rsidRPr="007D19F6">
        <w:rPr>
          <w:rFonts w:ascii="Times New Roman" w:hAnsi="Times New Roman"/>
          <w:color w:val="000000" w:themeColor="text1"/>
          <w:sz w:val="28"/>
          <w:szCs w:val="28"/>
        </w:rPr>
        <w:t>по социальной работе а</w:t>
      </w:r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дминистрации Дубенского муниципального района Республики Мордовия </w:t>
      </w:r>
      <w:r w:rsidR="00CA3752" w:rsidRPr="007D19F6">
        <w:rPr>
          <w:rFonts w:ascii="Times New Roman" w:hAnsi="Times New Roman"/>
          <w:color w:val="000000" w:themeColor="text1"/>
          <w:sz w:val="28"/>
          <w:szCs w:val="28"/>
        </w:rPr>
        <w:t>Маркову</w:t>
      </w:r>
      <w:r w:rsidR="007D19F6">
        <w:rPr>
          <w:rFonts w:ascii="Times New Roman" w:hAnsi="Times New Roman"/>
          <w:color w:val="000000" w:themeColor="text1"/>
          <w:sz w:val="28"/>
          <w:szCs w:val="28"/>
        </w:rPr>
        <w:t xml:space="preserve"> Е.Г.</w:t>
      </w:r>
    </w:p>
    <w:p w:rsidR="0007353A" w:rsidRPr="007D19F6" w:rsidRDefault="00741764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</w:t>
      </w:r>
      <w:r w:rsidR="00DE1FA5"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ого муниципального района </w:t>
      </w:r>
      <w:hyperlink r:id="rId8" w:history="1">
        <w:r w:rsidR="0007353A" w:rsidRPr="007D19F6">
          <w:rPr>
            <w:rStyle w:val="affff0"/>
            <w:rFonts w:ascii="Times New Roman" w:hAnsi="Times New Roman"/>
            <w:color w:val="000000" w:themeColor="text1"/>
            <w:sz w:val="28"/>
            <w:szCs w:val="28"/>
          </w:rPr>
          <w:t>http://dubenki.e-mordovia.ru</w:t>
        </w:r>
      </w:hyperlink>
      <w:r w:rsidRPr="007D19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75132" w:rsidRPr="007D19F6" w:rsidRDefault="00741764" w:rsidP="00741764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bookmarkStart w:id="5" w:name="sub_3"/>
      <w:bookmarkEnd w:id="4"/>
      <w:r w:rsidRPr="007D19F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975132" w:rsidRPr="007D19F6">
        <w:rPr>
          <w:rFonts w:ascii="Times New Roman" w:hAnsi="Times New Roman"/>
          <w:color w:val="000000" w:themeColor="text1"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975132" w:rsidRPr="007D19F6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>официального опубликования</w:t>
        </w:r>
      </w:hyperlink>
      <w:r w:rsidR="00975132" w:rsidRPr="007D19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44CE7" w:rsidRPr="007D19F6" w:rsidRDefault="00244CE7" w:rsidP="00741764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</w:p>
    <w:p w:rsidR="00244CE7" w:rsidRPr="007D19F6" w:rsidRDefault="00244CE7" w:rsidP="00741764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</w:p>
    <w:bookmarkEnd w:id="5"/>
    <w:p w:rsidR="00975132" w:rsidRPr="007D19F6" w:rsidRDefault="00975132">
      <w:pPr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11"/>
        <w:gridCol w:w="3279"/>
      </w:tblGrid>
      <w:tr w:rsidR="00975132" w:rsidRPr="007D19F6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7D19F6" w:rsidRDefault="00975132">
            <w:pPr>
              <w:pStyle w:val="afff2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Глава Дубенского </w:t>
            </w:r>
          </w:p>
          <w:p w:rsidR="00975132" w:rsidRPr="007D19F6" w:rsidRDefault="00975132">
            <w:pPr>
              <w:pStyle w:val="afff2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7D19F6" w:rsidRDefault="008316E7" w:rsidP="00CA3752">
            <w:pPr>
              <w:pStyle w:val="aff9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D19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Плешаков</w:t>
            </w:r>
            <w:r w:rsidR="00CA3752" w:rsidRPr="007D19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С.Г.</w:t>
            </w:r>
          </w:p>
        </w:tc>
      </w:tr>
    </w:tbl>
    <w:p w:rsidR="00975132" w:rsidRPr="007D19F6" w:rsidRDefault="00975132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  <w:bookmarkStart w:id="6" w:name="sub_1000"/>
      <w:bookmarkStart w:id="7" w:name="sub_10000"/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bookmarkEnd w:id="6"/>
    <w:bookmarkEnd w:id="7"/>
    <w:p w:rsidR="00841BBA" w:rsidRPr="007D19F6" w:rsidRDefault="00841BBA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p w:rsidR="007D19F6" w:rsidRPr="007D19F6" w:rsidRDefault="007D19F6">
      <w:pPr>
        <w:ind w:firstLine="698"/>
        <w:jc w:val="right"/>
        <w:rPr>
          <w:rStyle w:val="a3"/>
          <w:rFonts w:ascii="Times New Roman" w:hAnsi="Times New Roman"/>
          <w:color w:val="000000" w:themeColor="text1"/>
        </w:rPr>
      </w:pPr>
    </w:p>
    <w:sectPr w:rsidR="007D19F6" w:rsidRPr="007D19F6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A23" w:rsidRDefault="00E85A23" w:rsidP="00FA7982">
      <w:r>
        <w:separator/>
      </w:r>
    </w:p>
  </w:endnote>
  <w:endnote w:type="continuationSeparator" w:id="1">
    <w:p w:rsidR="00E85A23" w:rsidRDefault="00E85A23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A23" w:rsidRDefault="00E85A23" w:rsidP="00FA7982">
      <w:r>
        <w:separator/>
      </w:r>
    </w:p>
  </w:footnote>
  <w:footnote w:type="continuationSeparator" w:id="1">
    <w:p w:rsidR="00E85A23" w:rsidRDefault="00E85A23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62118"/>
    <w:rsid w:val="0007353A"/>
    <w:rsid w:val="00077A7A"/>
    <w:rsid w:val="0008036D"/>
    <w:rsid w:val="0009676A"/>
    <w:rsid w:val="000B31D3"/>
    <w:rsid w:val="000D5937"/>
    <w:rsid w:val="000E7127"/>
    <w:rsid w:val="00116254"/>
    <w:rsid w:val="0014615A"/>
    <w:rsid w:val="00154E1A"/>
    <w:rsid w:val="00177832"/>
    <w:rsid w:val="001A1DC0"/>
    <w:rsid w:val="001D2CBB"/>
    <w:rsid w:val="001D7615"/>
    <w:rsid w:val="002044EB"/>
    <w:rsid w:val="00205DB5"/>
    <w:rsid w:val="0022459C"/>
    <w:rsid w:val="00231BE3"/>
    <w:rsid w:val="00244CE7"/>
    <w:rsid w:val="00261FED"/>
    <w:rsid w:val="00292109"/>
    <w:rsid w:val="002B2C4B"/>
    <w:rsid w:val="002F110A"/>
    <w:rsid w:val="002F6EE5"/>
    <w:rsid w:val="00301EF3"/>
    <w:rsid w:val="0033491A"/>
    <w:rsid w:val="00341EA2"/>
    <w:rsid w:val="0035304C"/>
    <w:rsid w:val="00355389"/>
    <w:rsid w:val="003627D4"/>
    <w:rsid w:val="00381F60"/>
    <w:rsid w:val="003B3E6E"/>
    <w:rsid w:val="003E61E0"/>
    <w:rsid w:val="003E6A57"/>
    <w:rsid w:val="003F4C3D"/>
    <w:rsid w:val="00401740"/>
    <w:rsid w:val="0041432E"/>
    <w:rsid w:val="00420D3E"/>
    <w:rsid w:val="00442AC7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1858"/>
    <w:rsid w:val="006E2B97"/>
    <w:rsid w:val="006E5672"/>
    <w:rsid w:val="00741764"/>
    <w:rsid w:val="00752B0B"/>
    <w:rsid w:val="00754DD5"/>
    <w:rsid w:val="00757A64"/>
    <w:rsid w:val="007C30AB"/>
    <w:rsid w:val="007D19F6"/>
    <w:rsid w:val="007E0672"/>
    <w:rsid w:val="007E7657"/>
    <w:rsid w:val="00800088"/>
    <w:rsid w:val="00823C70"/>
    <w:rsid w:val="00826C66"/>
    <w:rsid w:val="008316E7"/>
    <w:rsid w:val="00831A32"/>
    <w:rsid w:val="00841BBA"/>
    <w:rsid w:val="008635D5"/>
    <w:rsid w:val="00871073"/>
    <w:rsid w:val="00886017"/>
    <w:rsid w:val="008A24B5"/>
    <w:rsid w:val="008B2CC5"/>
    <w:rsid w:val="008D62FE"/>
    <w:rsid w:val="008F768C"/>
    <w:rsid w:val="0091322A"/>
    <w:rsid w:val="00975132"/>
    <w:rsid w:val="009A54FD"/>
    <w:rsid w:val="009A7FC7"/>
    <w:rsid w:val="009D56E6"/>
    <w:rsid w:val="009D5ABC"/>
    <w:rsid w:val="009F436F"/>
    <w:rsid w:val="009F6F3F"/>
    <w:rsid w:val="009F71CB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52A6F"/>
    <w:rsid w:val="00B5519A"/>
    <w:rsid w:val="00B56A56"/>
    <w:rsid w:val="00B81AE6"/>
    <w:rsid w:val="00B87B7F"/>
    <w:rsid w:val="00BA558F"/>
    <w:rsid w:val="00BB0980"/>
    <w:rsid w:val="00BD0CAF"/>
    <w:rsid w:val="00C0460C"/>
    <w:rsid w:val="00C36C66"/>
    <w:rsid w:val="00C62FE5"/>
    <w:rsid w:val="00C650FD"/>
    <w:rsid w:val="00C766EF"/>
    <w:rsid w:val="00CA3752"/>
    <w:rsid w:val="00CB64E9"/>
    <w:rsid w:val="00D10C3F"/>
    <w:rsid w:val="00D23A6B"/>
    <w:rsid w:val="00D44885"/>
    <w:rsid w:val="00D6106D"/>
    <w:rsid w:val="00D73F38"/>
    <w:rsid w:val="00D75910"/>
    <w:rsid w:val="00D85D04"/>
    <w:rsid w:val="00DC1FB4"/>
    <w:rsid w:val="00DE1FA5"/>
    <w:rsid w:val="00DF13E0"/>
    <w:rsid w:val="00DF248E"/>
    <w:rsid w:val="00DF31B2"/>
    <w:rsid w:val="00E06142"/>
    <w:rsid w:val="00E1773E"/>
    <w:rsid w:val="00E40716"/>
    <w:rsid w:val="00E721E6"/>
    <w:rsid w:val="00E73F23"/>
    <w:rsid w:val="00E81AE2"/>
    <w:rsid w:val="00E85A23"/>
    <w:rsid w:val="00E8614D"/>
    <w:rsid w:val="00EA3C8E"/>
    <w:rsid w:val="00F16D2F"/>
    <w:rsid w:val="00F35A34"/>
    <w:rsid w:val="00F41877"/>
    <w:rsid w:val="00F53E48"/>
    <w:rsid w:val="00F60C3C"/>
    <w:rsid w:val="00F72A7D"/>
    <w:rsid w:val="00F87CE1"/>
    <w:rsid w:val="00FA7982"/>
    <w:rsid w:val="00FB2A08"/>
    <w:rsid w:val="00FB7349"/>
    <w:rsid w:val="00FE32A0"/>
    <w:rsid w:val="00FF1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3536&amp;sub=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13691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12EC1-FA6E-4C09-A696-E7071DDCF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4418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4</cp:revision>
  <cp:lastPrinted>2019-08-30T13:50:00Z</cp:lastPrinted>
  <dcterms:created xsi:type="dcterms:W3CDTF">2019-08-30T14:03:00Z</dcterms:created>
  <dcterms:modified xsi:type="dcterms:W3CDTF">2019-09-12T13:16:00Z</dcterms:modified>
</cp:coreProperties>
</file>