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/>
      </w:tblPr>
      <w:tblGrid>
        <w:gridCol w:w="10635"/>
      </w:tblGrid>
      <w:tr w:rsidR="00656B15" w:rsidTr="00656B15">
        <w:trPr>
          <w:cantSplit/>
        </w:trPr>
        <w:tc>
          <w:tcPr>
            <w:tcW w:w="10632" w:type="dxa"/>
          </w:tcPr>
          <w:p w:rsidR="00656B15" w:rsidRDefault="00656B15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56B15" w:rsidRDefault="00656B15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АДМИНИСТРАЦИЯ ЧИНДЯНОВСКОГО СЕЛЬСКОГО ПОСЕЛЕНИЯ ДУБЕНСКОГО МУНИЦИПАЛЬНОГО РАЙОНА</w:t>
            </w:r>
          </w:p>
        </w:tc>
      </w:tr>
      <w:tr w:rsidR="00656B15" w:rsidTr="00656B15">
        <w:trPr>
          <w:cantSplit/>
        </w:trPr>
        <w:tc>
          <w:tcPr>
            <w:tcW w:w="10632" w:type="dxa"/>
          </w:tcPr>
          <w:p w:rsidR="00656B15" w:rsidRDefault="00656B15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656B15" w:rsidRDefault="00656B15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6B15" w:rsidTr="00656B15">
        <w:trPr>
          <w:cantSplit/>
          <w:trHeight w:val="461"/>
        </w:trPr>
        <w:tc>
          <w:tcPr>
            <w:tcW w:w="10632" w:type="dxa"/>
            <w:hideMark/>
          </w:tcPr>
          <w:p w:rsidR="00656B15" w:rsidRDefault="00656B15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656B15" w:rsidRDefault="00656B15" w:rsidP="00656B15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01.10.2</w:t>
      </w:r>
      <w:r>
        <w:rPr>
          <w:rFonts w:ascii="Times New Roman" w:hAnsi="Times New Roman"/>
          <w:b w:val="0"/>
          <w:sz w:val="28"/>
          <w:szCs w:val="28"/>
        </w:rPr>
        <w:t xml:space="preserve">019  </w:t>
      </w:r>
      <w:r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                                               №21</w:t>
      </w:r>
    </w:p>
    <w:p w:rsidR="00656B15" w:rsidRDefault="00656B15" w:rsidP="00656B15">
      <w:pPr>
        <w:tabs>
          <w:tab w:val="left" w:pos="2940"/>
          <w:tab w:val="center" w:pos="5201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</w:p>
    <w:p w:rsidR="00656B15" w:rsidRDefault="00656B15" w:rsidP="00656B15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</w:p>
    <w:p w:rsidR="00656B15" w:rsidRDefault="00656B15" w:rsidP="00656B15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плана проведения проверок соблюдения земельного законодательства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физическими лицами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/>
          <w:b/>
          <w:bCs/>
          <w:sz w:val="28"/>
          <w:szCs w:val="28"/>
        </w:rPr>
        <w:t xml:space="preserve"> на 2020г.</w:t>
      </w:r>
    </w:p>
    <w:p w:rsidR="00656B15" w:rsidRDefault="00656B15" w:rsidP="00656B15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6B15" w:rsidRDefault="00656B15" w:rsidP="0015339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Дубенского муниципального района Республики Мордовия от 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>25.07.2</w:t>
      </w:r>
      <w:r>
        <w:rPr>
          <w:rFonts w:ascii="Times New Roman" w:hAnsi="Times New Roman"/>
          <w:sz w:val="28"/>
          <w:szCs w:val="28"/>
        </w:rPr>
        <w:t xml:space="preserve">019г. №18 «Об утверждении Положения о порядке осуществления муниципального земельного контроля в границах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Дубенского муниципального района Республики Мордовия постановляет:</w:t>
      </w:r>
    </w:p>
    <w:p w:rsidR="00656B15" w:rsidRDefault="00656B15" w:rsidP="00153393">
      <w:pPr>
        <w:spacing w:before="100" w:beforeAutospacing="1" w:after="100" w:afterAutospacing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прилагаемый </w:t>
      </w:r>
      <w:r>
        <w:rPr>
          <w:rFonts w:ascii="Times New Roman" w:hAnsi="Times New Roman"/>
          <w:bCs/>
          <w:sz w:val="28"/>
          <w:szCs w:val="28"/>
        </w:rPr>
        <w:t>план проведения проверок соблюдения земельного законодательства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физическими лицами на 2020г.</w:t>
      </w:r>
      <w:r>
        <w:rPr>
          <w:rFonts w:ascii="Times New Roman" w:hAnsi="Times New Roman"/>
          <w:sz w:val="28"/>
          <w:szCs w:val="28"/>
        </w:rPr>
        <w:t xml:space="preserve"> (приложение№1).</w:t>
      </w:r>
    </w:p>
    <w:p w:rsidR="00656B15" w:rsidRDefault="00656B15" w:rsidP="00153393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Дубенского муниципального района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http</w:t>
      </w:r>
      <w:r>
        <w:rPr>
          <w:rFonts w:ascii="Times New Roman" w:hAnsi="Times New Roman"/>
          <w:color w:val="000000" w:themeColor="text1"/>
          <w:sz w:val="28"/>
          <w:szCs w:val="28"/>
        </w:rPr>
        <w:t>://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dubenki.e-mordovia.ru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56B15" w:rsidRDefault="00656B15" w:rsidP="0015339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656B15" w:rsidRDefault="00656B15" w:rsidP="00153393">
      <w:pPr>
        <w:rPr>
          <w:rFonts w:ascii="Times New Roman" w:hAnsi="Times New Roman"/>
          <w:sz w:val="28"/>
          <w:szCs w:val="28"/>
        </w:rPr>
      </w:pPr>
    </w:p>
    <w:p w:rsidR="00656B15" w:rsidRDefault="00656B15" w:rsidP="0015339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656B15" w:rsidRDefault="00656B15" w:rsidP="00656B1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 Дубенского  </w:t>
      </w:r>
    </w:p>
    <w:p w:rsidR="00656B15" w:rsidRDefault="00656B15" w:rsidP="00656B1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РМ: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Русскина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И.В.</w:t>
      </w:r>
    </w:p>
    <w:p w:rsidR="00656B15" w:rsidRDefault="00656B15" w:rsidP="00656B15">
      <w:pPr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rPr>
          <w:rFonts w:ascii="Times New Roman" w:hAnsi="Times New Roman"/>
          <w:sz w:val="28"/>
          <w:szCs w:val="28"/>
        </w:rPr>
      </w:pPr>
    </w:p>
    <w:p w:rsidR="00656B15" w:rsidRDefault="00656B15" w:rsidP="00656B15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Приложение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 xml:space="preserve"> к постановлению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</w:p>
    <w:p w:rsidR="00656B15" w:rsidRDefault="00656B15" w:rsidP="00656B15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поселения  </w:t>
      </w:r>
      <w:proofErr w:type="spellStart"/>
      <w:r>
        <w:rPr>
          <w:rFonts w:ascii="Times New Roman" w:hAnsi="Times New Roman"/>
          <w:sz w:val="28"/>
          <w:szCs w:val="28"/>
        </w:rPr>
        <w:t>Дубенскогомуниципального</w:t>
      </w:r>
      <w:proofErr w:type="spellEnd"/>
    </w:p>
    <w:p w:rsidR="00656B15" w:rsidRDefault="00656B15" w:rsidP="00153393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района РМ от 01.10.2019 г. №21 </w:t>
      </w:r>
    </w:p>
    <w:p w:rsidR="00656B15" w:rsidRDefault="00656B15" w:rsidP="00656B15">
      <w:pPr>
        <w:spacing w:before="100" w:beforeAutospacing="1" w:after="100" w:afterAutospacing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56B15" w:rsidRDefault="00656B15" w:rsidP="00656B1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</w:t>
      </w:r>
      <w:r w:rsidR="00153393">
        <w:rPr>
          <w:rFonts w:ascii="Times New Roman" w:hAnsi="Times New Roman"/>
          <w:sz w:val="28"/>
          <w:szCs w:val="28"/>
        </w:rPr>
        <w:t>                               </w:t>
      </w:r>
      <w:r>
        <w:rPr>
          <w:rFonts w:ascii="Times New Roman" w:hAnsi="Times New Roman"/>
          <w:sz w:val="28"/>
          <w:szCs w:val="28"/>
        </w:rPr>
        <w:t>УТВЕРЖДЕН</w:t>
      </w:r>
    </w:p>
    <w:p w:rsidR="00656B15" w:rsidRDefault="00656B15" w:rsidP="00656B15">
      <w:pPr>
        <w:jc w:val="right"/>
        <w:rPr>
          <w:rFonts w:ascii="Times New Roman" w:hAnsi="Times New Roman"/>
          <w:sz w:val="28"/>
          <w:szCs w:val="28"/>
        </w:rPr>
      </w:pPr>
    </w:p>
    <w:p w:rsidR="00656B15" w:rsidRDefault="00153393" w:rsidP="00656B1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</w:t>
      </w:r>
      <w:proofErr w:type="spellStart"/>
      <w:r w:rsidR="00656B15">
        <w:rPr>
          <w:rFonts w:ascii="Times New Roman" w:hAnsi="Times New Roman"/>
          <w:sz w:val="28"/>
          <w:szCs w:val="28"/>
        </w:rPr>
        <w:t>ГлаваЧиндяновского</w:t>
      </w:r>
      <w:proofErr w:type="spellEnd"/>
      <w:r w:rsidR="00656B15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656B15" w:rsidRDefault="00656B15" w:rsidP="00656B15">
      <w:pPr>
        <w:spacing w:before="100" w:beforeAutospacing="1" w:after="100" w:afterAutospacing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 РМ</w:t>
      </w:r>
    </w:p>
    <w:p w:rsidR="00656B15" w:rsidRDefault="00656B15" w:rsidP="00656B15">
      <w:pPr>
        <w:spacing w:before="100" w:beforeAutospacing="1" w:after="100" w:afterAutospacing="1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Е.Н.     _________________________</w:t>
      </w:r>
    </w:p>
    <w:p w:rsidR="00656B15" w:rsidRDefault="00656B15" w:rsidP="00656B15">
      <w:pPr>
        <w:spacing w:before="100" w:beforeAutospacing="1" w:after="100" w:afterAutospacing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        ( подпись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656B15" w:rsidRDefault="00656B15" w:rsidP="00656B15">
      <w:pPr>
        <w:spacing w:before="100" w:beforeAutospacing="1" w:after="100" w:afterAutospacing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 от             20   г.</w:t>
      </w:r>
    </w:p>
    <w:p w:rsidR="00656B15" w:rsidRDefault="00656B15" w:rsidP="00656B15">
      <w:pPr>
        <w:spacing w:before="100" w:beforeAutospacing="1" w:after="100" w:afterAutospacing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                                                                                                                  М.П.</w:t>
      </w:r>
    </w:p>
    <w:p w:rsidR="00656B15" w:rsidRDefault="00656B15" w:rsidP="00656B15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 проведения проверок соблюдения земельного законодательства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физическими лицами на 2020г.</w:t>
      </w:r>
    </w:p>
    <w:p w:rsidR="00656B15" w:rsidRDefault="00656B15" w:rsidP="00656B15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tbl>
      <w:tblPr>
        <w:tblpPr w:leftFromText="180" w:rightFromText="180" w:bottomFromText="200" w:vertAnchor="text" w:horzAnchor="margin" w:tblpXSpec="center" w:tblpY="56"/>
        <w:tblW w:w="105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24"/>
        <w:gridCol w:w="227"/>
        <w:gridCol w:w="2403"/>
        <w:gridCol w:w="2472"/>
        <w:gridCol w:w="2392"/>
        <w:gridCol w:w="2282"/>
      </w:tblGrid>
      <w:tr w:rsidR="00656B15" w:rsidTr="008D549F">
        <w:trPr>
          <w:tblCellSpacing w:w="0" w:type="dxa"/>
        </w:trPr>
        <w:tc>
          <w:tcPr>
            <w:tcW w:w="9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земельного участка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Кадастровый номер (при наличии)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разрешенного использования</w:t>
            </w:r>
          </w:p>
        </w:tc>
      </w:tr>
      <w:tr w:rsidR="00656B15" w:rsidTr="008D549F">
        <w:trPr>
          <w:tblCellSpacing w:w="0" w:type="dxa"/>
        </w:trPr>
        <w:tc>
          <w:tcPr>
            <w:tcW w:w="1050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 квартал</w:t>
            </w:r>
          </w:p>
        </w:tc>
      </w:tr>
      <w:tr w:rsidR="00656B15" w:rsidTr="008D549F">
        <w:trPr>
          <w:trHeight w:val="1161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D549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ул.Кооперативная,1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153393" w:rsidP="00153393">
            <w:pPr>
              <w:spacing w:before="100" w:beforeAutospacing="1" w:after="100" w:afterAutospacing="1" w:line="276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13:06:0314001:76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549F" w:rsidRDefault="00656B15" w:rsidP="008D549F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="008D549F">
              <w:rPr>
                <w:rFonts w:ascii="Times New Roman" w:hAnsi="Times New Roman"/>
                <w:sz w:val="28"/>
                <w:szCs w:val="28"/>
              </w:rPr>
              <w:t>Семкин</w:t>
            </w:r>
            <w:proofErr w:type="spellEnd"/>
            <w:r w:rsidR="008D549F">
              <w:rPr>
                <w:rFonts w:ascii="Times New Roman" w:hAnsi="Times New Roman"/>
                <w:sz w:val="28"/>
                <w:szCs w:val="28"/>
              </w:rPr>
              <w:t xml:space="preserve"> Сергей </w:t>
            </w:r>
          </w:p>
          <w:p w:rsidR="00656B15" w:rsidRDefault="008D549F" w:rsidP="008D549F">
            <w:pPr>
              <w:spacing w:line="276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</w:p>
        </w:tc>
      </w:tr>
      <w:tr w:rsidR="00656B15" w:rsidTr="008D549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56B1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 w:rsidP="00F53F84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</w:t>
            </w:r>
            <w:r w:rsidR="00F53F84">
              <w:rPr>
                <w:rFonts w:ascii="Times New Roman" w:hAnsi="Times New Roman"/>
                <w:sz w:val="28"/>
                <w:szCs w:val="28"/>
              </w:rPr>
              <w:t>Советская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F53F84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153393" w:rsidP="00F53F84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13:06:0314001:</w:t>
            </w:r>
            <w:r w:rsidR="00F53F8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Pr="008D549F" w:rsidRDefault="00F53F84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/>
                <w:sz w:val="28"/>
                <w:szCs w:val="28"/>
              </w:rPr>
              <w:t>Седойкин</w:t>
            </w:r>
            <w:proofErr w:type="spellEnd"/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Анатолий Михайлович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</w:p>
        </w:tc>
      </w:tr>
      <w:tr w:rsidR="00656B15" w:rsidTr="008D549F">
        <w:trPr>
          <w:tblCellSpacing w:w="0" w:type="dxa"/>
        </w:trPr>
        <w:tc>
          <w:tcPr>
            <w:tcW w:w="1050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II квартал</w:t>
            </w:r>
          </w:p>
        </w:tc>
      </w:tr>
      <w:tr w:rsidR="00656B15" w:rsidTr="008D549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</w:t>
            </w:r>
            <w:r w:rsidR="008D549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ул.Кооперативная,70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153393" w:rsidP="00153393">
            <w:pPr>
              <w:spacing w:before="100" w:beforeAutospacing="1" w:after="100" w:afterAutospacing="1" w:line="276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13:06:0314001:121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Депцова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Мария Ивановна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56B15" w:rsidTr="008D549F">
        <w:trPr>
          <w:trHeight w:val="282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56B1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 w:rsidP="008D549F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ул.Гагарина,26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1533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13:06:0314001:46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Pr="006C646E" w:rsidRDefault="006C646E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6C646E">
              <w:rPr>
                <w:rFonts w:ascii="Times New Roman" w:eastAsiaTheme="minorEastAsia" w:hAnsi="Times New Roman"/>
                <w:sz w:val="28"/>
                <w:szCs w:val="28"/>
              </w:rPr>
              <w:t>Бибиков</w:t>
            </w:r>
            <w:proofErr w:type="spellEnd"/>
            <w:r w:rsidRPr="006C646E">
              <w:rPr>
                <w:rFonts w:ascii="Times New Roman" w:eastAsiaTheme="minorEastAsia" w:hAnsi="Times New Roman"/>
                <w:sz w:val="28"/>
                <w:szCs w:val="28"/>
              </w:rPr>
              <w:t xml:space="preserve"> Юрий Федорович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</w:p>
        </w:tc>
      </w:tr>
      <w:tr w:rsidR="00656B15" w:rsidTr="008D549F">
        <w:trPr>
          <w:tblCellSpacing w:w="0" w:type="dxa"/>
        </w:trPr>
        <w:tc>
          <w:tcPr>
            <w:tcW w:w="1050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III квартал</w:t>
            </w:r>
          </w:p>
        </w:tc>
      </w:tr>
      <w:tr w:rsidR="00656B15" w:rsidTr="008D549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 w:rsidP="008D549F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D549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C646E" w:rsidP="006C646E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ул.Советская,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2A40DA" w:rsidP="002A40DA">
            <w:pPr>
              <w:spacing w:before="100" w:beforeAutospacing="1" w:after="100" w:afterAutospacing="1" w:line="276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13:06:0314001:237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="006C646E">
              <w:rPr>
                <w:rFonts w:ascii="Times New Roman" w:hAnsi="Times New Roman"/>
                <w:sz w:val="28"/>
                <w:szCs w:val="28"/>
              </w:rPr>
              <w:t>Ягина</w:t>
            </w:r>
            <w:proofErr w:type="spellEnd"/>
            <w:r w:rsidR="006C646E">
              <w:rPr>
                <w:rFonts w:ascii="Times New Roman" w:hAnsi="Times New Roman"/>
                <w:sz w:val="28"/>
                <w:szCs w:val="28"/>
              </w:rPr>
              <w:t xml:space="preserve"> Любовь Викторовна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56B15" w:rsidTr="008D549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8D549F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56B1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C646E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ул.Советская, 46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2A40DA" w:rsidP="002A40DA">
            <w:pPr>
              <w:spacing w:before="100" w:beforeAutospacing="1" w:after="100" w:afterAutospacing="1" w:line="276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13:06:0314001:11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C646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Еремкин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Юрий Михайлович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56B15" w:rsidTr="008D549F">
        <w:trPr>
          <w:tblCellSpacing w:w="0" w:type="dxa"/>
        </w:trPr>
        <w:tc>
          <w:tcPr>
            <w:tcW w:w="1050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IV квартал</w:t>
            </w:r>
          </w:p>
        </w:tc>
      </w:tr>
      <w:tr w:rsidR="00656B15" w:rsidTr="008D549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</w:t>
            </w:r>
            <w:r w:rsidR="008D549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C646E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ул.Советская, 48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2A40DA" w:rsidP="002A40DA">
            <w:pPr>
              <w:spacing w:before="100" w:beforeAutospacing="1" w:after="100" w:afterAutospacing="1" w:line="276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13:06:0314001:27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C646E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Акайкин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Сергей Николаевич</w:t>
            </w:r>
            <w:r w:rsidR="00656B1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  <w:r>
              <w:rPr>
                <w:rFonts w:ascii="Times New Roman" w:hAnsi="Times New Roman"/>
                <w:sz w:val="28"/>
                <w:szCs w:val="28"/>
              </w:rPr>
              <w:t>  </w:t>
            </w:r>
          </w:p>
        </w:tc>
      </w:tr>
      <w:tr w:rsidR="00656B15" w:rsidTr="008D549F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56B15" w:rsidRDefault="008D549F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56B1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C646E" w:rsidP="00153393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РМ, Дубенский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индяново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ул.Советская, 7</w:t>
            </w:r>
            <w:r w:rsidR="0015339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153393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Новиков Сергей Петрович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6B15" w:rsidRDefault="00656B15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подсобного хозяйства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656B15" w:rsidRDefault="00656B15" w:rsidP="00656B15">
      <w:p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56B15" w:rsidRDefault="00656B15" w:rsidP="00656B15">
      <w:pPr>
        <w:rPr>
          <w:rFonts w:ascii="Times New Roman" w:hAnsi="Times New Roman"/>
          <w:sz w:val="28"/>
          <w:szCs w:val="28"/>
        </w:rPr>
      </w:pPr>
    </w:p>
    <w:p w:rsidR="00395A70" w:rsidRPr="00656B15" w:rsidRDefault="00395A70">
      <w:pPr>
        <w:rPr>
          <w:rFonts w:ascii="Times New Roman" w:hAnsi="Times New Roman"/>
          <w:sz w:val="28"/>
          <w:szCs w:val="28"/>
        </w:rPr>
      </w:pPr>
    </w:p>
    <w:sectPr w:rsidR="00395A70" w:rsidRPr="00656B15" w:rsidSect="00656B15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656B15"/>
    <w:rsid w:val="00153393"/>
    <w:rsid w:val="002A40DA"/>
    <w:rsid w:val="002B3DB8"/>
    <w:rsid w:val="00395A70"/>
    <w:rsid w:val="00656B15"/>
    <w:rsid w:val="006C646E"/>
    <w:rsid w:val="006D3323"/>
    <w:rsid w:val="008D549F"/>
    <w:rsid w:val="008F2E5D"/>
    <w:rsid w:val="00DE1102"/>
    <w:rsid w:val="00F53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56B1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6B15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3">
    <w:name w:val="Прижатый влево"/>
    <w:basedOn w:val="a"/>
    <w:next w:val="a"/>
    <w:rsid w:val="00656B15"/>
    <w:pPr>
      <w:ind w:firstLine="0"/>
      <w:jc w:val="left"/>
    </w:pPr>
  </w:style>
  <w:style w:type="character" w:customStyle="1" w:styleId="a4">
    <w:name w:val="Гипертекстовая ссылка"/>
    <w:basedOn w:val="a0"/>
    <w:uiPriority w:val="99"/>
    <w:rsid w:val="00656B15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01.10.2019  	     				                                                      №21</vt:lpstr>
    </vt:vector>
  </TitlesOfParts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2019-10-01T13:36:00Z</cp:lastPrinted>
  <dcterms:created xsi:type="dcterms:W3CDTF">2019-10-01T10:05:00Z</dcterms:created>
  <dcterms:modified xsi:type="dcterms:W3CDTF">2019-10-04T12:11:00Z</dcterms:modified>
</cp:coreProperties>
</file>