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00D" w:rsidRPr="00FE100D" w:rsidRDefault="00FE100D" w:rsidP="00CF4144">
      <w:pPr>
        <w:spacing w:before="108" w:after="108" w:line="240" w:lineRule="auto"/>
        <w:rPr>
          <w:rFonts w:ascii="Times New Roman" w:eastAsia="Times New Roman" w:hAnsi="Times New Roman" w:cs="Times New Roman"/>
          <w:b/>
          <w:sz w:val="28"/>
        </w:rPr>
      </w:pPr>
      <w:r w:rsidRPr="00FE100D">
        <w:rPr>
          <w:rFonts w:ascii="Times New Roman" w:eastAsia="Times New Roman" w:hAnsi="Times New Roman" w:cs="Times New Roman"/>
          <w:b/>
          <w:sz w:val="28"/>
        </w:rPr>
        <w:t xml:space="preserve">АДМИНИСТРАЦИЯ КАБАЕВСКОГО СЕЛЬСКОГО ПОСЕЛЕНИЯ </w:t>
      </w:r>
      <w:r w:rsidRPr="00FE100D">
        <w:rPr>
          <w:rFonts w:ascii="Times New Roman" w:eastAsia="Times New Roman" w:hAnsi="Times New Roman" w:cs="Times New Roman"/>
          <w:b/>
          <w:sz w:val="28"/>
        </w:rPr>
        <w:br/>
      </w:r>
      <w:r>
        <w:rPr>
          <w:rFonts w:ascii="Times New Roman" w:eastAsia="Times New Roman" w:hAnsi="Times New Roman" w:cs="Times New Roman"/>
          <w:b/>
          <w:sz w:val="28"/>
        </w:rPr>
        <w:t xml:space="preserve">                </w:t>
      </w:r>
      <w:r w:rsidRPr="00FE100D">
        <w:rPr>
          <w:rFonts w:ascii="Times New Roman" w:eastAsia="Times New Roman" w:hAnsi="Times New Roman" w:cs="Times New Roman"/>
          <w:b/>
          <w:sz w:val="28"/>
        </w:rPr>
        <w:t xml:space="preserve">ДУБЕНСКОГО МУНИЦИПАЛЬНОГО РАЙОНА  </w:t>
      </w:r>
    </w:p>
    <w:p w:rsidR="00FE100D" w:rsidRPr="00FE100D" w:rsidRDefault="00FE100D" w:rsidP="00CF4144">
      <w:pPr>
        <w:spacing w:before="108" w:after="108"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Pr="00FE100D">
        <w:rPr>
          <w:rFonts w:ascii="Times New Roman" w:eastAsia="Times New Roman" w:hAnsi="Times New Roman" w:cs="Times New Roman"/>
          <w:b/>
          <w:sz w:val="28"/>
        </w:rPr>
        <w:t xml:space="preserve">РЕСПУБЛИКИ МОРДОВИЯ </w:t>
      </w:r>
      <w:r w:rsidR="00CF4144" w:rsidRPr="00FE100D">
        <w:rPr>
          <w:rFonts w:ascii="Times New Roman" w:eastAsia="Times New Roman" w:hAnsi="Times New Roman" w:cs="Times New Roman"/>
          <w:b/>
          <w:sz w:val="28"/>
        </w:rPr>
        <w:t xml:space="preserve">                          </w:t>
      </w:r>
    </w:p>
    <w:p w:rsidR="00FE100D" w:rsidRDefault="00FE100D" w:rsidP="00CF4144">
      <w:pPr>
        <w:spacing w:before="108" w:after="108" w:line="240" w:lineRule="auto"/>
        <w:rPr>
          <w:rFonts w:ascii="Times New Roman" w:eastAsia="Times New Roman" w:hAnsi="Times New Roman" w:cs="Times New Roman"/>
          <w:sz w:val="28"/>
        </w:rPr>
      </w:pPr>
      <w:r>
        <w:rPr>
          <w:rFonts w:ascii="Times New Roman" w:eastAsia="Times New Roman" w:hAnsi="Times New Roman" w:cs="Times New Roman"/>
          <w:b/>
          <w:sz w:val="28"/>
        </w:rPr>
        <w:t xml:space="preserve">                                              </w:t>
      </w:r>
      <w:r w:rsidRPr="00FE100D">
        <w:rPr>
          <w:rFonts w:ascii="Times New Roman" w:eastAsia="Times New Roman" w:hAnsi="Times New Roman" w:cs="Times New Roman"/>
          <w:b/>
          <w:sz w:val="28"/>
        </w:rPr>
        <w:t>ПОСТАНОВЛЕНИЕ</w:t>
      </w:r>
      <w:r w:rsidR="00CF4144">
        <w:rPr>
          <w:rFonts w:ascii="Times New Roman" w:eastAsia="Times New Roman" w:hAnsi="Times New Roman" w:cs="Times New Roman"/>
          <w:sz w:val="28"/>
        </w:rPr>
        <w:t xml:space="preserve"> </w:t>
      </w:r>
    </w:p>
    <w:p w:rsidR="00C93F76" w:rsidRDefault="00FE100D" w:rsidP="00CF4144">
      <w:pPr>
        <w:spacing w:before="108" w:after="108" w:line="240" w:lineRule="auto"/>
        <w:rPr>
          <w:rFonts w:ascii="Times New Roman" w:eastAsia="Times New Roman" w:hAnsi="Times New Roman" w:cs="Times New Roman"/>
          <w:color w:val="26282F"/>
          <w:sz w:val="28"/>
        </w:rPr>
      </w:pPr>
      <w:r>
        <w:rPr>
          <w:rFonts w:ascii="Times New Roman" w:eastAsia="Times New Roman" w:hAnsi="Times New Roman" w:cs="Times New Roman"/>
          <w:sz w:val="28"/>
        </w:rPr>
        <w:t xml:space="preserve">                     </w:t>
      </w:r>
      <w:r w:rsidR="00CF4144" w:rsidRPr="00CF4144">
        <w:rPr>
          <w:rFonts w:ascii="Times New Roman" w:eastAsia="Times New Roman" w:hAnsi="Times New Roman" w:cs="Times New Roman"/>
          <w:sz w:val="28"/>
        </w:rPr>
        <w:t>02.10.2</w:t>
      </w:r>
      <w:r w:rsidR="00CF4144">
        <w:rPr>
          <w:rFonts w:ascii="Times New Roman" w:eastAsia="Times New Roman" w:hAnsi="Times New Roman" w:cs="Times New Roman"/>
          <w:color w:val="26282F"/>
          <w:sz w:val="28"/>
        </w:rPr>
        <w:t>019                                                     №17</w:t>
      </w:r>
      <w:r w:rsidR="00CF4144">
        <w:rPr>
          <w:rFonts w:ascii="Times New Roman" w:eastAsia="Times New Roman" w:hAnsi="Times New Roman" w:cs="Times New Roman"/>
          <w:color w:val="26282F"/>
          <w:sz w:val="28"/>
        </w:rPr>
        <w:tab/>
        <w:t xml:space="preserve">                                             </w:t>
      </w:r>
    </w:p>
    <w:p w:rsidR="00C93F76" w:rsidRDefault="00CF4144">
      <w:pPr>
        <w:spacing w:before="108" w:after="108" w:line="240" w:lineRule="auto"/>
        <w:jc w:val="center"/>
        <w:rPr>
          <w:rFonts w:ascii="Times New Roman" w:eastAsia="Times New Roman" w:hAnsi="Times New Roman" w:cs="Times New Roman"/>
          <w:color w:val="26282F"/>
          <w:sz w:val="28"/>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Кабаево</w:t>
      </w:r>
      <w:proofErr w:type="spellEnd"/>
    </w:p>
    <w:p w:rsidR="00C93F76" w:rsidRDefault="00CF4144" w:rsidP="00FE100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Об утверждении Положения о порядке осуществления муниципального земельного контроля в границах </w:t>
      </w:r>
      <w:proofErr w:type="spellStart"/>
      <w:r>
        <w:rPr>
          <w:rFonts w:ascii="Times New Roman" w:eastAsia="Times New Roman" w:hAnsi="Times New Roman" w:cs="Times New Roman"/>
          <w:sz w:val="28"/>
        </w:rPr>
        <w:t>Кабаевского</w:t>
      </w:r>
      <w:proofErr w:type="spellEnd"/>
      <w:r>
        <w:rPr>
          <w:rFonts w:ascii="Times New Roman" w:eastAsia="Times New Roman" w:hAnsi="Times New Roman" w:cs="Times New Roman"/>
          <w:sz w:val="28"/>
        </w:rPr>
        <w:t xml:space="preserve"> сельского поселения Дубенского муниципального района</w:t>
      </w:r>
    </w:p>
    <w:p w:rsidR="00C93F76" w:rsidRDefault="00C93F76">
      <w:pPr>
        <w:spacing w:after="0" w:line="240" w:lineRule="auto"/>
        <w:ind w:firstLine="720"/>
        <w:jc w:val="both"/>
        <w:rPr>
          <w:rFonts w:ascii="Arial" w:eastAsia="Arial" w:hAnsi="Arial" w:cs="Arial"/>
          <w:sz w:val="26"/>
        </w:rPr>
      </w:pPr>
    </w:p>
    <w:p w:rsidR="00C93F76" w:rsidRDefault="00C93F76">
      <w:pPr>
        <w:spacing w:after="0" w:line="240" w:lineRule="auto"/>
        <w:ind w:firstLine="720"/>
        <w:jc w:val="both"/>
        <w:rPr>
          <w:rFonts w:ascii="Times New Roman" w:eastAsia="Times New Roman" w:hAnsi="Times New Roman" w:cs="Times New Roman"/>
          <w:sz w:val="28"/>
        </w:rPr>
      </w:pPr>
    </w:p>
    <w:p w:rsidR="00C93F76" w:rsidRDefault="00CF4144">
      <w:pPr>
        <w:spacing w:after="0" w:line="240" w:lineRule="auto"/>
        <w:ind w:firstLine="720"/>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соответствии с </w:t>
      </w:r>
      <w:hyperlink r:id="rId5">
        <w:r>
          <w:rPr>
            <w:rFonts w:ascii="Times New Roman" w:eastAsia="Times New Roman" w:hAnsi="Times New Roman" w:cs="Times New Roman"/>
            <w:color w:val="0000FF"/>
            <w:sz w:val="28"/>
            <w:u w:val="single"/>
          </w:rPr>
          <w:t>Земельным кодексом</w:t>
        </w:r>
      </w:hyperlink>
      <w:r>
        <w:rPr>
          <w:rFonts w:ascii="Times New Roman" w:eastAsia="Times New Roman" w:hAnsi="Times New Roman" w:cs="Times New Roman"/>
          <w:sz w:val="28"/>
        </w:rPr>
        <w:t xml:space="preserve"> Российской Федерации, </w:t>
      </w:r>
      <w:hyperlink r:id="rId6">
        <w:r>
          <w:rPr>
            <w:rFonts w:ascii="Times New Roman" w:eastAsia="Times New Roman" w:hAnsi="Times New Roman" w:cs="Times New Roman"/>
            <w:color w:val="0000FF"/>
            <w:sz w:val="28"/>
            <w:u w:val="single"/>
          </w:rPr>
          <w:t>Федеральным законом</w:t>
        </w:r>
      </w:hyperlink>
      <w:r>
        <w:rPr>
          <w:rFonts w:ascii="Times New Roman" w:eastAsia="Times New Roman" w:hAnsi="Times New Roman" w:cs="Times New Roman"/>
          <w:sz w:val="28"/>
        </w:rPr>
        <w:t xml:space="preserve"> от 06 октября 2003 года № 131-ФЗ «Об общих принципах организации местного самоуправления в Российской Федерации», </w:t>
      </w:r>
      <w:hyperlink r:id="rId7">
        <w:proofErr w:type="gramStart"/>
        <w:r>
          <w:rPr>
            <w:rFonts w:ascii="Times New Roman" w:eastAsia="Times New Roman" w:hAnsi="Times New Roman" w:cs="Times New Roman"/>
            <w:color w:val="0000FF"/>
            <w:sz w:val="28"/>
            <w:u w:val="single"/>
          </w:rPr>
          <w:t>Федеральным законом</w:t>
        </w:r>
      </w:hyperlink>
      <w:r>
        <w:rPr>
          <w:rFonts w:ascii="Times New Roman" w:eastAsia="Times New Roman" w:hAnsi="Times New Roman" w:cs="Times New Roman"/>
          <w:sz w:val="28"/>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r>
          <w:rPr>
            <w:rFonts w:ascii="Times New Roman" w:eastAsia="Times New Roman" w:hAnsi="Times New Roman" w:cs="Times New Roman"/>
            <w:color w:val="0000FF"/>
            <w:sz w:val="28"/>
            <w:u w:val="single"/>
          </w:rPr>
          <w:t>постановлением</w:t>
        </w:r>
      </w:hyperlink>
      <w:r>
        <w:rPr>
          <w:rFonts w:ascii="Times New Roman" w:eastAsia="Times New Roman" w:hAnsi="Times New Roman" w:cs="Times New Roman"/>
          <w:sz w:val="28"/>
        </w:rPr>
        <w:t xml:space="preserve"> Правительства Российской Федерации № 1515 от 26 декабря 2014 года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администрация </w:t>
      </w:r>
      <w:proofErr w:type="spellStart"/>
      <w:r>
        <w:rPr>
          <w:rFonts w:ascii="Times New Roman" w:eastAsia="Times New Roman" w:hAnsi="Times New Roman" w:cs="Times New Roman"/>
          <w:sz w:val="28"/>
        </w:rPr>
        <w:t>Кабаевского</w:t>
      </w:r>
      <w:proofErr w:type="spellEnd"/>
      <w:r>
        <w:rPr>
          <w:rFonts w:ascii="Times New Roman" w:eastAsia="Times New Roman" w:hAnsi="Times New Roman" w:cs="Times New Roman"/>
          <w:sz w:val="28"/>
        </w:rPr>
        <w:t xml:space="preserve"> сельского поселения  Дубенского муниципального района Республики</w:t>
      </w:r>
      <w:proofErr w:type="gramEnd"/>
      <w:r>
        <w:rPr>
          <w:rFonts w:ascii="Times New Roman" w:eastAsia="Times New Roman" w:hAnsi="Times New Roman" w:cs="Times New Roman"/>
          <w:sz w:val="28"/>
        </w:rPr>
        <w:t xml:space="preserve"> Мордовия постановляет:</w:t>
      </w:r>
    </w:p>
    <w:p w:rsidR="00C93F76" w:rsidRDefault="00CF414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1. Утвердить прилагаемое Положение о порядке осуществления муниципального земельного контроля в границах </w:t>
      </w:r>
      <w:proofErr w:type="spellStart"/>
      <w:r>
        <w:rPr>
          <w:rFonts w:ascii="Times New Roman" w:eastAsia="Times New Roman" w:hAnsi="Times New Roman" w:cs="Times New Roman"/>
          <w:sz w:val="28"/>
        </w:rPr>
        <w:t>Кабаевского</w:t>
      </w:r>
      <w:proofErr w:type="spellEnd"/>
      <w:r>
        <w:rPr>
          <w:rFonts w:ascii="Times New Roman" w:eastAsia="Times New Roman" w:hAnsi="Times New Roman" w:cs="Times New Roman"/>
          <w:sz w:val="28"/>
        </w:rPr>
        <w:t xml:space="preserve"> сельского поселения Дубенского муниципального района Республики Мордовия (Приложение№1).</w:t>
      </w:r>
    </w:p>
    <w:p w:rsidR="00C93F76" w:rsidRDefault="00CF414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2. Утвердить прилагаемый состав инспекции муниципального земельного контроля </w:t>
      </w:r>
      <w:proofErr w:type="spellStart"/>
      <w:r>
        <w:rPr>
          <w:rFonts w:ascii="Times New Roman" w:eastAsia="Times New Roman" w:hAnsi="Times New Roman" w:cs="Times New Roman"/>
          <w:sz w:val="28"/>
        </w:rPr>
        <w:t>Кабаевского</w:t>
      </w:r>
      <w:proofErr w:type="spellEnd"/>
      <w:r>
        <w:rPr>
          <w:rFonts w:ascii="Times New Roman" w:eastAsia="Times New Roman" w:hAnsi="Times New Roman" w:cs="Times New Roman"/>
          <w:sz w:val="28"/>
        </w:rPr>
        <w:t xml:space="preserve"> сельского поселения Дубенского муниципального района Республики Мордовия (приложение №2).</w:t>
      </w:r>
    </w:p>
    <w:p w:rsidR="00C93F76" w:rsidRDefault="00CF4144" w:rsidP="00CF4144">
      <w:pPr>
        <w:shd w:val="clear" w:color="auto" w:fill="FFFFFF" w:themeFill="background1"/>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sz w:val="28"/>
          <w:shd w:val="clear" w:color="auto" w:fill="FFFF00"/>
        </w:rPr>
        <w:t xml:space="preserve">3. Опубликовать настоящее постановление в официальном печатном издании  </w:t>
      </w:r>
      <w:proofErr w:type="spellStart"/>
      <w:r>
        <w:rPr>
          <w:rFonts w:ascii="Times New Roman" w:eastAsia="Times New Roman" w:hAnsi="Times New Roman" w:cs="Times New Roman"/>
          <w:sz w:val="28"/>
          <w:shd w:val="clear" w:color="auto" w:fill="FFFF00"/>
        </w:rPr>
        <w:t>Кабаевского_сельского</w:t>
      </w:r>
      <w:proofErr w:type="spellEnd"/>
      <w:r>
        <w:rPr>
          <w:rFonts w:ascii="Times New Roman" w:eastAsia="Times New Roman" w:hAnsi="Times New Roman" w:cs="Times New Roman"/>
          <w:sz w:val="28"/>
          <w:shd w:val="clear" w:color="auto" w:fill="FFFF00"/>
        </w:rPr>
        <w:t xml:space="preserve"> поселения Дубенского муниципального района Республики Мордовия – Информационном бюллетене </w:t>
      </w:r>
      <w:proofErr w:type="spellStart"/>
      <w:r>
        <w:rPr>
          <w:rFonts w:ascii="Times New Roman" w:eastAsia="Times New Roman" w:hAnsi="Times New Roman" w:cs="Times New Roman"/>
          <w:sz w:val="28"/>
          <w:shd w:val="clear" w:color="auto" w:fill="FFFF00"/>
        </w:rPr>
        <w:t>Кабаевского</w:t>
      </w:r>
      <w:proofErr w:type="spellEnd"/>
      <w:r>
        <w:rPr>
          <w:rFonts w:ascii="Times New Roman" w:eastAsia="Times New Roman" w:hAnsi="Times New Roman" w:cs="Times New Roman"/>
          <w:sz w:val="28"/>
          <w:shd w:val="clear" w:color="auto" w:fill="FFFF00"/>
        </w:rPr>
        <w:t xml:space="preserve">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hyperlink r:id="rId9">
        <w:r>
          <w:rPr>
            <w:rFonts w:ascii="Times New Roman" w:eastAsia="Times New Roman" w:hAnsi="Times New Roman" w:cs="Times New Roman"/>
            <w:color w:val="FF0000"/>
            <w:sz w:val="28"/>
            <w:u w:val="single"/>
            <w:shd w:val="clear" w:color="auto" w:fill="FFFF00"/>
          </w:rPr>
          <w:t>http://dubenki.e-mordovia.ru</w:t>
        </w:r>
      </w:hyperlink>
      <w:r>
        <w:rPr>
          <w:rFonts w:ascii="Times New Roman" w:eastAsia="Times New Roman" w:hAnsi="Times New Roman" w:cs="Times New Roman"/>
          <w:sz w:val="28"/>
          <w:shd w:val="clear" w:color="auto" w:fill="FFFF00"/>
        </w:rPr>
        <w:t>.</w:t>
      </w:r>
    </w:p>
    <w:p w:rsidR="00C93F76" w:rsidRDefault="00CF414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4. Настоящее постановление вступает в силу со дня его официального опубликования.</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Глава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roofErr w:type="spellStart"/>
      <w:r>
        <w:rPr>
          <w:rFonts w:ascii="Times New Roman" w:eastAsia="Times New Roman" w:hAnsi="Times New Roman" w:cs="Times New Roman"/>
          <w:sz w:val="24"/>
        </w:rPr>
        <w:t>Кечуткин</w:t>
      </w:r>
      <w:proofErr w:type="spellEnd"/>
      <w:r>
        <w:rPr>
          <w:rFonts w:ascii="Times New Roman" w:eastAsia="Times New Roman" w:hAnsi="Times New Roman" w:cs="Times New Roman"/>
          <w:sz w:val="24"/>
        </w:rPr>
        <w:t xml:space="preserve">  М.Г.                                                                                                                      </w:t>
      </w:r>
    </w:p>
    <w:p w:rsidR="00C93F76" w:rsidRDefault="00C93F76">
      <w:pPr>
        <w:spacing w:after="0" w:line="240" w:lineRule="auto"/>
        <w:rPr>
          <w:rFonts w:ascii="Times New Roman" w:eastAsia="Times New Roman" w:hAnsi="Times New Roman" w:cs="Times New Roman"/>
          <w:sz w:val="24"/>
        </w:rPr>
      </w:pPr>
    </w:p>
    <w:p w:rsidR="00CF4144"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FE100D"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FE100D" w:rsidRDefault="00FE100D">
      <w:pPr>
        <w:spacing w:after="0" w:line="240" w:lineRule="auto"/>
        <w:rPr>
          <w:rFonts w:ascii="Times New Roman" w:eastAsia="Times New Roman" w:hAnsi="Times New Roman" w:cs="Times New Roman"/>
          <w:sz w:val="24"/>
        </w:rPr>
      </w:pPr>
    </w:p>
    <w:p w:rsidR="00FE100D" w:rsidRDefault="00FE100D">
      <w:pPr>
        <w:spacing w:after="0" w:line="240" w:lineRule="auto"/>
        <w:rPr>
          <w:rFonts w:ascii="Times New Roman" w:eastAsia="Times New Roman" w:hAnsi="Times New Roman" w:cs="Times New Roman"/>
          <w:sz w:val="24"/>
        </w:rPr>
      </w:pPr>
    </w:p>
    <w:p w:rsidR="00C93F76" w:rsidRDefault="00FE100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w:t>
      </w:r>
      <w:r w:rsidR="00CF4144">
        <w:rPr>
          <w:rFonts w:ascii="Times New Roman" w:eastAsia="Times New Roman" w:hAnsi="Times New Roman" w:cs="Times New Roman"/>
          <w:sz w:val="24"/>
        </w:rPr>
        <w:t>Приложение №1</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постановлению администрации </w:t>
      </w:r>
      <w:proofErr w:type="spellStart"/>
      <w:r>
        <w:rPr>
          <w:rFonts w:ascii="Times New Roman" w:eastAsia="Times New Roman" w:hAnsi="Times New Roman" w:cs="Times New Roman"/>
          <w:sz w:val="24"/>
        </w:rPr>
        <w:t>Кабаевского</w:t>
      </w:r>
      <w:proofErr w:type="spellEnd"/>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 сельского поселения Дубенского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муниципального района</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от 02.10. 2019 г. №17</w:t>
      </w:r>
    </w:p>
    <w:p w:rsidR="00C93F76" w:rsidRDefault="00C93F76">
      <w:pPr>
        <w:spacing w:after="0" w:line="240" w:lineRule="auto"/>
        <w:ind w:firstLine="698"/>
        <w:jc w:val="right"/>
        <w:rPr>
          <w:rFonts w:ascii="Times New Roman" w:eastAsia="Times New Roman" w:hAnsi="Times New Roman" w:cs="Times New Roman"/>
          <w:sz w:val="24"/>
        </w:rPr>
      </w:pP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Положение</w:t>
      </w:r>
    </w:p>
    <w:p w:rsidR="00C93F76" w:rsidRDefault="00CF4144">
      <w:pPr>
        <w:spacing w:after="0" w:line="240" w:lineRule="auto"/>
        <w:ind w:firstLine="720"/>
        <w:jc w:val="center"/>
        <w:rPr>
          <w:rFonts w:ascii="Times New Roman" w:eastAsia="Times New Roman" w:hAnsi="Times New Roman" w:cs="Times New Roman"/>
          <w:sz w:val="24"/>
        </w:rPr>
      </w:pPr>
      <w:r>
        <w:rPr>
          <w:rFonts w:ascii="Times New Roman" w:eastAsia="Times New Roman" w:hAnsi="Times New Roman" w:cs="Times New Roman"/>
          <w:sz w:val="24"/>
        </w:rPr>
        <w:t xml:space="preserve">о порядке осуществления муниципального земельного контроля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w:t>
      </w:r>
    </w:p>
    <w:p w:rsidR="00C93F76" w:rsidRDefault="00C93F76">
      <w:pPr>
        <w:spacing w:before="108" w:after="108" w:line="240" w:lineRule="auto"/>
        <w:jc w:val="center"/>
        <w:rPr>
          <w:rFonts w:ascii="Times New Roman" w:eastAsia="Times New Roman" w:hAnsi="Times New Roman" w:cs="Times New Roman"/>
          <w:b/>
          <w:color w:val="26282F"/>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1. Общие положения</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1.1. </w:t>
      </w:r>
      <w:proofErr w:type="gramStart"/>
      <w:r>
        <w:rPr>
          <w:rFonts w:ascii="Times New Roman" w:eastAsia="Times New Roman" w:hAnsi="Times New Roman" w:cs="Times New Roman"/>
          <w:sz w:val="24"/>
        </w:rPr>
        <w:t xml:space="preserve">Настоящее Положение разработано в соответствии со </w:t>
      </w:r>
      <w:hyperlink r:id="rId10">
        <w:r>
          <w:rPr>
            <w:rFonts w:ascii="Times New Roman" w:eastAsia="Times New Roman" w:hAnsi="Times New Roman" w:cs="Times New Roman"/>
            <w:color w:val="0000FF"/>
            <w:sz w:val="24"/>
            <w:u w:val="single"/>
          </w:rPr>
          <w:t>статьей 72</w:t>
        </w:r>
      </w:hyperlink>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Земельного кодекса Российской Федерации, </w:t>
      </w:r>
      <w:hyperlink r:id="rId11">
        <w:r>
          <w:rPr>
            <w:rFonts w:ascii="Times New Roman" w:eastAsia="Times New Roman" w:hAnsi="Times New Roman" w:cs="Times New Roman"/>
            <w:color w:val="0000FF"/>
            <w:sz w:val="24"/>
            <w:u w:val="single"/>
          </w:rPr>
          <w:t>статьей 1</w:t>
        </w:r>
      </w:hyperlink>
      <w:r>
        <w:rPr>
          <w:rFonts w:ascii="Times New Roman" w:eastAsia="Times New Roman" w:hAnsi="Times New Roman" w:cs="Times New Roman"/>
          <w:sz w:val="24"/>
        </w:rPr>
        <w:t xml:space="preserve">5 Федерального закона 06.10.2003 № 131-ФЗ «Об общих принципах организации местного самоуправления в Российской Федерации», </w:t>
      </w:r>
      <w:hyperlink r:id="rId12">
        <w:r>
          <w:rPr>
            <w:rFonts w:ascii="Times New Roman" w:eastAsia="Times New Roman" w:hAnsi="Times New Roman" w:cs="Times New Roman"/>
            <w:color w:val="0000FF"/>
            <w:sz w:val="24"/>
            <w:u w:val="single"/>
          </w:rPr>
          <w:t>Федеральным законом</w:t>
        </w:r>
      </w:hyperlink>
      <w:r>
        <w:rPr>
          <w:rFonts w:ascii="Times New Roman" w:eastAsia="Times New Roman" w:hAnsi="Times New Roman" w:cs="Times New Roman"/>
          <w:sz w:val="24"/>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1.2. В целях настоящего Положения используются следующие основные понятия: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1.2.1. </w:t>
      </w:r>
      <w:proofErr w:type="gramStart"/>
      <w:r>
        <w:rPr>
          <w:rFonts w:ascii="Times New Roman" w:eastAsia="Times New Roman" w:hAnsi="Times New Roman" w:cs="Times New Roman"/>
          <w:sz w:val="24"/>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1.2.2.  Проверка - совокупность проводимых администрацией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1.3. Муниципальный земельный контроль на территории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 осуществляется администрацией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во взаимодействии с органами государственного земельного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1.5. </w:t>
      </w:r>
      <w:proofErr w:type="gramStart"/>
      <w:r>
        <w:rPr>
          <w:rFonts w:ascii="Times New Roman" w:eastAsia="Times New Roman" w:hAnsi="Times New Roman" w:cs="Times New Roman"/>
          <w:sz w:val="24"/>
        </w:rPr>
        <w:t xml:space="preserve">Объектом муниципального земельного контроля являются земли и земельные участки, находящиеся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2. Форма осуществления муниципального земельного контроля</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2.2. 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2.3. Основными задачами муниципального земельного контроля являются: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5) выполнение мероприятий, направленных на предотвращение порчи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 защита муниципальных общественных интересов, а также прав граждан и юридических лиц в области использования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2.4. Муниципальный земельный контроль осуществляется уполномоченными должностными лицами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(далее - должностные лица):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а) Глава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w:t>
      </w:r>
      <w:proofErr w:type="gramStart"/>
      <w:r>
        <w:rPr>
          <w:rFonts w:ascii="Times New Roman" w:eastAsia="Times New Roman" w:hAnsi="Times New Roman" w:cs="Times New Roman"/>
          <w:sz w:val="24"/>
        </w:rPr>
        <w:t>являющийся</w:t>
      </w:r>
      <w:proofErr w:type="gramEnd"/>
      <w:r>
        <w:rPr>
          <w:rFonts w:ascii="Times New Roman" w:eastAsia="Times New Roman" w:hAnsi="Times New Roman" w:cs="Times New Roman"/>
          <w:sz w:val="24"/>
        </w:rPr>
        <w:t xml:space="preserve"> по должности главным муниципальным инспектором Дубенского муниципального района по использованию и охране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б) Зам</w:t>
      </w:r>
      <w:proofErr w:type="gramStart"/>
      <w:r>
        <w:rPr>
          <w:rFonts w:ascii="Times New Roman" w:eastAsia="Times New Roman" w:hAnsi="Times New Roman" w:cs="Times New Roman"/>
          <w:sz w:val="24"/>
        </w:rPr>
        <w:t>.г</w:t>
      </w:r>
      <w:proofErr w:type="gramEnd"/>
      <w:r>
        <w:rPr>
          <w:rFonts w:ascii="Times New Roman" w:eastAsia="Times New Roman" w:hAnsi="Times New Roman" w:cs="Times New Roman"/>
          <w:sz w:val="24"/>
        </w:rPr>
        <w:t xml:space="preserve">лавы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являющийся по должности заместителем главного муниципального инспектора Дубенского муниципального района по использованию и охране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Специалист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Дубенского муниципального района по использованию и охране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2.6. Общую организацию и координацию деятельности по муниципальному земельному контролю осуществляет Глава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2.7. Муниципальные инспекторы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по использованию и охране земель имеют удостоверения муниципального инспектора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по использованию и охране земель (приложение  № 8).</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Должностные лица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а в случае </w:t>
      </w:r>
      <w:r>
        <w:rPr>
          <w:rFonts w:ascii="Times New Roman" w:eastAsia="Times New Roman" w:hAnsi="Times New Roman" w:cs="Times New Roman"/>
          <w:sz w:val="24"/>
        </w:rPr>
        <w:lastRenderedPageBreak/>
        <w:t>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2.8. Должностные лица осуществляют муниципальный земельный контроль, </w:t>
      </w:r>
      <w:proofErr w:type="gramStart"/>
      <w:r>
        <w:rPr>
          <w:rFonts w:ascii="Times New Roman" w:eastAsia="Times New Roman" w:hAnsi="Times New Roman" w:cs="Times New Roman"/>
          <w:sz w:val="24"/>
        </w:rPr>
        <w:t>за</w:t>
      </w:r>
      <w:proofErr w:type="gramEnd"/>
      <w:r>
        <w:rPr>
          <w:rFonts w:ascii="Times New Roman" w:eastAsia="Times New Roman" w:hAnsi="Times New Roman" w:cs="Times New Roman"/>
          <w:sz w:val="24"/>
        </w:rPr>
        <w:t>:</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 соблюдение сроков освоения земельных участков;</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 оформлением прав на земельный участок;</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5) недопущением загрязнений и порча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7) своевременным выполнением обязательных мероприятий по улучшению земель и охране почв;</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8) использованием земельного участка из земель сельскохозяйственного назначения, оборот которого регулируется </w:t>
      </w:r>
      <w:hyperlink r:id="rId13">
        <w:r>
          <w:rPr>
            <w:rFonts w:ascii="Times New Roman" w:eastAsia="Times New Roman" w:hAnsi="Times New Roman" w:cs="Times New Roman"/>
            <w:color w:val="0000FF"/>
            <w:sz w:val="24"/>
            <w:u w:val="single"/>
          </w:rPr>
          <w:t>Федеральным законом</w:t>
        </w:r>
      </w:hyperlink>
      <w:r>
        <w:rPr>
          <w:rFonts w:ascii="Times New Roman" w:eastAsia="Times New Roman" w:hAnsi="Times New Roman" w:cs="Times New Roman"/>
          <w:sz w:val="24"/>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2.9. Должностные лица, осуществляющие муниципальный земельный контроль, имеют право:</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Pr>
          <w:rFonts w:ascii="Times New Roman" w:eastAsia="Times New Roman" w:hAnsi="Times New Roman" w:cs="Times New Roman"/>
          <w:sz w:val="24"/>
        </w:rPr>
        <w:t>Росреестр</w:t>
      </w:r>
      <w:proofErr w:type="spellEnd"/>
      <w:r>
        <w:rPr>
          <w:rFonts w:ascii="Times New Roman" w:eastAsia="Times New Roman" w:hAnsi="Times New Roman" w:cs="Times New Roman"/>
          <w:sz w:val="24"/>
        </w:rPr>
        <w:t>), территориальный орган Федеральной службы по ветеринарному и фитосанитарному надзору, прокуратуру Дубенского муниципального района в соответствии с представленными полномочиями.</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 получать от землепользователей объяснения, сведения и другие материалы, связанные с использованием земельных участков.</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w:t>
      </w:r>
      <w:r>
        <w:rPr>
          <w:rFonts w:ascii="Times New Roman" w:eastAsia="Times New Roman" w:hAnsi="Times New Roman" w:cs="Times New Roman"/>
          <w:sz w:val="24"/>
        </w:rPr>
        <w:lastRenderedPageBreak/>
        <w:t>личности граждан, виновных в нарушении установленных требований земельного законодательства.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2.10.</w:t>
      </w:r>
      <w:r>
        <w:rPr>
          <w:rFonts w:ascii="Arial" w:eastAsia="Arial" w:hAnsi="Arial" w:cs="Arial"/>
          <w:sz w:val="24"/>
        </w:rPr>
        <w:t xml:space="preserve"> </w:t>
      </w:r>
      <w:r>
        <w:rPr>
          <w:rFonts w:ascii="Times New Roman" w:eastAsia="Times New Roman" w:hAnsi="Times New Roman" w:cs="Times New Roman"/>
          <w:sz w:val="24"/>
        </w:rPr>
        <w:t>Должностные лица, осуществляющие муниципальный земельный контроль, не вправе:</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4">
        <w:r>
          <w:rPr>
            <w:rFonts w:ascii="Times New Roman" w:eastAsia="Times New Roman" w:hAnsi="Times New Roman" w:cs="Times New Roman"/>
            <w:color w:val="0000FF"/>
            <w:sz w:val="24"/>
            <w:u w:val="single"/>
          </w:rPr>
          <w:t>подпунктом "б" пункта 2 части 2 статьи 10</w:t>
        </w:r>
      </w:hyperlink>
      <w:r>
        <w:rPr>
          <w:rFonts w:ascii="Times New Roman" w:eastAsia="Times New Roman" w:hAnsi="Times New Roman" w:cs="Times New Roman"/>
          <w:sz w:val="24"/>
        </w:rPr>
        <w:t xml:space="preserve"> Федерального закона от 26 декабря 2008 года № 294 - ФЗ «О защите прав юридических лиц и индивидуальных</w:t>
      </w:r>
      <w:proofErr w:type="gramEnd"/>
      <w:r>
        <w:rPr>
          <w:rFonts w:ascii="Times New Roman" w:eastAsia="Times New Roman" w:hAnsi="Times New Roman" w:cs="Times New Roman"/>
          <w:sz w:val="24"/>
        </w:rPr>
        <w:t xml:space="preserve"> предпринимателей при осуществлении государственного контроля (надзора) и муниципального контроля»;</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Pr>
          <w:rFonts w:ascii="Times New Roman" w:eastAsia="Times New Roman" w:hAnsi="Times New Roman" w:cs="Times New Roman"/>
          <w:sz w:val="24"/>
        </w:rPr>
        <w:t xml:space="preserve"> техническими документами и правилами и методами исследований, испытаний, измерений;</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5) превышать установленные сроки проведения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 xml:space="preserve">3. Организация проверки использования земель на территории </w:t>
      </w:r>
      <w:proofErr w:type="spellStart"/>
      <w:r>
        <w:rPr>
          <w:rFonts w:ascii="Times New Roman" w:eastAsia="Times New Roman" w:hAnsi="Times New Roman" w:cs="Times New Roman"/>
          <w:b/>
          <w:color w:val="26282F"/>
          <w:sz w:val="24"/>
        </w:rPr>
        <w:t>Кабаевского</w:t>
      </w:r>
      <w:proofErr w:type="spellEnd"/>
      <w:r>
        <w:rPr>
          <w:rFonts w:ascii="Times New Roman" w:eastAsia="Times New Roman" w:hAnsi="Times New Roman" w:cs="Times New Roman"/>
          <w:b/>
          <w:color w:val="26282F"/>
          <w:sz w:val="24"/>
        </w:rPr>
        <w:t xml:space="preserve"> сельского поселения Дубенского муниципального района</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3.1. Проверка использования земель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(далее - проверка) проводится на основании распоряжения Главы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3.2. Проверка может проводиться только должностным лицом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указанным в распоряжении Главы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3.3. В распоряжении Главы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указываются: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3.3.1. Наименование органа муниципального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3.3.3. Наименование юридического лица или фамилия, имя, отчество индивидуального предпринимателя, физического лица, проверка которых проводится, </w:t>
      </w:r>
      <w:r>
        <w:rPr>
          <w:rFonts w:ascii="Times New Roman" w:eastAsia="Times New Roman" w:hAnsi="Times New Roman" w:cs="Times New Roman"/>
          <w:sz w:val="24"/>
        </w:rPr>
        <w:lastRenderedPageBreak/>
        <w:t>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3.3.4. Цели, задачи, предмет проверки и срок ее проведения.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3.3.6. Сроки проведения и перечень мероприятий по контролю, необходимых для достижения целей и задач проведения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3.3.7. Перечень административных регламентов по осуществлению муниципального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3.3.9. Даты начала и окончания проведения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3.4. Заверенная печатью копия распоряжения Главы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вручается под роспись должностным лицом,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3.5. Плановая проверка проводится в форме документарной проверки и (или) выездной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Срок проведения каждой из проверок не может превышать двадцать рабочих дней, за исключением установленных </w:t>
      </w:r>
      <w:hyperlink r:id="rId15">
        <w:r>
          <w:rPr>
            <w:rFonts w:ascii="Times New Roman" w:eastAsia="Times New Roman" w:hAnsi="Times New Roman" w:cs="Times New Roman"/>
            <w:color w:val="0000FF"/>
            <w:sz w:val="24"/>
            <w:u w:val="single"/>
          </w:rPr>
          <w:t>частями 2</w:t>
        </w:r>
      </w:hyperlink>
      <w:r>
        <w:rPr>
          <w:rFonts w:ascii="Times New Roman" w:eastAsia="Times New Roman" w:hAnsi="Times New Roman" w:cs="Times New Roman"/>
          <w:b/>
          <w:sz w:val="24"/>
        </w:rPr>
        <w:t xml:space="preserve">, </w:t>
      </w:r>
      <w:hyperlink r:id="rId16">
        <w:r>
          <w:rPr>
            <w:rFonts w:ascii="Times New Roman" w:eastAsia="Times New Roman" w:hAnsi="Times New Roman" w:cs="Times New Roman"/>
            <w:color w:val="0000FF"/>
            <w:sz w:val="24"/>
            <w:u w:val="single"/>
          </w:rPr>
          <w:t>3</w:t>
        </w:r>
      </w:hyperlink>
      <w:r>
        <w:rPr>
          <w:rFonts w:ascii="Times New Roman" w:eastAsia="Times New Roman" w:hAnsi="Times New Roman" w:cs="Times New Roman"/>
          <w:b/>
          <w:sz w:val="24"/>
        </w:rPr>
        <w:t xml:space="preserve">, </w:t>
      </w:r>
      <w:hyperlink r:id="rId17">
        <w:r>
          <w:rPr>
            <w:rFonts w:ascii="Times New Roman" w:eastAsia="Times New Roman" w:hAnsi="Times New Roman" w:cs="Times New Roman"/>
            <w:color w:val="0000FF"/>
            <w:sz w:val="24"/>
            <w:u w:val="single"/>
          </w:rPr>
          <w:t>4 статьи 13</w:t>
        </w:r>
      </w:hyperlink>
      <w:r>
        <w:rPr>
          <w:rFonts w:ascii="Times New Roman" w:eastAsia="Times New Roman" w:hAnsi="Times New Roman" w:cs="Times New Roman"/>
          <w:sz w:val="24"/>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Start"/>
      <w:r>
        <w:rPr>
          <w:rFonts w:ascii="Times New Roman" w:eastAsia="Times New Roman" w:hAnsi="Times New Roman" w:cs="Times New Roman"/>
          <w:sz w:val="24"/>
        </w:rPr>
        <w:t>;с</w:t>
      </w:r>
      <w:proofErr w:type="gramEnd"/>
      <w:r>
        <w:rPr>
          <w:rFonts w:ascii="Times New Roman" w:eastAsia="Times New Roman" w:hAnsi="Times New Roman" w:cs="Times New Roman"/>
          <w:sz w:val="24"/>
        </w:rPr>
        <w:t>лучаев:</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Pr>
          <w:rFonts w:ascii="Times New Roman" w:eastAsia="Times New Roman" w:hAnsi="Times New Roman" w:cs="Times New Roman"/>
          <w:sz w:val="24"/>
        </w:rPr>
        <w:t>микропредприятия</w:t>
      </w:r>
      <w:proofErr w:type="spellEnd"/>
      <w:r>
        <w:rPr>
          <w:rFonts w:ascii="Times New Roman" w:eastAsia="Times New Roman" w:hAnsi="Times New Roman" w:cs="Times New Roman"/>
          <w:sz w:val="24"/>
        </w:rPr>
        <w:t xml:space="preserve"> в год;</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Pr>
          <w:rFonts w:ascii="Times New Roman" w:eastAsia="Times New Roman" w:hAnsi="Times New Roman" w:cs="Times New Roman"/>
          <w:sz w:val="24"/>
        </w:rPr>
        <w:t xml:space="preserve"> Повторное приостановление проведения проверки не допускается: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 период </w:t>
      </w:r>
      <w:proofErr w:type="gramStart"/>
      <w:r>
        <w:rPr>
          <w:rFonts w:ascii="Times New Roman" w:eastAsia="Times New Roman" w:hAnsi="Times New Roman" w:cs="Times New Roman"/>
          <w:sz w:val="24"/>
        </w:rPr>
        <w:t>действия срока приостановления проведения проверки</w:t>
      </w:r>
      <w:proofErr w:type="gramEnd"/>
      <w:r>
        <w:rPr>
          <w:rFonts w:ascii="Times New Roman" w:eastAsia="Times New Roman" w:hAnsi="Times New Roman" w:cs="Times New Roman"/>
          <w:sz w:val="24"/>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проводящего </w:t>
      </w:r>
      <w:r>
        <w:rPr>
          <w:rFonts w:ascii="Times New Roman" w:eastAsia="Times New Roman" w:hAnsi="Times New Roman" w:cs="Times New Roman"/>
          <w:sz w:val="24"/>
        </w:rPr>
        <w:lastRenderedPageBreak/>
        <w:t xml:space="preserve">выездную плановую проверку, срок проведения выездной плановой проверки может быть продлен главой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но не более чем на двадцать рабочих дней, в отношении малых</w:t>
      </w:r>
      <w:proofErr w:type="gramEnd"/>
      <w:r>
        <w:rPr>
          <w:rFonts w:ascii="Times New Roman" w:eastAsia="Times New Roman" w:hAnsi="Times New Roman" w:cs="Times New Roman"/>
          <w:sz w:val="24"/>
        </w:rPr>
        <w:t xml:space="preserve"> предприятий, не более чем на пятьдесят часов, </w:t>
      </w:r>
      <w:proofErr w:type="spellStart"/>
      <w:r>
        <w:rPr>
          <w:rFonts w:ascii="Times New Roman" w:eastAsia="Times New Roman" w:hAnsi="Times New Roman" w:cs="Times New Roman"/>
          <w:sz w:val="24"/>
        </w:rPr>
        <w:t>микропредприятий</w:t>
      </w:r>
      <w:proofErr w:type="spellEnd"/>
      <w:r>
        <w:rPr>
          <w:rFonts w:ascii="Times New Roman" w:eastAsia="Times New Roman" w:hAnsi="Times New Roman" w:cs="Times New Roman"/>
          <w:sz w:val="24"/>
        </w:rPr>
        <w:t xml:space="preserve"> - не более чем на пятнадцать часов;</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 xml:space="preserve">4. Порядок проведения плановой проверки использования земель в границах </w:t>
      </w:r>
      <w:proofErr w:type="spellStart"/>
      <w:r>
        <w:rPr>
          <w:rFonts w:ascii="Times New Roman" w:eastAsia="Times New Roman" w:hAnsi="Times New Roman" w:cs="Times New Roman"/>
          <w:b/>
          <w:color w:val="26282F"/>
          <w:sz w:val="24"/>
        </w:rPr>
        <w:t>Кабаевского</w:t>
      </w:r>
      <w:proofErr w:type="spellEnd"/>
      <w:r>
        <w:rPr>
          <w:rFonts w:ascii="Times New Roman" w:eastAsia="Times New Roman" w:hAnsi="Times New Roman" w:cs="Times New Roman"/>
          <w:b/>
          <w:color w:val="26282F"/>
          <w:sz w:val="24"/>
        </w:rPr>
        <w:t xml:space="preserve">  сельского поселения Дубенского муниципального района</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4.2. Плановые проверки проводятся на основании ежегодного плана, утверждаемого постановлением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Дубенского района и доводится до сведения заинтересованных лиц посредством его размещения на </w:t>
      </w:r>
      <w:hyperlink r:id="rId18">
        <w:r>
          <w:rPr>
            <w:rFonts w:ascii="Times New Roman" w:eastAsia="Times New Roman" w:hAnsi="Times New Roman" w:cs="Times New Roman"/>
            <w:color w:val="0000FF"/>
            <w:sz w:val="24"/>
            <w:u w:val="single"/>
          </w:rPr>
          <w:t>официальном сайте</w:t>
        </w:r>
      </w:hyperlink>
      <w:r>
        <w:rPr>
          <w:rFonts w:ascii="Times New Roman" w:eastAsia="Times New Roman" w:hAnsi="Times New Roman" w:cs="Times New Roman"/>
          <w:sz w:val="24"/>
        </w:rPr>
        <w:t xml:space="preserve">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в сети Интернет либо иным доступным способом.</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4.3. </w:t>
      </w:r>
      <w:proofErr w:type="gramStart"/>
      <w:r>
        <w:rPr>
          <w:rFonts w:ascii="Times New Roman" w:eastAsia="Times New Roman" w:hAnsi="Times New Roman" w:cs="Times New Roman"/>
          <w:sz w:val="24"/>
        </w:rPr>
        <w:t xml:space="preserve">Не позднее чем в течение трех рабочих дней до начала проведения плановой проверки должностное лицо по осуществлению муниципального земельного контроля уведомляет юридическое лицо, индивидуального предпринимателя, членов </w:t>
      </w:r>
      <w:proofErr w:type="spellStart"/>
      <w:r>
        <w:rPr>
          <w:rFonts w:ascii="Times New Roman" w:eastAsia="Times New Roman" w:hAnsi="Times New Roman" w:cs="Times New Roman"/>
          <w:sz w:val="24"/>
        </w:rPr>
        <w:t>саморегулируемой</w:t>
      </w:r>
      <w:proofErr w:type="spellEnd"/>
      <w:r>
        <w:rPr>
          <w:rFonts w:ascii="Times New Roman" w:eastAsia="Times New Roman" w:hAnsi="Times New Roman" w:cs="Times New Roman"/>
          <w:sz w:val="24"/>
        </w:rPr>
        <w:t xml:space="preserve"> организации, физическое лицо о проведении плановой проверки посредством направления копии распоряжения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начале проведения плановой проверки заказным почтовым отправлением с уведомлением о вручении или иным доступным</w:t>
      </w:r>
      <w:proofErr w:type="gramEnd"/>
      <w:r>
        <w:rPr>
          <w:rFonts w:ascii="Times New Roman" w:eastAsia="Times New Roman" w:hAnsi="Times New Roman" w:cs="Times New Roman"/>
          <w:sz w:val="24"/>
        </w:rPr>
        <w:t xml:space="preserve"> способом.</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4.4. В случае если достоверность сведений, содержащихся в документах, имеющихся у должностного лица по осуществлению муниципального земельного контроля, вызывает обоснованные </w:t>
      </w:r>
      <w:proofErr w:type="gramStart"/>
      <w:r>
        <w:rPr>
          <w:rFonts w:ascii="Times New Roman" w:eastAsia="Times New Roman" w:hAnsi="Times New Roman" w:cs="Times New Roman"/>
          <w:sz w:val="24"/>
        </w:rPr>
        <w:t>сомнения</w:t>
      </w:r>
      <w:proofErr w:type="gramEnd"/>
      <w:r>
        <w:rPr>
          <w:rFonts w:ascii="Times New Roman" w:eastAsia="Times New Roman" w:hAnsi="Times New Roman" w:cs="Times New Roman"/>
          <w:sz w:val="24"/>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проведении плановой документарной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Pr>
          <w:rFonts w:ascii="Times New Roman" w:eastAsia="Times New Roman" w:hAnsi="Times New Roman" w:cs="Times New Roman"/>
          <w:sz w:val="24"/>
        </w:rPr>
        <w:t>документах</w:t>
      </w:r>
      <w:proofErr w:type="gramEnd"/>
      <w:r>
        <w:rPr>
          <w:rFonts w:ascii="Times New Roman" w:eastAsia="Times New Roman" w:hAnsi="Times New Roman" w:cs="Times New Roman"/>
          <w:sz w:val="24"/>
        </w:rPr>
        <w:t xml:space="preserve"> либо несоответствие сведений, содержащихся в этих документах, сведениям, имеющимся у должностного лица по </w:t>
      </w:r>
      <w:r>
        <w:rPr>
          <w:rFonts w:ascii="Times New Roman" w:eastAsia="Times New Roman" w:hAnsi="Times New Roman" w:cs="Times New Roman"/>
          <w:sz w:val="24"/>
        </w:rPr>
        <w:lastRenderedPageBreak/>
        <w:t>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случае если после рассмотрения представленных пояснений и </w:t>
      </w:r>
      <w:proofErr w:type="gramStart"/>
      <w:r>
        <w:rPr>
          <w:rFonts w:ascii="Times New Roman" w:eastAsia="Times New Roman" w:hAnsi="Times New Roman" w:cs="Times New Roman"/>
          <w:sz w:val="24"/>
        </w:rPr>
        <w:t>документов</w:t>
      </w:r>
      <w:proofErr w:type="gramEnd"/>
      <w:r>
        <w:rPr>
          <w:rFonts w:ascii="Times New Roman" w:eastAsia="Times New Roman" w:hAnsi="Times New Roman" w:cs="Times New Roman"/>
          <w:sz w:val="24"/>
        </w:rPr>
        <w:t xml:space="preserve">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Плановая выездная проверка проводится в случае, установленном </w:t>
      </w:r>
      <w:hyperlink r:id="rId19">
        <w:r>
          <w:rPr>
            <w:rFonts w:ascii="Times New Roman" w:eastAsia="Times New Roman" w:hAnsi="Times New Roman" w:cs="Times New Roman"/>
            <w:color w:val="0000FF"/>
            <w:sz w:val="24"/>
            <w:u w:val="single"/>
          </w:rPr>
          <w:t>частью 3 статьи 12</w:t>
        </w:r>
      </w:hyperlink>
      <w:r>
        <w:rPr>
          <w:rFonts w:ascii="Times New Roman" w:eastAsia="Times New Roman" w:hAnsi="Times New Roman" w:cs="Times New Roman"/>
          <w:sz w:val="24"/>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Pr>
          <w:rFonts w:ascii="Times New Roman" w:eastAsia="Times New Roman" w:hAnsi="Times New Roman" w:cs="Times New Roman"/>
          <w:sz w:val="24"/>
        </w:rPr>
        <w:t>, представителями экспертных организаций, привлекаемых к проверке, со сроками и с условиями ее проведения.</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 xml:space="preserve">5. Порядок проведения внеплановой проверки использования земель в границах </w:t>
      </w:r>
      <w:proofErr w:type="spellStart"/>
      <w:r>
        <w:rPr>
          <w:rFonts w:ascii="Times New Roman" w:eastAsia="Times New Roman" w:hAnsi="Times New Roman" w:cs="Times New Roman"/>
          <w:b/>
          <w:color w:val="26282F"/>
          <w:sz w:val="24"/>
        </w:rPr>
        <w:t>Кабаевского</w:t>
      </w:r>
      <w:proofErr w:type="spellEnd"/>
      <w:r>
        <w:rPr>
          <w:rFonts w:ascii="Times New Roman" w:eastAsia="Times New Roman" w:hAnsi="Times New Roman" w:cs="Times New Roman"/>
          <w:b/>
          <w:color w:val="26282F"/>
          <w:sz w:val="24"/>
        </w:rPr>
        <w:t xml:space="preserve">  сельского поселения Дубенского муниципального района</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5.1. Внеплановые проверки проводятся в случаях, установленных </w:t>
      </w:r>
      <w:hyperlink r:id="rId20">
        <w:r>
          <w:rPr>
            <w:rFonts w:ascii="Times New Roman" w:eastAsia="Times New Roman" w:hAnsi="Times New Roman" w:cs="Times New Roman"/>
            <w:color w:val="0000FF"/>
            <w:sz w:val="24"/>
            <w:u w:val="single"/>
          </w:rPr>
          <w:t>частью 2 статьи 10</w:t>
        </w:r>
      </w:hyperlink>
      <w:r>
        <w:rPr>
          <w:rFonts w:ascii="Times New Roman" w:eastAsia="Times New Roman" w:hAnsi="Times New Roman" w:cs="Times New Roman"/>
          <w:sz w:val="24"/>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Внеплановая проверка проводится в форме документарной проверки и (или) выездной проверки.</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Кроме того, внеплановые проверки в отношении физических лиц проводятся на основании поступивших в администрацию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r>
        <w:rPr>
          <w:rFonts w:ascii="Times New Roman" w:eastAsia="Times New Roman" w:hAnsi="Times New Roman" w:cs="Times New Roman"/>
          <w:sz w:val="24"/>
        </w:rPr>
        <w:t>.</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5.2.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w:t>
      </w:r>
      <w:proofErr w:type="gramStart"/>
      <w:r>
        <w:rPr>
          <w:rFonts w:ascii="Times New Roman" w:eastAsia="Times New Roman" w:hAnsi="Times New Roman" w:cs="Times New Roman"/>
          <w:sz w:val="24"/>
        </w:rPr>
        <w:t>сомнения</w:t>
      </w:r>
      <w:proofErr w:type="gramEnd"/>
      <w:r>
        <w:rPr>
          <w:rFonts w:ascii="Times New Roman" w:eastAsia="Times New Roman" w:hAnsi="Times New Roman" w:cs="Times New Roman"/>
          <w:sz w:val="24"/>
        </w:rPr>
        <w:t xml:space="preserve"> либо эти сведения не позволяют оценить исполнение юридическим лицом, индивидуальным предпринимателем, физическим лицом требований </w:t>
      </w:r>
      <w:r>
        <w:rPr>
          <w:rFonts w:ascii="Times New Roman" w:eastAsia="Times New Roman" w:hAnsi="Times New Roman" w:cs="Times New Roman"/>
          <w:sz w:val="24"/>
        </w:rPr>
        <w:lastRenderedPageBreak/>
        <w:t xml:space="preserve">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проведении внеплановой документарной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Pr>
          <w:rFonts w:ascii="Times New Roman" w:eastAsia="Times New Roman" w:hAnsi="Times New Roman" w:cs="Times New Roman"/>
          <w:sz w:val="24"/>
        </w:rPr>
        <w:t>документах</w:t>
      </w:r>
      <w:proofErr w:type="gramEnd"/>
      <w:r>
        <w:rPr>
          <w:rFonts w:ascii="Times New Roman" w:eastAsia="Times New Roman" w:hAnsi="Times New Roman" w:cs="Times New Roman"/>
          <w:sz w:val="24"/>
        </w:rPr>
        <w:t xml:space="preserve"> либо несоответствие сведений, содержащихся в этих документах, сведениям, содержащимся в имеющихся у должностного лица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случае если после рассмотрения представленных пояснений и </w:t>
      </w:r>
      <w:proofErr w:type="gramStart"/>
      <w:r>
        <w:rPr>
          <w:rFonts w:ascii="Times New Roman" w:eastAsia="Times New Roman" w:hAnsi="Times New Roman" w:cs="Times New Roman"/>
          <w:sz w:val="24"/>
        </w:rPr>
        <w:t>документов</w:t>
      </w:r>
      <w:proofErr w:type="gramEnd"/>
      <w:r>
        <w:rPr>
          <w:rFonts w:ascii="Times New Roman" w:eastAsia="Times New Roman" w:hAnsi="Times New Roman" w:cs="Times New Roman"/>
          <w:sz w:val="24"/>
        </w:rPr>
        <w:t xml:space="preserve"> либо при отсутствии пояснений должностного лица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5.3.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Pr>
          <w:rFonts w:ascii="Times New Roman" w:eastAsia="Times New Roman" w:hAnsi="Times New Roman" w:cs="Times New Roman"/>
          <w:sz w:val="24"/>
        </w:rPr>
        <w:t>, представителями экспертных организаций, привлекаемых к проверке, со сроками и с условиями ее проведения.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5.4. </w:t>
      </w:r>
      <w:proofErr w:type="gramStart"/>
      <w:r>
        <w:rPr>
          <w:rFonts w:ascii="Times New Roman" w:eastAsia="Times New Roman" w:hAnsi="Times New Roman" w:cs="Times New Roman"/>
          <w:sz w:val="24"/>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1">
        <w:r>
          <w:rPr>
            <w:rFonts w:ascii="Times New Roman" w:eastAsia="Times New Roman" w:hAnsi="Times New Roman" w:cs="Times New Roman"/>
            <w:color w:val="0000FF"/>
            <w:sz w:val="24"/>
            <w:u w:val="single"/>
          </w:rPr>
          <w:t>подпунктах "а" и "б" пункта 2 части 2 статьи 10</w:t>
        </w:r>
      </w:hyperlink>
      <w:r>
        <w:rPr>
          <w:rFonts w:ascii="Times New Roman" w:eastAsia="Times New Roman" w:hAnsi="Times New Roman" w:cs="Times New Roman"/>
          <w:b/>
          <w:sz w:val="24"/>
        </w:rPr>
        <w:t xml:space="preserve"> </w:t>
      </w:r>
      <w:r>
        <w:rPr>
          <w:rFonts w:ascii="Times New Roman" w:eastAsia="Times New Roman" w:hAnsi="Times New Roman" w:cs="Times New Roman"/>
          <w:sz w:val="24"/>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 Дубенского муниципального района.</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5.5. </w:t>
      </w:r>
      <w:proofErr w:type="gramStart"/>
      <w:r>
        <w:rPr>
          <w:rFonts w:ascii="Times New Roman" w:eastAsia="Times New Roman" w:hAnsi="Times New Roman" w:cs="Times New Roman"/>
          <w:sz w:val="24"/>
        </w:rPr>
        <w:t xml:space="preserve">В день подписания распоряжения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должностное лицо по осуществлению муниципального земельного контроля представляет либо направляет заказным почтовым отправлением с </w:t>
      </w:r>
      <w:r>
        <w:rPr>
          <w:rFonts w:ascii="Times New Roman" w:eastAsia="Times New Roman" w:hAnsi="Times New Roman" w:cs="Times New Roman"/>
          <w:sz w:val="24"/>
        </w:rPr>
        <w:lastRenderedPageBreak/>
        <w:t xml:space="preserve">уведомлением о вручении или в форме электронного документа, подписанного </w:t>
      </w:r>
      <w:hyperlink r:id="rId22">
        <w:r>
          <w:rPr>
            <w:rFonts w:ascii="Times New Roman" w:eastAsia="Times New Roman" w:hAnsi="Times New Roman" w:cs="Times New Roman"/>
            <w:color w:val="0000FF"/>
            <w:sz w:val="24"/>
            <w:u w:val="single"/>
          </w:rPr>
          <w:t>электронной цифровой подписью</w:t>
        </w:r>
      </w:hyperlink>
      <w:r>
        <w:rPr>
          <w:rFonts w:ascii="Times New Roman" w:eastAsia="Times New Roman" w:hAnsi="Times New Roman" w:cs="Times New Roman"/>
          <w:sz w:val="24"/>
        </w:rPr>
        <w:t>, в прокуратуру Дубенского района.</w:t>
      </w:r>
      <w:proofErr w:type="gramEnd"/>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з</w:t>
      </w:r>
      <w:proofErr w:type="gramEnd"/>
      <w:r>
        <w:rPr>
          <w:rFonts w:ascii="Times New Roman" w:eastAsia="Times New Roman" w:hAnsi="Times New Roman" w:cs="Times New Roman"/>
          <w:sz w:val="24"/>
        </w:rPr>
        <w:t xml:space="preserve">аявление о согласовании проведения внеплановой выездной проверки. К этому заявлению прилагаются копия распоряжения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5.6. </w:t>
      </w:r>
      <w:proofErr w:type="gramStart"/>
      <w:r>
        <w:rPr>
          <w:rFonts w:ascii="Times New Roman" w:eastAsia="Times New Roman" w:hAnsi="Times New Roman" w:cs="Times New Roman"/>
          <w:sz w:val="24"/>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Pr>
          <w:rFonts w:ascii="Times New Roman" w:eastAsia="Times New Roman" w:hAnsi="Times New Roman" w:cs="Times New Roman"/>
          <w:sz w:val="24"/>
        </w:rPr>
        <w:t xml:space="preserve"> неотложных мер должностное лицо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Дубенского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5.7. Лицо, в отношении которого проводится внеплановая выездная проверка, за исключением внеплановой выездной проверки, </w:t>
      </w:r>
      <w:proofErr w:type="gramStart"/>
      <w:r>
        <w:rPr>
          <w:rFonts w:ascii="Times New Roman" w:eastAsia="Times New Roman" w:hAnsi="Times New Roman" w:cs="Times New Roman"/>
          <w:sz w:val="24"/>
        </w:rPr>
        <w:t>основания</w:t>
      </w:r>
      <w:proofErr w:type="gramEnd"/>
      <w:r>
        <w:rPr>
          <w:rFonts w:ascii="Times New Roman" w:eastAsia="Times New Roman" w:hAnsi="Times New Roman" w:cs="Times New Roman"/>
          <w:sz w:val="24"/>
        </w:rPr>
        <w:t xml:space="preserve"> проведения которой указаны в </w:t>
      </w:r>
      <w:hyperlink r:id="rId23">
        <w:r>
          <w:rPr>
            <w:rFonts w:ascii="Times New Roman" w:eastAsia="Times New Roman" w:hAnsi="Times New Roman" w:cs="Times New Roman"/>
            <w:color w:val="0000FF"/>
            <w:sz w:val="24"/>
            <w:u w:val="single"/>
          </w:rPr>
          <w:t>пункте 2 части 2 статьи 10</w:t>
        </w:r>
      </w:hyperlink>
      <w:r>
        <w:rPr>
          <w:rFonts w:ascii="Times New Roman" w:eastAsia="Times New Roman" w:hAnsi="Times New Roman" w:cs="Times New Roman"/>
          <w:sz w:val="24"/>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уведомляется любым доступным способом должностным лицом по осуществлению муниципального земельного контроля о начале проведения проверки не менее чем за двадцать четыре часа до начала ее проведения.</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5.8. </w:t>
      </w:r>
      <w:proofErr w:type="spellStart"/>
      <w:r>
        <w:rPr>
          <w:rFonts w:ascii="Times New Roman" w:eastAsia="Times New Roman" w:hAnsi="Times New Roman" w:cs="Times New Roman"/>
          <w:sz w:val="24"/>
        </w:rPr>
        <w:t>Саморегулируемая</w:t>
      </w:r>
      <w:proofErr w:type="spellEnd"/>
      <w:r>
        <w:rPr>
          <w:rFonts w:ascii="Times New Roman" w:eastAsia="Times New Roman" w:hAnsi="Times New Roman" w:cs="Times New Roman"/>
          <w:sz w:val="24"/>
        </w:rPr>
        <w:t xml:space="preserve"> организация уведомляется любым доступным способом должностным лицом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5.9. В случае</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 xml:space="preserve">6. Порядок </w:t>
      </w:r>
      <w:proofErr w:type="gramStart"/>
      <w:r>
        <w:rPr>
          <w:rFonts w:ascii="Times New Roman" w:eastAsia="Times New Roman" w:hAnsi="Times New Roman" w:cs="Times New Roman"/>
          <w:b/>
          <w:color w:val="26282F"/>
          <w:sz w:val="24"/>
        </w:rPr>
        <w:t>оформления результатов проверки использования земель</w:t>
      </w:r>
      <w:proofErr w:type="gramEnd"/>
      <w:r>
        <w:rPr>
          <w:rFonts w:ascii="Times New Roman" w:eastAsia="Times New Roman" w:hAnsi="Times New Roman" w:cs="Times New Roman"/>
          <w:b/>
          <w:color w:val="26282F"/>
          <w:sz w:val="24"/>
        </w:rPr>
        <w:t xml:space="preserve"> в границах </w:t>
      </w:r>
      <w:proofErr w:type="spellStart"/>
      <w:r>
        <w:rPr>
          <w:rFonts w:ascii="Times New Roman" w:eastAsia="Times New Roman" w:hAnsi="Times New Roman" w:cs="Times New Roman"/>
          <w:b/>
          <w:color w:val="26282F"/>
          <w:sz w:val="24"/>
        </w:rPr>
        <w:t>Кабаевского</w:t>
      </w:r>
      <w:proofErr w:type="spellEnd"/>
      <w:r>
        <w:rPr>
          <w:rFonts w:ascii="Times New Roman" w:eastAsia="Times New Roman" w:hAnsi="Times New Roman" w:cs="Times New Roman"/>
          <w:b/>
          <w:color w:val="26282F"/>
          <w:sz w:val="24"/>
        </w:rPr>
        <w:t xml:space="preserve">  сельского поселения Дубенского муниципального района</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6.1. По результатам каждой проведенной проверки инспекцией по осуществлению муниципального земельного контроля составляется акт по форме, установленной </w:t>
      </w:r>
      <w:r>
        <w:rPr>
          <w:rFonts w:ascii="Times New Roman" w:eastAsia="Times New Roman" w:hAnsi="Times New Roman" w:cs="Times New Roman"/>
          <w:sz w:val="24"/>
        </w:rPr>
        <w:lastRenderedPageBreak/>
        <w:t>уполномоченным Правительством Российской Федерации федеральным органом исполнительной власти.</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Pr>
          <w:rFonts w:ascii="Times New Roman" w:eastAsia="Times New Roman" w:hAnsi="Times New Roman" w:cs="Times New Roman"/>
          <w:sz w:val="24"/>
        </w:rPr>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6.2. </w:t>
      </w:r>
      <w:proofErr w:type="gramStart"/>
      <w:r>
        <w:rPr>
          <w:rFonts w:ascii="Times New Roman" w:eastAsia="Times New Roman" w:hAnsi="Times New Roman" w:cs="Times New Roman"/>
          <w:sz w:val="24"/>
        </w:rPr>
        <w:t xml:space="preserve">К акту проверки при осуществлении муниципального земельного контроля на территории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прилагаются </w:t>
      </w:r>
      <w:proofErr w:type="spellStart"/>
      <w:r>
        <w:rPr>
          <w:rFonts w:ascii="Times New Roman" w:eastAsia="Times New Roman" w:hAnsi="Times New Roman" w:cs="Times New Roman"/>
          <w:sz w:val="24"/>
        </w:rPr>
        <w:t>фототаблица</w:t>
      </w:r>
      <w:proofErr w:type="spellEnd"/>
      <w:r>
        <w:rPr>
          <w:rFonts w:ascii="Times New Roman" w:eastAsia="Times New Roman" w:hAnsi="Times New Roman" w:cs="Times New Roman"/>
          <w:sz w:val="24"/>
        </w:rPr>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w:t>
      </w:r>
      <w:proofErr w:type="gramEnd"/>
      <w:r>
        <w:rPr>
          <w:rFonts w:ascii="Times New Roman" w:eastAsia="Times New Roman" w:hAnsi="Times New Roman" w:cs="Times New Roman"/>
          <w:sz w:val="24"/>
        </w:rPr>
        <w:t xml:space="preserve"> и законодательства субъекта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Pr>
          <w:rFonts w:ascii="Times New Roman" w:eastAsia="Times New Roman" w:hAnsi="Times New Roman" w:cs="Times New Roman"/>
          <w:sz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Pr>
          <w:rFonts w:ascii="Times New Roman" w:eastAsia="Times New Roman" w:hAnsi="Times New Roman" w:cs="Times New Roman"/>
          <w:sz w:val="24"/>
        </w:rPr>
        <w:t xml:space="preserve"> по осуществлению муниципального земельного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w:t>
      </w:r>
      <w:proofErr w:type="gramStart"/>
      <w:r>
        <w:rPr>
          <w:rFonts w:ascii="Times New Roman" w:eastAsia="Times New Roman" w:hAnsi="Times New Roman" w:cs="Times New Roman"/>
          <w:sz w:val="24"/>
        </w:rPr>
        <w:t>расписку</w:t>
      </w:r>
      <w:proofErr w:type="gramEnd"/>
      <w:r>
        <w:rPr>
          <w:rFonts w:ascii="Times New Roman" w:eastAsia="Times New Roman" w:hAnsi="Times New Roman" w:cs="Times New Roman"/>
          <w:sz w:val="24"/>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6.5. В случае если получено согласование прокуратуры Дубенского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Дубенского района.</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6.6. </w:t>
      </w:r>
      <w:proofErr w:type="gramStart"/>
      <w:r>
        <w:rPr>
          <w:rFonts w:ascii="Times New Roman" w:eastAsia="Times New Roman" w:hAnsi="Times New Roman" w:cs="Times New Roman"/>
          <w:sz w:val="24"/>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должностное лицо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Pr>
          <w:rFonts w:ascii="Times New Roman" w:eastAsia="Times New Roman" w:hAnsi="Times New Roman" w:cs="Times New Roman"/>
          <w:sz w:val="24"/>
        </w:rPr>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Журнал учета проверок должен быть прошит, пронумерован и удостоверен печатью юридического лица, индивидуального предпринимателя.</w:t>
      </w:r>
    </w:p>
    <w:p w:rsidR="00C93F76" w:rsidRDefault="00CF4144">
      <w:pPr>
        <w:spacing w:after="0" w:line="240" w:lineRule="auto"/>
        <w:ind w:firstLine="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В журнале учета проверок должностным лицом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Pr>
          <w:rFonts w:ascii="Times New Roman" w:eastAsia="Times New Roman" w:hAnsi="Times New Roman" w:cs="Times New Roman"/>
          <w:sz w:val="24"/>
        </w:rPr>
        <w:t xml:space="preserve"> или их подписи.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При отсутствии журнала учета проверок в акте проверки должностным лицом по осуществлению муниципального земельного контроля делается соответствующая запись.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 непосредственно присутствовать при проведении проверки, давать объяснения по вопросам, относящимся к предмету проверки;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6.10.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1) обеспечивать свое присутствие или присутствие своих представителей при проведении мероприятий по муниципальному земельному контролю;</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6.11.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before="108" w:after="108" w:line="240" w:lineRule="auto"/>
        <w:jc w:val="center"/>
        <w:rPr>
          <w:rFonts w:ascii="Times New Roman" w:eastAsia="Times New Roman" w:hAnsi="Times New Roman" w:cs="Times New Roman"/>
          <w:b/>
          <w:color w:val="26282F"/>
          <w:sz w:val="24"/>
        </w:rPr>
      </w:pPr>
      <w:r>
        <w:rPr>
          <w:rFonts w:ascii="Times New Roman" w:eastAsia="Times New Roman" w:hAnsi="Times New Roman" w:cs="Times New Roman"/>
          <w:b/>
          <w:color w:val="26282F"/>
          <w:sz w:val="24"/>
        </w:rPr>
        <w:t xml:space="preserve">7. Учет проверок по использованию земель на территории </w:t>
      </w:r>
      <w:proofErr w:type="spellStart"/>
      <w:r>
        <w:rPr>
          <w:rFonts w:ascii="Times New Roman" w:eastAsia="Times New Roman" w:hAnsi="Times New Roman" w:cs="Times New Roman"/>
          <w:b/>
          <w:color w:val="26282F"/>
          <w:sz w:val="24"/>
        </w:rPr>
        <w:t>Кабаевского</w:t>
      </w:r>
      <w:proofErr w:type="spellEnd"/>
      <w:r>
        <w:rPr>
          <w:rFonts w:ascii="Times New Roman" w:eastAsia="Times New Roman" w:hAnsi="Times New Roman" w:cs="Times New Roman"/>
          <w:b/>
          <w:color w:val="26282F"/>
          <w:sz w:val="24"/>
        </w:rPr>
        <w:t xml:space="preserve"> сельского поселения Дубенского муниципального района</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7.1. Оформляемые в ходе проверок акты проверок и иные связанные с результатами проверки документы хранятся в администрации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w:t>
      </w: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93F76">
      <w:pPr>
        <w:spacing w:after="0" w:line="240" w:lineRule="auto"/>
        <w:ind w:firstLine="720"/>
        <w:jc w:val="both"/>
        <w:rPr>
          <w:rFonts w:ascii="Times New Roman" w:eastAsia="Times New Roman" w:hAnsi="Times New Roman" w:cs="Times New Roman"/>
          <w:sz w:val="24"/>
        </w:rPr>
      </w:pP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Приложение №2</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к постановлению администрации</w:t>
      </w:r>
    </w:p>
    <w:p w:rsidR="00C93F76" w:rsidRDefault="00CF4144">
      <w:pPr>
        <w:spacing w:after="0" w:line="240" w:lineRule="auto"/>
        <w:ind w:firstLine="698"/>
        <w:jc w:val="right"/>
        <w:rPr>
          <w:rFonts w:ascii="Times New Roman" w:eastAsia="Times New Roman" w:hAnsi="Times New Roman" w:cs="Times New Roman"/>
          <w:sz w:val="24"/>
        </w:rPr>
      </w:pP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Дубенского муниципального района</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от «__»_____ 2019 г. №</w:t>
      </w:r>
    </w:p>
    <w:p w:rsidR="00C93F76" w:rsidRDefault="00C93F76">
      <w:pPr>
        <w:spacing w:before="100" w:after="100" w:line="240" w:lineRule="auto"/>
        <w:jc w:val="center"/>
        <w:rPr>
          <w:rFonts w:ascii="Times New Roman" w:eastAsia="Times New Roman" w:hAnsi="Times New Roman" w:cs="Times New Roman"/>
          <w:sz w:val="24"/>
        </w:rPr>
      </w:pP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Состав инспекции муниципального земельного контроля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w:t>
      </w:r>
    </w:p>
    <w:p w:rsidR="00C93F76" w:rsidRDefault="00C93F76">
      <w:pPr>
        <w:spacing w:before="100" w:after="100" w:line="240" w:lineRule="auto"/>
        <w:rPr>
          <w:rFonts w:ascii="Times New Roman" w:eastAsia="Times New Roman" w:hAnsi="Times New Roman" w:cs="Times New Roman"/>
          <w:sz w:val="24"/>
        </w:rPr>
      </w:pP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Главный муниципальный инспектор по использованию и охране земель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 -  </w:t>
      </w:r>
      <w:proofErr w:type="spellStart"/>
      <w:r>
        <w:rPr>
          <w:rFonts w:ascii="Times New Roman" w:eastAsia="Times New Roman" w:hAnsi="Times New Roman" w:cs="Times New Roman"/>
          <w:sz w:val="24"/>
        </w:rPr>
        <w:t>Кечуткин</w:t>
      </w:r>
      <w:proofErr w:type="spellEnd"/>
      <w:r>
        <w:rPr>
          <w:rFonts w:ascii="Times New Roman" w:eastAsia="Times New Roman" w:hAnsi="Times New Roman" w:cs="Times New Roman"/>
          <w:sz w:val="24"/>
        </w:rPr>
        <w:t xml:space="preserve"> Михаил Геннадьевич - Глава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Заместитель главного муниципального инспектора по использованию и охране земель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К</w:t>
      </w:r>
      <w:proofErr w:type="gramEnd"/>
      <w:r>
        <w:rPr>
          <w:rFonts w:ascii="Times New Roman" w:eastAsia="Times New Roman" w:hAnsi="Times New Roman" w:cs="Times New Roman"/>
          <w:sz w:val="24"/>
        </w:rPr>
        <w:t>уманева</w:t>
      </w:r>
      <w:proofErr w:type="spellEnd"/>
      <w:r>
        <w:rPr>
          <w:rFonts w:ascii="Times New Roman" w:eastAsia="Times New Roman" w:hAnsi="Times New Roman" w:cs="Times New Roman"/>
          <w:sz w:val="24"/>
        </w:rPr>
        <w:t xml:space="preserve"> Наталья Владимировна – специалист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Муниципальный инспектор по использованию и охране земель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 – </w:t>
      </w:r>
      <w:proofErr w:type="spellStart"/>
      <w:r>
        <w:rPr>
          <w:rFonts w:ascii="Times New Roman" w:eastAsia="Times New Roman" w:hAnsi="Times New Roman" w:cs="Times New Roman"/>
          <w:sz w:val="24"/>
        </w:rPr>
        <w:t>Адрахманова</w:t>
      </w:r>
      <w:proofErr w:type="spellEnd"/>
      <w:r>
        <w:rPr>
          <w:rFonts w:ascii="Times New Roman" w:eastAsia="Times New Roman" w:hAnsi="Times New Roman" w:cs="Times New Roman"/>
          <w:sz w:val="24"/>
        </w:rPr>
        <w:t xml:space="preserve"> Надежда Николаевна – депутат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w:t>
      </w:r>
    </w:p>
    <w:p w:rsidR="00CF4144" w:rsidRDefault="00CF4144">
      <w:p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C93F76" w:rsidRDefault="00CF4144">
      <w:p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Приложение №1</w:t>
      </w:r>
    </w:p>
    <w:p w:rsidR="00C93F76" w:rsidRDefault="00CF4144" w:rsidP="00CF4144">
      <w:pPr>
        <w:spacing w:after="0" w:line="240" w:lineRule="auto"/>
        <w:ind w:firstLine="698"/>
        <w:rPr>
          <w:rFonts w:ascii="Times New Roman" w:eastAsia="Times New Roman" w:hAnsi="Times New Roman" w:cs="Times New Roman"/>
          <w:sz w:val="24"/>
        </w:rPr>
      </w:pPr>
      <w:r>
        <w:rPr>
          <w:rFonts w:ascii="Times New Roman" w:eastAsia="Times New Roman" w:hAnsi="Times New Roman" w:cs="Times New Roman"/>
          <w:sz w:val="24"/>
        </w:rPr>
        <w:t xml:space="preserve">                                                                     к положению о порядке осуществления </w:t>
      </w:r>
    </w:p>
    <w:p w:rsidR="00C93F76" w:rsidRDefault="00CF4144" w:rsidP="00CF4144">
      <w:pPr>
        <w:spacing w:after="0" w:line="240" w:lineRule="auto"/>
        <w:ind w:firstLine="698"/>
        <w:jc w:val="center"/>
        <w:rPr>
          <w:rFonts w:ascii="Times New Roman" w:eastAsia="Times New Roman" w:hAnsi="Times New Roman" w:cs="Times New Roman"/>
          <w:sz w:val="24"/>
        </w:rPr>
      </w:pPr>
      <w:r>
        <w:rPr>
          <w:rFonts w:ascii="Times New Roman" w:eastAsia="Times New Roman" w:hAnsi="Times New Roman" w:cs="Times New Roman"/>
          <w:sz w:val="24"/>
        </w:rPr>
        <w:t xml:space="preserve">                                                           муниципального земельного контроля</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rsidP="00CF4144">
      <w:pPr>
        <w:spacing w:after="0" w:line="240" w:lineRule="auto"/>
        <w:ind w:firstLine="698"/>
        <w:jc w:val="center"/>
        <w:rPr>
          <w:rFonts w:ascii="Times New Roman" w:eastAsia="Times New Roman" w:hAnsi="Times New Roman" w:cs="Times New Roman"/>
          <w:sz w:val="24"/>
        </w:rPr>
      </w:pPr>
      <w:r>
        <w:rPr>
          <w:rFonts w:ascii="Times New Roman" w:eastAsia="Times New Roman" w:hAnsi="Times New Roman" w:cs="Times New Roman"/>
          <w:sz w:val="24"/>
        </w:rPr>
        <w:t xml:space="preserve">                                                     Дубенского муниципального района</w:t>
      </w:r>
    </w:p>
    <w:p w:rsidR="00C93F76" w:rsidRDefault="00C93F76">
      <w:pPr>
        <w:spacing w:after="0" w:line="240" w:lineRule="auto"/>
        <w:ind w:firstLine="698"/>
        <w:jc w:val="right"/>
        <w:rPr>
          <w:rFonts w:ascii="Times New Roman" w:eastAsia="Times New Roman" w:hAnsi="Times New Roman" w:cs="Times New Roman"/>
          <w:sz w:val="24"/>
        </w:rPr>
      </w:pPr>
    </w:p>
    <w:p w:rsidR="00C93F76" w:rsidRDefault="00CF4144">
      <w:pPr>
        <w:spacing w:after="0" w:line="240" w:lineRule="auto"/>
        <w:ind w:firstLine="720"/>
        <w:jc w:val="center"/>
        <w:rPr>
          <w:rFonts w:ascii="Times New Roman" w:eastAsia="Times New Roman" w:hAnsi="Times New Roman" w:cs="Times New Roman"/>
          <w:sz w:val="24"/>
        </w:rPr>
      </w:pPr>
      <w:r>
        <w:rPr>
          <w:rFonts w:ascii="Times New Roman" w:eastAsia="Times New Roman" w:hAnsi="Times New Roman" w:cs="Times New Roman"/>
          <w:sz w:val="24"/>
        </w:rPr>
        <w:t>АДМИНИСТРАЦИЯ КАБАЕВСКОГО СЕЛЬСКОГО ПОСЕЛЕНИЯ ДУБЕНСКОГО МУНИЦИПАЛЬНОГО РАЙОНА</w:t>
      </w:r>
    </w:p>
    <w:p w:rsidR="00C93F76" w:rsidRDefault="00CF4144">
      <w:pPr>
        <w:spacing w:before="108" w:after="108" w:line="240" w:lineRule="auto"/>
        <w:jc w:val="center"/>
        <w:rPr>
          <w:rFonts w:ascii="Times New Roman" w:eastAsia="Times New Roman" w:hAnsi="Times New Roman" w:cs="Times New Roman"/>
          <w:color w:val="26282F"/>
          <w:sz w:val="24"/>
        </w:rPr>
      </w:pPr>
      <w:r>
        <w:rPr>
          <w:rFonts w:ascii="Times New Roman" w:eastAsia="Times New Roman" w:hAnsi="Times New Roman" w:cs="Times New Roman"/>
          <w:color w:val="26282F"/>
          <w:sz w:val="24"/>
        </w:rPr>
        <w:t>РЕСПУБЛИКИ МОРДОВИЯ</w:t>
      </w:r>
    </w:p>
    <w:p w:rsidR="00C93F76" w:rsidRDefault="00CF4144">
      <w:pPr>
        <w:spacing w:before="108" w:after="108" w:line="240" w:lineRule="auto"/>
        <w:jc w:val="center"/>
        <w:rPr>
          <w:rFonts w:ascii="Times New Roman" w:eastAsia="Times New Roman" w:hAnsi="Times New Roman" w:cs="Times New Roman"/>
          <w:color w:val="26282F"/>
          <w:sz w:val="24"/>
        </w:rPr>
      </w:pPr>
      <w:r>
        <w:rPr>
          <w:rFonts w:ascii="Times New Roman" w:eastAsia="Times New Roman" w:hAnsi="Times New Roman" w:cs="Times New Roman"/>
          <w:b/>
          <w:color w:val="404040"/>
          <w:sz w:val="24"/>
        </w:rPr>
        <w:t>РАСПОРЯЖЕНИЕ</w:t>
      </w:r>
    </w:p>
    <w:p w:rsidR="00C93F76" w:rsidRDefault="00CF4144">
      <w:pPr>
        <w:tabs>
          <w:tab w:val="left" w:pos="8385"/>
        </w:tabs>
        <w:spacing w:after="0" w:line="240" w:lineRule="auto"/>
        <w:ind w:firstLine="720"/>
        <w:jc w:val="both"/>
        <w:rPr>
          <w:rFonts w:ascii="Times New Roman" w:eastAsia="Times New Roman" w:hAnsi="Times New Roman" w:cs="Times New Roman"/>
          <w:sz w:val="24"/>
          <w:u w:val="single"/>
        </w:rPr>
      </w:pPr>
      <w:r>
        <w:rPr>
          <w:rFonts w:ascii="Times New Roman" w:eastAsia="Times New Roman" w:hAnsi="Times New Roman" w:cs="Times New Roman"/>
          <w:sz w:val="24"/>
        </w:rPr>
        <w:lastRenderedPageBreak/>
        <w:t xml:space="preserve">«__»_____201_г                                                                                           №___      </w:t>
      </w:r>
      <w:r>
        <w:rPr>
          <w:rFonts w:ascii="Times New Roman" w:eastAsia="Times New Roman" w:hAnsi="Times New Roman" w:cs="Times New Roman"/>
          <w:sz w:val="24"/>
        </w:rPr>
        <w:tab/>
        <w:t xml:space="preserve"> </w:t>
      </w:r>
    </w:p>
    <w:p w:rsidR="00C93F76" w:rsidRDefault="00CF4144">
      <w:pPr>
        <w:tabs>
          <w:tab w:val="left" w:pos="8385"/>
        </w:tabs>
        <w:spacing w:after="0" w:line="240" w:lineRule="auto"/>
        <w:ind w:firstLine="720"/>
        <w:jc w:val="center"/>
        <w:rPr>
          <w:rFonts w:ascii="Times New Roman" w:eastAsia="Times New Roman" w:hAnsi="Times New Roman" w:cs="Times New Roman"/>
          <w:sz w:val="24"/>
        </w:rPr>
      </w:pPr>
      <w:r>
        <w:rPr>
          <w:rFonts w:ascii="Times New Roman" w:eastAsia="Times New Roman" w:hAnsi="Times New Roman" w:cs="Times New Roman"/>
          <w:sz w:val="24"/>
        </w:rPr>
        <w:t xml:space="preserve">с. </w:t>
      </w:r>
      <w:proofErr w:type="spellStart"/>
      <w:r>
        <w:rPr>
          <w:rFonts w:ascii="Times New Roman" w:eastAsia="Times New Roman" w:hAnsi="Times New Roman" w:cs="Times New Roman"/>
          <w:sz w:val="24"/>
        </w:rPr>
        <w:t>Кабаево</w:t>
      </w:r>
      <w:proofErr w:type="spellEnd"/>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 </w:t>
      </w:r>
      <w:r>
        <w:rPr>
          <w:rFonts w:ascii="Times New Roman" w:eastAsia="Times New Roman" w:hAnsi="Times New Roman" w:cs="Times New Roman"/>
          <w:sz w:val="24"/>
        </w:rPr>
        <w:t> </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О проведении  ____________________</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(плановой/внеплановой)  проверки юридического лица, индивидуального предпринимателя </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numPr>
          <w:ilvl w:val="0"/>
          <w:numId w:val="1"/>
        </w:numPr>
        <w:tabs>
          <w:tab w:val="left" w:pos="720"/>
        </w:tabs>
        <w:spacing w:before="240"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Провести проверку в отношении  _____________________________________________</w:t>
      </w:r>
    </w:p>
    <w:p w:rsidR="00C93F76" w:rsidRDefault="00CF4144">
      <w:pPr>
        <w:spacing w:before="240"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C93F76" w:rsidRDefault="00CF4144">
      <w:pPr>
        <w:numPr>
          <w:ilvl w:val="0"/>
          <w:numId w:val="2"/>
        </w:numPr>
        <w:tabs>
          <w:tab w:val="left" w:pos="720"/>
          <w:tab w:val="left" w:pos="0"/>
        </w:tabs>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Назначить лицо</w:t>
      </w:r>
      <w:proofErr w:type="gramStart"/>
      <w:r>
        <w:rPr>
          <w:rFonts w:ascii="Times New Roman" w:eastAsia="Times New Roman" w:hAnsi="Times New Roman" w:cs="Times New Roman"/>
          <w:sz w:val="24"/>
        </w:rPr>
        <w:t>м(</w:t>
      </w:r>
      <w:proofErr w:type="spellStart"/>
      <w:proofErr w:type="gramEnd"/>
      <w:r>
        <w:rPr>
          <w:rFonts w:ascii="Times New Roman" w:eastAsia="Times New Roman" w:hAnsi="Times New Roman" w:cs="Times New Roman"/>
          <w:sz w:val="24"/>
        </w:rPr>
        <w:t>ами</w:t>
      </w:r>
      <w:proofErr w:type="spellEnd"/>
      <w:r>
        <w:rPr>
          <w:rFonts w:ascii="Times New Roman" w:eastAsia="Times New Roman" w:hAnsi="Times New Roman" w:cs="Times New Roman"/>
          <w:sz w:val="24"/>
        </w:rPr>
        <w:t>), уполномоченным(</w:t>
      </w:r>
      <w:proofErr w:type="spellStart"/>
      <w:r>
        <w:rPr>
          <w:rFonts w:ascii="Times New Roman" w:eastAsia="Times New Roman" w:hAnsi="Times New Roman" w:cs="Times New Roman"/>
          <w:sz w:val="24"/>
        </w:rPr>
        <w:t>ыми</w:t>
      </w:r>
      <w:proofErr w:type="spellEnd"/>
      <w:r>
        <w:rPr>
          <w:rFonts w:ascii="Times New Roman" w:eastAsia="Times New Roman" w:hAnsi="Times New Roman" w:cs="Times New Roman"/>
          <w:sz w:val="24"/>
        </w:rPr>
        <w:t xml:space="preserve">) на проведение проверки: ___________  </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        ________________________________________________________________________________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 (фамилия, имя, отчество (в случае, если имеется), должность должностного лица (должностных лиц), уполномоченног</w:t>
      </w:r>
      <w:proofErr w:type="gramStart"/>
      <w:r>
        <w:rPr>
          <w:rFonts w:ascii="Times New Roman" w:eastAsia="Times New Roman" w:hAnsi="Times New Roman" w:cs="Times New Roman"/>
          <w:sz w:val="24"/>
        </w:rPr>
        <w:t>о(</w:t>
      </w:r>
      <w:proofErr w:type="spellStart"/>
      <w:proofErr w:type="gramEnd"/>
      <w:r>
        <w:rPr>
          <w:rFonts w:ascii="Times New Roman" w:eastAsia="Times New Roman" w:hAnsi="Times New Roman" w:cs="Times New Roman"/>
          <w:sz w:val="24"/>
        </w:rPr>
        <w:t>ых</w:t>
      </w:r>
      <w:proofErr w:type="spellEnd"/>
      <w:r>
        <w:rPr>
          <w:rFonts w:ascii="Times New Roman" w:eastAsia="Times New Roman" w:hAnsi="Times New Roman" w:cs="Times New Roman"/>
          <w:sz w:val="24"/>
        </w:rPr>
        <w:t>) на проведение проверки)</w:t>
      </w:r>
    </w:p>
    <w:p w:rsidR="00C93F76" w:rsidRDefault="00CF4144">
      <w:pPr>
        <w:numPr>
          <w:ilvl w:val="0"/>
          <w:numId w:val="3"/>
        </w:numPr>
        <w:tabs>
          <w:tab w:val="left" w:pos="720"/>
        </w:tabs>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Привлечь к проведению проверки в качестве экспертов, представителей экспертных организаций, следующих лиц:______________________________________________________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_____________________________________________________________________________  </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(фамилия, имя, отчество (в случае, если имеется), должности привлекаемых к проведению проверки экспертов, представителей экспертных организаций)</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4. Установить, что:</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настоящая проверка проводится с целью:_________________________________________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_____________________________________________________________________________ </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Задачей настоящей проверки является проверка соблюдения земельного законодательства. </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 5. Предметом настоящей проверки является (отметить </w:t>
      </w:r>
      <w:proofErr w:type="gramStart"/>
      <w:r>
        <w:rPr>
          <w:rFonts w:ascii="Times New Roman" w:eastAsia="Times New Roman" w:hAnsi="Times New Roman" w:cs="Times New Roman"/>
          <w:sz w:val="24"/>
        </w:rPr>
        <w:t>нужное</w:t>
      </w:r>
      <w:proofErr w:type="gramEnd"/>
      <w:r>
        <w:rPr>
          <w:rFonts w:ascii="Times New Roman" w:eastAsia="Times New Roman" w:hAnsi="Times New Roman" w:cs="Times New Roman"/>
          <w:sz w:val="24"/>
        </w:rPr>
        <w:t>):</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соблюдение обязательных требований, установленных земельным законодательством; </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проведение мероприятий:</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по предотвращению причинения вреда жизни, здоровью граждан, вреда животным, растениям, окружающей среде;</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по предупреждению возникновения чрезвычайных ситуаций природного и техногенного характера;</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по обеспечению безопасности государства;</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по ликвидации последствий причинения такого вреда.</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6. Проверку провести в период с  “</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20</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г.  по  “</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rPr>
        <w:t>                 </w:t>
      </w:r>
      <w:r>
        <w:rPr>
          <w:rFonts w:ascii="Times New Roman" w:eastAsia="Times New Roman" w:hAnsi="Times New Roman" w:cs="Times New Roman"/>
          <w:sz w:val="24"/>
        </w:rPr>
        <w:t>20</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г.</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включительно.</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7. Правовые основания проведения проверки: ________________________________________________________________________________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8. В процессе проверки провести следующие мероприятия по контролю, необходимые для достижения целей и задач проведения проверки:  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w:t>
      </w:r>
    </w:p>
    <w:p w:rsidR="00C93F76" w:rsidRDefault="00CF4144">
      <w:pPr>
        <w:spacing w:after="10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10. Перечень административных регламентов проведения мероприятий по контролю (при их наличии), необходимых для проведения проверки:________________________________________________________________________________________________________________________________________________________</w:t>
      </w:r>
    </w:p>
    <w:p w:rsidR="00C93F76" w:rsidRDefault="00CF4144">
      <w:pPr>
        <w:spacing w:after="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xml:space="preserve"> (с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rPr>
          <w:rFonts w:ascii="Times New Roman" w:eastAsia="Times New Roman" w:hAnsi="Times New Roman" w:cs="Times New Roman"/>
          <w:sz w:val="24"/>
        </w:rPr>
        <w:t>истребуемых</w:t>
      </w:r>
      <w:proofErr w:type="spellEnd"/>
      <w:r>
        <w:rPr>
          <w:rFonts w:ascii="Times New Roman" w:eastAsia="Times New Roman" w:hAnsi="Times New Roman" w:cs="Times New Roman"/>
          <w:sz w:val="24"/>
        </w:rPr>
        <w:t>))</w:t>
      </w:r>
    </w:p>
    <w:p w:rsidR="00C93F76" w:rsidRDefault="00CF4144">
      <w:pPr>
        <w:spacing w:before="100" w:after="100" w:line="240" w:lineRule="auto"/>
        <w:ind w:firstLine="284"/>
        <w:jc w:val="both"/>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Глава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Дубенского муниципального района</w:t>
      </w:r>
      <w:r>
        <w:rPr>
          <w:rFonts w:ascii="Times New Roman" w:eastAsia="Times New Roman" w:hAnsi="Times New Roman" w:cs="Times New Roman"/>
          <w:b/>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93F76">
      <w:pPr>
        <w:spacing w:before="100" w:after="100" w:line="240" w:lineRule="auto"/>
        <w:rPr>
          <w:rFonts w:ascii="Times New Roman" w:eastAsia="Times New Roman" w:hAnsi="Times New Roman" w:cs="Times New Roman"/>
          <w:sz w:val="24"/>
        </w:rPr>
      </w:pPr>
    </w:p>
    <w:p w:rsidR="00C93F76" w:rsidRDefault="00C93F76">
      <w:pPr>
        <w:spacing w:before="100" w:after="100" w:line="240" w:lineRule="auto"/>
        <w:rPr>
          <w:rFonts w:ascii="Times New Roman" w:eastAsia="Times New Roman" w:hAnsi="Times New Roman" w:cs="Times New Roman"/>
          <w:sz w:val="24"/>
        </w:rPr>
      </w:pP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Приложение №2</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муниципального земельного контроля</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Дубенского муниципального района</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Корешок к уведомлению №_____</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Кому: _____________________________________________________________________________              </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(Наименование лица, которому направляется уведомление)</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                                                            (адрес земельного участка)</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Дата вызова: «_____» _______ 20__ г.                                           Время   ______  час.</w:t>
      </w: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Уведомление получил: ___________________________________________                                                            (Ф.И.О., должность, подпись)                                           «_____»_______________20__ г.</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_ _ _ _ _ _ _ _ _ _ _ _ _ _ _ _  _ _ _ _ _ _ _ _ _ _ _ _ _ _ _ _ _ _ _ _ _ _ _ _ _ _  _ _ _ _ _ _ _ _ _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УВЕДОМЛЕНИЕ</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xml:space="preserve">от «_____»_____ ______ </w:t>
      </w:r>
      <w:proofErr w:type="gramStart"/>
      <w:r>
        <w:rPr>
          <w:rFonts w:ascii="Times New Roman" w:eastAsia="Times New Roman" w:hAnsi="Times New Roman" w:cs="Times New Roman"/>
          <w:b/>
          <w:sz w:val="24"/>
        </w:rPr>
        <w:t>г</w:t>
      </w:r>
      <w:proofErr w:type="gramEnd"/>
      <w:r>
        <w:rPr>
          <w:rFonts w:ascii="Times New Roman" w:eastAsia="Times New Roman" w:hAnsi="Times New Roman" w:cs="Times New Roman"/>
          <w:b/>
          <w:sz w:val="24"/>
        </w:rPr>
        <w:t>.  № 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Кому: ______________________________________________________________________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«____» ________ 20__ г. к _______ часам по адресу: </w:t>
      </w:r>
      <w:r>
        <w:rPr>
          <w:rFonts w:ascii="Times New Roman" w:eastAsia="Times New Roman" w:hAnsi="Times New Roman" w:cs="Times New Roman"/>
          <w:sz w:val="24"/>
          <w:u w:val="single"/>
        </w:rPr>
        <w:t>___________________________________________________________________________,</w:t>
      </w:r>
      <w:r>
        <w:rPr>
          <w:rFonts w:ascii="Times New Roman" w:eastAsia="Times New Roman" w:hAnsi="Times New Roman" w:cs="Times New Roman"/>
          <w:sz w:val="24"/>
        </w:rPr>
        <w:t xml:space="preserve"> для проведения мероприятий по осуществлению </w:t>
      </w:r>
      <w:r>
        <w:rPr>
          <w:rFonts w:ascii="Times New Roman" w:eastAsia="Times New Roman" w:hAnsi="Times New Roman" w:cs="Times New Roman"/>
          <w:sz w:val="24"/>
          <w:u w:val="single"/>
        </w:rPr>
        <w:t>муниципального/государственного</w:t>
      </w:r>
      <w:r>
        <w:rPr>
          <w:rFonts w:ascii="Times New Roman" w:eastAsia="Times New Roman" w:hAnsi="Times New Roman" w:cs="Times New Roman"/>
          <w:sz w:val="24"/>
        </w:rPr>
        <w:t xml:space="preserve"> земельного контроля.</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Pr>
          <w:rFonts w:ascii="Times New Roman" w:eastAsia="Times New Roman" w:hAnsi="Times New Roman" w:cs="Times New Roman"/>
          <w:sz w:val="24"/>
          <w:u w:val="single"/>
        </w:rPr>
        <w:t>___________________________________________________________________</w:t>
      </w:r>
      <w:proofErr w:type="gramStart"/>
      <w:r>
        <w:rPr>
          <w:rFonts w:ascii="Times New Roman" w:eastAsia="Times New Roman" w:hAnsi="Times New Roman" w:cs="Times New Roman"/>
          <w:sz w:val="24"/>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______________________________                                  _____________________________</w:t>
      </w:r>
    </w:p>
    <w:p w:rsidR="00C93F76" w:rsidRDefault="00CF4144">
      <w:pPr>
        <w:spacing w:before="100" w:after="100" w:line="240"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(подпись, должностного лица,                                                                           (И.О.Фамилия)</w:t>
      </w:r>
      <w:proofErr w:type="gramEnd"/>
    </w:p>
    <w:p w:rsidR="00C93F76" w:rsidRDefault="00CF4144">
      <w:pPr>
        <w:spacing w:before="100" w:after="100" w:line="240"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проводящего</w:t>
      </w:r>
      <w:proofErr w:type="gramEnd"/>
      <w:r>
        <w:rPr>
          <w:rFonts w:ascii="Times New Roman" w:eastAsia="Times New Roman" w:hAnsi="Times New Roman" w:cs="Times New Roman"/>
          <w:sz w:val="24"/>
        </w:rPr>
        <w:t xml:space="preserve"> земельный контроль)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93F76">
      <w:pPr>
        <w:spacing w:after="0" w:line="240" w:lineRule="auto"/>
        <w:ind w:firstLine="698"/>
        <w:jc w:val="right"/>
        <w:rPr>
          <w:rFonts w:ascii="Times New Roman" w:eastAsia="Times New Roman" w:hAnsi="Times New Roman" w:cs="Times New Roman"/>
          <w:sz w:val="24"/>
        </w:rPr>
      </w:pP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Приложение №3</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муниципального земельного контроля в границах  </w:t>
      </w:r>
    </w:p>
    <w:p w:rsidR="00C93F76" w:rsidRDefault="00CF4144">
      <w:pPr>
        <w:spacing w:after="0" w:line="240" w:lineRule="auto"/>
        <w:ind w:firstLine="698"/>
        <w:jc w:val="right"/>
        <w:rPr>
          <w:rFonts w:ascii="Times New Roman" w:eastAsia="Times New Roman" w:hAnsi="Times New Roman" w:cs="Times New Roman"/>
          <w:sz w:val="24"/>
        </w:rPr>
      </w:pP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Дубенского муниципального района</w:t>
      </w:r>
    </w:p>
    <w:p w:rsidR="00C93F76" w:rsidRDefault="00C93F76">
      <w:pPr>
        <w:spacing w:before="100" w:after="100" w:line="240" w:lineRule="auto"/>
        <w:jc w:val="right"/>
        <w:rPr>
          <w:rFonts w:ascii="Times New Roman" w:eastAsia="Times New Roman" w:hAnsi="Times New Roman" w:cs="Times New Roman"/>
          <w:sz w:val="24"/>
        </w:rPr>
      </w:pP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                                                          "__" _____________ 20__ г.  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(место составления акта)                                                                (дата составления акта) (время составления акта)</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АКТ ПРОВЕРКИ</w:t>
      </w:r>
    </w:p>
    <w:p w:rsidR="00C93F76" w:rsidRDefault="00CF4144">
      <w:p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Администрацией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 соблюдения земельного законодательства юридическим лицом, индивидуальным предпринимателем, физическим лицом</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__________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20</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rPr>
        <w:t>г. по адресу:_________________________________________________                                                       (место проведения проверки)</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На основании: 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C93F76" w:rsidRDefault="00CF4144">
      <w:pPr>
        <w:spacing w:before="100" w:after="10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Дата и время проведения проверки:</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 ___ 20__ г. с __ час</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__ </w:t>
      </w:r>
      <w:proofErr w:type="gramStart"/>
      <w:r>
        <w:rPr>
          <w:rFonts w:ascii="Times New Roman" w:eastAsia="Times New Roman" w:hAnsi="Times New Roman" w:cs="Times New Roman"/>
          <w:sz w:val="24"/>
        </w:rPr>
        <w:t>м</w:t>
      </w:r>
      <w:proofErr w:type="gramEnd"/>
      <w:r>
        <w:rPr>
          <w:rFonts w:ascii="Times New Roman" w:eastAsia="Times New Roman" w:hAnsi="Times New Roman" w:cs="Times New Roman"/>
          <w:sz w:val="24"/>
        </w:rPr>
        <w:t>ин. до __ час. __ мин.        Продолжительность 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 ___ 20__ г. с __ час</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__ </w:t>
      </w:r>
      <w:proofErr w:type="gramStart"/>
      <w:r>
        <w:rPr>
          <w:rFonts w:ascii="Times New Roman" w:eastAsia="Times New Roman" w:hAnsi="Times New Roman" w:cs="Times New Roman"/>
          <w:sz w:val="24"/>
        </w:rPr>
        <w:t>м</w:t>
      </w:r>
      <w:proofErr w:type="gramEnd"/>
      <w:r>
        <w:rPr>
          <w:rFonts w:ascii="Times New Roman" w:eastAsia="Times New Roman" w:hAnsi="Times New Roman" w:cs="Times New Roman"/>
          <w:sz w:val="24"/>
        </w:rPr>
        <w:t>ин. до __ час. __ мин.        Продолжительность 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Общая продолжительность проверки: 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(рабочих дней/часов)</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Акт составлен: 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(наименование органа муниципального контроля)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   копией   распоряжения о   проведении  проверки ознакомле</w:t>
      </w:r>
      <w:proofErr w:type="gramStart"/>
      <w:r>
        <w:rPr>
          <w:rFonts w:ascii="Times New Roman" w:eastAsia="Times New Roman" w:hAnsi="Times New Roman" w:cs="Times New Roman"/>
          <w:sz w:val="24"/>
        </w:rPr>
        <w:t>н(</w:t>
      </w:r>
      <w:proofErr w:type="spellStart"/>
      <w:proofErr w:type="gramEnd"/>
      <w:r>
        <w:rPr>
          <w:rFonts w:ascii="Times New Roman" w:eastAsia="Times New Roman" w:hAnsi="Times New Roman" w:cs="Times New Roman"/>
          <w:sz w:val="24"/>
        </w:rPr>
        <w:t>ы</w:t>
      </w:r>
      <w:proofErr w:type="spellEnd"/>
      <w:r>
        <w:rPr>
          <w:rFonts w:ascii="Times New Roman" w:eastAsia="Times New Roman" w:hAnsi="Times New Roman" w:cs="Times New Roman"/>
          <w:sz w:val="24"/>
        </w:rPr>
        <w:t>):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Лиц</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а), проводившее проверку: 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w:t>
      </w:r>
      <w:r>
        <w:rPr>
          <w:rFonts w:ascii="Times New Roman" w:eastAsia="Times New Roman" w:hAnsi="Times New Roman" w:cs="Times New Roman"/>
          <w:sz w:val="24"/>
        </w:rPr>
        <w:lastRenderedPageBreak/>
        <w:t>организаций с указанием реквизитов свидетельства об аккредитации и наименование органа по аккредитации, выдавшего свидетельство)</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При проведении проверки присутствовали: 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Pr>
          <w:rFonts w:ascii="Times New Roman" w:eastAsia="Times New Roman" w:hAnsi="Times New Roman" w:cs="Times New Roman"/>
          <w:sz w:val="24"/>
        </w:rPr>
        <w:t>саморегулируемой</w:t>
      </w:r>
      <w:proofErr w:type="spellEnd"/>
      <w:r>
        <w:rPr>
          <w:rFonts w:ascii="Times New Roman" w:eastAsia="Times New Roman" w:hAnsi="Times New Roman" w:cs="Times New Roman"/>
          <w:sz w:val="24"/>
        </w:rPr>
        <w:t xml:space="preserve"> организации (в случае проведения проверки члена </w:t>
      </w:r>
      <w:proofErr w:type="spellStart"/>
      <w:r>
        <w:rPr>
          <w:rFonts w:ascii="Times New Roman" w:eastAsia="Times New Roman" w:hAnsi="Times New Roman" w:cs="Times New Roman"/>
          <w:sz w:val="24"/>
        </w:rPr>
        <w:t>саморегулируемой</w:t>
      </w:r>
      <w:proofErr w:type="spellEnd"/>
      <w:r>
        <w:rPr>
          <w:rFonts w:ascii="Times New Roman" w:eastAsia="Times New Roman" w:hAnsi="Times New Roman" w:cs="Times New Roman"/>
          <w:sz w:val="24"/>
        </w:rPr>
        <w:t xml:space="preserve"> организации), присутствовавших при проведении мероприятий по проверке)</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В ходе проведения проверки:</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 Выявлены    нарушения обязательных требований установленных действующим законодательством__________________________________________________________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 указанием характера нарушений; лиц, допустивших нарушения)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предписаний):______________________________________________________________________________________________________________________________________________________________________________</w:t>
      </w:r>
    </w:p>
    <w:p w:rsidR="00C93F76" w:rsidRDefault="00CF4144">
      <w:pPr>
        <w:numPr>
          <w:ilvl w:val="0"/>
          <w:numId w:val="4"/>
        </w:numPr>
        <w:tabs>
          <w:tab w:val="left" w:pos="720"/>
        </w:tabs>
        <w:spacing w:before="100" w:after="10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Нарушений не выявлено.</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                           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proofErr w:type="gramStart"/>
      <w:r>
        <w:rPr>
          <w:rFonts w:ascii="Times New Roman" w:eastAsia="Times New Roman" w:hAnsi="Times New Roman" w:cs="Times New Roman"/>
          <w:sz w:val="24"/>
        </w:rPr>
        <w:t xml:space="preserve">(подпись проверяющего)                                         (подпись уполномоченного представителя </w:t>
      </w:r>
      <w:proofErr w:type="gramEnd"/>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юридического лица, индивидуального предпринимателя,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его уполномоченного представителя)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Журнал    учета     проверок     юридического     лица,     индивидуального предпринимателя,  отсутствует (заполняется при проведении выездной проверки):</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________________________                                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Прилагаемые к акту документы: 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Подписи лиц, проводивших проверку: 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_____________________________________________________________________________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  актом  проверки  ознакомле</w:t>
      </w:r>
      <w:proofErr w:type="gramStart"/>
      <w:r>
        <w:rPr>
          <w:rFonts w:ascii="Times New Roman" w:eastAsia="Times New Roman" w:hAnsi="Times New Roman" w:cs="Times New Roman"/>
          <w:sz w:val="24"/>
        </w:rPr>
        <w:t>н(</w:t>
      </w:r>
      <w:proofErr w:type="gramEnd"/>
      <w:r>
        <w:rPr>
          <w:rFonts w:ascii="Times New Roman" w:eastAsia="Times New Roman" w:hAnsi="Times New Roman" w:cs="Times New Roman"/>
          <w:sz w:val="24"/>
        </w:rPr>
        <w:t>а),  копию   акта   со   всеми  приложениями получил(а): 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w:t>
      </w:r>
    </w:p>
    <w:p w:rsidR="00C93F76" w:rsidRDefault="00CF4144">
      <w:pPr>
        <w:spacing w:before="100" w:after="10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(фамилия, имя, отчество (последнее - при наличии), должность руководителя,</w:t>
      </w:r>
      <w:proofErr w:type="gramEnd"/>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иного должностного лица или уполномоченного представителя юридического</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лица, индивидуального предпринимателя, его уполномоченного представителя)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"__" ______________ 20__ г.</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(подпись)</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Пометка об отказе ознакомления с актом проверки: _________________________________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proofErr w:type="gramStart"/>
      <w:r>
        <w:rPr>
          <w:rFonts w:ascii="Times New Roman" w:eastAsia="Times New Roman" w:hAnsi="Times New Roman" w:cs="Times New Roman"/>
          <w:sz w:val="24"/>
        </w:rPr>
        <w:t>(подпись  уполномоченного  должностного лица (лиц проводившего проверку)</w:t>
      </w:r>
      <w:proofErr w:type="gramEnd"/>
    </w:p>
    <w:p w:rsidR="00C93F76" w:rsidRDefault="00C93F76">
      <w:pPr>
        <w:spacing w:after="0" w:line="240" w:lineRule="auto"/>
        <w:ind w:firstLine="698"/>
        <w:jc w:val="right"/>
        <w:rPr>
          <w:rFonts w:ascii="Times New Roman" w:eastAsia="Times New Roman" w:hAnsi="Times New Roman" w:cs="Times New Roman"/>
          <w:sz w:val="24"/>
        </w:rPr>
      </w:pP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Приложение №4</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муниципального земельного контроля</w:t>
      </w:r>
    </w:p>
    <w:p w:rsidR="00C93F76" w:rsidRDefault="00CF4144">
      <w:pPr>
        <w:spacing w:after="0" w:line="240" w:lineRule="auto"/>
        <w:ind w:firstLine="698"/>
        <w:jc w:val="right"/>
        <w:rPr>
          <w:rFonts w:ascii="Arial" w:eastAsia="Arial" w:hAnsi="Arial" w:cs="Arial"/>
          <w:sz w:val="24"/>
        </w:rPr>
      </w:pPr>
      <w:r>
        <w:rPr>
          <w:rFonts w:ascii="Times New Roman" w:eastAsia="Times New Roman" w:hAnsi="Times New Roman" w:cs="Times New Roman"/>
          <w:sz w:val="24"/>
        </w:rPr>
        <w:t xml:space="preserve">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r>
        <w:rPr>
          <w:rFonts w:ascii="Arial" w:eastAsia="Arial" w:hAnsi="Arial" w:cs="Arial"/>
          <w:sz w:val="24"/>
        </w:rPr>
        <w:t xml:space="preserve">                                                                        </w:t>
      </w:r>
      <w:r>
        <w:rPr>
          <w:rFonts w:ascii="Times New Roman" w:eastAsia="Times New Roman" w:hAnsi="Times New Roman" w:cs="Times New Roman"/>
          <w:sz w:val="24"/>
        </w:rPr>
        <w:t>Дубенского муниципального района</w:t>
      </w:r>
      <w:r>
        <w:rPr>
          <w:rFonts w:ascii="Arial" w:eastAsia="Arial" w:hAnsi="Arial" w:cs="Arial"/>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Администрацией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муниципального района  Республики Мордовия</w:t>
      </w:r>
      <w:r>
        <w:rPr>
          <w:rFonts w:ascii="Times New Roman" w:eastAsia="Times New Roman" w:hAnsi="Times New Roman" w:cs="Times New Roman"/>
          <w:b/>
          <w:sz w:val="24"/>
        </w:rPr>
        <w:t xml:space="preserve">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МУНИЦИПАЛЬНЫЙ ЗЕМЕЛЬНЫЙ КОНТРОЛЬ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ФОТОТАБЛИЦА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приложение к акту проверки соблюдения земельного</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законодательства</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от "__" _________ 20__ г. N 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__________________________________________________________________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(Ф.И.О. должностного лица, наименование юридического лица,</w:t>
      </w:r>
      <w:proofErr w:type="gramEnd"/>
    </w:p>
    <w:p w:rsidR="00C93F76" w:rsidRDefault="00CF4144">
      <w:pPr>
        <w:spacing w:before="100" w:after="100" w:line="240" w:lineRule="auto"/>
        <w:jc w:val="center"/>
        <w:rPr>
          <w:rFonts w:ascii="Times New Roman" w:eastAsia="Times New Roman" w:hAnsi="Times New Roman" w:cs="Times New Roman"/>
          <w:sz w:val="24"/>
        </w:rPr>
      </w:pPr>
      <w:proofErr w:type="gramStart"/>
      <w:r>
        <w:rPr>
          <w:rFonts w:ascii="Times New Roman" w:eastAsia="Times New Roman" w:hAnsi="Times New Roman" w:cs="Times New Roman"/>
          <w:sz w:val="24"/>
        </w:rPr>
        <w:t>Ф.И.О. физического лица)</w:t>
      </w:r>
      <w:proofErr w:type="gramEnd"/>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(адрес земельного участка)</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  Муниципальный инспектор                         __________________    _________________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(подпись)                                            (Ф.И.О.)</w:t>
      </w:r>
    </w:p>
    <w:p w:rsidR="00C93F76" w:rsidRDefault="00C93F76">
      <w:pPr>
        <w:spacing w:after="0" w:line="240" w:lineRule="auto"/>
        <w:ind w:firstLine="720"/>
        <w:jc w:val="both"/>
        <w:rPr>
          <w:rFonts w:ascii="Arial" w:eastAsia="Arial" w:hAnsi="Arial" w:cs="Arial"/>
          <w:sz w:val="24"/>
        </w:rPr>
      </w:pP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Приложение № 5</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муниципального земельного контроля в границах</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Дубенского муниципального района</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Администрацией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Дубенского муниципального района Республики Мордовия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МУНИЦИПАЛЬНЫЙ ЗЕМЕЛЬНЫЙ КОНТРОЛЬ</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ОБМЕР ПЛОЩАДИ ЗЕМЕЛЬНОГО УЧАСТКА</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приложение к акту проверки соблюдения земельного законодательства</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от "__" ____________ 20__ г. N ___________</w:t>
      </w:r>
    </w:p>
    <w:p w:rsidR="00C93F76" w:rsidRDefault="00C93F76">
      <w:pPr>
        <w:spacing w:before="100" w:after="100" w:line="240" w:lineRule="auto"/>
        <w:jc w:val="center"/>
        <w:rPr>
          <w:rFonts w:ascii="Times New Roman" w:eastAsia="Times New Roman" w:hAnsi="Times New Roman" w:cs="Times New Roman"/>
          <w:sz w:val="24"/>
        </w:rPr>
      </w:pP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Обмер земельного участка произвели:____________________________________________________________________________________(должность, Ф.И.О. инспектора производившего обмер земельного участка)</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в присутствии ______________________________________________________ (должность, наименование юридического лица, Ф.И.О. законного представителя юридического лица, Ф.И.О. физического лица)</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 адресу: __________________________________________________________(адрес земельного участка)</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Согласно обмеру площадь земельного участка составляет __________________</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 кв. м</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(площадь земельного участка прописью)</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Расчет площади ____________________________________________________________________________ </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Особые отметки ___________________________________________________________</w:t>
      </w:r>
    </w:p>
    <w:p w:rsidR="00C93F76" w:rsidRDefault="00CF414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Подписи лиц,</w:t>
      </w:r>
    </w:p>
    <w:p w:rsidR="00C93F76" w:rsidRDefault="00CF4144">
      <w:pPr>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проводивших</w:t>
      </w:r>
      <w:proofErr w:type="gramEnd"/>
      <w:r>
        <w:rPr>
          <w:rFonts w:ascii="Times New Roman" w:eastAsia="Times New Roman" w:hAnsi="Times New Roman" w:cs="Times New Roman"/>
          <w:sz w:val="24"/>
        </w:rPr>
        <w:t xml:space="preserve"> обмер                                  _____________ 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(подпись)       (И.О. Фамилия)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_____________ 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(подпись)       (И.О. Фамилия)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Присутствующий                                      _____________ ______________________</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(подпись)       (И.О. Фамилия)</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lastRenderedPageBreak/>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СХЕМАТИЧЕСКИЙ ЧЕРТЕЖ ЗЕМЕЛЬНОГО УЧАСТКА</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__________________                      ______________________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(подпись)                                  (Ф.И.О.)</w:t>
      </w:r>
    </w:p>
    <w:p w:rsidR="00C93F76" w:rsidRDefault="00C93F76">
      <w:pPr>
        <w:spacing w:before="100" w:after="100" w:line="240" w:lineRule="auto"/>
        <w:rPr>
          <w:rFonts w:ascii="Times New Roman" w:eastAsia="Times New Roman" w:hAnsi="Times New Roman" w:cs="Times New Roman"/>
          <w:sz w:val="24"/>
        </w:rPr>
      </w:pPr>
    </w:p>
    <w:p w:rsidR="00C93F76" w:rsidRDefault="00CF414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Приложение №7</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муниципального земельного контроля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pPr>
        <w:spacing w:after="0" w:line="240" w:lineRule="auto"/>
        <w:ind w:firstLine="698"/>
        <w:jc w:val="right"/>
        <w:rPr>
          <w:rFonts w:ascii="Arial" w:eastAsia="Arial" w:hAnsi="Arial" w:cs="Arial"/>
          <w:sz w:val="24"/>
        </w:rPr>
      </w:pPr>
      <w:r>
        <w:rPr>
          <w:rFonts w:ascii="Times New Roman" w:eastAsia="Times New Roman" w:hAnsi="Times New Roman" w:cs="Times New Roman"/>
          <w:sz w:val="24"/>
        </w:rPr>
        <w:t xml:space="preserve">                      Дубенского муниципального района</w:t>
      </w:r>
      <w:r>
        <w:rPr>
          <w:rFonts w:ascii="Arial" w:eastAsia="Arial" w:hAnsi="Arial" w:cs="Arial"/>
          <w:sz w:val="24"/>
        </w:rPr>
        <w:t>                                 </w:t>
      </w:r>
    </w:p>
    <w:p w:rsidR="00C93F76" w:rsidRDefault="00CF4144">
      <w:pPr>
        <w:spacing w:after="0" w:line="240" w:lineRule="auto"/>
        <w:jc w:val="right"/>
        <w:rPr>
          <w:rFonts w:ascii="Arial" w:eastAsia="Arial" w:hAnsi="Arial" w:cs="Arial"/>
          <w:sz w:val="24"/>
        </w:rPr>
      </w:pPr>
      <w:r>
        <w:rPr>
          <w:rFonts w:ascii="Arial" w:eastAsia="Arial" w:hAnsi="Arial" w:cs="Arial"/>
          <w:sz w:val="24"/>
        </w:rPr>
        <w:t> В ______________________________________</w:t>
      </w:r>
    </w:p>
    <w:p w:rsidR="00C93F76" w:rsidRDefault="00CF4144">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(наименование органа прокуратуры)</w:t>
      </w:r>
    </w:p>
    <w:p w:rsidR="00C93F76" w:rsidRDefault="00CF4144">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_____________________________________ </w:t>
      </w:r>
    </w:p>
    <w:p w:rsidR="00C93F76" w:rsidRDefault="00CF4144">
      <w:pPr>
        <w:spacing w:after="0" w:line="240" w:lineRule="auto"/>
        <w:jc w:val="right"/>
        <w:rPr>
          <w:rFonts w:ascii="Times New Roman" w:eastAsia="Times New Roman" w:hAnsi="Times New Roman" w:cs="Times New Roman"/>
          <w:sz w:val="24"/>
        </w:rPr>
      </w:pPr>
      <w:proofErr w:type="gramStart"/>
      <w:r>
        <w:rPr>
          <w:rFonts w:ascii="Times New Roman" w:eastAsia="Times New Roman" w:hAnsi="Times New Roman" w:cs="Times New Roman"/>
          <w:sz w:val="24"/>
        </w:rPr>
        <w:t>(наименование органа государственного</w:t>
      </w:r>
      <w:proofErr w:type="gramEnd"/>
    </w:p>
    <w:p w:rsidR="00C93F76" w:rsidRDefault="00CF4144">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контроля (надзора), муниципального</w:t>
      </w:r>
    </w:p>
    <w:p w:rsidR="00C93F76" w:rsidRDefault="00CF4144">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контроля с указанием юридического адреса) </w:t>
      </w:r>
    </w:p>
    <w:p w:rsidR="00C93F76" w:rsidRDefault="00CF4144">
      <w:pPr>
        <w:spacing w:before="100" w:after="10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ЗАЯВЛЕНИЕ</w:t>
      </w:r>
    </w:p>
    <w:p w:rsidR="00C93F76" w:rsidRDefault="00CF4144">
      <w:pPr>
        <w:spacing w:before="100" w:after="10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о согласовании  проведения внеплановой выездной проверки юридического лица, индивидуального предпринимателя, </w:t>
      </w:r>
      <w:proofErr w:type="gramStart"/>
      <w:r>
        <w:rPr>
          <w:rFonts w:ascii="Times New Roman" w:eastAsia="Times New Roman" w:hAnsi="Times New Roman" w:cs="Times New Roman"/>
          <w:b/>
          <w:sz w:val="24"/>
        </w:rPr>
        <w:t>относящихся</w:t>
      </w:r>
      <w:proofErr w:type="gramEnd"/>
      <w:r>
        <w:rPr>
          <w:rFonts w:ascii="Times New Roman" w:eastAsia="Times New Roman" w:hAnsi="Times New Roman" w:cs="Times New Roman"/>
          <w:b/>
          <w:sz w:val="24"/>
        </w:rPr>
        <w:t xml:space="preserve"> к субъектам малого или среднего предпринимательства</w:t>
      </w:r>
      <w:r>
        <w:rPr>
          <w:rFonts w:ascii="Times New Roman" w:eastAsia="Times New Roman" w:hAnsi="Times New Roman" w:cs="Times New Roman"/>
          <w:sz w:val="24"/>
        </w:rPr>
        <w:t>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В соответствии со статьей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Pr>
          <w:rFonts w:ascii="Times New Roman" w:eastAsia="Times New Roman" w:hAnsi="Times New Roman" w:cs="Times New Roman"/>
          <w:sz w:val="24"/>
        </w:rPr>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существляющего предпринимательскую деятельность на земельном участке, расположенном по </w:t>
      </w:r>
      <w:r>
        <w:rPr>
          <w:rFonts w:ascii="Times New Roman" w:eastAsia="Times New Roman" w:hAnsi="Times New Roman" w:cs="Times New Roman"/>
          <w:sz w:val="24"/>
        </w:rPr>
        <w:lastRenderedPageBreak/>
        <w:t xml:space="preserve">адресу:_____________________________________________________________________________ кадастровый номер___________________________________________________________________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Основание проведения проверки:  __________________________________________________________________________________________________________________________________________________________________________________________(ссылка на положение Федерального </w:t>
      </w:r>
      <w:hyperlink r:id="rId24">
        <w:r>
          <w:rPr>
            <w:rFonts w:ascii="Times New Roman" w:eastAsia="Times New Roman" w:hAnsi="Times New Roman" w:cs="Times New Roman"/>
            <w:color w:val="0000FF"/>
            <w:sz w:val="24"/>
            <w:u w:val="single"/>
          </w:rPr>
          <w:t>закона</w:t>
        </w:r>
      </w:hyperlink>
      <w:r>
        <w:rPr>
          <w:rFonts w:ascii="Times New Roman" w:eastAsia="Times New Roman" w:hAnsi="Times New Roman" w:cs="Times New Roman"/>
          <w:sz w:val="24"/>
        </w:rP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Дата начала проведения проверки: "__" ______________ 20__ года.</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Время начала проведения проверки:"__" ______________ 20__ года.</w:t>
      </w:r>
    </w:p>
    <w:p w:rsidR="00C93F76" w:rsidRDefault="00CF4144">
      <w:pPr>
        <w:spacing w:before="100" w:after="100" w:line="240"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(указывается  в случае, если  основанием  проведения  проверки  является </w:t>
      </w:r>
      <w:hyperlink r:id="rId25">
        <w:r>
          <w:rPr>
            <w:rFonts w:ascii="Times New Roman" w:eastAsia="Times New Roman" w:hAnsi="Times New Roman" w:cs="Times New Roman"/>
            <w:color w:val="0000FF"/>
            <w:sz w:val="24"/>
            <w:u w:val="single"/>
          </w:rPr>
          <w:t>часть 12 статьи 10</w:t>
        </w:r>
      </w:hyperlink>
      <w:r>
        <w:rPr>
          <w:rFonts w:ascii="Times New Roman" w:eastAsia="Times New Roman" w:hAnsi="Times New Roman" w:cs="Times New Roman"/>
          <w:sz w:val="24"/>
        </w:rPr>
        <w:t xml:space="preserve">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Документы, содержащие сведения, послужившие основанием для проведения внеплановой проверки)_________________________________ ___________________________________________</w:t>
      </w:r>
      <w:proofErr w:type="gramEnd"/>
    </w:p>
    <w:p w:rsidR="00C93F76" w:rsidRDefault="00CF4144">
      <w:pPr>
        <w:spacing w:before="100" w:after="100" w:line="240"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(наименование должностного лица)      (подпись)   (фамилия, имя, отчество (в случае, если имеется))</w:t>
      </w:r>
      <w:proofErr w:type="gramEnd"/>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М.П.</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Дата и время составления документа: _______________________________________________________</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Приложение № 8</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муниципального земельного контроля в границах </w:t>
      </w:r>
    </w:p>
    <w:p w:rsidR="00C93F76" w:rsidRDefault="00CF4144">
      <w:pPr>
        <w:spacing w:after="0" w:line="240" w:lineRule="auto"/>
        <w:ind w:firstLine="698"/>
        <w:jc w:val="right"/>
        <w:rPr>
          <w:rFonts w:ascii="Times New Roman" w:eastAsia="Times New Roman" w:hAnsi="Times New Roman" w:cs="Times New Roman"/>
          <w:sz w:val="24"/>
        </w:rPr>
      </w:pP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Дубенского муниципального района</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xml:space="preserve">Образец удостоверения инспектора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xml:space="preserve">по муниципальному земельному </w:t>
      </w:r>
      <w:proofErr w:type="gramStart"/>
      <w:r>
        <w:rPr>
          <w:rFonts w:ascii="Times New Roman" w:eastAsia="Times New Roman" w:hAnsi="Times New Roman" w:cs="Times New Roman"/>
          <w:b/>
          <w:sz w:val="24"/>
        </w:rPr>
        <w:t>контролю за</w:t>
      </w:r>
      <w:proofErr w:type="gramEnd"/>
      <w:r>
        <w:rPr>
          <w:rFonts w:ascii="Times New Roman" w:eastAsia="Times New Roman" w:hAnsi="Times New Roman" w:cs="Times New Roman"/>
          <w:b/>
          <w:sz w:val="24"/>
        </w:rPr>
        <w:t xml:space="preserve"> использованием и охраной земель</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 </w:t>
      </w:r>
    </w:p>
    <w:tbl>
      <w:tblPr>
        <w:tblW w:w="0" w:type="auto"/>
        <w:tblInd w:w="-2" w:type="dxa"/>
        <w:tblCellMar>
          <w:left w:w="10" w:type="dxa"/>
          <w:right w:w="10" w:type="dxa"/>
        </w:tblCellMar>
        <w:tblLook w:val="0000"/>
      </w:tblPr>
      <w:tblGrid>
        <w:gridCol w:w="4454"/>
        <w:gridCol w:w="4919"/>
      </w:tblGrid>
      <w:tr w:rsidR="00C93F76">
        <w:tblPrEx>
          <w:tblCellMar>
            <w:top w:w="0" w:type="dxa"/>
            <w:bottom w:w="0" w:type="dxa"/>
          </w:tblCellMar>
        </w:tblPrEx>
        <w:trPr>
          <w:trHeight w:val="1"/>
        </w:trPr>
        <w:tc>
          <w:tcPr>
            <w:tcW w:w="4454"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Администрация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Республики Мордовия</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Место</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для</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фото</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_______________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(личная подпись)</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действительно до "____" ________ 20__ г.</w:t>
            </w:r>
          </w:p>
          <w:p w:rsidR="00C93F76" w:rsidRDefault="00CF4144">
            <w:pPr>
              <w:spacing w:before="100" w:after="100" w:line="240" w:lineRule="auto"/>
            </w:pPr>
            <w:r>
              <w:rPr>
                <w:rFonts w:ascii="Times New Roman" w:eastAsia="Times New Roman" w:hAnsi="Times New Roman" w:cs="Times New Roman"/>
                <w:sz w:val="24"/>
              </w:rPr>
              <w:t> </w:t>
            </w:r>
          </w:p>
        </w:tc>
        <w:tc>
          <w:tcPr>
            <w:tcW w:w="4919"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Удостоверение №</w:t>
            </w:r>
            <w:r>
              <w:rPr>
                <w:rFonts w:ascii="Times New Roman" w:eastAsia="Times New Roman" w:hAnsi="Times New Roman" w:cs="Times New Roman"/>
                <w:sz w:val="24"/>
              </w:rPr>
              <w:t>____</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______________________________________</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(фамилия, имя, отчество)</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является инспектором по </w:t>
            </w:r>
            <w:proofErr w:type="gramStart"/>
            <w:r>
              <w:rPr>
                <w:rFonts w:ascii="Times New Roman" w:eastAsia="Times New Roman" w:hAnsi="Times New Roman" w:cs="Times New Roman"/>
                <w:sz w:val="24"/>
              </w:rPr>
              <w:t>муниципальному</w:t>
            </w:r>
            <w:proofErr w:type="gramEnd"/>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земельному </w:t>
            </w:r>
            <w:proofErr w:type="gramStart"/>
            <w:r>
              <w:rPr>
                <w:rFonts w:ascii="Times New Roman" w:eastAsia="Times New Roman" w:hAnsi="Times New Roman" w:cs="Times New Roman"/>
                <w:sz w:val="24"/>
              </w:rPr>
              <w:t>контролю за</w:t>
            </w:r>
            <w:proofErr w:type="gramEnd"/>
            <w:r>
              <w:rPr>
                <w:rFonts w:ascii="Times New Roman" w:eastAsia="Times New Roman" w:hAnsi="Times New Roman" w:cs="Times New Roman"/>
                <w:sz w:val="24"/>
              </w:rPr>
              <w:t xml:space="preserve"> использованием и охраной  земель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М.П.</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выдано "_____" _____________ 20_ г.</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Глава ________________ И.О. Фамилия</w:t>
            </w:r>
          </w:p>
          <w:p w:rsidR="00C93F76" w:rsidRDefault="00CF4144">
            <w:pPr>
              <w:spacing w:before="100" w:after="100" w:line="240" w:lineRule="auto"/>
            </w:pPr>
            <w:r>
              <w:rPr>
                <w:rFonts w:ascii="Times New Roman" w:eastAsia="Times New Roman" w:hAnsi="Times New Roman" w:cs="Times New Roman"/>
                <w:sz w:val="24"/>
              </w:rPr>
              <w:t> </w:t>
            </w:r>
          </w:p>
        </w:tc>
      </w:tr>
    </w:tbl>
    <w:p w:rsidR="00C93F76" w:rsidRDefault="00C93F76">
      <w:pPr>
        <w:spacing w:before="100" w:after="100" w:line="240" w:lineRule="auto"/>
        <w:jc w:val="right"/>
        <w:rPr>
          <w:rFonts w:ascii="Times New Roman" w:eastAsia="Times New Roman" w:hAnsi="Times New Roman" w:cs="Times New Roman"/>
          <w:sz w:val="24"/>
        </w:rPr>
      </w:pP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Приложение № 9</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положению о порядке осуществления </w:t>
      </w:r>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муниципального земельного контроля в границах </w:t>
      </w:r>
      <w:proofErr w:type="spellStart"/>
      <w:r>
        <w:rPr>
          <w:rFonts w:ascii="Times New Roman" w:eastAsia="Times New Roman" w:hAnsi="Times New Roman" w:cs="Times New Roman"/>
          <w:sz w:val="24"/>
        </w:rPr>
        <w:t>Кабаевского</w:t>
      </w:r>
      <w:proofErr w:type="spellEnd"/>
    </w:p>
    <w:p w:rsidR="00C93F76" w:rsidRDefault="00CF4144">
      <w:pPr>
        <w:spacing w:after="0" w:line="240" w:lineRule="auto"/>
        <w:ind w:firstLine="698"/>
        <w:jc w:val="right"/>
        <w:rPr>
          <w:rFonts w:ascii="Times New Roman" w:eastAsia="Times New Roman" w:hAnsi="Times New Roman" w:cs="Times New Roman"/>
          <w:sz w:val="24"/>
        </w:rPr>
      </w:pPr>
      <w:r>
        <w:rPr>
          <w:rFonts w:ascii="Times New Roman" w:eastAsia="Times New Roman" w:hAnsi="Times New Roman" w:cs="Times New Roman"/>
          <w:sz w:val="24"/>
        </w:rPr>
        <w:t xml:space="preserve"> сельского поселения  Дубенского муниципального района </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УТВЕРЖДЕН</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Глава в границах </w:t>
      </w:r>
      <w:proofErr w:type="spellStart"/>
      <w:r>
        <w:rPr>
          <w:rFonts w:ascii="Times New Roman" w:eastAsia="Times New Roman" w:hAnsi="Times New Roman" w:cs="Times New Roman"/>
          <w:sz w:val="24"/>
        </w:rPr>
        <w:t>Кабаевского</w:t>
      </w:r>
      <w:proofErr w:type="spellEnd"/>
      <w:r>
        <w:rPr>
          <w:rFonts w:ascii="Times New Roman" w:eastAsia="Times New Roman" w:hAnsi="Times New Roman" w:cs="Times New Roman"/>
          <w:sz w:val="24"/>
        </w:rPr>
        <w:t xml:space="preserve"> сельского поселения Дубенского муниципального района РМ</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_________________________</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 подпись</w:t>
      </w:r>
      <w:proofErr w:type="gramStart"/>
      <w:r>
        <w:rPr>
          <w:rFonts w:ascii="Times New Roman" w:eastAsia="Times New Roman" w:hAnsi="Times New Roman" w:cs="Times New Roman"/>
          <w:sz w:val="24"/>
        </w:rPr>
        <w:t xml:space="preserve"> )</w:t>
      </w:r>
      <w:proofErr w:type="gramEnd"/>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от             20   г.</w:t>
      </w:r>
    </w:p>
    <w:p w:rsidR="00C93F76" w:rsidRDefault="00CF4144">
      <w:pPr>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М.П.</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План проведения проверок соблюдения земельного законодательства</w:t>
      </w:r>
    </w:p>
    <w:p w:rsidR="00C93F76" w:rsidRDefault="00CF4144">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физическими лицами на 20__г.</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tbl>
      <w:tblPr>
        <w:tblW w:w="0" w:type="auto"/>
        <w:tblInd w:w="-2" w:type="dxa"/>
        <w:tblCellMar>
          <w:left w:w="10" w:type="dxa"/>
          <w:right w:w="10" w:type="dxa"/>
        </w:tblCellMar>
        <w:tblLook w:val="0000"/>
      </w:tblPr>
      <w:tblGrid>
        <w:gridCol w:w="685"/>
        <w:gridCol w:w="2483"/>
        <w:gridCol w:w="2219"/>
        <w:gridCol w:w="2028"/>
        <w:gridCol w:w="1958"/>
      </w:tblGrid>
      <w:tr w:rsidR="00C93F76">
        <w:tblPrEx>
          <w:tblCellMar>
            <w:top w:w="0" w:type="dxa"/>
            <w:bottom w:w="0" w:type="dxa"/>
          </w:tblCellMar>
        </w:tblPrEx>
        <w:trPr>
          <w:trHeight w:val="1"/>
        </w:trPr>
        <w:tc>
          <w:tcPr>
            <w:tcW w:w="685"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п</w:t>
            </w:r>
            <w:proofErr w:type="spellEnd"/>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w:t>
            </w:r>
            <w:proofErr w:type="spellEnd"/>
          </w:p>
        </w:tc>
        <w:tc>
          <w:tcPr>
            <w:tcW w:w="2483"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Адрес земельного участка</w:t>
            </w:r>
          </w:p>
        </w:tc>
        <w:tc>
          <w:tcPr>
            <w:tcW w:w="2219"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Кадастровый номер (при наличии)</w:t>
            </w:r>
          </w:p>
        </w:tc>
        <w:tc>
          <w:tcPr>
            <w:tcW w:w="202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Правообладатель</w:t>
            </w:r>
          </w:p>
        </w:tc>
        <w:tc>
          <w:tcPr>
            <w:tcW w:w="195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Вид разрешенного использования</w:t>
            </w:r>
          </w:p>
        </w:tc>
      </w:tr>
      <w:tr w:rsidR="00C93F76">
        <w:tblPrEx>
          <w:tblCellMar>
            <w:top w:w="0" w:type="dxa"/>
            <w:bottom w:w="0" w:type="dxa"/>
          </w:tblCellMar>
        </w:tblPrEx>
        <w:trPr>
          <w:trHeight w:val="1"/>
        </w:trPr>
        <w:tc>
          <w:tcPr>
            <w:tcW w:w="9373" w:type="dxa"/>
            <w:gridSpan w:val="5"/>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I квартал</w:t>
            </w:r>
          </w:p>
        </w:tc>
      </w:tr>
      <w:tr w:rsidR="00C93F76">
        <w:tblPrEx>
          <w:tblCellMar>
            <w:top w:w="0" w:type="dxa"/>
            <w:bottom w:w="0" w:type="dxa"/>
          </w:tblCellMar>
        </w:tblPrEx>
        <w:trPr>
          <w:trHeight w:val="1"/>
        </w:trPr>
        <w:tc>
          <w:tcPr>
            <w:tcW w:w="685"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483"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219"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c>
          <w:tcPr>
            <w:tcW w:w="202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c>
          <w:tcPr>
            <w:tcW w:w="195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r>
      <w:tr w:rsidR="00C93F76">
        <w:tblPrEx>
          <w:tblCellMar>
            <w:top w:w="0" w:type="dxa"/>
            <w:bottom w:w="0" w:type="dxa"/>
          </w:tblCellMar>
        </w:tblPrEx>
        <w:trPr>
          <w:trHeight w:val="1"/>
        </w:trPr>
        <w:tc>
          <w:tcPr>
            <w:tcW w:w="9373" w:type="dxa"/>
            <w:gridSpan w:val="5"/>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II квартал</w:t>
            </w:r>
          </w:p>
        </w:tc>
      </w:tr>
      <w:tr w:rsidR="00C93F76">
        <w:tblPrEx>
          <w:tblCellMar>
            <w:top w:w="0" w:type="dxa"/>
            <w:bottom w:w="0" w:type="dxa"/>
          </w:tblCellMar>
        </w:tblPrEx>
        <w:trPr>
          <w:trHeight w:val="1"/>
        </w:trPr>
        <w:tc>
          <w:tcPr>
            <w:tcW w:w="685"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483"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219"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c>
          <w:tcPr>
            <w:tcW w:w="202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c>
          <w:tcPr>
            <w:tcW w:w="195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r>
      <w:tr w:rsidR="00C93F76">
        <w:tblPrEx>
          <w:tblCellMar>
            <w:top w:w="0" w:type="dxa"/>
            <w:bottom w:w="0" w:type="dxa"/>
          </w:tblCellMar>
        </w:tblPrEx>
        <w:trPr>
          <w:trHeight w:val="1"/>
        </w:trPr>
        <w:tc>
          <w:tcPr>
            <w:tcW w:w="9373" w:type="dxa"/>
            <w:gridSpan w:val="5"/>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III квартал</w:t>
            </w:r>
          </w:p>
        </w:tc>
      </w:tr>
      <w:tr w:rsidR="00C93F76">
        <w:tblPrEx>
          <w:tblCellMar>
            <w:top w:w="0" w:type="dxa"/>
            <w:bottom w:w="0" w:type="dxa"/>
          </w:tblCellMar>
        </w:tblPrEx>
        <w:trPr>
          <w:trHeight w:val="1"/>
        </w:trPr>
        <w:tc>
          <w:tcPr>
            <w:tcW w:w="685"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lastRenderedPageBreak/>
              <w:t> </w:t>
            </w:r>
          </w:p>
        </w:tc>
        <w:tc>
          <w:tcPr>
            <w:tcW w:w="2483"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219"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c>
          <w:tcPr>
            <w:tcW w:w="202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c>
          <w:tcPr>
            <w:tcW w:w="195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pPr>
            <w:r>
              <w:rPr>
                <w:rFonts w:ascii="Times New Roman" w:eastAsia="Times New Roman" w:hAnsi="Times New Roman" w:cs="Times New Roman"/>
                <w:sz w:val="24"/>
              </w:rPr>
              <w:t> </w:t>
            </w:r>
          </w:p>
        </w:tc>
      </w:tr>
      <w:tr w:rsidR="00C93F76">
        <w:tblPrEx>
          <w:tblCellMar>
            <w:top w:w="0" w:type="dxa"/>
            <w:bottom w:w="0" w:type="dxa"/>
          </w:tblCellMar>
        </w:tblPrEx>
        <w:trPr>
          <w:trHeight w:val="1"/>
        </w:trPr>
        <w:tc>
          <w:tcPr>
            <w:tcW w:w="9373" w:type="dxa"/>
            <w:gridSpan w:val="5"/>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IV квартал</w:t>
            </w:r>
          </w:p>
        </w:tc>
      </w:tr>
      <w:tr w:rsidR="00C93F76">
        <w:tblPrEx>
          <w:tblCellMar>
            <w:top w:w="0" w:type="dxa"/>
            <w:bottom w:w="0" w:type="dxa"/>
          </w:tblCellMar>
        </w:tblPrEx>
        <w:trPr>
          <w:trHeight w:val="1"/>
        </w:trPr>
        <w:tc>
          <w:tcPr>
            <w:tcW w:w="685"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483"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219"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202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c>
          <w:tcPr>
            <w:tcW w:w="1958" w:type="dxa"/>
            <w:tcBorders>
              <w:top w:val="single" w:sz="6" w:space="0" w:color="000000"/>
              <w:left w:val="single" w:sz="6" w:space="0" w:color="000000"/>
              <w:bottom w:val="single" w:sz="6" w:space="0" w:color="000000"/>
              <w:right w:val="single" w:sz="6" w:space="0" w:color="000000"/>
            </w:tcBorders>
            <w:shd w:val="clear" w:color="000000" w:fill="FFFFFF"/>
            <w:tcMar>
              <w:left w:w="0" w:type="dxa"/>
              <w:right w:w="0" w:type="dxa"/>
            </w:tcMar>
          </w:tcPr>
          <w:p w:rsidR="00C93F76" w:rsidRDefault="00CF4144">
            <w:pPr>
              <w:spacing w:before="100" w:after="100" w:line="240" w:lineRule="auto"/>
              <w:jc w:val="center"/>
            </w:pPr>
            <w:r>
              <w:rPr>
                <w:rFonts w:ascii="Times New Roman" w:eastAsia="Times New Roman" w:hAnsi="Times New Roman" w:cs="Times New Roman"/>
                <w:sz w:val="24"/>
              </w:rPr>
              <w:t> </w:t>
            </w:r>
          </w:p>
        </w:tc>
      </w:tr>
    </w:tbl>
    <w:p w:rsidR="00C93F76" w:rsidRDefault="00C93F76">
      <w:pPr>
        <w:spacing w:before="100" w:after="100" w:line="240" w:lineRule="auto"/>
        <w:rPr>
          <w:rFonts w:ascii="Times New Roman" w:eastAsia="Times New Roman" w:hAnsi="Times New Roman" w:cs="Times New Roman"/>
          <w:sz w:val="24"/>
        </w:rPr>
      </w:pPr>
    </w:p>
    <w:p w:rsidR="00C93F76" w:rsidRDefault="00C93F76">
      <w:pPr>
        <w:spacing w:before="100" w:after="100" w:line="240" w:lineRule="auto"/>
        <w:rPr>
          <w:rFonts w:ascii="Times New Roman" w:eastAsia="Times New Roman" w:hAnsi="Times New Roman" w:cs="Times New Roman"/>
          <w:sz w:val="24"/>
        </w:rPr>
      </w:pPr>
    </w:p>
    <w:p w:rsidR="00C93F76" w:rsidRDefault="00CF4144">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C93F76" w:rsidRDefault="00C93F76">
      <w:pPr>
        <w:spacing w:after="0" w:line="240" w:lineRule="auto"/>
        <w:ind w:firstLine="698"/>
        <w:jc w:val="right"/>
        <w:rPr>
          <w:rFonts w:ascii="Times New Roman" w:eastAsia="Times New Roman" w:hAnsi="Times New Roman" w:cs="Times New Roman"/>
          <w:sz w:val="24"/>
        </w:rPr>
      </w:pPr>
    </w:p>
    <w:sectPr w:rsidR="00C93F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FDC"/>
    <w:multiLevelType w:val="multilevel"/>
    <w:tmpl w:val="C85E5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630BA3"/>
    <w:multiLevelType w:val="multilevel"/>
    <w:tmpl w:val="2CEE1A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CAB04FB"/>
    <w:multiLevelType w:val="multilevel"/>
    <w:tmpl w:val="7B98EB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3777559"/>
    <w:multiLevelType w:val="multilevel"/>
    <w:tmpl w:val="A2EEEF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93F76"/>
    <w:rsid w:val="00733676"/>
    <w:rsid w:val="00C93F76"/>
    <w:rsid w:val="00CF4144"/>
    <w:rsid w:val="00FC3C15"/>
    <w:rsid w:val="00FE10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0735646&amp;sub=0" TargetMode="External"/><Relationship Id="rId13" Type="http://schemas.openxmlformats.org/officeDocument/2006/relationships/hyperlink" Target="http://internet.garant.ru/document?id=12027542&amp;sub=0" TargetMode="External"/><Relationship Id="rId18" Type="http://schemas.openxmlformats.org/officeDocument/2006/relationships/hyperlink" Target="http://internet.garant.ru/document?id=8816657&amp;sub=15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id=12064247&amp;sub=1022" TargetMode="External"/><Relationship Id="rId7" Type="http://schemas.openxmlformats.org/officeDocument/2006/relationships/hyperlink" Target="http://internet.garant.ru/document?id=12064247&amp;sub=0" TargetMode="External"/><Relationship Id="rId12" Type="http://schemas.openxmlformats.org/officeDocument/2006/relationships/hyperlink" Target="http://internet.garant.ru/document?id=12064247&amp;sub=0" TargetMode="External"/><Relationship Id="rId17" Type="http://schemas.openxmlformats.org/officeDocument/2006/relationships/hyperlink" Target="http://internet.garant.ru/document?id=12064247&amp;sub=134" TargetMode="External"/><Relationship Id="rId25" Type="http://schemas.openxmlformats.org/officeDocument/2006/relationships/hyperlink" Target="consultantplus://offline/ref=76843D2D2DC92D014E56D9244126B1AC04BE530EB564742A90F2332EEB5558B2B0E5D319EAD7713FYDKDI" TargetMode="External"/><Relationship Id="rId2" Type="http://schemas.openxmlformats.org/officeDocument/2006/relationships/styles" Target="styles.xml"/><Relationship Id="rId16" Type="http://schemas.openxmlformats.org/officeDocument/2006/relationships/hyperlink" Target="http://internet.garant.ru/document?id=12064247&amp;sub=133" TargetMode="External"/><Relationship Id="rId20" Type="http://schemas.openxmlformats.org/officeDocument/2006/relationships/hyperlink" Target="http://internet.garant.ru/document?id=12064247&amp;sub=1002" TargetMode="External"/><Relationship Id="rId1" Type="http://schemas.openxmlformats.org/officeDocument/2006/relationships/numbering" Target="numbering.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id=86367&amp;sub=16" TargetMode="External"/><Relationship Id="rId24" Type="http://schemas.openxmlformats.org/officeDocument/2006/relationships/hyperlink" Target="consultantplus://offline/ref=76843D2D2DC92D014E56D9244126B1AC04BE530EB564742A90F2332EEBY5K5I" TargetMode="External"/><Relationship Id="rId5" Type="http://schemas.openxmlformats.org/officeDocument/2006/relationships/hyperlink" Target="http://internet.garant.ru/document?id=12024624&amp;sub=0" TargetMode="External"/><Relationship Id="rId15" Type="http://schemas.openxmlformats.org/officeDocument/2006/relationships/hyperlink" Target="http://internet.garant.ru/document?id=12064247&amp;sub=132" TargetMode="External"/><Relationship Id="rId23" Type="http://schemas.openxmlformats.org/officeDocument/2006/relationships/hyperlink" Target="http://internet.garant.ru/document?id=12064247&amp;sub=1022" TargetMode="External"/><Relationship Id="rId10" Type="http://schemas.openxmlformats.org/officeDocument/2006/relationships/hyperlink" Target="http://internet.garant.ru/document?id=12024624&amp;sub=72" TargetMode="External"/><Relationship Id="rId19" Type="http://schemas.openxmlformats.org/officeDocument/2006/relationships/hyperlink" Target="http://internet.garant.ru/document?id=12064247&amp;sub=123" TargetMode="External"/><Relationship Id="rId4" Type="http://schemas.openxmlformats.org/officeDocument/2006/relationships/webSettings" Target="webSettings.xml"/><Relationship Id="rId9" Type="http://schemas.openxmlformats.org/officeDocument/2006/relationships/hyperlink" Target="http://dubenki.e-mordovia.ru/" TargetMode="External"/><Relationship Id="rId14" Type="http://schemas.openxmlformats.org/officeDocument/2006/relationships/hyperlink" Target="http://internet.garant.ru/document?id=12064247&amp;sub=1222" TargetMode="External"/><Relationship Id="rId22" Type="http://schemas.openxmlformats.org/officeDocument/2006/relationships/hyperlink" Target="http://internet.garant.ru/document?id=84059&amp;sub=3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10403</Words>
  <Characters>59303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Галина-КАБАЕВО</dc:creator>
  <cp:lastModifiedBy>Галина-КАБАЕВО</cp:lastModifiedBy>
  <cp:revision>2</cp:revision>
  <cp:lastPrinted>2019-10-02T10:04:00Z</cp:lastPrinted>
  <dcterms:created xsi:type="dcterms:W3CDTF">2019-10-02T11:31:00Z</dcterms:created>
  <dcterms:modified xsi:type="dcterms:W3CDTF">2019-10-02T11:31:00Z</dcterms:modified>
</cp:coreProperties>
</file>