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971" w:rsidRPr="003A07F6" w:rsidRDefault="00180971" w:rsidP="00180971">
      <w:pPr>
        <w:pStyle w:val="7"/>
        <w:ind w:left="0" w:firstLine="0"/>
        <w:rPr>
          <w:b/>
          <w:color w:val="000000" w:themeColor="text1"/>
          <w:sz w:val="20"/>
        </w:rPr>
      </w:pPr>
      <w:r w:rsidRPr="003A07F6">
        <w:rPr>
          <w:b/>
          <w:color w:val="000000" w:themeColor="text1"/>
          <w:sz w:val="20"/>
        </w:rPr>
        <w:t>Информационный бюллетень</w:t>
      </w:r>
    </w:p>
    <w:p w:rsidR="00180971" w:rsidRPr="003A07F6" w:rsidRDefault="00180971" w:rsidP="00180971">
      <w:pPr>
        <w:pStyle w:val="7"/>
        <w:ind w:left="0" w:firstLine="0"/>
        <w:rPr>
          <w:b/>
          <w:color w:val="000000" w:themeColor="text1"/>
          <w:sz w:val="20"/>
        </w:rPr>
      </w:pPr>
      <w:r w:rsidRPr="003A07F6">
        <w:rPr>
          <w:b/>
          <w:color w:val="000000" w:themeColor="text1"/>
          <w:sz w:val="20"/>
        </w:rPr>
        <w:t>Дубенского муниципального района</w:t>
      </w:r>
    </w:p>
    <w:p w:rsidR="00180971" w:rsidRDefault="00180971" w:rsidP="00180971">
      <w:pPr>
        <w:pStyle w:val="7"/>
        <w:ind w:left="0" w:firstLine="0"/>
        <w:rPr>
          <w:b/>
          <w:color w:val="000000" w:themeColor="text1"/>
          <w:sz w:val="20"/>
        </w:rPr>
      </w:pPr>
      <w:r w:rsidRPr="003A07F6">
        <w:rPr>
          <w:b/>
          <w:color w:val="000000" w:themeColor="text1"/>
          <w:sz w:val="20"/>
        </w:rPr>
        <w:t>Республики Мордовия</w:t>
      </w:r>
    </w:p>
    <w:p w:rsidR="00A84B6A" w:rsidRPr="00A84B6A" w:rsidRDefault="00A84B6A" w:rsidP="00A84B6A">
      <w:pPr>
        <w:rPr>
          <w:lang w:eastAsia="ar-SA"/>
        </w:rPr>
      </w:pPr>
    </w:p>
    <w:p w:rsidR="00A84B6A" w:rsidRPr="00A84B6A" w:rsidRDefault="00A84B6A" w:rsidP="00A84B6A">
      <w:pPr>
        <w:keepNext/>
        <w:spacing w:after="0" w:line="240" w:lineRule="auto"/>
        <w:ind w:firstLine="709"/>
        <w:outlineLvl w:val="6"/>
        <w:rPr>
          <w:rFonts w:ascii="Times New Roman" w:eastAsia="Times New Roman" w:hAnsi="Times New Roman" w:cs="Times New Roman"/>
          <w:b/>
          <w:color w:val="000000" w:themeColor="text1"/>
          <w:sz w:val="20"/>
          <w:szCs w:val="20"/>
          <w:lang w:eastAsia="ar-SA"/>
        </w:rPr>
      </w:pPr>
      <w:r w:rsidRPr="00A84B6A">
        <w:rPr>
          <w:rFonts w:ascii="Times New Roman" w:eastAsia="Times New Roman" w:hAnsi="Times New Roman" w:cs="Times New Roman"/>
          <w:b/>
          <w:color w:val="000000" w:themeColor="text1"/>
          <w:sz w:val="20"/>
          <w:szCs w:val="20"/>
          <w:lang w:eastAsia="ar-SA"/>
        </w:rPr>
        <w:t>Является официальным печатным изданием</w:t>
      </w:r>
    </w:p>
    <w:p w:rsidR="00A84B6A" w:rsidRPr="00A84B6A" w:rsidRDefault="00A84B6A" w:rsidP="00A84B6A">
      <w:pPr>
        <w:keepNext/>
        <w:spacing w:after="0" w:line="240" w:lineRule="auto"/>
        <w:ind w:firstLine="709"/>
        <w:outlineLvl w:val="6"/>
        <w:rPr>
          <w:rFonts w:ascii="Times New Roman" w:eastAsia="Times New Roman" w:hAnsi="Times New Roman" w:cs="Times New Roman"/>
          <w:b/>
          <w:color w:val="000000" w:themeColor="text1"/>
          <w:sz w:val="20"/>
          <w:szCs w:val="20"/>
          <w:lang w:eastAsia="ar-SA"/>
        </w:rPr>
      </w:pPr>
      <w:r w:rsidRPr="00A84B6A">
        <w:rPr>
          <w:rFonts w:ascii="Times New Roman" w:eastAsia="Times New Roman" w:hAnsi="Times New Roman" w:cs="Times New Roman"/>
          <w:b/>
          <w:color w:val="000000" w:themeColor="text1"/>
          <w:sz w:val="20"/>
          <w:szCs w:val="20"/>
          <w:lang w:eastAsia="ar-SA"/>
        </w:rPr>
        <w:t>Дубенского муниципального района</w:t>
      </w:r>
    </w:p>
    <w:p w:rsidR="00A84B6A" w:rsidRPr="00A84B6A" w:rsidRDefault="00A84B6A" w:rsidP="00A84B6A">
      <w:pPr>
        <w:keepNext/>
        <w:spacing w:after="0" w:line="240" w:lineRule="auto"/>
        <w:ind w:firstLine="709"/>
        <w:outlineLvl w:val="6"/>
        <w:rPr>
          <w:rFonts w:ascii="Times New Roman" w:eastAsia="Times New Roman" w:hAnsi="Times New Roman" w:cs="Times New Roman"/>
          <w:b/>
          <w:color w:val="000000" w:themeColor="text1"/>
          <w:sz w:val="20"/>
          <w:szCs w:val="20"/>
          <w:lang w:eastAsia="ar-SA"/>
        </w:rPr>
      </w:pPr>
      <w:r w:rsidRPr="00A84B6A">
        <w:rPr>
          <w:rFonts w:ascii="Times New Roman" w:eastAsia="Times New Roman" w:hAnsi="Times New Roman" w:cs="Times New Roman"/>
          <w:b/>
          <w:color w:val="000000" w:themeColor="text1"/>
          <w:sz w:val="20"/>
          <w:szCs w:val="20"/>
          <w:lang w:eastAsia="ar-SA"/>
        </w:rPr>
        <w:t>Республики Мордовия</w:t>
      </w:r>
    </w:p>
    <w:p w:rsidR="00A84B6A" w:rsidRPr="00A84B6A" w:rsidRDefault="00A84B6A" w:rsidP="00A84B6A">
      <w:pPr>
        <w:spacing w:after="0" w:line="240" w:lineRule="auto"/>
        <w:ind w:firstLine="709"/>
        <w:rPr>
          <w:rFonts w:ascii="Times New Roman" w:eastAsia="Times New Roman" w:hAnsi="Times New Roman" w:cs="Times New Roman"/>
          <w:sz w:val="20"/>
          <w:szCs w:val="20"/>
          <w:lang w:eastAsia="ar-SA"/>
        </w:rPr>
      </w:pPr>
    </w:p>
    <w:p w:rsidR="00A84B6A" w:rsidRPr="00A84B6A" w:rsidRDefault="00A84B6A" w:rsidP="00A84B6A">
      <w:pPr>
        <w:spacing w:after="0" w:line="240" w:lineRule="auto"/>
        <w:ind w:firstLine="709"/>
        <w:rPr>
          <w:rFonts w:ascii="Times New Roman" w:eastAsia="Times New Roman" w:hAnsi="Times New Roman" w:cs="Times New Roman"/>
          <w:sz w:val="20"/>
          <w:szCs w:val="20"/>
          <w:lang w:eastAsia="ar-SA"/>
        </w:rPr>
      </w:pPr>
    </w:p>
    <w:p w:rsidR="00A84B6A" w:rsidRPr="00A84B6A" w:rsidRDefault="00A84B6A" w:rsidP="00A84B6A">
      <w:pPr>
        <w:spacing w:after="0" w:line="240" w:lineRule="auto"/>
        <w:ind w:firstLine="709"/>
        <w:rPr>
          <w:rFonts w:ascii="Times New Roman" w:eastAsia="Times New Roman" w:hAnsi="Times New Roman" w:cs="Times New Roman"/>
          <w:b/>
          <w:sz w:val="20"/>
          <w:szCs w:val="20"/>
          <w:u w:val="single"/>
          <w:lang w:eastAsia="ar-SA"/>
        </w:rPr>
      </w:pPr>
      <w:r>
        <w:rPr>
          <w:rFonts w:ascii="Times New Roman" w:eastAsia="Times New Roman" w:hAnsi="Times New Roman" w:cs="Times New Roman"/>
          <w:b/>
          <w:sz w:val="20"/>
          <w:szCs w:val="20"/>
          <w:u w:val="single"/>
          <w:lang w:eastAsia="ar-SA"/>
        </w:rPr>
        <w:t>20</w:t>
      </w:r>
      <w:r w:rsidRPr="00A84B6A">
        <w:rPr>
          <w:rFonts w:ascii="Times New Roman" w:eastAsia="Times New Roman" w:hAnsi="Times New Roman" w:cs="Times New Roman"/>
          <w:b/>
          <w:sz w:val="20"/>
          <w:szCs w:val="20"/>
          <w:u w:val="single"/>
          <w:lang w:eastAsia="ar-SA"/>
        </w:rPr>
        <w:t>.05.2019 г.</w:t>
      </w:r>
      <w:r w:rsidRPr="00A84B6A">
        <w:rPr>
          <w:rFonts w:ascii="Times New Roman" w:eastAsia="Times New Roman" w:hAnsi="Times New Roman" w:cs="Times New Roman"/>
          <w:b/>
          <w:sz w:val="20"/>
          <w:szCs w:val="20"/>
          <w:lang w:eastAsia="ar-SA"/>
        </w:rPr>
        <w:t xml:space="preserve">                                                                                                             </w:t>
      </w:r>
      <w:r w:rsidRPr="00A84B6A">
        <w:rPr>
          <w:rFonts w:ascii="Times New Roman" w:eastAsia="Times New Roman" w:hAnsi="Times New Roman" w:cs="Times New Roman"/>
          <w:b/>
          <w:sz w:val="20"/>
          <w:szCs w:val="20"/>
          <w:u w:val="single"/>
          <w:lang w:eastAsia="ar-SA"/>
        </w:rPr>
        <w:t xml:space="preserve">№ </w:t>
      </w:r>
      <w:r>
        <w:rPr>
          <w:rFonts w:ascii="Times New Roman" w:eastAsia="Times New Roman" w:hAnsi="Times New Roman" w:cs="Times New Roman"/>
          <w:b/>
          <w:sz w:val="20"/>
          <w:szCs w:val="20"/>
          <w:u w:val="single"/>
          <w:lang w:eastAsia="ar-SA"/>
        </w:rPr>
        <w:t>20 (241</w:t>
      </w:r>
      <w:bookmarkStart w:id="0" w:name="_GoBack"/>
      <w:bookmarkEnd w:id="0"/>
      <w:r w:rsidRPr="00A84B6A">
        <w:rPr>
          <w:rFonts w:ascii="Times New Roman" w:eastAsia="Times New Roman" w:hAnsi="Times New Roman" w:cs="Times New Roman"/>
          <w:b/>
          <w:sz w:val="20"/>
          <w:szCs w:val="20"/>
          <w:u w:val="single"/>
          <w:lang w:eastAsia="ar-SA"/>
        </w:rPr>
        <w:t>)</w:t>
      </w:r>
    </w:p>
    <w:p w:rsidR="00127C92" w:rsidRPr="00127C92" w:rsidRDefault="00127C92" w:rsidP="00127C92">
      <w:pPr>
        <w:rPr>
          <w:lang w:eastAsia="ar-SA"/>
        </w:rPr>
      </w:pPr>
    </w:p>
    <w:p w:rsidR="00127C92" w:rsidRPr="0075313A" w:rsidRDefault="00127C92" w:rsidP="00180971">
      <w:pPr>
        <w:pStyle w:val="7"/>
        <w:ind w:left="0" w:firstLine="0"/>
        <w:jc w:val="left"/>
        <w:rPr>
          <w:b/>
          <w:color w:val="000000" w:themeColor="text1"/>
          <w:sz w:val="18"/>
          <w:szCs w:val="18"/>
        </w:rPr>
      </w:pPr>
    </w:p>
    <w:p w:rsidR="0075313A" w:rsidRPr="0075313A" w:rsidRDefault="0075313A" w:rsidP="0075313A">
      <w:pPr>
        <w:spacing w:after="0" w:line="240" w:lineRule="auto"/>
        <w:jc w:val="center"/>
        <w:rPr>
          <w:rFonts w:ascii="Times New Roman" w:eastAsia="Times New Roman" w:hAnsi="Times New Roman" w:cs="Times New Roman"/>
          <w:b/>
          <w:sz w:val="18"/>
          <w:szCs w:val="18"/>
        </w:rPr>
      </w:pPr>
      <w:r w:rsidRPr="0075313A">
        <w:rPr>
          <w:rFonts w:ascii="Times New Roman" w:eastAsia="Times New Roman" w:hAnsi="Times New Roman" w:cs="Times New Roman"/>
          <w:b/>
          <w:sz w:val="18"/>
          <w:szCs w:val="18"/>
        </w:rPr>
        <w:t>АДМИНИСТРАЦИЯ ДУБЕНСКОГО МУНИЦИПАЛЬНОГО РАЙОНА</w:t>
      </w:r>
    </w:p>
    <w:p w:rsidR="0075313A" w:rsidRPr="0075313A" w:rsidRDefault="0075313A" w:rsidP="0075313A">
      <w:pPr>
        <w:spacing w:after="0" w:line="240" w:lineRule="auto"/>
        <w:jc w:val="center"/>
        <w:rPr>
          <w:rFonts w:ascii="Times New Roman" w:eastAsia="Times New Roman" w:hAnsi="Times New Roman" w:cs="Times New Roman"/>
          <w:b/>
          <w:sz w:val="18"/>
          <w:szCs w:val="18"/>
        </w:rPr>
      </w:pPr>
      <w:r w:rsidRPr="0075313A">
        <w:rPr>
          <w:rFonts w:ascii="Times New Roman" w:eastAsia="Times New Roman" w:hAnsi="Times New Roman" w:cs="Times New Roman"/>
          <w:b/>
          <w:sz w:val="18"/>
          <w:szCs w:val="18"/>
        </w:rPr>
        <w:t>РЕСПУБЛИКИ МОРДОВИЯ</w:t>
      </w:r>
    </w:p>
    <w:p w:rsidR="0075313A" w:rsidRPr="0075313A" w:rsidRDefault="0075313A" w:rsidP="0075313A">
      <w:pPr>
        <w:spacing w:after="0" w:line="240" w:lineRule="auto"/>
        <w:jc w:val="center"/>
        <w:rPr>
          <w:rFonts w:ascii="Times New Roman" w:eastAsia="Times New Roman" w:hAnsi="Times New Roman" w:cs="Times New Roman"/>
          <w:b/>
          <w:sz w:val="18"/>
          <w:szCs w:val="18"/>
        </w:rPr>
      </w:pPr>
    </w:p>
    <w:p w:rsidR="0075313A" w:rsidRPr="0075313A" w:rsidRDefault="0075313A" w:rsidP="0075313A">
      <w:pPr>
        <w:spacing w:after="0" w:line="240" w:lineRule="auto"/>
        <w:jc w:val="center"/>
        <w:rPr>
          <w:rFonts w:ascii="Times New Roman" w:eastAsia="Times New Roman" w:hAnsi="Times New Roman" w:cs="Times New Roman"/>
          <w:b/>
          <w:sz w:val="18"/>
          <w:szCs w:val="18"/>
        </w:rPr>
      </w:pPr>
      <w:r w:rsidRPr="0075313A">
        <w:rPr>
          <w:rFonts w:ascii="Times New Roman" w:eastAsia="Times New Roman" w:hAnsi="Times New Roman" w:cs="Times New Roman"/>
          <w:b/>
          <w:sz w:val="18"/>
          <w:szCs w:val="18"/>
        </w:rPr>
        <w:t>ПОСТАНОВЛЕНИЕ</w:t>
      </w:r>
    </w:p>
    <w:p w:rsidR="0075313A" w:rsidRPr="0075313A" w:rsidRDefault="0075313A" w:rsidP="0075313A">
      <w:pPr>
        <w:spacing w:after="0" w:line="240" w:lineRule="auto"/>
        <w:rPr>
          <w:rFonts w:ascii="Times New Roman" w:eastAsia="Times New Roman" w:hAnsi="Times New Roman" w:cs="Times New Roman"/>
          <w:b/>
          <w:sz w:val="18"/>
          <w:szCs w:val="18"/>
        </w:rPr>
      </w:pPr>
    </w:p>
    <w:p w:rsidR="0075313A" w:rsidRPr="0075313A" w:rsidRDefault="0075313A" w:rsidP="0075313A">
      <w:pPr>
        <w:spacing w:after="0" w:line="240" w:lineRule="auto"/>
        <w:rPr>
          <w:rFonts w:ascii="Times New Roman" w:eastAsia="Times New Roman" w:hAnsi="Times New Roman" w:cs="Times New Roman"/>
          <w:b/>
          <w:sz w:val="18"/>
          <w:szCs w:val="18"/>
        </w:rPr>
      </w:pPr>
      <w:r w:rsidRPr="0075313A">
        <w:rPr>
          <w:rFonts w:ascii="Times New Roman" w:eastAsia="Times New Roman" w:hAnsi="Times New Roman" w:cs="Times New Roman"/>
          <w:sz w:val="18"/>
          <w:szCs w:val="18"/>
        </w:rPr>
        <w:t>17.05.2019                                                                                                              № 349</w:t>
      </w:r>
    </w:p>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 Дубенки</w:t>
      </w:r>
    </w:p>
    <w:p w:rsidR="0075313A" w:rsidRPr="0075313A" w:rsidRDefault="0075313A" w:rsidP="0075313A">
      <w:pPr>
        <w:spacing w:after="0" w:line="240" w:lineRule="auto"/>
        <w:jc w:val="center"/>
        <w:rPr>
          <w:rFonts w:ascii="Times New Roman" w:eastAsia="Times New Roman" w:hAnsi="Times New Roman" w:cs="Times New Roman"/>
          <w:sz w:val="18"/>
          <w:szCs w:val="18"/>
        </w:rPr>
      </w:pPr>
    </w:p>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Об утверждении плана мероприятий (дорожной карты) Дубенского  муниципального района Республики Мордовия по улучшению </w:t>
      </w:r>
    </w:p>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демографической ситуации на 2019-2024 годы.</w:t>
      </w:r>
    </w:p>
    <w:p w:rsidR="0075313A" w:rsidRPr="0075313A" w:rsidRDefault="0075313A" w:rsidP="0075313A">
      <w:pPr>
        <w:spacing w:after="0" w:line="240" w:lineRule="auto"/>
        <w:jc w:val="center"/>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ab/>
        <w:t>В целях улучшения демографической ситуации в Дубенском  муниципальном районе Республики Мордовия и во исполнение соглашения №09-466 по достижению целевых показателей, установленных Республике Мордовия в рамках национального проекта «Демография» администрация Дубенского  муниципального района постановляет:</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ab/>
        <w:t>1.Утвердить план мероприятий (дорожную карту) Дубенского  муниципального района Республики Мордовия по улучшению демографической ситуации на 2019-2024 годы (приложение №1).</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ab/>
        <w:t>2.  Признать утратившим силу постановление администрации Дубенского муниципального района от 19.08.2015 г. № 452 «Об утверждении плана мероприятий (дорожной карты) Дубенского муниципального района Республики Мордовия по улучшению демографической ситуации на 2015-2020 гг».</w:t>
      </w:r>
    </w:p>
    <w:p w:rsidR="0075313A" w:rsidRPr="0075313A" w:rsidRDefault="0075313A" w:rsidP="0075313A">
      <w:pPr>
        <w:spacing w:after="0" w:line="240" w:lineRule="auto"/>
        <w:ind w:firstLine="709"/>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 Контроль за исполнением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Е.Г. Маркову.</w:t>
      </w:r>
    </w:p>
    <w:p w:rsidR="0075313A" w:rsidRPr="0075313A" w:rsidRDefault="0075313A" w:rsidP="0075313A">
      <w:pPr>
        <w:spacing w:after="0" w:line="240" w:lineRule="auto"/>
        <w:ind w:firstLine="709"/>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9" w:history="1">
        <w:r w:rsidRPr="0075313A">
          <w:rPr>
            <w:rFonts w:ascii="Times New Roman" w:eastAsia="Times New Roman" w:hAnsi="Times New Roman" w:cs="Times New Roman"/>
            <w:color w:val="0000FF"/>
            <w:sz w:val="18"/>
            <w:szCs w:val="18"/>
            <w:u w:val="single"/>
          </w:rPr>
          <w:t>http://</w:t>
        </w:r>
        <w:r w:rsidRPr="0075313A">
          <w:rPr>
            <w:rFonts w:ascii="Times New Roman" w:eastAsia="Times New Roman" w:hAnsi="Times New Roman" w:cs="Times New Roman"/>
            <w:color w:val="0000FF"/>
            <w:sz w:val="18"/>
            <w:szCs w:val="18"/>
            <w:u w:val="single"/>
            <w:lang w:val="en-US"/>
          </w:rPr>
          <w:t>www</w:t>
        </w:r>
        <w:r w:rsidRPr="0075313A">
          <w:rPr>
            <w:rFonts w:ascii="Times New Roman" w:eastAsia="Times New Roman" w:hAnsi="Times New Roman" w:cs="Times New Roman"/>
            <w:color w:val="0000FF"/>
            <w:sz w:val="18"/>
            <w:szCs w:val="18"/>
            <w:u w:val="single"/>
          </w:rPr>
          <w:t>.dubenki.e-mordovia.ru</w:t>
        </w:r>
      </w:hyperlink>
      <w:r w:rsidRPr="0075313A">
        <w:rPr>
          <w:rFonts w:ascii="Times New Roman" w:eastAsia="Times New Roman" w:hAnsi="Times New Roman" w:cs="Times New Roman"/>
          <w:sz w:val="18"/>
          <w:szCs w:val="18"/>
        </w:rPr>
        <w:t>.</w:t>
      </w:r>
    </w:p>
    <w:p w:rsidR="0075313A" w:rsidRPr="0075313A" w:rsidRDefault="0075313A" w:rsidP="0075313A">
      <w:pPr>
        <w:spacing w:after="0" w:line="240" w:lineRule="auto"/>
        <w:ind w:firstLine="709"/>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5. Настоящее постановление вступает в момента официального опубликования.</w:t>
      </w:r>
    </w:p>
    <w:p w:rsidR="0075313A" w:rsidRPr="0075313A" w:rsidRDefault="0075313A" w:rsidP="0075313A">
      <w:pPr>
        <w:spacing w:after="0" w:line="240" w:lineRule="auto"/>
        <w:ind w:firstLine="709"/>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Глава </w:t>
      </w:r>
    </w:p>
    <w:p w:rsidR="0075313A" w:rsidRPr="0075313A" w:rsidRDefault="0075313A" w:rsidP="0075313A">
      <w:pPr>
        <w:spacing w:after="0" w:line="240" w:lineRule="auto"/>
        <w:rPr>
          <w:rFonts w:ascii="Times New Roman" w:eastAsia="Times New Roman" w:hAnsi="Times New Roman" w:cs="Times New Roman"/>
          <w:sz w:val="18"/>
          <w:szCs w:val="18"/>
        </w:rPr>
        <w:sectPr w:rsidR="0075313A" w:rsidRPr="0075313A" w:rsidSect="00E65113">
          <w:pgSz w:w="11906" w:h="16838"/>
          <w:pgMar w:top="1134" w:right="851" w:bottom="1134" w:left="902" w:header="709" w:footer="709" w:gutter="0"/>
          <w:cols w:space="708"/>
          <w:docGrid w:linePitch="360"/>
        </w:sectPr>
      </w:pPr>
      <w:r w:rsidRPr="0075313A">
        <w:rPr>
          <w:rFonts w:ascii="Times New Roman" w:eastAsia="Times New Roman" w:hAnsi="Times New Roman" w:cs="Times New Roman"/>
          <w:sz w:val="18"/>
          <w:szCs w:val="18"/>
        </w:rPr>
        <w:t>Дубенского муниципального района                                                  С.Г. Плешаков</w:t>
      </w:r>
    </w:p>
    <w:p w:rsidR="0075313A" w:rsidRPr="0075313A" w:rsidRDefault="0075313A" w:rsidP="0075313A">
      <w:pPr>
        <w:spacing w:after="0" w:line="240" w:lineRule="auto"/>
        <w:ind w:firstLine="9900"/>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Приложение №1</w:t>
      </w:r>
    </w:p>
    <w:p w:rsidR="0075313A" w:rsidRPr="0075313A" w:rsidRDefault="0075313A" w:rsidP="0075313A">
      <w:pPr>
        <w:spacing w:after="0" w:line="240" w:lineRule="auto"/>
        <w:ind w:firstLine="9900"/>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к постановлению администрации</w:t>
      </w:r>
    </w:p>
    <w:p w:rsidR="0075313A" w:rsidRPr="0075313A" w:rsidRDefault="0075313A" w:rsidP="0075313A">
      <w:pPr>
        <w:spacing w:after="0" w:line="240" w:lineRule="auto"/>
        <w:ind w:firstLine="9900"/>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Дубенского муниципального района</w:t>
      </w:r>
    </w:p>
    <w:p w:rsidR="0075313A" w:rsidRPr="0075313A" w:rsidRDefault="0075313A" w:rsidP="0075313A">
      <w:pPr>
        <w:spacing w:after="0" w:line="240" w:lineRule="auto"/>
        <w:ind w:firstLine="9900"/>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от  17.05.2019 № 349                            </w:t>
      </w:r>
    </w:p>
    <w:p w:rsidR="0075313A" w:rsidRPr="0075313A" w:rsidRDefault="0075313A" w:rsidP="0075313A">
      <w:pPr>
        <w:spacing w:after="0" w:line="240" w:lineRule="auto"/>
        <w:jc w:val="center"/>
        <w:rPr>
          <w:rFonts w:ascii="Times New Roman" w:eastAsia="Times New Roman" w:hAnsi="Times New Roman" w:cs="Times New Roman"/>
          <w:b/>
          <w:sz w:val="18"/>
          <w:szCs w:val="18"/>
        </w:rPr>
      </w:pPr>
      <w:r w:rsidRPr="0075313A">
        <w:rPr>
          <w:rFonts w:ascii="Times New Roman" w:eastAsia="Times New Roman" w:hAnsi="Times New Roman" w:cs="Times New Roman"/>
          <w:b/>
          <w:sz w:val="18"/>
          <w:szCs w:val="18"/>
        </w:rPr>
        <w:t>План</w:t>
      </w:r>
    </w:p>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мероприятий (дорожная карта)Дубенского муниципального района Республики Мордовия по улучшению демографической ситуации на 2019-2024 гг.</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6"/>
        <w:gridCol w:w="11"/>
        <w:gridCol w:w="5557"/>
        <w:gridCol w:w="3402"/>
        <w:gridCol w:w="2551"/>
        <w:gridCol w:w="2977"/>
      </w:tblGrid>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w:t>
            </w:r>
          </w:p>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п/п</w:t>
            </w:r>
          </w:p>
        </w:tc>
        <w:tc>
          <w:tcPr>
            <w:tcW w:w="5557" w:type="dxa"/>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Наименование мероприятий</w:t>
            </w:r>
          </w:p>
        </w:tc>
        <w:tc>
          <w:tcPr>
            <w:tcW w:w="3402"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Запланированные действия органов местного самоуправления на период 2019-2024 гг. с кратким описанием (мероприятия, вводимые объекты, принимаемые решения)</w:t>
            </w:r>
          </w:p>
        </w:tc>
        <w:tc>
          <w:tcPr>
            <w:tcW w:w="2551" w:type="dxa"/>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Ожидаемый результат (в цифрах, прогнозируемые сроки решения проблемы в целом)</w:t>
            </w:r>
          </w:p>
        </w:tc>
        <w:tc>
          <w:tcPr>
            <w:tcW w:w="2977" w:type="dxa"/>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Ответственный исполнитель</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w:t>
            </w:r>
          </w:p>
        </w:tc>
        <w:tc>
          <w:tcPr>
            <w:tcW w:w="5557" w:type="dxa"/>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w:t>
            </w:r>
          </w:p>
        </w:tc>
        <w:tc>
          <w:tcPr>
            <w:tcW w:w="3402" w:type="dxa"/>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w:t>
            </w:r>
          </w:p>
        </w:tc>
        <w:tc>
          <w:tcPr>
            <w:tcW w:w="2551" w:type="dxa"/>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4</w:t>
            </w:r>
          </w:p>
        </w:tc>
        <w:tc>
          <w:tcPr>
            <w:tcW w:w="2977" w:type="dxa"/>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5</w:t>
            </w:r>
          </w:p>
        </w:tc>
      </w:tr>
      <w:tr w:rsidR="0075313A" w:rsidRPr="0075313A" w:rsidTr="0011254D">
        <w:tc>
          <w:tcPr>
            <w:tcW w:w="15134" w:type="dxa"/>
            <w:gridSpan w:val="6"/>
          </w:tcPr>
          <w:p w:rsidR="0075313A" w:rsidRPr="0075313A" w:rsidRDefault="0075313A" w:rsidP="0075313A">
            <w:pPr>
              <w:numPr>
                <w:ilvl w:val="0"/>
                <w:numId w:val="36"/>
              </w:numPr>
              <w:spacing w:after="0" w:line="240" w:lineRule="auto"/>
              <w:jc w:val="center"/>
              <w:rPr>
                <w:rFonts w:ascii="Times New Roman" w:eastAsia="Times New Roman" w:hAnsi="Times New Roman" w:cs="Times New Roman"/>
                <w:b/>
                <w:sz w:val="18"/>
                <w:szCs w:val="18"/>
              </w:rPr>
            </w:pPr>
            <w:r w:rsidRPr="0075313A">
              <w:rPr>
                <w:rFonts w:ascii="Times New Roman" w:eastAsia="Times New Roman" w:hAnsi="Times New Roman" w:cs="Times New Roman"/>
                <w:b/>
                <w:sz w:val="18"/>
                <w:szCs w:val="18"/>
              </w:rPr>
              <w:t>Мероприятия, направленные на повышение рождаемости, укрепление института семьи, снижение разводов, возрождение и сохранение духовно-нравственных традиций семейных отношений.</w:t>
            </w:r>
          </w:p>
          <w:p w:rsidR="0075313A" w:rsidRPr="0075313A" w:rsidRDefault="0075313A" w:rsidP="0075313A">
            <w:pPr>
              <w:spacing w:after="0" w:line="240" w:lineRule="auto"/>
              <w:ind w:left="36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Реализация мероприятий раздела создаст условия для решения комплекса задач:</w:t>
            </w:r>
          </w:p>
          <w:p w:rsidR="0075313A" w:rsidRPr="0075313A" w:rsidRDefault="0075313A" w:rsidP="0075313A">
            <w:pPr>
              <w:numPr>
                <w:ilvl w:val="0"/>
                <w:numId w:val="37"/>
              </w:num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Увеличение коэффициента суммарной рождаемости с 2,720 в 2019 г. до 2,779 в 2014 г. на 1 женщину (коэффициент рождаемости в возрастной группе 20-24 лет на 1000 женщин соответствующего возраста в 2019 г. – 111,1, в 2020 г. – 105,8, в 2021 году – 102,9, в 2022 году – 100,5, в 2023 г. – 94,5, в 2024 г. – 87,4; коэффициент рождаемости в возрастной группе 25-29 лет на 1000 женщин соответствующего возраста в 2019 г. – 180,7, в 2020 г. – 187,1, в 2021 году – 190,1, в 2022 году – 197, в 2023 г. – 196,9, в 2024 г. – 203,3; коэффициент рождаемости в возрастной группе 30-34 лет на 1000 женщин соответствующего возраста в 2019 г. – 93,8, в 2020 г. – 97,6, в 2021 году – 99,3, в 2022 году – 104,9, в 2023 г. – 111,1, в 2024 г. – 120,2);</w:t>
            </w:r>
          </w:p>
          <w:p w:rsidR="0075313A" w:rsidRPr="0075313A" w:rsidRDefault="0075313A" w:rsidP="0075313A">
            <w:pPr>
              <w:numPr>
                <w:ilvl w:val="0"/>
                <w:numId w:val="37"/>
              </w:num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Увеличение охвата детей дошкольным образованием.</w:t>
            </w:r>
          </w:p>
          <w:p w:rsidR="0075313A" w:rsidRPr="0075313A" w:rsidRDefault="0075313A" w:rsidP="0075313A">
            <w:pPr>
              <w:numPr>
                <w:ilvl w:val="0"/>
                <w:numId w:val="37"/>
              </w:num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Улучшение материально-технической базы медицинских организаций муниципальной системы здравоохранения, образования, культуры и социальной защиты населения.</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Актуализация мероприятий, направленных на:</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1.1. повышение занятости населения;</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1.2. снижение уровня безработицы;</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w:t>
            </w: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1.3. рост заработной платы;</w:t>
            </w: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1.4. достижение экономического роста и конкурентоспособности в реальном секторе экономики, реализации эффективных инвестиционных проектов;</w:t>
            </w: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1.5.развитие малого и среднего предпринимательства</w:t>
            </w:r>
          </w:p>
        </w:tc>
        <w:tc>
          <w:tcPr>
            <w:tcW w:w="3402"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Совершенствование взаимодействия службы занятости населения с субъектами сферы труда, содействие трудоустройству граждан ищущих работу, повышение квалификации и переподготовки безработных граждан, регулирование внутренней и внешней трудовой миграции, формирование перечня востребованных на рынке труда профессий, прогноза потребностей в кадрах.</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-рост среднемесячной заработной платы крупных и средних предприятий и некоммерческих организаций района.</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-реализация эффективного инвестиционного проекта:</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«Создание молочного комплекса на 6450 фуражных коров со шлейфом в Дубенском районе Республики Мордовия».</w:t>
            </w: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строительство завода по производству соевого шрота, реконструкция здания под производство  бетонных изделий, строительство придорожного кафе, </w:t>
            </w:r>
            <w:r w:rsidRPr="0075313A">
              <w:rPr>
                <w:rFonts w:ascii="Times New Roman" w:eastAsia="Times New Roman" w:hAnsi="Times New Roman" w:cs="Times New Roman"/>
                <w:sz w:val="18"/>
                <w:szCs w:val="18"/>
              </w:rPr>
              <w:lastRenderedPageBreak/>
              <w:t>строительство магазинов.</w:t>
            </w:r>
          </w:p>
        </w:tc>
        <w:tc>
          <w:tcPr>
            <w:tcW w:w="2551"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Трудоустройство незанятого населения на 190 новых рабочих мест созданных организациями и индивидуальными предпринимателями района за 2019-2024 гг.</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Поддержание уровня регистрируемой безработицы на уровне не более 0,9%.</w:t>
            </w: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Заработная плата к 2024году -37047,00 рублей (увеличение в 1,5 раза).</w:t>
            </w: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Срок реализации 2016-2021годы.</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Рост производства молока до 52245 тонн в год, создание 150 рабочих мест со средней з/п 30 тыс.рублей.</w:t>
            </w: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Рост числа субъектов малого и среднего предпринимательства к 2024 </w:t>
            </w:r>
            <w:r w:rsidRPr="0075313A">
              <w:rPr>
                <w:rFonts w:ascii="Times New Roman" w:eastAsia="Times New Roman" w:hAnsi="Times New Roman" w:cs="Times New Roman"/>
                <w:sz w:val="18"/>
                <w:szCs w:val="18"/>
              </w:rPr>
              <w:lastRenderedPageBreak/>
              <w:t>году до 208 ед. на 10 тыс. населения, создание за период 2019-2024гг.-40 дополнительных рабочих мест.</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 xml:space="preserve"> Начальник экономического управления администрации Дубенского муниципального района – Т.М. Волгушева </w:t>
            </w: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 xml:space="preserve"> </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2.</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Улучшение жилищных условий населения района (в рамках федеральных, республиканских, муниципальных целевых программ «Жилище», «Устойчивое развитие сельских территорий» на 2019-2024 гг., муниципальной программы «Комплексного развития сельских территорий на 2020-2025 гг.»</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 Реализация подпрограммы «Обеспечение жильем молодых семей муниципальной программы развития жилищного строительства на территории Дубенского муниципального района на 2019-2025 гг».</w:t>
            </w: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2. Реализация ВЦП  «Устойчивое развитие сельских территорий».</w:t>
            </w: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 Реализация муниципальной программы «Комплексного развития сельских территорий на 2020-2025 гг.»</w:t>
            </w:r>
          </w:p>
          <w:p w:rsidR="0075313A" w:rsidRPr="0075313A" w:rsidRDefault="0075313A" w:rsidP="0075313A">
            <w:pPr>
              <w:spacing w:after="0" w:line="240" w:lineRule="auto"/>
              <w:rPr>
                <w:rFonts w:ascii="Times New Roman" w:eastAsia="Times New Roman" w:hAnsi="Times New Roman" w:cs="Times New Roman"/>
                <w:sz w:val="18"/>
                <w:szCs w:val="18"/>
              </w:rPr>
            </w:pP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1.Улучшение жилищных условий  молодых семей по подпрограмме  «Обеспечение жильем молодых семей муниципальной программы развития жилищного строительства на территории Дубенского муниципального района на 2019-2025 гг.» (на 2019 г. - 1 семья по факту, далее ежегодно 4 семьи из 77 по списку».</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 Улучшение жилищных условий в 2019 году 2 семей, признанных нуждающимися в улучшении жилищных условий и зарегистрированных по программе.</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 Улучшение жилищных условий к 2024 г. 80% граждан, признанных нуждающимися в улучшении жилищных условий и зарегистрированных по программе.</w:t>
            </w:r>
          </w:p>
        </w:tc>
        <w:tc>
          <w:tcPr>
            <w:tcW w:w="297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Заместитель главы по строительству, архитектуре и ЖКХ администрации Дубенского муниципального района РМ – В.П. Паркаев.</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3. </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Предоставление в собственность земельных участков под индивидуальное жилищное строительство.</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Плановое предоставление земельных участков по заявлениям многодетных семей (создание резервного фонда земельных участков в количестве не менее 10 шт. на каждый год реализации мероприятия)</w:t>
            </w: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100% обеспечение земельными участками нуждающихся многодетных семей к 2024 г.</w:t>
            </w:r>
          </w:p>
        </w:tc>
        <w:tc>
          <w:tcPr>
            <w:tcW w:w="297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Начальник отдела по управлению муниципальной собственностью и земельным отношениям – Л.А. Карпова</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4.</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Строительство объектов инженерной инфраструктуры для земельных участков, предоставленных (подлежащих предоставлению) для жилищного строительства, в том числе семьям, имеющим трех и более детей.</w:t>
            </w:r>
          </w:p>
        </w:tc>
        <w:tc>
          <w:tcPr>
            <w:tcW w:w="3402" w:type="dxa"/>
          </w:tcPr>
          <w:p w:rsidR="0075313A" w:rsidRPr="0075313A" w:rsidRDefault="0075313A" w:rsidP="0075313A">
            <w:pPr>
              <w:spacing w:after="0" w:line="240" w:lineRule="auto"/>
              <w:ind w:left="33"/>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Своевременное предоставление заявок на софинансирование строительства инженерной инфраструктуры земельных участков в рамках действующих федеральных, республиканских, муниципальных целевых программ.</w:t>
            </w: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100% обеспечение земельных участков инженерной инфраструктурой к 2024 г.</w:t>
            </w:r>
          </w:p>
        </w:tc>
        <w:tc>
          <w:tcPr>
            <w:tcW w:w="297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Заместитель главы по строительству, архитектуре и ЖКХ администрации Дубенского муниципального района РМ – В.П. Паркаев.</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5. </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Оказание содействия в обеспечении жильем детей-сирот и детей, оставшихся без попечения родителей.</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Строительство или приобретение жилья для детей сирот.</w:t>
            </w:r>
          </w:p>
          <w:p w:rsidR="0075313A" w:rsidRPr="0075313A" w:rsidRDefault="0075313A" w:rsidP="0075313A">
            <w:pPr>
              <w:spacing w:after="0" w:line="240" w:lineRule="auto"/>
              <w:jc w:val="center"/>
              <w:rPr>
                <w:rFonts w:ascii="Times New Roman" w:eastAsia="Times New Roman" w:hAnsi="Times New Roman" w:cs="Times New Roman"/>
                <w:sz w:val="18"/>
                <w:szCs w:val="18"/>
              </w:rPr>
            </w:pP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 2019 по 2024 гг. - 21 человек, в том числе:</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2019 г. – 1 чел.,</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2020 г. – 5 чел.,</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2021 г. – 3 чел.,</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2022 г. – 3 чел.,</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2023 г. – 3 чел.,</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2024 г. – 3 чел.</w:t>
            </w:r>
          </w:p>
        </w:tc>
        <w:tc>
          <w:tcPr>
            <w:tcW w:w="297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 xml:space="preserve">Заместитель главы по строительству, архитектуре и ЖКХ администрации Дубенского </w:t>
            </w:r>
            <w:r w:rsidRPr="0075313A">
              <w:rPr>
                <w:rFonts w:ascii="Times New Roman" w:eastAsia="Times New Roman" w:hAnsi="Times New Roman" w:cs="Times New Roman"/>
                <w:sz w:val="18"/>
                <w:szCs w:val="18"/>
              </w:rPr>
              <w:lastRenderedPageBreak/>
              <w:t>муниципального района РМ – В.П. Паркаев.</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6.</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Проведение мероприятий направленных на:</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 Создание рабочих мест, в том числе с применением гибких форм занятости, включая надомный труд;</w:t>
            </w: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numPr>
                <w:ilvl w:val="0"/>
                <w:numId w:val="36"/>
              </w:numPr>
              <w:tabs>
                <w:tab w:val="num" w:pos="62"/>
              </w:tabs>
              <w:spacing w:after="0" w:line="240" w:lineRule="auto"/>
              <w:ind w:left="62" w:hanging="62"/>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Трудоустройство многодетных родителей, родителей, воспитывающих детей инвалидов и женщин, занимающихся воспитанием детей;</w:t>
            </w:r>
          </w:p>
          <w:p w:rsidR="0075313A" w:rsidRPr="0075313A" w:rsidRDefault="0075313A" w:rsidP="0075313A">
            <w:pPr>
              <w:tabs>
                <w:tab w:val="num" w:pos="62"/>
              </w:tabs>
              <w:spacing w:after="0" w:line="240" w:lineRule="auto"/>
              <w:ind w:left="62" w:hanging="62"/>
              <w:jc w:val="both"/>
              <w:rPr>
                <w:rFonts w:ascii="Times New Roman" w:eastAsia="Times New Roman" w:hAnsi="Times New Roman" w:cs="Times New Roman"/>
                <w:sz w:val="18"/>
                <w:szCs w:val="18"/>
              </w:rPr>
            </w:pPr>
          </w:p>
          <w:p w:rsidR="0075313A" w:rsidRPr="0075313A" w:rsidRDefault="0075313A" w:rsidP="0075313A">
            <w:pPr>
              <w:tabs>
                <w:tab w:val="num" w:pos="62"/>
              </w:tabs>
              <w:spacing w:after="0" w:line="240" w:lineRule="auto"/>
              <w:ind w:left="62" w:hanging="62"/>
              <w:jc w:val="both"/>
              <w:rPr>
                <w:rFonts w:ascii="Times New Roman" w:eastAsia="Times New Roman" w:hAnsi="Times New Roman" w:cs="Times New Roman"/>
                <w:sz w:val="18"/>
                <w:szCs w:val="18"/>
              </w:rPr>
            </w:pPr>
          </w:p>
          <w:p w:rsidR="0075313A" w:rsidRPr="0075313A" w:rsidRDefault="0075313A" w:rsidP="0075313A">
            <w:pPr>
              <w:tabs>
                <w:tab w:val="num" w:pos="62"/>
              </w:tabs>
              <w:spacing w:after="0" w:line="240" w:lineRule="auto"/>
              <w:ind w:left="62" w:hanging="62"/>
              <w:jc w:val="both"/>
              <w:rPr>
                <w:rFonts w:ascii="Times New Roman" w:eastAsia="Times New Roman" w:hAnsi="Times New Roman" w:cs="Times New Roman"/>
                <w:sz w:val="18"/>
                <w:szCs w:val="18"/>
              </w:rPr>
            </w:pPr>
          </w:p>
          <w:p w:rsidR="0075313A" w:rsidRPr="0075313A" w:rsidRDefault="0075313A" w:rsidP="0075313A">
            <w:pPr>
              <w:tabs>
                <w:tab w:val="num" w:pos="62"/>
              </w:tabs>
              <w:spacing w:after="0" w:line="240" w:lineRule="auto"/>
              <w:ind w:left="62" w:hanging="62"/>
              <w:jc w:val="both"/>
              <w:rPr>
                <w:rFonts w:ascii="Times New Roman" w:eastAsia="Times New Roman" w:hAnsi="Times New Roman" w:cs="Times New Roman"/>
                <w:sz w:val="18"/>
                <w:szCs w:val="18"/>
              </w:rPr>
            </w:pPr>
          </w:p>
          <w:p w:rsidR="0075313A" w:rsidRPr="0075313A" w:rsidRDefault="0075313A" w:rsidP="0075313A">
            <w:pPr>
              <w:tabs>
                <w:tab w:val="num" w:pos="62"/>
              </w:tabs>
              <w:spacing w:after="0" w:line="240" w:lineRule="auto"/>
              <w:ind w:left="62" w:hanging="62"/>
              <w:jc w:val="both"/>
              <w:rPr>
                <w:rFonts w:ascii="Times New Roman" w:eastAsia="Times New Roman" w:hAnsi="Times New Roman" w:cs="Times New Roman"/>
                <w:sz w:val="18"/>
                <w:szCs w:val="18"/>
              </w:rPr>
            </w:pPr>
          </w:p>
          <w:p w:rsidR="0075313A" w:rsidRPr="0075313A" w:rsidRDefault="0075313A" w:rsidP="0075313A">
            <w:pPr>
              <w:tabs>
                <w:tab w:val="num" w:pos="62"/>
              </w:tabs>
              <w:spacing w:after="0" w:line="240" w:lineRule="auto"/>
              <w:ind w:left="62" w:hanging="62"/>
              <w:jc w:val="both"/>
              <w:rPr>
                <w:rFonts w:ascii="Times New Roman" w:eastAsia="Times New Roman" w:hAnsi="Times New Roman" w:cs="Times New Roman"/>
                <w:sz w:val="18"/>
                <w:szCs w:val="18"/>
              </w:rPr>
            </w:pPr>
          </w:p>
          <w:p w:rsidR="0075313A" w:rsidRPr="0075313A" w:rsidRDefault="0075313A" w:rsidP="0075313A">
            <w:pPr>
              <w:tabs>
                <w:tab w:val="num" w:pos="62"/>
              </w:tabs>
              <w:spacing w:after="0" w:line="240" w:lineRule="auto"/>
              <w:ind w:left="62" w:hanging="62"/>
              <w:jc w:val="both"/>
              <w:rPr>
                <w:rFonts w:ascii="Times New Roman" w:eastAsia="Times New Roman" w:hAnsi="Times New Roman" w:cs="Times New Roman"/>
                <w:sz w:val="18"/>
                <w:szCs w:val="18"/>
              </w:rPr>
            </w:pPr>
          </w:p>
          <w:p w:rsidR="0075313A" w:rsidRPr="0075313A" w:rsidRDefault="0075313A" w:rsidP="0075313A">
            <w:pPr>
              <w:tabs>
                <w:tab w:val="num" w:pos="62"/>
              </w:tabs>
              <w:spacing w:after="0" w:line="240" w:lineRule="auto"/>
              <w:ind w:left="62" w:hanging="62"/>
              <w:jc w:val="both"/>
              <w:rPr>
                <w:rFonts w:ascii="Times New Roman" w:eastAsia="Times New Roman" w:hAnsi="Times New Roman" w:cs="Times New Roman"/>
                <w:sz w:val="18"/>
                <w:szCs w:val="18"/>
              </w:rPr>
            </w:pPr>
          </w:p>
          <w:p w:rsidR="0075313A" w:rsidRPr="0075313A" w:rsidRDefault="0075313A" w:rsidP="0075313A">
            <w:pPr>
              <w:numPr>
                <w:ilvl w:val="0"/>
                <w:numId w:val="36"/>
              </w:numPr>
              <w:tabs>
                <w:tab w:val="num" w:pos="62"/>
              </w:tabs>
              <w:spacing w:after="0" w:line="240" w:lineRule="auto"/>
              <w:ind w:left="62" w:hanging="62"/>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Организация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w:t>
            </w:r>
          </w:p>
          <w:p w:rsidR="0075313A" w:rsidRPr="0075313A" w:rsidRDefault="0075313A" w:rsidP="0075313A">
            <w:pPr>
              <w:tabs>
                <w:tab w:val="num" w:pos="62"/>
              </w:tabs>
              <w:spacing w:after="0" w:line="240" w:lineRule="auto"/>
              <w:ind w:left="62" w:hanging="62"/>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w:t>
            </w:r>
          </w:p>
        </w:tc>
        <w:tc>
          <w:tcPr>
            <w:tcW w:w="3402"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 Трудоустройство на созданные рабочие места с применением гибких форм занятости, включая надомный труд в 2019 г. – 1 человек, 2020 г. – 1 человек, 2021 г. – 1 человек, 2022 г. – 1 человек, 2023 г. – 1 человек, 2024 г. – 1 человек.</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 Организация трудоустройства многодетных родителей, родителей, воспитывающих детей-инвалидов и женщин, занимающихся воспитанием детей: на 2019 г. – 1 человек, 2020 г. – 1 человек, 2021 г. – 1 человек, 2022 г. – 1 человек, 2023 г. – 1 человек, 2024 г. – 1 человек.</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 Организовать профессиональное обучение и дополнительное профессиональное образование женщин в период отпуска по уходу за ребенком до достижения им возраста трех лет в 2019 г. – 13 человек, 2020 г. – 13 человек, 2021 г. – 13 человек, 2022 г. – 13 человек, 2023 г. – 13 человек, 2024 г. – 13 человек.</w:t>
            </w: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tc>
        <w:tc>
          <w:tcPr>
            <w:tcW w:w="2551" w:type="dxa"/>
          </w:tcPr>
          <w:p w:rsidR="0075313A" w:rsidRPr="0075313A" w:rsidRDefault="0075313A" w:rsidP="0075313A">
            <w:pPr>
              <w:numPr>
                <w:ilvl w:val="0"/>
                <w:numId w:val="39"/>
              </w:numPr>
              <w:spacing w:after="0" w:line="240" w:lineRule="auto"/>
              <w:ind w:left="0" w:firstLine="33"/>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Трудоустройство 6 человек на созданные рабочие места женщин, имеющих малолетних детей.</w:t>
            </w:r>
          </w:p>
          <w:p w:rsidR="0075313A" w:rsidRPr="0075313A" w:rsidRDefault="0075313A" w:rsidP="0075313A">
            <w:pPr>
              <w:numPr>
                <w:ilvl w:val="0"/>
                <w:numId w:val="39"/>
              </w:numPr>
              <w:spacing w:after="0" w:line="240" w:lineRule="auto"/>
              <w:ind w:left="0" w:firstLine="33"/>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Трудоустройство 6 многодетных родителей, родителей, воспитывающих детей-инвалидов и женщин, занимающихся воспитанием детей. </w:t>
            </w: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p>
          <w:p w:rsidR="0075313A" w:rsidRPr="0075313A" w:rsidRDefault="0075313A" w:rsidP="0075313A">
            <w:pPr>
              <w:numPr>
                <w:ilvl w:val="0"/>
                <w:numId w:val="39"/>
              </w:numPr>
              <w:spacing w:after="0" w:line="240" w:lineRule="auto"/>
              <w:ind w:left="33" w:firstLine="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Повышение конкурентоспособности путем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 за период с 2019 до 2024 гг. 78 человек.</w:t>
            </w:r>
          </w:p>
          <w:p w:rsidR="0075313A" w:rsidRPr="0075313A" w:rsidRDefault="0075313A" w:rsidP="0075313A">
            <w:pPr>
              <w:spacing w:after="0" w:line="240" w:lineRule="auto"/>
              <w:jc w:val="center"/>
              <w:rPr>
                <w:rFonts w:ascii="Times New Roman" w:eastAsia="Times New Roman" w:hAnsi="Times New Roman" w:cs="Times New Roman"/>
                <w:sz w:val="18"/>
                <w:szCs w:val="18"/>
              </w:rPr>
            </w:pPr>
          </w:p>
        </w:tc>
        <w:tc>
          <w:tcPr>
            <w:tcW w:w="297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Заместитель директора – начальник «Отдела содействия занятости населения Дубенского района» - Т.П. Гриднева (по согласованию)</w:t>
            </w:r>
          </w:p>
          <w:p w:rsidR="0075313A" w:rsidRPr="0075313A" w:rsidRDefault="0075313A" w:rsidP="0075313A">
            <w:pPr>
              <w:spacing w:after="0" w:line="240" w:lineRule="auto"/>
              <w:jc w:val="center"/>
              <w:rPr>
                <w:rFonts w:ascii="Times New Roman" w:eastAsia="Times New Roman" w:hAnsi="Times New Roman" w:cs="Times New Roman"/>
                <w:sz w:val="18"/>
                <w:szCs w:val="18"/>
              </w:rPr>
            </w:pP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7.</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Предоставление мер социальной поддержки семьям с детьми за счет средств муниципальных бюджетов.</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Освобождение от платы родителей (законных представителей) за присмотр и уход за детьми установленных категорий в МБДОУ. </w:t>
            </w:r>
          </w:p>
        </w:tc>
        <w:tc>
          <w:tcPr>
            <w:tcW w:w="2551"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 2019-2024 гг. по заявлениям  родителей (законных представителей).</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Заместитель главы – начальник управления по социальной работе администрации Дубенского муниципального района – Е.Г. Маркова</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8.</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Организация работы по первичной профилактике сердечно-сосудистых заболеваний:</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борьба с курением;</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профилактика бытового пьянства и алкоголизма.</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Продолжить пропаганду здорового образа жизни: раздача буклетов по профилактике сердечно-сосудистых заболеваний; выступление специалистов в СМИ; организация «Круглых столов» в подростковых коллективах при участии врача нарколога.</w:t>
            </w: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Снижения смертности от сердечно-сосудистых заболеваний; от внешних причин, от заболеваний желудочно-кишечного тракта. </w:t>
            </w:r>
          </w:p>
        </w:tc>
        <w:tc>
          <w:tcPr>
            <w:tcW w:w="297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Главный врач ГБУЗ РМ «Дубенская РБ» - А.Н. Борисов (по согласованию).</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9.</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Организация занятий для молодых семей по вопросу укрепления репродуктивного здоровья родителей, повышение их ответственности за рождение и воспитание детей.</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Занятия в школе материнства на базе женской консультации. </w:t>
            </w: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Снижение уровня прерываний беременности, а также перинатальных потерь.</w:t>
            </w:r>
          </w:p>
        </w:tc>
        <w:tc>
          <w:tcPr>
            <w:tcW w:w="297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Главный врач ГБУЗ РМ «Дубенская РБ» - А.Н. Борисов(по согласованию).</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10.</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Размещение информационных материалов в печатных и </w:t>
            </w:r>
            <w:r w:rsidRPr="0075313A">
              <w:rPr>
                <w:rFonts w:ascii="Times New Roman" w:eastAsia="Times New Roman" w:hAnsi="Times New Roman" w:cs="Times New Roman"/>
                <w:sz w:val="18"/>
                <w:szCs w:val="18"/>
              </w:rPr>
              <w:lastRenderedPageBreak/>
              <w:t>электронных средствах массовой информации, направленной на повышение в общественном сознании престижа семьи, формирование у молодого поколения приверженности семейным ценностям, здоровому образу жизни.</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 xml:space="preserve">Регулярное освещение в СМИ вопросов, </w:t>
            </w:r>
            <w:r w:rsidRPr="0075313A">
              <w:rPr>
                <w:rFonts w:ascii="Times New Roman" w:eastAsia="Times New Roman" w:hAnsi="Times New Roman" w:cs="Times New Roman"/>
                <w:sz w:val="18"/>
                <w:szCs w:val="18"/>
              </w:rPr>
              <w:lastRenderedPageBreak/>
              <w:t>направленных на формирование у молодого поколения здорового образа жизни.</w:t>
            </w: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 xml:space="preserve">Снижение количества </w:t>
            </w:r>
            <w:r w:rsidRPr="0075313A">
              <w:rPr>
                <w:rFonts w:ascii="Times New Roman" w:eastAsia="Times New Roman" w:hAnsi="Times New Roman" w:cs="Times New Roman"/>
                <w:sz w:val="18"/>
                <w:szCs w:val="18"/>
              </w:rPr>
              <w:lastRenderedPageBreak/>
              <w:t>абортов, повышение рождаемости.</w:t>
            </w:r>
          </w:p>
        </w:tc>
        <w:tc>
          <w:tcPr>
            <w:tcW w:w="297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 xml:space="preserve">Главный врач ГБУЗ РМ </w:t>
            </w:r>
            <w:r w:rsidRPr="0075313A">
              <w:rPr>
                <w:rFonts w:ascii="Times New Roman" w:eastAsia="Times New Roman" w:hAnsi="Times New Roman" w:cs="Times New Roman"/>
                <w:sz w:val="18"/>
                <w:szCs w:val="18"/>
              </w:rPr>
              <w:lastRenderedPageBreak/>
              <w:t>«Дубенская РБ» - А.Н. Борисов(по согласованию).</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11.</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Активизация деятельности по  выявлению семей, не имеющих детей, проведение консультаций их обследование в условиях ГБУЗ РМ «МРКПЦ». Осуществление патронажа семей до законченного случая.</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Формирование актуального реестра бесплотных пар, согласно разработанного регламента и плана в учреждении, направить 100% пар для обследования в МРКПЦ.</w:t>
            </w: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Реализация детородной функции у пар не имеющих детей.</w:t>
            </w:r>
          </w:p>
        </w:tc>
        <w:tc>
          <w:tcPr>
            <w:tcW w:w="297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Главный врач ГБУЗ РМ «Дубенская РБ» - А.Н. Борисов (по согласованию).</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12.</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Продолжение деятельности кабинета «кризисной беременности» на базе женской консультации.</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Проведение мероприятий направленных на сохранение беременности, не реже, чем 1 р. в неделю.</w:t>
            </w: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Снижение количества абортов, повышение рождаемости.</w:t>
            </w:r>
          </w:p>
        </w:tc>
        <w:tc>
          <w:tcPr>
            <w:tcW w:w="297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Главный врач ГБУЗ РМ «Дубенская РБ» - А.Н. Борисов (по согласованию).</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13.</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Проведение информационно-просветительских мероприятий, направленных на пропаганду семейных ценностей, повышение статуса родительства, формирование в обществе позитивного образа семьи.</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Фоторепортажи, зарисовки, показывающие многообразие семейных отношений. Постоянная пропаганда семейных ценностей, здорового образа жизни, публикация информационных материалов госвласти республики, отражающих поддержку семей с детьми и способствующих улучшению демографической проблемы в районе, Республике Мордовия в целом.</w:t>
            </w:r>
          </w:p>
        </w:tc>
        <w:tc>
          <w:tcPr>
            <w:tcW w:w="2551"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Формирование в общественном сознании духовно-нравственных ценностей и престижа семьи, ответственного родительства. Формирование у молодого поколения приверженности семейным ценностям.</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Главный редактор АНО «Редакция газеты «Новая жизнь» - В.А. Сульдин (по согласованию).</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14.</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Чествование новорожденных и юбиляров семейной жизни.</w:t>
            </w:r>
          </w:p>
        </w:tc>
        <w:tc>
          <w:tcPr>
            <w:tcW w:w="3402"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Проведение мероприятий, посвященных рождению каждого сотого ребенка, чествование Золотых юбиляров, имя наречения ребенка. </w:t>
            </w:r>
          </w:p>
        </w:tc>
        <w:tc>
          <w:tcPr>
            <w:tcW w:w="2551"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Популяризация семейных ценностей, поддержка воспитательного потенциала семьи.</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Начальник отдела ЗАГС администрации Дубенского муниципального района -  М.И. Сутайкина</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15.</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Организация и проведение социально значимых праздничных мероприятий для семей и детей.</w:t>
            </w:r>
          </w:p>
        </w:tc>
        <w:tc>
          <w:tcPr>
            <w:tcW w:w="3402"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 «День семьи» - 15 мая;</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 «День защиты детей»-01 июня;</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 «День России» - 12 июня;</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4. «День семьи, любви и верности» - 08 июля и 14 сентября;</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5. Празднование «Дня района»;</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6. «День матери» - 30 ноября и т.д.</w:t>
            </w:r>
          </w:p>
          <w:p w:rsidR="0075313A" w:rsidRPr="0075313A" w:rsidRDefault="0075313A" w:rsidP="0075313A">
            <w:pPr>
              <w:spacing w:after="0" w:line="240" w:lineRule="auto"/>
              <w:jc w:val="both"/>
              <w:rPr>
                <w:rFonts w:ascii="Times New Roman" w:eastAsia="Times New Roman" w:hAnsi="Times New Roman" w:cs="Times New Roman"/>
                <w:sz w:val="18"/>
                <w:szCs w:val="18"/>
              </w:rPr>
            </w:pP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Популяризация семейных ценностей, поддержка воспитательного потенциала семьи, осознание престижа семьи, формирование у молодого поколения приверженности семейным ценностям. Оказание консультативной помощи детям.</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Начальник отдела ЗАГС администрации Дубенского муниципального района -  М.И. Сутайкина</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16.</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Организация семейных клубов</w:t>
            </w:r>
          </w:p>
        </w:tc>
        <w:tc>
          <w:tcPr>
            <w:tcW w:w="3402"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Создание семейных клубов, расширение клубов по интересам при учреждениях культуры района: на базе МБУК «Дубенский РДК» (структурные подразделения в с. Дубенки,  с. Поводимово, с. Кабаево, с. Ардатово, с. Кочкурово).</w:t>
            </w:r>
          </w:p>
        </w:tc>
        <w:tc>
          <w:tcPr>
            <w:tcW w:w="2551"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Повышение в общественном сознании престижа семьи, формирование у молодого поколения приверженности семейным ценностям.</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Отдел культуры и туризма администрации Дубенского муниципального района, учреждения культуры района.</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17.</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Организация и проведение выставок семейного творчества.</w:t>
            </w:r>
          </w:p>
        </w:tc>
        <w:tc>
          <w:tcPr>
            <w:tcW w:w="3402"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Организация и проведение выставок семейного творчества «Наш семейный урожай» и «Делали всем семейством» в рамках фестивалей народного творчества «Шумбрат, Мордовия», </w:t>
            </w:r>
            <w:r w:rsidRPr="0075313A">
              <w:rPr>
                <w:rFonts w:ascii="Times New Roman" w:eastAsia="Times New Roman" w:hAnsi="Times New Roman" w:cs="Times New Roman"/>
                <w:sz w:val="18"/>
                <w:szCs w:val="18"/>
              </w:rPr>
              <w:lastRenderedPageBreak/>
              <w:t>«Рождественская звезда».</w:t>
            </w:r>
          </w:p>
        </w:tc>
        <w:tc>
          <w:tcPr>
            <w:tcW w:w="2551" w:type="dxa"/>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 xml:space="preserve">   Повышение в общественном сознании престижа семьи, формирование у молодого поколения приверженности </w:t>
            </w:r>
            <w:r w:rsidRPr="0075313A">
              <w:rPr>
                <w:rFonts w:ascii="Times New Roman" w:eastAsia="Times New Roman" w:hAnsi="Times New Roman" w:cs="Times New Roman"/>
                <w:sz w:val="18"/>
                <w:szCs w:val="18"/>
              </w:rPr>
              <w:lastRenderedPageBreak/>
              <w:t xml:space="preserve">семейным ценностям. </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Отдел культуры и туризма администрации Дубенского муниципального района, учреждения культуры района.</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18.</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Развитие сети учреждений дополнительного образования и различных форм внеурочной деятельности.</w:t>
            </w:r>
          </w:p>
        </w:tc>
        <w:tc>
          <w:tcPr>
            <w:tcW w:w="3402"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Проведение цикла мероприятий, направленных на увеличение охвата дополнительными образовательными услугами детей в МБУ ДО «Центр детского творчества», МБУ ДО «Дубенская ДЮСШ», МБУ ДОД «Дубенская ДШИ». </w:t>
            </w:r>
          </w:p>
          <w:p w:rsidR="0075313A" w:rsidRPr="0075313A" w:rsidRDefault="0075313A" w:rsidP="0075313A">
            <w:pPr>
              <w:spacing w:after="0" w:line="240" w:lineRule="auto"/>
              <w:jc w:val="both"/>
              <w:rPr>
                <w:rFonts w:ascii="Times New Roman" w:eastAsia="Times New Roman" w:hAnsi="Times New Roman" w:cs="Times New Roman"/>
                <w:sz w:val="18"/>
                <w:szCs w:val="18"/>
              </w:rPr>
            </w:pPr>
          </w:p>
        </w:tc>
        <w:tc>
          <w:tcPr>
            <w:tcW w:w="2551"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Увеличение численности детей, охваченных услугами дополнительного образования к 2024 г. до 88,2%: </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2019 г. – 86,3%, </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2020 г. – 87%, </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2021 г. – 87,3%, </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2022 г. – 87,6%, </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2023 г. – 87,9%, </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2024 г. – 88,2%.</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Заместитель главы – начальник управления по социальной работе администрации Дубенского муниципального района – Е.Г. Маркова</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19.  </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Реализация модели развития сети организаций, реализующих программу дошкольного образования, для Дубенского муниципального района.</w:t>
            </w:r>
          </w:p>
        </w:tc>
        <w:tc>
          <w:tcPr>
            <w:tcW w:w="3402" w:type="dxa"/>
          </w:tcPr>
          <w:p w:rsidR="0075313A" w:rsidRPr="0075313A" w:rsidRDefault="0075313A" w:rsidP="0075313A">
            <w:pPr>
              <w:spacing w:after="0" w:line="240" w:lineRule="auto"/>
              <w:ind w:left="-108"/>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Увеличение количества дошкольных учреждений (строительство нового детского сада в с. Дубенки на 70 мест).</w:t>
            </w: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Развитие сети дошкольных учреждений, обеспечение доступности дошкольного образования к 2024 г. до 93,8% детей в возрасте от 1 года до 7 лет:</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2019 г. – 76,6%, </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2020 г. – 92,6%, </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2021 г. – 93,6%, </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2022 г. – 94,6%, </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2023 г. – 95,6%, </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2024 г. – 96,6%.</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Заместитель главы – начальник управления по социальной работе администрации Дубенского муниципального района – Е.Г. Маркова </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20.</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Организация и проведение мониторинга потребности в местах в дошкольных образовательных организациях для детей в возрасте от 1,5 до 3 лет в разрезе сельских поселений</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Анализ численности детей в возрасте от 1,5-3 лет нуждающихся в услугах получения дошкольного образования совместно с администрациями сельских поселений.</w:t>
            </w: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Увеличение охвата детей данной возрастной категории дошкольным образованием.</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Заместитель главы – начальник управления по социальной работе администрации Дубенского муниципального района – Е.Г. Маркова</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21. </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Создание и открытие ясельных групп в дошкольных образовательных организациях.</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Увеличение количества  ясельных групп за счет расширения сети дошкольных учреждений. </w:t>
            </w: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Увеличение охвата детей данной возрастной категории дошкольным образованием к 2024 г. до 50,9%:</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2019 г. – 37,2%, </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2020 г. – 40,6%, </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2021 г. – 43,8%, </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2022 г. – 45,7%, </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2023 г. – 48,2%, </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2024 г. – 50,9%.</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Заместитель главы – начальник управления по социальной работе администрации Дубенского муниципального района – Е.Г. Маркова </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22.</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Обеспечение реализации мероприятий по устранению очередности детей в возрасте от 3 до 7 лет в дошкольные образовательные учреждения за счет:</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строительства, реконструкции и капитального ремонта существующих зданий;</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развития вариативных форм дошкольного образования (группы кратковременного пребывания, семейные группы, группы «выездного воспитателя» и др.)</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Обеспечение услугами дошкольного образования детей в возрасте от 3 до 7 лет. Открытие дополнительных групп кратковременного пребывания на базе школ.</w:t>
            </w: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Обеспечение 100% детей в возрасте от 3 до 7 лет услугами дошкольного образования. Открытие дополнительных групп кратковременного пребывания (с. Морга).</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Заместитель главы – начальник управления по социальной работе администрации Дубенского муниципального района – Е.Г. Маркова</w:t>
            </w: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23.</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Организация временной занятости несовершеннолетних граждан в возрасте от 14 до 18 лет в свободное от учебы время.</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Организация трудоустройства несовершеннолетних граждан в возрасте </w:t>
            </w:r>
            <w:r w:rsidRPr="0075313A">
              <w:rPr>
                <w:rFonts w:ascii="Times New Roman" w:eastAsia="Times New Roman" w:hAnsi="Times New Roman" w:cs="Times New Roman"/>
                <w:sz w:val="18"/>
                <w:szCs w:val="18"/>
              </w:rPr>
              <w:lastRenderedPageBreak/>
              <w:t>14-18 лет в свободное от учебы время и во время каникул на предприятиях и организациях Дубенского муниципального района: в 2019 г. – 198 человек, в 2020 г. - 188 человек, в 2021 г. - 178 человек, в 2022 г. – 168 человек, в 2023 г. – 158 человек, в 2024 г. – 148 человек.</w:t>
            </w:r>
          </w:p>
        </w:tc>
        <w:tc>
          <w:tcPr>
            <w:tcW w:w="2551"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 xml:space="preserve">За период с 2019 по 2024 годы будут трудоустроены </w:t>
            </w:r>
            <w:r w:rsidRPr="0075313A">
              <w:rPr>
                <w:rFonts w:ascii="Times New Roman" w:eastAsia="Times New Roman" w:hAnsi="Times New Roman" w:cs="Times New Roman"/>
                <w:sz w:val="18"/>
                <w:szCs w:val="18"/>
              </w:rPr>
              <w:lastRenderedPageBreak/>
              <w:t>1038 несовершеннолетних граждан в возрасте 14-18 лет.</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 xml:space="preserve">Заместитель главы – начальник управления по социальной работе </w:t>
            </w:r>
            <w:r w:rsidRPr="0075313A">
              <w:rPr>
                <w:rFonts w:ascii="Times New Roman" w:eastAsia="Times New Roman" w:hAnsi="Times New Roman" w:cs="Times New Roman"/>
                <w:sz w:val="18"/>
                <w:szCs w:val="18"/>
              </w:rPr>
              <w:lastRenderedPageBreak/>
              <w:t>администрации Дубенского муниципального района – Е.Г. Маркова;</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Заместитель директора – начальник «Отдела содействия занятости населения Дубенского района» - Т.П. Гриднева (по согласованию).</w:t>
            </w:r>
          </w:p>
          <w:p w:rsidR="0075313A" w:rsidRPr="0075313A" w:rsidRDefault="0075313A" w:rsidP="0075313A">
            <w:pPr>
              <w:spacing w:after="0" w:line="240" w:lineRule="auto"/>
              <w:jc w:val="both"/>
              <w:rPr>
                <w:rFonts w:ascii="Times New Roman" w:eastAsia="Times New Roman" w:hAnsi="Times New Roman" w:cs="Times New Roman"/>
                <w:sz w:val="18"/>
                <w:szCs w:val="18"/>
              </w:rPr>
            </w:pP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24.</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Организация и проведения спортивно-массовых мероприятий с целью пропаганды здорового образа жизни среди населения.</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Проведение спортивно-массовых мероприятий:  </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«День здоровья» - веселые старты для населения; </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-Мама, папа, я – спортивная семья;</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районные соревнования в рамках Всероссийского дня бега «Кросс нации»;</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легкоатлетический пробег в честь Олимпийского чемпиона В. Борчина, заслуженного тренера С.М.Климкина;</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пробег в честь празднования «Дня народного единства» совместно с партией «Единая Россия»;</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-турниры по мини-футболу, волейболу на приз главы района;</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муниципальный этап   всероссийских соревнований  КЭС-Баскет;</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проведение  районного турнира по волейболу на призы Главы Дубенского муниципального района;</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муниципальный этап лыжных гонок «Лыжня  России».</w:t>
            </w: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Увеличение доли населения района, систематически занимающего физической культурой и спортом.</w:t>
            </w:r>
          </w:p>
        </w:tc>
        <w:tc>
          <w:tcPr>
            <w:tcW w:w="297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Заместитель начальника управления по социальной работе – заведующий отделом по делам молодежи и спорта – Т.В. Дементьева.</w:t>
            </w:r>
          </w:p>
          <w:p w:rsidR="0075313A" w:rsidRPr="0075313A" w:rsidRDefault="0075313A" w:rsidP="0075313A">
            <w:pPr>
              <w:spacing w:after="0" w:line="240" w:lineRule="auto"/>
              <w:jc w:val="both"/>
              <w:rPr>
                <w:rFonts w:ascii="Times New Roman" w:eastAsia="Times New Roman" w:hAnsi="Times New Roman" w:cs="Times New Roman"/>
                <w:sz w:val="18"/>
                <w:szCs w:val="18"/>
              </w:rPr>
            </w:pP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25.</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Организация и проведения информационных мероприятий, направленных на повышение мотивации детей, подростков и молодежи к систематическим занятиям физической культуры и спортом, ведению здорового образа жизни, повышению культуры здорового питания.</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Обеспечение населения исчерпывающей информацией о физкультурно-массовой работе в районе через публикации в районной газете «Новая жизнь» и сайте администрации Дубенского муниципального района.</w:t>
            </w:r>
          </w:p>
        </w:tc>
        <w:tc>
          <w:tcPr>
            <w:tcW w:w="2551"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Увеличение доли населения района, систематически занимающего физической культурой и спортом.</w:t>
            </w:r>
          </w:p>
        </w:tc>
        <w:tc>
          <w:tcPr>
            <w:tcW w:w="297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Заместитель начальника управления по социальной работе – заведующий отделом по делам молодежи и спорта – Т.В. Дементьева.</w:t>
            </w:r>
          </w:p>
          <w:p w:rsidR="0075313A" w:rsidRPr="0075313A" w:rsidRDefault="0075313A" w:rsidP="0075313A">
            <w:pPr>
              <w:spacing w:after="0" w:line="240" w:lineRule="auto"/>
              <w:jc w:val="both"/>
              <w:rPr>
                <w:rFonts w:ascii="Times New Roman" w:eastAsia="Times New Roman" w:hAnsi="Times New Roman" w:cs="Times New Roman"/>
                <w:sz w:val="18"/>
                <w:szCs w:val="18"/>
              </w:rPr>
            </w:pPr>
          </w:p>
        </w:tc>
      </w:tr>
      <w:tr w:rsidR="0075313A" w:rsidRPr="0075313A" w:rsidTr="0011254D">
        <w:tc>
          <w:tcPr>
            <w:tcW w:w="647" w:type="dxa"/>
            <w:gridSpan w:val="2"/>
          </w:tcPr>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26. </w:t>
            </w:r>
          </w:p>
        </w:tc>
        <w:tc>
          <w:tcPr>
            <w:tcW w:w="555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Направление на обучение в учебные заведения республики выпускников района на контрактной (целевой) основе с целью трудоустройства в районе.</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Направить на обучение в учебные заведения республики выпускников района на контрактной (целевой) основе с целью трудоустройства в районе:</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2019 – 2024 гг. – по 1 чел. ежегодно.</w:t>
            </w:r>
          </w:p>
          <w:p w:rsidR="0075313A" w:rsidRPr="0075313A" w:rsidRDefault="0075313A" w:rsidP="0075313A">
            <w:pPr>
              <w:spacing w:after="0" w:line="240" w:lineRule="auto"/>
              <w:rPr>
                <w:rFonts w:ascii="Times New Roman" w:eastAsia="Times New Roman" w:hAnsi="Times New Roman" w:cs="Times New Roman"/>
                <w:sz w:val="18"/>
                <w:szCs w:val="18"/>
              </w:rPr>
            </w:pPr>
          </w:p>
        </w:tc>
        <w:tc>
          <w:tcPr>
            <w:tcW w:w="2551"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Повышение эффективности работы по подготовке кадров в интересах социально-экономического развития Дубенского муниципального района.</w:t>
            </w:r>
          </w:p>
        </w:tc>
        <w:tc>
          <w:tcPr>
            <w:tcW w:w="297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Заместитель главы -  начальник управления по работе с отраслями АПК и ЛПХ граждан администрации Дубенского муниципального района - М.А. Маскаев.</w:t>
            </w:r>
          </w:p>
        </w:tc>
      </w:tr>
      <w:tr w:rsidR="0075313A" w:rsidRPr="0075313A" w:rsidTr="0011254D">
        <w:tc>
          <w:tcPr>
            <w:tcW w:w="15134" w:type="dxa"/>
            <w:gridSpan w:val="6"/>
          </w:tcPr>
          <w:p w:rsidR="0075313A" w:rsidRPr="0075313A" w:rsidRDefault="0075313A" w:rsidP="0075313A">
            <w:pPr>
              <w:ind w:left="360"/>
              <w:jc w:val="center"/>
              <w:rPr>
                <w:rFonts w:ascii="Times New Roman" w:eastAsia="Times New Roman" w:hAnsi="Times New Roman" w:cs="Times New Roman"/>
                <w:b/>
                <w:bCs/>
                <w:sz w:val="18"/>
                <w:szCs w:val="18"/>
              </w:rPr>
            </w:pPr>
            <w:r w:rsidRPr="0075313A">
              <w:rPr>
                <w:rFonts w:ascii="Times New Roman" w:eastAsia="Times New Roman" w:hAnsi="Times New Roman" w:cs="Times New Roman"/>
                <w:b/>
                <w:bCs/>
                <w:sz w:val="18"/>
                <w:szCs w:val="18"/>
              </w:rPr>
              <w:t>2. Мероприятия по снижению уровня смертности от основных классов заболеваний, укреплению репродуктивного здоровья населения, формированию здорового образа жизни.</w:t>
            </w:r>
          </w:p>
          <w:p w:rsidR="0075313A" w:rsidRPr="0075313A" w:rsidRDefault="0075313A" w:rsidP="0075313A">
            <w:pPr>
              <w:ind w:left="720"/>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Реализация мероприятий раздела создаст условия для решения комплекса задач:</w:t>
            </w:r>
          </w:p>
          <w:p w:rsidR="0075313A" w:rsidRPr="0075313A" w:rsidRDefault="0075313A" w:rsidP="0075313A">
            <w:pPr>
              <w:spacing w:after="0" w:line="240" w:lineRule="auto"/>
              <w:ind w:firstLine="720"/>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1.Снижение коэффициента смертности:</w:t>
            </w:r>
          </w:p>
          <w:p w:rsidR="0075313A" w:rsidRPr="0075313A" w:rsidRDefault="0075313A" w:rsidP="0075313A">
            <w:pPr>
              <w:spacing w:after="0" w:line="240" w:lineRule="auto"/>
              <w:ind w:firstLine="720"/>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мужчин в возрасте 16-59 на 100 тыс. населения 2019 год – 715,6; 2020 год – 684,4; 2021 г. – 659,2; 2022 г. – 632,5; 2023 г. - 599,6; 2024 г. – 568,8;</w:t>
            </w:r>
          </w:p>
          <w:p w:rsidR="0075313A" w:rsidRPr="0075313A" w:rsidRDefault="0075313A" w:rsidP="0075313A">
            <w:pPr>
              <w:spacing w:after="0" w:line="240" w:lineRule="auto"/>
              <w:ind w:firstLine="720"/>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женщин в возрасте 16-54 на 100 тыс. населения 2019 год – 240,2; 2020 год – 218,9; 2021 г. – 203,0; 2022 г. – 187,0; 2023 г. – 170,7; 2024 г. – 155,5.</w:t>
            </w:r>
          </w:p>
        </w:tc>
      </w:tr>
      <w:tr w:rsidR="0075313A" w:rsidRPr="0075313A" w:rsidTr="0011254D">
        <w:tc>
          <w:tcPr>
            <w:tcW w:w="636"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27.</w:t>
            </w:r>
          </w:p>
        </w:tc>
        <w:tc>
          <w:tcPr>
            <w:tcW w:w="5568" w:type="dxa"/>
            <w:gridSpan w:val="2"/>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Активное привлечение населения к прохождению диспансеризации, информирование о ее целях и задачах, объеме проводимого обследования и графике работы подразделений медицинской организации, участвующих в проведении диспансеризации, необходимых подготовительных мероприятиях, а также повышение мотивации граждан к прохождению диспансеризации, в том числе путем проведения разъяснительных бесед на уровне семьи, организованного коллектива. </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Обращение к гражданам через СМИ; совместно со страховыми компаниями реализовывать мероприятия по информированию застрахованных лиц старше 18 лет о праве прохождения профилактического медицинского осмотра, в т.ч. посредством – SMS-оповещения. </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Информирование граждан о возможностях Личного кабинета пациента «Мое здоровье»: диспансеризации, записи на прием, доступ к своим электронным документам.</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Подготовка статей под рубриками: «Диспансеризация», «Выяви рак на ранней стадии – сохрани жизнь», «Вред алкоголя, табака, спайсов».</w:t>
            </w: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Раннее выявление заболевания позволит увеличить продолжительность жизни, снизить инвалидизацию населения. Разъяснение населению вопросов, касающихся охраны здоровья, популяризации здорового образа жизни.</w:t>
            </w: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b/>
                <w:bCs/>
                <w:sz w:val="18"/>
                <w:szCs w:val="18"/>
              </w:rPr>
            </w:pPr>
          </w:p>
        </w:tc>
        <w:tc>
          <w:tcPr>
            <w:tcW w:w="2977" w:type="dxa"/>
          </w:tcPr>
          <w:p w:rsidR="0075313A" w:rsidRPr="0075313A" w:rsidRDefault="0075313A" w:rsidP="0075313A">
            <w:pPr>
              <w:spacing w:after="0" w:line="240" w:lineRule="auto"/>
              <w:jc w:val="both"/>
              <w:rPr>
                <w:rFonts w:ascii="Times New Roman" w:eastAsia="Times New Roman" w:hAnsi="Times New Roman" w:cs="Times New Roman"/>
                <w:b/>
                <w:bCs/>
                <w:sz w:val="18"/>
                <w:szCs w:val="18"/>
              </w:rPr>
            </w:pPr>
            <w:r w:rsidRPr="0075313A">
              <w:rPr>
                <w:rFonts w:ascii="Times New Roman" w:eastAsia="Times New Roman" w:hAnsi="Times New Roman" w:cs="Times New Roman"/>
                <w:sz w:val="18"/>
                <w:szCs w:val="18"/>
              </w:rPr>
              <w:t xml:space="preserve">Главный врач ГБУЗ РМ «Дубенская РБ» - А.Н. Борисов (по согласованию). </w:t>
            </w:r>
          </w:p>
        </w:tc>
      </w:tr>
      <w:tr w:rsidR="0075313A" w:rsidRPr="0075313A" w:rsidTr="0011254D">
        <w:tc>
          <w:tcPr>
            <w:tcW w:w="636"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28.</w:t>
            </w:r>
          </w:p>
        </w:tc>
        <w:tc>
          <w:tcPr>
            <w:tcW w:w="5568" w:type="dxa"/>
            <w:gridSpan w:val="2"/>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Информирование населения района в средствах массовой информации об опасности заболевания туберкулезом, мерах личной и общественной профилактики инфекции; о профилактике онкологических, паразитарных заболеваний.</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Обращение к гражданам через СМИ; привлечение волонтеров, пропагандирующих пользу от своевременно проведенной диспансеризации. </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Организовать работу совместно с руководителями предприятий, а с неорганизованным населением совместно с главами поселений, по вопросу 100% скрининга населения на социально-значимые заболевания.</w:t>
            </w:r>
          </w:p>
        </w:tc>
        <w:tc>
          <w:tcPr>
            <w:tcW w:w="2551"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Снижение смертности и заболеваемости от социально значимых заболеваний. </w:t>
            </w:r>
          </w:p>
        </w:tc>
        <w:tc>
          <w:tcPr>
            <w:tcW w:w="297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Главный врач ГБУЗ РМ «Дубенская РБ» - А.Н. Борисов (по согласованию) .</w:t>
            </w:r>
          </w:p>
        </w:tc>
      </w:tr>
      <w:tr w:rsidR="0075313A" w:rsidRPr="0075313A" w:rsidTr="0011254D">
        <w:tc>
          <w:tcPr>
            <w:tcW w:w="636"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29.</w:t>
            </w:r>
          </w:p>
        </w:tc>
        <w:tc>
          <w:tcPr>
            <w:tcW w:w="5568" w:type="dxa"/>
            <w:gridSpan w:val="2"/>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Активизация работы амбулаторно-поликлинического звена по профилактике заболеваний, доступности и комфортному обслуживанию обратившихся.</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Коррекция факторов риска среди групп риска, своевременному направлению пациентов на ВМП, лечение методами ЭКО, ИКСИ.</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Продолжить выездные методы работы («передвижной Центр «Здоровье») во все сельские поселения района;</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Реализация направления «Бережливая поликлиника», путем организационно-планировочных решений внутренних пространств, обеспечивающих комфортность пребывания, дооснащения детских поликлиник. Разделение потоков обратившихся (по заболеванию и иным целям);</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Уделить особое внимание группе граждан, нуждающихся в Репродуктивных технологиях(бесплодие), шире использовать диагностические мероприятия в группе активно необращающихся за медицинской </w:t>
            </w:r>
            <w:r w:rsidRPr="0075313A">
              <w:rPr>
                <w:rFonts w:ascii="Times New Roman" w:eastAsia="Times New Roman" w:hAnsi="Times New Roman" w:cs="Times New Roman"/>
                <w:sz w:val="18"/>
                <w:szCs w:val="18"/>
              </w:rPr>
              <w:lastRenderedPageBreak/>
              <w:t>помощью.</w:t>
            </w:r>
          </w:p>
        </w:tc>
        <w:tc>
          <w:tcPr>
            <w:tcW w:w="2551"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Снижение смертности и заболеваемости от всех нозологических форм, снижение инвалидизации населения.</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Ускорение процесса организационных мероприятий, обеспечит быстрое и эффективное получение медицинских услуг.</w:t>
            </w:r>
          </w:p>
        </w:tc>
        <w:tc>
          <w:tcPr>
            <w:tcW w:w="297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Главный врач ГБУЗ РМ «Дубенская РБ» - А.Н. Борисов (по согласованию) .</w:t>
            </w:r>
          </w:p>
        </w:tc>
      </w:tr>
      <w:tr w:rsidR="0075313A" w:rsidRPr="0075313A" w:rsidTr="0011254D">
        <w:tc>
          <w:tcPr>
            <w:tcW w:w="636"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30.</w:t>
            </w:r>
          </w:p>
        </w:tc>
        <w:tc>
          <w:tcPr>
            <w:tcW w:w="5568" w:type="dxa"/>
            <w:gridSpan w:val="2"/>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Проведение мероприятий, направленных на мотивацию самосохранительного поведения, снижения рисков для здоровья, в том числе профилактика злоупотребления алкоголем, табаком, психоактивными и наркотическими средствами, формирование здорового образа жизни молодых граждан.</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Продолжить пропаганду здорового образа жизни: выступление специалистов в СМИ; организация «круглых столов» в подростковых и трудовых коллективах при участии врача нарколога.</w:t>
            </w:r>
          </w:p>
        </w:tc>
        <w:tc>
          <w:tcPr>
            <w:tcW w:w="2551"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Снижение смертности от сердечно-сосудистых заболеваний; от внешних причин, от заболеваний желудочно-кишечного тракта. Формирование мотивации граждан к здоровому образу жизни, отказ от курения, злоупотребления алкоголем.</w:t>
            </w:r>
          </w:p>
        </w:tc>
        <w:tc>
          <w:tcPr>
            <w:tcW w:w="297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Главный врач ГБУЗ РМ «Дубенская РБ» - А.Н. Борисов (по согласованию) .</w:t>
            </w:r>
          </w:p>
        </w:tc>
      </w:tr>
      <w:tr w:rsidR="0075313A" w:rsidRPr="0075313A" w:rsidTr="0011254D">
        <w:tc>
          <w:tcPr>
            <w:tcW w:w="636"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31.</w:t>
            </w:r>
          </w:p>
        </w:tc>
        <w:tc>
          <w:tcPr>
            <w:tcW w:w="5568" w:type="dxa"/>
            <w:gridSpan w:val="2"/>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Совершенствование работы с родителями по предупреждению случаев суицидального поведения среди обучающихся в образовательных организациях района</w:t>
            </w:r>
          </w:p>
        </w:tc>
        <w:tc>
          <w:tcPr>
            <w:tcW w:w="3402" w:type="dxa"/>
          </w:tcPr>
          <w:p w:rsidR="0075313A" w:rsidRPr="0075313A" w:rsidRDefault="0075313A" w:rsidP="0075313A">
            <w:pPr>
              <w:spacing w:before="100" w:beforeAutospacing="1" w:after="100" w:afterAutospacing="1"/>
              <w:ind w:firstLine="709"/>
              <w:jc w:val="both"/>
              <w:rPr>
                <w:rFonts w:ascii="Times New Roman" w:eastAsia="Times New Roman" w:hAnsi="Times New Roman" w:cs="Times New Roman"/>
                <w:sz w:val="18"/>
                <w:szCs w:val="18"/>
              </w:rPr>
            </w:pPr>
            <w:r w:rsidRPr="0075313A">
              <w:rPr>
                <w:rFonts w:ascii="Times New Roman" w:eastAsia="Times New Roman" w:hAnsi="Times New Roman" w:cs="Times New Roman"/>
                <w:color w:val="000000"/>
                <w:sz w:val="18"/>
                <w:szCs w:val="18"/>
                <w:shd w:val="clear" w:color="auto" w:fill="FFFFFF"/>
              </w:rPr>
              <w:t xml:space="preserve"> Проведение в образовательных организациях района родительских собраний (лекториев) по данной проблеме с участием психологов и медицинских работников.</w:t>
            </w: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Отсутствие случаев суицидального поведения среди обучающихся в образовательных организациях района.</w:t>
            </w:r>
          </w:p>
          <w:p w:rsidR="0075313A" w:rsidRPr="0075313A" w:rsidRDefault="0075313A" w:rsidP="0075313A">
            <w:pPr>
              <w:spacing w:after="0" w:line="240" w:lineRule="auto"/>
              <w:rPr>
                <w:rFonts w:ascii="Times New Roman" w:eastAsia="Times New Roman" w:hAnsi="Times New Roman" w:cs="Times New Roman"/>
                <w:sz w:val="18"/>
                <w:szCs w:val="18"/>
              </w:rPr>
            </w:pP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Заместитель главы – начальник управления по социальной работе администрации Дубенского муниципального района – Е.Г. Маркова. </w:t>
            </w:r>
          </w:p>
        </w:tc>
      </w:tr>
      <w:tr w:rsidR="0075313A" w:rsidRPr="0075313A" w:rsidTr="0011254D">
        <w:tc>
          <w:tcPr>
            <w:tcW w:w="636"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32.</w:t>
            </w:r>
          </w:p>
        </w:tc>
        <w:tc>
          <w:tcPr>
            <w:tcW w:w="5568" w:type="dxa"/>
            <w:gridSpan w:val="2"/>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Совершенствование организации качественного горячего питания обучающихся образовательных организаций</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Организация работы в образовательных организациях по выращиванию на пришкольных участках и приобретению у поставщиков качественных продуктов питания, профессиональная переподготовка специалистов школьных столовых с учетом современных требований.</w:t>
            </w: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Сохранение и укрепление здоровья обучающихся, обеспечение на 2019-2014 гг. охвата горячим питанием 100% обучающихся.</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b/>
                <w:bCs/>
                <w:sz w:val="18"/>
                <w:szCs w:val="18"/>
              </w:rPr>
            </w:pPr>
            <w:r w:rsidRPr="0075313A">
              <w:rPr>
                <w:rFonts w:ascii="Times New Roman" w:eastAsia="Times New Roman" w:hAnsi="Times New Roman" w:cs="Times New Roman"/>
                <w:sz w:val="18"/>
                <w:szCs w:val="18"/>
              </w:rPr>
              <w:t>Заместитель главы – начальник управления по социальной работе администрации Дубенского муниципального района – Е.Г. Маркова.</w:t>
            </w:r>
          </w:p>
        </w:tc>
      </w:tr>
      <w:tr w:rsidR="0075313A" w:rsidRPr="0075313A" w:rsidTr="0011254D">
        <w:tc>
          <w:tcPr>
            <w:tcW w:w="636"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33. </w:t>
            </w:r>
          </w:p>
        </w:tc>
        <w:tc>
          <w:tcPr>
            <w:tcW w:w="5568" w:type="dxa"/>
            <w:gridSpan w:val="2"/>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Организация отдыха и оздоровления детей и подростков в каникулярный период.</w:t>
            </w:r>
          </w:p>
        </w:tc>
        <w:tc>
          <w:tcPr>
            <w:tcW w:w="3402"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Организация отдыха и оздоровления детей и подростков в каникулярный период в детских лагерях различных типов.</w:t>
            </w:r>
          </w:p>
          <w:p w:rsidR="0075313A" w:rsidRPr="0075313A" w:rsidRDefault="0075313A" w:rsidP="0075313A">
            <w:pPr>
              <w:spacing w:after="0" w:line="240" w:lineRule="auto"/>
              <w:rPr>
                <w:rFonts w:ascii="Times New Roman" w:eastAsia="Times New Roman" w:hAnsi="Times New Roman" w:cs="Times New Roman"/>
                <w:sz w:val="18"/>
                <w:szCs w:val="18"/>
              </w:rPr>
            </w:pP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Ежегодный охват обучающихся летним отдыхом и оздоровлением:</w:t>
            </w:r>
          </w:p>
          <w:p w:rsidR="0075313A" w:rsidRPr="0075313A" w:rsidRDefault="0075313A" w:rsidP="0075313A">
            <w:pPr>
              <w:numPr>
                <w:ilvl w:val="0"/>
                <w:numId w:val="38"/>
              </w:numPr>
              <w:spacing w:after="0" w:line="240" w:lineRule="auto"/>
              <w:ind w:left="0" w:firstLine="33"/>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Загородный оздоровительный лагерь «Сосновый бор» - 80 чел.;</w:t>
            </w:r>
          </w:p>
          <w:p w:rsidR="0075313A" w:rsidRPr="0075313A" w:rsidRDefault="0075313A" w:rsidP="0075313A">
            <w:pPr>
              <w:numPr>
                <w:ilvl w:val="0"/>
                <w:numId w:val="38"/>
              </w:numPr>
              <w:spacing w:after="0" w:line="240" w:lineRule="auto"/>
              <w:ind w:left="0" w:firstLine="33"/>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Лагеря с дневным пребыванием «Солнышко» - 235 чел.;</w:t>
            </w:r>
          </w:p>
          <w:p w:rsidR="0075313A" w:rsidRPr="0075313A" w:rsidRDefault="0075313A" w:rsidP="0075313A">
            <w:pPr>
              <w:numPr>
                <w:ilvl w:val="0"/>
                <w:numId w:val="38"/>
              </w:numPr>
              <w:spacing w:after="0" w:line="240" w:lineRule="auto"/>
              <w:ind w:left="0" w:firstLine="33"/>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Профильный лагерь для одаренных детей- 12 чел.;</w:t>
            </w:r>
          </w:p>
          <w:p w:rsidR="0075313A" w:rsidRPr="0075313A" w:rsidRDefault="0075313A" w:rsidP="0075313A">
            <w:pPr>
              <w:numPr>
                <w:ilvl w:val="0"/>
                <w:numId w:val="38"/>
              </w:numPr>
              <w:spacing w:after="0" w:line="240" w:lineRule="auto"/>
              <w:ind w:left="0" w:firstLine="33"/>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Трудовые лагеря для активистов сельских школ- 25 чел.;</w:t>
            </w:r>
          </w:p>
          <w:p w:rsidR="0075313A" w:rsidRPr="0075313A" w:rsidRDefault="0075313A" w:rsidP="0075313A">
            <w:pPr>
              <w:numPr>
                <w:ilvl w:val="0"/>
                <w:numId w:val="38"/>
              </w:numPr>
              <w:spacing w:after="0" w:line="240" w:lineRule="auto"/>
              <w:ind w:left="0" w:firstLine="33"/>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Лагеря труда и отдыха- 50 чел.;</w:t>
            </w:r>
          </w:p>
          <w:p w:rsidR="0075313A" w:rsidRPr="0075313A" w:rsidRDefault="0075313A" w:rsidP="0075313A">
            <w:pPr>
              <w:numPr>
                <w:ilvl w:val="0"/>
                <w:numId w:val="38"/>
              </w:numPr>
              <w:spacing w:after="0" w:line="240" w:lineRule="auto"/>
              <w:ind w:left="0" w:firstLine="33"/>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Палаточный лагерь «Школа выживания» - 12 чел.;</w:t>
            </w:r>
          </w:p>
          <w:p w:rsidR="0075313A" w:rsidRPr="0075313A" w:rsidRDefault="0075313A" w:rsidP="0075313A">
            <w:pPr>
              <w:numPr>
                <w:ilvl w:val="0"/>
                <w:numId w:val="38"/>
              </w:numPr>
              <w:spacing w:after="0" w:line="240" w:lineRule="auto"/>
              <w:ind w:left="0" w:firstLine="33"/>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Лагерь активистов дополнительного образования - 12 чел.;</w:t>
            </w:r>
          </w:p>
          <w:p w:rsidR="0075313A" w:rsidRPr="0075313A" w:rsidRDefault="0075313A" w:rsidP="0075313A">
            <w:pPr>
              <w:numPr>
                <w:ilvl w:val="0"/>
                <w:numId w:val="38"/>
              </w:numPr>
              <w:spacing w:after="0" w:line="240" w:lineRule="auto"/>
              <w:ind w:left="0" w:firstLine="33"/>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Платочный лагерь для детей, состоящих на </w:t>
            </w:r>
            <w:r w:rsidRPr="0075313A">
              <w:rPr>
                <w:rFonts w:ascii="Times New Roman" w:eastAsia="Times New Roman" w:hAnsi="Times New Roman" w:cs="Times New Roman"/>
                <w:sz w:val="18"/>
                <w:szCs w:val="18"/>
              </w:rPr>
              <w:lastRenderedPageBreak/>
              <w:t>учете в ОВД- 12 чел.</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b/>
                <w:bCs/>
                <w:sz w:val="18"/>
                <w:szCs w:val="18"/>
              </w:rPr>
            </w:pPr>
            <w:r w:rsidRPr="0075313A">
              <w:rPr>
                <w:rFonts w:ascii="Times New Roman" w:eastAsia="Times New Roman" w:hAnsi="Times New Roman" w:cs="Times New Roman"/>
                <w:sz w:val="18"/>
                <w:szCs w:val="18"/>
              </w:rPr>
              <w:lastRenderedPageBreak/>
              <w:t>Заместитель главы – начальник управления по социальной работе администрации Дубенского муниципального района – Е.Г. Маркова.</w:t>
            </w:r>
          </w:p>
        </w:tc>
      </w:tr>
      <w:tr w:rsidR="0075313A" w:rsidRPr="0075313A" w:rsidTr="0011254D">
        <w:tc>
          <w:tcPr>
            <w:tcW w:w="636"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34.</w:t>
            </w:r>
          </w:p>
        </w:tc>
        <w:tc>
          <w:tcPr>
            <w:tcW w:w="5568" w:type="dxa"/>
            <w:gridSpan w:val="2"/>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Развитие семейных форм устройства детей-сирот и детей, оставшихся без попечения родителей</w:t>
            </w:r>
          </w:p>
        </w:tc>
        <w:tc>
          <w:tcPr>
            <w:tcW w:w="3402"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Проведение работы по обеспечению приоритета семейных форм воспитания детей-сирот, детей, оставшихся без попечения родителей, профилактике социального сиротства:</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выявление, учет и устройство детей, оставшихся без попечения родителей;</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обеспечение прав детей-сирот и детей, оставшихся без попечения родителей, на воспитание в семьи;</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ведение учета лиц, желающих принять ребенка на воспитание в семью, организация работы с ними, выдача заключений о возможности быть усыновителем, опекуном, попечителем, приемным родителем.</w:t>
            </w:r>
          </w:p>
        </w:tc>
        <w:tc>
          <w:tcPr>
            <w:tcW w:w="2551" w:type="dxa"/>
          </w:tcPr>
          <w:p w:rsidR="0075313A" w:rsidRPr="0075313A" w:rsidRDefault="0075313A" w:rsidP="0075313A">
            <w:pPr>
              <w:spacing w:after="0" w:line="240" w:lineRule="auto"/>
              <w:jc w:val="both"/>
              <w:rPr>
                <w:rFonts w:ascii="Times New Roman" w:eastAsia="Times New Roman" w:hAnsi="Times New Roman" w:cs="Times New Roman"/>
                <w:bCs/>
                <w:sz w:val="18"/>
                <w:szCs w:val="18"/>
              </w:rPr>
            </w:pPr>
            <w:r w:rsidRPr="0075313A">
              <w:rPr>
                <w:rFonts w:ascii="Times New Roman" w:eastAsia="Times New Roman" w:hAnsi="Times New Roman" w:cs="Times New Roman"/>
                <w:bCs/>
                <w:sz w:val="18"/>
                <w:szCs w:val="18"/>
              </w:rPr>
              <w:t>Увеличение числа замещающих семей на территории района, сокращение численности детей-сирот и детей, оставшихся без попечения родителей, сокращение численности неблагополучных семей на территории района.</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bCs/>
                <w:sz w:val="18"/>
                <w:szCs w:val="18"/>
              </w:rPr>
            </w:pPr>
            <w:r w:rsidRPr="0075313A">
              <w:rPr>
                <w:rFonts w:ascii="Times New Roman" w:eastAsia="Times New Roman" w:hAnsi="Times New Roman" w:cs="Times New Roman"/>
                <w:sz w:val="18"/>
                <w:szCs w:val="18"/>
              </w:rPr>
              <w:t>Заместитель главы – начальник управления по социальной работе администрации Дубенского муниципального района – Е.Г. Маркова.</w:t>
            </w:r>
          </w:p>
        </w:tc>
      </w:tr>
      <w:tr w:rsidR="0075313A" w:rsidRPr="0075313A" w:rsidTr="0011254D">
        <w:tc>
          <w:tcPr>
            <w:tcW w:w="636"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35.</w:t>
            </w:r>
          </w:p>
        </w:tc>
        <w:tc>
          <w:tcPr>
            <w:tcW w:w="5568" w:type="dxa"/>
            <w:gridSpan w:val="2"/>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Реализация мероприятий Национального проекта «Старшее поколение», как одного из векторов увеличения продолжительности жизни.</w:t>
            </w:r>
          </w:p>
        </w:tc>
        <w:tc>
          <w:tcPr>
            <w:tcW w:w="3402" w:type="dxa"/>
          </w:tcPr>
          <w:p w:rsidR="0075313A" w:rsidRPr="0075313A" w:rsidRDefault="0075313A" w:rsidP="0075313A">
            <w:pPr>
              <w:spacing w:after="0" w:line="240" w:lineRule="auto"/>
              <w:rPr>
                <w:rFonts w:ascii="Times New Roman" w:eastAsia="Times New Roman" w:hAnsi="Times New Roman" w:cs="Times New Roman"/>
                <w:color w:val="000000"/>
                <w:sz w:val="18"/>
                <w:szCs w:val="18"/>
              </w:rPr>
            </w:pPr>
            <w:r w:rsidRPr="0075313A">
              <w:rPr>
                <w:rFonts w:ascii="Times New Roman" w:eastAsia="Times New Roman" w:hAnsi="Times New Roman" w:cs="Times New Roman"/>
                <w:color w:val="000000"/>
                <w:sz w:val="18"/>
                <w:szCs w:val="18"/>
              </w:rPr>
              <w:t xml:space="preserve"> Организация и проведение в образовательных учреждениях лекций, бесед о здоровье, конференций, «круглых столов», конкурсов, спортивных мероприятий, посвященных пропаганде здорового образа жизни, с изучением основ рационального питания, оптимального двигательного режима, профилактики наркомании, алкоголизма, табакокурения.</w:t>
            </w:r>
          </w:p>
          <w:p w:rsidR="0075313A" w:rsidRPr="0075313A" w:rsidRDefault="0075313A" w:rsidP="0075313A">
            <w:pPr>
              <w:spacing w:after="0" w:line="240" w:lineRule="auto"/>
              <w:rPr>
                <w:rFonts w:ascii="Times New Roman" w:eastAsia="Times New Roman" w:hAnsi="Times New Roman" w:cs="Times New Roman"/>
                <w:sz w:val="18"/>
                <w:szCs w:val="18"/>
              </w:rPr>
            </w:pP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Пропаганда здорового образа жизни, профилактика злоупотребления алкоголем, табаком, психоактивными и наркотическими средствами.</w:t>
            </w:r>
          </w:p>
          <w:p w:rsidR="0075313A" w:rsidRPr="0075313A" w:rsidRDefault="0075313A" w:rsidP="0075313A">
            <w:pPr>
              <w:spacing w:after="0" w:line="240" w:lineRule="auto"/>
              <w:rPr>
                <w:rFonts w:ascii="Times New Roman" w:eastAsia="Times New Roman" w:hAnsi="Times New Roman" w:cs="Times New Roman"/>
                <w:sz w:val="18"/>
                <w:szCs w:val="18"/>
              </w:rPr>
            </w:pPr>
          </w:p>
        </w:tc>
        <w:tc>
          <w:tcPr>
            <w:tcW w:w="2977" w:type="dxa"/>
          </w:tcPr>
          <w:p w:rsidR="0075313A" w:rsidRPr="0075313A" w:rsidRDefault="0075313A" w:rsidP="0075313A">
            <w:pPr>
              <w:spacing w:after="0" w:line="240" w:lineRule="auto"/>
              <w:jc w:val="both"/>
              <w:rPr>
                <w:rFonts w:ascii="Times New Roman" w:eastAsia="Times New Roman" w:hAnsi="Times New Roman" w:cs="Times New Roman"/>
                <w:b/>
                <w:bCs/>
                <w:sz w:val="18"/>
                <w:szCs w:val="18"/>
              </w:rPr>
            </w:pPr>
            <w:r w:rsidRPr="0075313A">
              <w:rPr>
                <w:rFonts w:ascii="Times New Roman" w:eastAsia="Times New Roman" w:hAnsi="Times New Roman" w:cs="Times New Roman"/>
                <w:sz w:val="18"/>
                <w:szCs w:val="18"/>
              </w:rPr>
              <w:t>Заместитель главы – начальник управления по социальной работе администрации Дубенского муниципального района – Е.Г. Маркова.</w:t>
            </w:r>
          </w:p>
        </w:tc>
      </w:tr>
      <w:tr w:rsidR="0075313A" w:rsidRPr="0075313A" w:rsidTr="0011254D">
        <w:tc>
          <w:tcPr>
            <w:tcW w:w="15134" w:type="dxa"/>
            <w:gridSpan w:val="6"/>
          </w:tcPr>
          <w:p w:rsidR="0075313A" w:rsidRPr="0075313A" w:rsidRDefault="0075313A" w:rsidP="0075313A">
            <w:pPr>
              <w:spacing w:after="0" w:line="240" w:lineRule="auto"/>
              <w:jc w:val="center"/>
              <w:rPr>
                <w:rFonts w:ascii="Times New Roman" w:eastAsia="Times New Roman" w:hAnsi="Times New Roman" w:cs="Times New Roman"/>
                <w:b/>
                <w:bCs/>
                <w:sz w:val="18"/>
                <w:szCs w:val="18"/>
              </w:rPr>
            </w:pPr>
            <w:r w:rsidRPr="0075313A">
              <w:rPr>
                <w:rFonts w:ascii="Times New Roman" w:eastAsia="Times New Roman" w:hAnsi="Times New Roman" w:cs="Times New Roman"/>
                <w:b/>
                <w:bCs/>
                <w:sz w:val="18"/>
                <w:szCs w:val="18"/>
              </w:rPr>
              <w:t>3. Мероприятия, направленные на повышение миграционной привлекательности Дубенского муниципального района.</w:t>
            </w:r>
          </w:p>
          <w:p w:rsidR="0075313A" w:rsidRPr="0075313A" w:rsidRDefault="0075313A" w:rsidP="0075313A">
            <w:pPr>
              <w:spacing w:after="0" w:line="240" w:lineRule="auto"/>
              <w:ind w:firstLine="720"/>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Реализация мероприятий раздела создаст условия для решения комплекса задач:</w:t>
            </w:r>
          </w:p>
          <w:p w:rsidR="0075313A" w:rsidRPr="0075313A" w:rsidRDefault="0075313A" w:rsidP="0075313A">
            <w:pPr>
              <w:spacing w:after="0" w:line="240" w:lineRule="auto"/>
              <w:ind w:firstLine="720"/>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 Снижение миграционной убыли.</w:t>
            </w:r>
          </w:p>
          <w:p w:rsidR="0075313A" w:rsidRPr="0075313A" w:rsidRDefault="0075313A" w:rsidP="0075313A">
            <w:pPr>
              <w:spacing w:after="0" w:line="240" w:lineRule="auto"/>
              <w:ind w:firstLine="720"/>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 Увеличение доли экономически активного населения.</w:t>
            </w:r>
          </w:p>
          <w:p w:rsidR="0075313A" w:rsidRPr="0075313A" w:rsidRDefault="0075313A" w:rsidP="0075313A">
            <w:pPr>
              <w:spacing w:after="0" w:line="240" w:lineRule="auto"/>
              <w:ind w:firstLine="720"/>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 Недопущение повышения уровня регистрируемой безработицы.</w:t>
            </w:r>
          </w:p>
          <w:p w:rsidR="0075313A" w:rsidRPr="0075313A" w:rsidRDefault="0075313A" w:rsidP="0075313A">
            <w:pPr>
              <w:spacing w:after="0" w:line="240" w:lineRule="auto"/>
              <w:ind w:firstLine="720"/>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4. Сохранение и развитие духовного и культурного потенциала народов, проживающих на территории муниципального района, на основе идей межэтнического и межконфессионального согласия.</w:t>
            </w:r>
          </w:p>
          <w:p w:rsidR="0075313A" w:rsidRPr="0075313A" w:rsidRDefault="0075313A" w:rsidP="0075313A">
            <w:pPr>
              <w:spacing w:after="0" w:line="240" w:lineRule="auto"/>
              <w:ind w:firstLine="720"/>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5. Возрождение, сохранение и рациональное использование историко-культурного и природного наследия путем привлечения инвесторов для строительства инфраструктуры туризма.</w:t>
            </w:r>
          </w:p>
        </w:tc>
      </w:tr>
      <w:tr w:rsidR="0075313A" w:rsidRPr="0075313A" w:rsidTr="0011254D">
        <w:tc>
          <w:tcPr>
            <w:tcW w:w="636"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36.</w:t>
            </w:r>
          </w:p>
        </w:tc>
        <w:tc>
          <w:tcPr>
            <w:tcW w:w="5568" w:type="dxa"/>
            <w:gridSpan w:val="2"/>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Оказание содействия безработным гражданам и членам их семей в переезде и переселении для трудоустройства в Республику Мордовия.</w:t>
            </w:r>
          </w:p>
        </w:tc>
        <w:tc>
          <w:tcPr>
            <w:tcW w:w="3402" w:type="dxa"/>
          </w:tcPr>
          <w:p w:rsidR="0075313A" w:rsidRPr="0075313A" w:rsidRDefault="0075313A" w:rsidP="0075313A">
            <w:pPr>
              <w:spacing w:after="0" w:line="240" w:lineRule="auto"/>
              <w:rPr>
                <w:rFonts w:ascii="Times New Roman" w:eastAsia="Times New Roman" w:hAnsi="Times New Roman" w:cs="Times New Roman"/>
                <w:b/>
                <w:bCs/>
                <w:sz w:val="18"/>
                <w:szCs w:val="18"/>
              </w:rPr>
            </w:pPr>
            <w:r w:rsidRPr="0075313A">
              <w:rPr>
                <w:rFonts w:ascii="Times New Roman" w:eastAsia="Times New Roman" w:hAnsi="Times New Roman" w:cs="Times New Roman"/>
                <w:sz w:val="18"/>
                <w:szCs w:val="18"/>
              </w:rPr>
              <w:t>Организация содействия в  переезде и переселении безработным гражданам и членам их семей для трудоустройства в Дубенский муниципальный район Республики Мордовия: в 2019 г. – 6 чел., 2020 г. – 6 чел., 2021 г. – 6 чел., 2022 г. – 6 чел., 2023 г. – 6 чел., 2024 г. – 6 чел.</w:t>
            </w:r>
          </w:p>
        </w:tc>
        <w:tc>
          <w:tcPr>
            <w:tcW w:w="2551" w:type="dxa"/>
          </w:tcPr>
          <w:p w:rsidR="0075313A" w:rsidRPr="0075313A" w:rsidRDefault="0075313A" w:rsidP="0075313A">
            <w:pPr>
              <w:spacing w:after="0" w:line="240" w:lineRule="auto"/>
              <w:jc w:val="both"/>
              <w:rPr>
                <w:rFonts w:ascii="Times New Roman" w:eastAsia="Times New Roman" w:hAnsi="Times New Roman" w:cs="Times New Roman"/>
                <w:b/>
                <w:bCs/>
                <w:sz w:val="18"/>
                <w:szCs w:val="18"/>
              </w:rPr>
            </w:pPr>
            <w:r w:rsidRPr="0075313A">
              <w:rPr>
                <w:rFonts w:ascii="Times New Roman" w:eastAsia="Times New Roman" w:hAnsi="Times New Roman" w:cs="Times New Roman"/>
                <w:sz w:val="18"/>
                <w:szCs w:val="18"/>
              </w:rPr>
              <w:t xml:space="preserve">За период с 2019 по 2024 гг. трудоустройство 36 безработных граждан. </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Заместитель директора – начальник «Отдела содействия занятости населения Дубенского района» - Т.П. Гриднева (по согласованию).</w:t>
            </w:r>
          </w:p>
          <w:p w:rsidR="0075313A" w:rsidRPr="0075313A" w:rsidRDefault="0075313A" w:rsidP="0075313A">
            <w:pPr>
              <w:spacing w:after="0" w:line="240" w:lineRule="auto"/>
              <w:jc w:val="center"/>
              <w:rPr>
                <w:rFonts w:ascii="Times New Roman" w:eastAsia="Times New Roman" w:hAnsi="Times New Roman" w:cs="Times New Roman"/>
                <w:b/>
                <w:bCs/>
                <w:sz w:val="18"/>
                <w:szCs w:val="18"/>
              </w:rPr>
            </w:pPr>
          </w:p>
        </w:tc>
      </w:tr>
      <w:tr w:rsidR="0075313A" w:rsidRPr="0075313A" w:rsidTr="0011254D">
        <w:tc>
          <w:tcPr>
            <w:tcW w:w="636"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37.</w:t>
            </w:r>
          </w:p>
        </w:tc>
        <w:tc>
          <w:tcPr>
            <w:tcW w:w="5568" w:type="dxa"/>
            <w:gridSpan w:val="2"/>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Проведения мини-ярмарок вакансий для студентов и выпускников профессиональных образовательных организаций всех уровней, в том числе иногородних: зональных мини-ярмарок вакансий на площадках образовательных учреждений и организаций республики.</w:t>
            </w:r>
          </w:p>
        </w:tc>
        <w:tc>
          <w:tcPr>
            <w:tcW w:w="3402"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Индивидуальные встречи с работодателями, мини ярмарки вакансий, круглые столы, индивидуальная работа с гражданами.</w:t>
            </w:r>
          </w:p>
          <w:p w:rsidR="0075313A" w:rsidRPr="0075313A" w:rsidRDefault="0075313A" w:rsidP="0075313A">
            <w:pPr>
              <w:spacing w:after="0" w:line="240" w:lineRule="auto"/>
              <w:jc w:val="center"/>
              <w:rPr>
                <w:rFonts w:ascii="Times New Roman" w:eastAsia="Times New Roman" w:hAnsi="Times New Roman" w:cs="Times New Roman"/>
                <w:b/>
                <w:bCs/>
                <w:sz w:val="18"/>
                <w:szCs w:val="18"/>
              </w:rPr>
            </w:pPr>
          </w:p>
        </w:tc>
        <w:tc>
          <w:tcPr>
            <w:tcW w:w="2551"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Недопущение роста уровня регистрируемой безработицы среди выпускников профессиональных образовательных организаций </w:t>
            </w:r>
            <w:r w:rsidRPr="0075313A">
              <w:rPr>
                <w:rFonts w:ascii="Times New Roman" w:eastAsia="Times New Roman" w:hAnsi="Times New Roman" w:cs="Times New Roman"/>
                <w:sz w:val="18"/>
                <w:szCs w:val="18"/>
              </w:rPr>
              <w:lastRenderedPageBreak/>
              <w:t>всех уровней к 2024 г. до 0 человек.</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Заместитель директора – начальник «Отдела содействия занятости населения Дубенского района» - Т.П. Гриднева (по согласованию).</w:t>
            </w:r>
          </w:p>
          <w:p w:rsidR="0075313A" w:rsidRPr="0075313A" w:rsidRDefault="0075313A" w:rsidP="0075313A">
            <w:pPr>
              <w:spacing w:after="0" w:line="240" w:lineRule="auto"/>
              <w:jc w:val="center"/>
              <w:rPr>
                <w:rFonts w:ascii="Times New Roman" w:eastAsia="Times New Roman" w:hAnsi="Times New Roman" w:cs="Times New Roman"/>
                <w:b/>
                <w:bCs/>
                <w:sz w:val="18"/>
                <w:szCs w:val="18"/>
              </w:rPr>
            </w:pPr>
          </w:p>
        </w:tc>
      </w:tr>
      <w:tr w:rsidR="0075313A" w:rsidRPr="0075313A" w:rsidTr="0011254D">
        <w:tc>
          <w:tcPr>
            <w:tcW w:w="636"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38.</w:t>
            </w:r>
          </w:p>
        </w:tc>
        <w:tc>
          <w:tcPr>
            <w:tcW w:w="5568" w:type="dxa"/>
            <w:gridSpan w:val="2"/>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Формирование и ведение реестра граждан, зарегистрированных в Республике Мордовия и работающих в других регионах России.</w:t>
            </w:r>
          </w:p>
        </w:tc>
        <w:tc>
          <w:tcPr>
            <w:tcW w:w="3402" w:type="dxa"/>
          </w:tcPr>
          <w:p w:rsidR="0075313A" w:rsidRPr="0075313A" w:rsidRDefault="0075313A" w:rsidP="0075313A">
            <w:pPr>
              <w:spacing w:after="0" w:line="240" w:lineRule="auto"/>
              <w:rPr>
                <w:rFonts w:ascii="Times New Roman" w:eastAsia="Times New Roman" w:hAnsi="Times New Roman" w:cs="Times New Roman"/>
                <w:b/>
                <w:bCs/>
                <w:sz w:val="18"/>
                <w:szCs w:val="18"/>
              </w:rPr>
            </w:pPr>
            <w:r w:rsidRPr="0075313A">
              <w:rPr>
                <w:rFonts w:ascii="Times New Roman" w:eastAsia="Times New Roman" w:hAnsi="Times New Roman" w:cs="Times New Roman"/>
                <w:sz w:val="18"/>
                <w:szCs w:val="18"/>
              </w:rPr>
              <w:t>Ведение и регулярное обновление реестра граждан, зарегистрированных в Дубенском муниципальном районе и работающих в других регионах России.</w:t>
            </w:r>
          </w:p>
        </w:tc>
        <w:tc>
          <w:tcPr>
            <w:tcW w:w="2551" w:type="dxa"/>
          </w:tcPr>
          <w:p w:rsidR="0075313A" w:rsidRPr="0075313A" w:rsidRDefault="0075313A" w:rsidP="0075313A">
            <w:pPr>
              <w:spacing w:after="0" w:line="240" w:lineRule="auto"/>
              <w:jc w:val="both"/>
              <w:rPr>
                <w:rFonts w:ascii="Times New Roman" w:eastAsia="Times New Roman" w:hAnsi="Times New Roman" w:cs="Times New Roman"/>
                <w:b/>
                <w:bCs/>
                <w:sz w:val="18"/>
                <w:szCs w:val="18"/>
              </w:rPr>
            </w:pPr>
            <w:r w:rsidRPr="0075313A">
              <w:rPr>
                <w:rFonts w:ascii="Times New Roman" w:eastAsia="Times New Roman" w:hAnsi="Times New Roman" w:cs="Times New Roman"/>
                <w:sz w:val="18"/>
                <w:szCs w:val="18"/>
              </w:rPr>
              <w:t>Снижение миграционной убыли.</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Заместитель директора – начальник «Отдела содействия занятости населения Дубенского района» - Т.П. Гриднева (по согласованию).</w:t>
            </w:r>
          </w:p>
          <w:p w:rsidR="0075313A" w:rsidRPr="0075313A" w:rsidRDefault="0075313A" w:rsidP="0075313A">
            <w:pPr>
              <w:spacing w:after="0" w:line="240" w:lineRule="auto"/>
              <w:jc w:val="center"/>
              <w:rPr>
                <w:rFonts w:ascii="Times New Roman" w:eastAsia="Times New Roman" w:hAnsi="Times New Roman" w:cs="Times New Roman"/>
                <w:b/>
                <w:bCs/>
                <w:sz w:val="18"/>
                <w:szCs w:val="18"/>
              </w:rPr>
            </w:pPr>
          </w:p>
        </w:tc>
      </w:tr>
      <w:tr w:rsidR="0075313A" w:rsidRPr="0075313A" w:rsidTr="0011254D">
        <w:tc>
          <w:tcPr>
            <w:tcW w:w="636"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39.</w:t>
            </w:r>
          </w:p>
        </w:tc>
        <w:tc>
          <w:tcPr>
            <w:tcW w:w="5568" w:type="dxa"/>
            <w:gridSpan w:val="2"/>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Проведение индивидуальной работы с гражданами, зарегистрированными в Республике Мордовия и работающими в других регионах России, по их трудоустройству, в том числе в рамках специализированных ярмарок вакансий.</w:t>
            </w:r>
          </w:p>
        </w:tc>
        <w:tc>
          <w:tcPr>
            <w:tcW w:w="3402" w:type="dxa"/>
          </w:tcPr>
          <w:p w:rsidR="0075313A" w:rsidRPr="0075313A" w:rsidRDefault="0075313A" w:rsidP="0075313A">
            <w:pPr>
              <w:spacing w:after="0" w:line="240" w:lineRule="auto"/>
              <w:rPr>
                <w:rFonts w:ascii="Times New Roman" w:eastAsia="Times New Roman" w:hAnsi="Times New Roman" w:cs="Times New Roman"/>
                <w:b/>
                <w:bCs/>
                <w:sz w:val="18"/>
                <w:szCs w:val="18"/>
              </w:rPr>
            </w:pPr>
            <w:r w:rsidRPr="0075313A">
              <w:rPr>
                <w:rFonts w:ascii="Times New Roman" w:eastAsia="Times New Roman" w:hAnsi="Times New Roman" w:cs="Times New Roman"/>
                <w:sz w:val="18"/>
                <w:szCs w:val="18"/>
              </w:rPr>
              <w:t>Проведение индивидуальной работы с гражданами, зарегистрированными в Дубенском муниципальном районе и работающими в других регионах России, по их трудоустройству, в том числе в рамках специализированных ярмарок вакансий.</w:t>
            </w:r>
          </w:p>
        </w:tc>
        <w:tc>
          <w:tcPr>
            <w:tcW w:w="2551" w:type="dxa"/>
          </w:tcPr>
          <w:p w:rsidR="0075313A" w:rsidRPr="0075313A" w:rsidRDefault="0075313A" w:rsidP="0075313A">
            <w:pPr>
              <w:spacing w:after="0" w:line="240" w:lineRule="auto"/>
              <w:jc w:val="both"/>
              <w:rPr>
                <w:rFonts w:ascii="Times New Roman" w:eastAsia="Times New Roman" w:hAnsi="Times New Roman" w:cs="Times New Roman"/>
                <w:b/>
                <w:bCs/>
                <w:sz w:val="18"/>
                <w:szCs w:val="18"/>
              </w:rPr>
            </w:pPr>
            <w:r w:rsidRPr="0075313A">
              <w:rPr>
                <w:rFonts w:ascii="Times New Roman" w:eastAsia="Times New Roman" w:hAnsi="Times New Roman" w:cs="Times New Roman"/>
                <w:sz w:val="18"/>
                <w:szCs w:val="18"/>
              </w:rPr>
              <w:t xml:space="preserve">Снижение миграционной убыли (увеличение миграционного прироста). </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Заместитель директора – начальник «Отдела содействия занятости населения Дубенского района» - Т.П. Гриднева (по согласованию) .</w:t>
            </w:r>
          </w:p>
          <w:p w:rsidR="0075313A" w:rsidRPr="0075313A" w:rsidRDefault="0075313A" w:rsidP="0075313A">
            <w:pPr>
              <w:spacing w:after="0" w:line="240" w:lineRule="auto"/>
              <w:jc w:val="center"/>
              <w:rPr>
                <w:rFonts w:ascii="Times New Roman" w:eastAsia="Times New Roman" w:hAnsi="Times New Roman" w:cs="Times New Roman"/>
                <w:b/>
                <w:bCs/>
                <w:sz w:val="18"/>
                <w:szCs w:val="18"/>
              </w:rPr>
            </w:pPr>
          </w:p>
        </w:tc>
      </w:tr>
      <w:tr w:rsidR="0075313A" w:rsidRPr="0075313A" w:rsidTr="0011254D">
        <w:tc>
          <w:tcPr>
            <w:tcW w:w="636"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40.</w:t>
            </w:r>
          </w:p>
        </w:tc>
        <w:tc>
          <w:tcPr>
            <w:tcW w:w="5568" w:type="dxa"/>
            <w:gridSpan w:val="2"/>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Проведение работы с гражданами, имеющими родственников за пределами Республики Мордовия и за рубежом, по информированию о возможности переезда, обустройства и трудоустройства в республике, в том числе об условиях участия в целевой программе Республики Мордовия «Оказание содействия добровольному переселению в Республику Мордовия соотечественников, проживающих за рубежом, на 2013-2015 годы».</w:t>
            </w:r>
          </w:p>
        </w:tc>
        <w:tc>
          <w:tcPr>
            <w:tcW w:w="3402" w:type="dxa"/>
          </w:tcPr>
          <w:p w:rsidR="0075313A" w:rsidRPr="0075313A" w:rsidRDefault="0075313A" w:rsidP="0075313A">
            <w:pPr>
              <w:spacing w:after="0" w:line="240" w:lineRule="auto"/>
              <w:jc w:val="both"/>
              <w:rPr>
                <w:rFonts w:ascii="Times New Roman" w:eastAsia="Times New Roman" w:hAnsi="Times New Roman" w:cs="Times New Roman"/>
                <w:b/>
                <w:bCs/>
                <w:sz w:val="18"/>
                <w:szCs w:val="18"/>
              </w:rPr>
            </w:pPr>
            <w:r w:rsidRPr="0075313A">
              <w:rPr>
                <w:rFonts w:ascii="Times New Roman" w:eastAsia="Times New Roman" w:hAnsi="Times New Roman" w:cs="Times New Roman"/>
                <w:sz w:val="18"/>
                <w:szCs w:val="18"/>
              </w:rPr>
              <w:t>Проведение работы с гражданами, имеющими родственников за пределами Республики Мордовия и за рубежом, по информированию о возможности переезда, обустройства и трудоустройства в республике, в том числе об условиях участия в целевой программе Республики Мордовия «Оказание содействия добровольному переселению в Республику Мордовия соотечественников, проживающих за рубежом, на 2015-2020 годы» в Дубенский муниципальный район.</w:t>
            </w:r>
          </w:p>
        </w:tc>
        <w:tc>
          <w:tcPr>
            <w:tcW w:w="2551"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Снижение миграционной убыли.  </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Заместитель директора – начальник «Отдела содействия занятости населения Дубенского района» - Т.П. Гриднева (по согласованию).</w:t>
            </w:r>
          </w:p>
          <w:p w:rsidR="0075313A" w:rsidRPr="0075313A" w:rsidRDefault="0075313A" w:rsidP="0075313A">
            <w:pPr>
              <w:spacing w:after="0" w:line="240" w:lineRule="auto"/>
              <w:jc w:val="center"/>
              <w:rPr>
                <w:rFonts w:ascii="Times New Roman" w:eastAsia="Times New Roman" w:hAnsi="Times New Roman" w:cs="Times New Roman"/>
                <w:b/>
                <w:bCs/>
                <w:sz w:val="18"/>
                <w:szCs w:val="18"/>
              </w:rPr>
            </w:pPr>
          </w:p>
        </w:tc>
      </w:tr>
      <w:tr w:rsidR="0075313A" w:rsidRPr="0075313A" w:rsidTr="0011254D">
        <w:tc>
          <w:tcPr>
            <w:tcW w:w="636"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41.</w:t>
            </w:r>
          </w:p>
        </w:tc>
        <w:tc>
          <w:tcPr>
            <w:tcW w:w="5568" w:type="dxa"/>
            <w:gridSpan w:val="2"/>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Проведение информационной кампании, направленной на формирование общегражданской идентичности и межэтнической толерантности.</w:t>
            </w:r>
          </w:p>
        </w:tc>
        <w:tc>
          <w:tcPr>
            <w:tcW w:w="3402"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Подготовка публикаций на темы, формирующие уважительное отношение к представителям различных национальностей, проживающим в Дубенском муниципальном районе, направленные на профилактику экстремизма и поддержание позитивного имиджа района и республики как региона культуры, мира и толерантности. Выступления сотрудников правоохранительных органов в целях профилактики экстремистской направленности.</w:t>
            </w:r>
          </w:p>
        </w:tc>
        <w:tc>
          <w:tcPr>
            <w:tcW w:w="2551"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Информирование населения о проводимых мероприятиях, направленных на формирование общегражданской идентичности и межэтнической толерантности. Содействие сохранению и развитию национальных традиций, культуры мордовского народа.</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b/>
                <w:bCs/>
                <w:sz w:val="18"/>
                <w:szCs w:val="18"/>
              </w:rPr>
            </w:pPr>
            <w:r w:rsidRPr="0075313A">
              <w:rPr>
                <w:rFonts w:ascii="Times New Roman" w:eastAsia="Times New Roman" w:hAnsi="Times New Roman" w:cs="Times New Roman"/>
                <w:sz w:val="18"/>
                <w:szCs w:val="18"/>
              </w:rPr>
              <w:t>Главный редактор АНО «Редакция газеты «Новая жизнь» - В.А. Сульдин (по согласованию).</w:t>
            </w:r>
          </w:p>
        </w:tc>
      </w:tr>
      <w:tr w:rsidR="0075313A" w:rsidRPr="0075313A" w:rsidTr="0011254D">
        <w:tc>
          <w:tcPr>
            <w:tcW w:w="636"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42.</w:t>
            </w:r>
          </w:p>
        </w:tc>
        <w:tc>
          <w:tcPr>
            <w:tcW w:w="5568" w:type="dxa"/>
            <w:gridSpan w:val="2"/>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Организация и проведение для подростков, конкурсов детского творчества в рамках Дней национальной культуры, мероприятий по развитию традиционного народного искусства и ремесел разных национальностей, мероприятий, посвященных Международному дню толерантности.</w:t>
            </w:r>
          </w:p>
        </w:tc>
        <w:tc>
          <w:tcPr>
            <w:tcW w:w="3402"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Организовать и провести районный конкурс детского творчества «Тев», активнее вовлекать подростков для участия в национальных районных и республиканских конкурсах и фестивалях «Од вий», «Кургоня», «Кулдыр-калдор». Ежегодно проводить «Этнодискотеку» в рамках Дня </w:t>
            </w:r>
            <w:r w:rsidRPr="0075313A">
              <w:rPr>
                <w:rFonts w:ascii="Times New Roman" w:eastAsia="Times New Roman" w:hAnsi="Times New Roman" w:cs="Times New Roman"/>
                <w:sz w:val="18"/>
                <w:szCs w:val="18"/>
              </w:rPr>
              <w:lastRenderedPageBreak/>
              <w:t xml:space="preserve">национальной культуры. </w:t>
            </w:r>
          </w:p>
        </w:tc>
        <w:tc>
          <w:tcPr>
            <w:tcW w:w="2551"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 xml:space="preserve"> Обеспечение законности в сфере межнациональных отношений, отсутствие межнациональных конфликтов, пропаганда уважения к традициям и культуре народов России, гармонизация </w:t>
            </w:r>
            <w:r w:rsidRPr="0075313A">
              <w:rPr>
                <w:rFonts w:ascii="Times New Roman" w:eastAsia="Times New Roman" w:hAnsi="Times New Roman" w:cs="Times New Roman"/>
                <w:sz w:val="18"/>
                <w:szCs w:val="18"/>
              </w:rPr>
              <w:lastRenderedPageBreak/>
              <w:t>межнациональных отношений, взаимоуважение и взаимопонимание людей разных вер и национальностей.</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b/>
                <w:bCs/>
                <w:sz w:val="18"/>
                <w:szCs w:val="18"/>
              </w:rPr>
            </w:pPr>
            <w:r w:rsidRPr="0075313A">
              <w:rPr>
                <w:rFonts w:ascii="Times New Roman" w:eastAsia="Times New Roman" w:hAnsi="Times New Roman" w:cs="Times New Roman"/>
                <w:sz w:val="18"/>
                <w:szCs w:val="18"/>
              </w:rPr>
              <w:lastRenderedPageBreak/>
              <w:t>Заместитель главы – начальник управления по социальной работе администрации Дубенского муниципального района – Е.Г. Маркова.</w:t>
            </w:r>
          </w:p>
        </w:tc>
      </w:tr>
      <w:tr w:rsidR="0075313A" w:rsidRPr="0075313A" w:rsidTr="0011254D">
        <w:tc>
          <w:tcPr>
            <w:tcW w:w="636"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43.</w:t>
            </w:r>
          </w:p>
        </w:tc>
        <w:tc>
          <w:tcPr>
            <w:tcW w:w="5568" w:type="dxa"/>
            <w:gridSpan w:val="2"/>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Создание условий для развития сферы туристских услуг в целях возрождения, сохранения и рационального использования историко-культурного и природного наследия района.</w:t>
            </w:r>
          </w:p>
        </w:tc>
        <w:tc>
          <w:tcPr>
            <w:tcW w:w="3402"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Разработать концепцию  «Развитие туризма в Дубенском муниципальном районе на 2019-2024гг.». Вести работу по разработке туристических маршрутов.</w:t>
            </w:r>
          </w:p>
        </w:tc>
        <w:tc>
          <w:tcPr>
            <w:tcW w:w="2551"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Создание благоприятных условий для устойчивого развития сферы культуры, внутреннего и въездного туризма.</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Отдел культуры и туризма администрации Дубенского муниципального района, учреждения культуры района.</w:t>
            </w:r>
          </w:p>
        </w:tc>
      </w:tr>
      <w:tr w:rsidR="0075313A" w:rsidRPr="0075313A" w:rsidTr="0011254D">
        <w:tc>
          <w:tcPr>
            <w:tcW w:w="636"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44.</w:t>
            </w:r>
          </w:p>
        </w:tc>
        <w:tc>
          <w:tcPr>
            <w:tcW w:w="5568" w:type="dxa"/>
            <w:gridSpan w:val="2"/>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Организация экскурсий и досуговых программ на базе спортивных сооружений, учреждений образования и культуры Дубенского муниципального района для жителей и гостей региона.</w:t>
            </w:r>
          </w:p>
        </w:tc>
        <w:tc>
          <w:tcPr>
            <w:tcW w:w="3402"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Ежегодное проведение цикла мероприятий:</w:t>
            </w:r>
          </w:p>
          <w:p w:rsidR="0075313A" w:rsidRPr="0075313A" w:rsidRDefault="0075313A" w:rsidP="0075313A">
            <w:pPr>
              <w:numPr>
                <w:ilvl w:val="0"/>
                <w:numId w:val="40"/>
              </w:numPr>
              <w:spacing w:after="0" w:line="240" w:lineRule="auto"/>
              <w:ind w:left="33" w:firstLine="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Фольклорно-этнографического фестиваля «Ош Пандо»;</w:t>
            </w:r>
          </w:p>
          <w:p w:rsidR="0075313A" w:rsidRPr="0075313A" w:rsidRDefault="0075313A" w:rsidP="0075313A">
            <w:pPr>
              <w:numPr>
                <w:ilvl w:val="0"/>
                <w:numId w:val="40"/>
              </w:numPr>
              <w:spacing w:after="0" w:line="240" w:lineRule="auto"/>
              <w:ind w:left="33" w:firstLine="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Районного праздника «Дня любви, семьи и верности»;</w:t>
            </w:r>
          </w:p>
          <w:p w:rsidR="0075313A" w:rsidRPr="0075313A" w:rsidRDefault="0075313A" w:rsidP="0075313A">
            <w:pPr>
              <w:numPr>
                <w:ilvl w:val="0"/>
                <w:numId w:val="40"/>
              </w:numPr>
              <w:spacing w:after="0" w:line="240" w:lineRule="auto"/>
              <w:ind w:left="175" w:hanging="142"/>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Районного фестиваля молодых семей «Я+Я=МОЛОДАЯ СЕМЬЯ!»;</w:t>
            </w:r>
          </w:p>
          <w:p w:rsidR="0075313A" w:rsidRPr="0075313A" w:rsidRDefault="0075313A" w:rsidP="0075313A">
            <w:pPr>
              <w:numPr>
                <w:ilvl w:val="0"/>
                <w:numId w:val="40"/>
              </w:numPr>
              <w:spacing w:after="0" w:line="240" w:lineRule="auto"/>
              <w:ind w:left="33" w:firstLine="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Театрализованного представления ко Дню защиты детей «Пусть всегда будут дети!»;</w:t>
            </w:r>
          </w:p>
          <w:p w:rsidR="0075313A" w:rsidRPr="0075313A" w:rsidRDefault="0075313A" w:rsidP="0075313A">
            <w:pPr>
              <w:numPr>
                <w:ilvl w:val="0"/>
                <w:numId w:val="40"/>
              </w:numPr>
              <w:spacing w:after="0" w:line="240" w:lineRule="auto"/>
              <w:ind w:left="175" w:hanging="142"/>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Фольклорного праздника с/поселений «Садо, садо моронь кужов!»</w:t>
            </w:r>
          </w:p>
          <w:p w:rsidR="0075313A" w:rsidRPr="0075313A" w:rsidRDefault="0075313A" w:rsidP="0075313A">
            <w:pPr>
              <w:spacing w:after="0" w:line="240" w:lineRule="auto"/>
              <w:jc w:val="both"/>
              <w:rPr>
                <w:rFonts w:ascii="Times New Roman" w:eastAsia="Times New Roman" w:hAnsi="Times New Roman" w:cs="Times New Roman"/>
                <w:b/>
                <w:bCs/>
                <w:sz w:val="18"/>
                <w:szCs w:val="18"/>
              </w:rPr>
            </w:pPr>
          </w:p>
        </w:tc>
        <w:tc>
          <w:tcPr>
            <w:tcW w:w="2551"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Создание благоприятных условий для устойчивого развития сферы культуры, внутреннего и въездного туризма. </w:t>
            </w:r>
          </w:p>
        </w:tc>
        <w:tc>
          <w:tcPr>
            <w:tcW w:w="2977" w:type="dxa"/>
          </w:tcPr>
          <w:p w:rsidR="0075313A" w:rsidRPr="0075313A" w:rsidRDefault="0075313A" w:rsidP="0075313A">
            <w:pPr>
              <w:spacing w:after="0" w:line="240" w:lineRule="auto"/>
              <w:jc w:val="both"/>
              <w:rPr>
                <w:rFonts w:ascii="Times New Roman" w:eastAsia="Times New Roman" w:hAnsi="Times New Roman" w:cs="Times New Roman"/>
                <w:b/>
                <w:bCs/>
                <w:sz w:val="18"/>
                <w:szCs w:val="18"/>
              </w:rPr>
            </w:pPr>
            <w:r w:rsidRPr="0075313A">
              <w:rPr>
                <w:rFonts w:ascii="Times New Roman" w:eastAsia="Times New Roman" w:hAnsi="Times New Roman" w:cs="Times New Roman"/>
                <w:sz w:val="18"/>
                <w:szCs w:val="18"/>
              </w:rPr>
              <w:t xml:space="preserve">Отдел культуры и туризма администрации Дубенского муниципального района, учреждения культуры района. </w:t>
            </w:r>
          </w:p>
        </w:tc>
      </w:tr>
    </w:tbl>
    <w:p w:rsidR="0075313A" w:rsidRPr="0075313A" w:rsidRDefault="0075313A" w:rsidP="0075313A">
      <w:pPr>
        <w:spacing w:after="0" w:line="240" w:lineRule="auto"/>
        <w:jc w:val="center"/>
        <w:rPr>
          <w:rFonts w:ascii="Times New Roman" w:eastAsia="Times New Roman" w:hAnsi="Times New Roman" w:cs="Times New Roman"/>
          <w:sz w:val="18"/>
          <w:szCs w:val="18"/>
        </w:rPr>
      </w:pPr>
    </w:p>
    <w:p w:rsidR="0075313A" w:rsidRPr="0075313A" w:rsidRDefault="0075313A" w:rsidP="0075313A">
      <w:pPr>
        <w:spacing w:after="0" w:line="240" w:lineRule="auto"/>
        <w:jc w:val="center"/>
        <w:rPr>
          <w:rFonts w:ascii="Times New Roman" w:eastAsia="Times New Roman" w:hAnsi="Times New Roman" w:cs="Times New Roman"/>
          <w:sz w:val="18"/>
          <w:szCs w:val="18"/>
        </w:rPr>
      </w:pPr>
    </w:p>
    <w:p w:rsidR="0075313A" w:rsidRPr="0075313A" w:rsidRDefault="0075313A" w:rsidP="0075313A">
      <w:pPr>
        <w:spacing w:after="0" w:line="240" w:lineRule="auto"/>
        <w:jc w:val="center"/>
        <w:rPr>
          <w:rFonts w:ascii="Times New Roman" w:eastAsia="Times New Roman" w:hAnsi="Times New Roman" w:cs="Times New Roman"/>
          <w:sz w:val="18"/>
          <w:szCs w:val="18"/>
        </w:rPr>
      </w:pPr>
    </w:p>
    <w:p w:rsidR="0075313A" w:rsidRPr="0075313A" w:rsidRDefault="0075313A" w:rsidP="0075313A">
      <w:pPr>
        <w:spacing w:after="0" w:line="240" w:lineRule="auto"/>
        <w:jc w:val="center"/>
        <w:rPr>
          <w:rFonts w:ascii="Times New Roman" w:eastAsia="Times New Roman" w:hAnsi="Times New Roman" w:cs="Times New Roman"/>
          <w:sz w:val="18"/>
          <w:szCs w:val="18"/>
        </w:rPr>
      </w:pPr>
    </w:p>
    <w:p w:rsidR="0075313A" w:rsidRPr="0075313A" w:rsidRDefault="0075313A" w:rsidP="0075313A">
      <w:pPr>
        <w:spacing w:after="0" w:line="240" w:lineRule="auto"/>
        <w:jc w:val="center"/>
        <w:rPr>
          <w:rFonts w:ascii="Times New Roman" w:eastAsia="Times New Roman" w:hAnsi="Times New Roman" w:cs="Times New Roman"/>
          <w:sz w:val="18"/>
          <w:szCs w:val="18"/>
        </w:rPr>
      </w:pPr>
    </w:p>
    <w:p w:rsidR="0075313A" w:rsidRPr="0075313A" w:rsidRDefault="0075313A" w:rsidP="0075313A">
      <w:pPr>
        <w:spacing w:after="0" w:line="240" w:lineRule="auto"/>
        <w:jc w:val="center"/>
        <w:rPr>
          <w:rFonts w:ascii="Times New Roman" w:eastAsia="Times New Roman" w:hAnsi="Times New Roman" w:cs="Times New Roman"/>
          <w:sz w:val="18"/>
          <w:szCs w:val="18"/>
        </w:rPr>
      </w:pPr>
    </w:p>
    <w:p w:rsidR="0075313A" w:rsidRPr="0075313A" w:rsidRDefault="0075313A" w:rsidP="0075313A">
      <w:pPr>
        <w:spacing w:after="0" w:line="240" w:lineRule="auto"/>
        <w:rPr>
          <w:rFonts w:ascii="Times New Roman" w:eastAsia="Times New Roman" w:hAnsi="Times New Roman" w:cs="Times New Roman"/>
          <w:sz w:val="18"/>
          <w:szCs w:val="18"/>
        </w:rPr>
      </w:pPr>
    </w:p>
    <w:p w:rsidR="0075313A" w:rsidRPr="0075313A" w:rsidRDefault="0075313A" w:rsidP="0075313A">
      <w:pPr>
        <w:spacing w:after="0" w:line="240" w:lineRule="auto"/>
        <w:jc w:val="center"/>
        <w:rPr>
          <w:rFonts w:ascii="Times New Roman" w:eastAsia="Times New Roman" w:hAnsi="Times New Roman" w:cs="Times New Roman"/>
          <w:sz w:val="18"/>
          <w:szCs w:val="18"/>
        </w:rPr>
        <w:sectPr w:rsidR="0075313A" w:rsidRPr="0075313A" w:rsidSect="00BA3ADB">
          <w:pgSz w:w="16838" w:h="11906" w:orient="landscape"/>
          <w:pgMar w:top="899" w:right="1134" w:bottom="851" w:left="1134" w:header="709" w:footer="709" w:gutter="0"/>
          <w:cols w:space="708"/>
          <w:docGrid w:linePitch="360"/>
        </w:sectPr>
      </w:pPr>
    </w:p>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ЛИСТ СОГЛАСОВАНИЯ</w:t>
      </w:r>
    </w:p>
    <w:p w:rsidR="0075313A" w:rsidRPr="0075313A" w:rsidRDefault="0075313A" w:rsidP="0075313A">
      <w:pPr>
        <w:spacing w:after="0"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к постановлению администрации Дубенского муниципального района</w:t>
      </w:r>
    </w:p>
    <w:p w:rsidR="0075313A" w:rsidRPr="0075313A" w:rsidRDefault="0075313A" w:rsidP="0075313A">
      <w:pPr>
        <w:spacing w:after="0" w:line="240" w:lineRule="auto"/>
        <w:jc w:val="center"/>
        <w:rPr>
          <w:rFonts w:ascii="Times New Roman" w:eastAsia="Times New Roman" w:hAnsi="Times New Roman" w:cs="Times New Roman"/>
          <w:bCs/>
          <w:sz w:val="18"/>
          <w:szCs w:val="18"/>
        </w:rPr>
      </w:pPr>
      <w:r w:rsidRPr="0075313A">
        <w:rPr>
          <w:rFonts w:ascii="Times New Roman" w:eastAsia="Times New Roman" w:hAnsi="Times New Roman" w:cs="Times New Roman"/>
          <w:sz w:val="18"/>
          <w:szCs w:val="18"/>
        </w:rPr>
        <w:t>от 17.05.2019 № 349</w:t>
      </w:r>
      <w:r w:rsidRPr="0075313A">
        <w:rPr>
          <w:rFonts w:ascii="Times New Roman" w:eastAsia="Times New Roman" w:hAnsi="Times New Roman" w:cs="Times New Roman"/>
          <w:b/>
          <w:sz w:val="18"/>
          <w:szCs w:val="18"/>
        </w:rPr>
        <w:t xml:space="preserve"> «</w:t>
      </w:r>
      <w:r w:rsidRPr="0075313A">
        <w:rPr>
          <w:rFonts w:ascii="Times New Roman" w:eastAsia="Times New Roman" w:hAnsi="Times New Roman" w:cs="Times New Roman"/>
          <w:bCs/>
          <w:sz w:val="18"/>
          <w:szCs w:val="18"/>
        </w:rPr>
        <w:t xml:space="preserve">Об утверждении плана мероприятий (дорожной карты) Дубенского  муниципального района Республики Мордовия по улучшению </w:t>
      </w:r>
    </w:p>
    <w:p w:rsidR="0075313A" w:rsidRPr="0075313A" w:rsidRDefault="0075313A" w:rsidP="0075313A">
      <w:pPr>
        <w:spacing w:after="0" w:line="240" w:lineRule="auto"/>
        <w:jc w:val="center"/>
        <w:rPr>
          <w:rFonts w:ascii="Times New Roman" w:eastAsia="Times New Roman" w:hAnsi="Times New Roman" w:cs="Times New Roman"/>
          <w:b/>
          <w:sz w:val="18"/>
          <w:szCs w:val="18"/>
        </w:rPr>
      </w:pPr>
      <w:r w:rsidRPr="0075313A">
        <w:rPr>
          <w:rFonts w:ascii="Times New Roman" w:eastAsia="Times New Roman" w:hAnsi="Times New Roman" w:cs="Times New Roman"/>
          <w:bCs/>
          <w:sz w:val="18"/>
          <w:szCs w:val="18"/>
        </w:rPr>
        <w:t>демографической ситуации на 2019-2024 годы</w:t>
      </w:r>
      <w:r w:rsidRPr="0075313A">
        <w:rPr>
          <w:rFonts w:ascii="Times New Roman" w:eastAsia="Times New Roman" w:hAnsi="Times New Roman" w:cs="Times New Roman"/>
          <w:b/>
          <w:sz w:val="18"/>
          <w:szCs w:val="18"/>
        </w:rPr>
        <w:t>»</w:t>
      </w:r>
    </w:p>
    <w:p w:rsidR="0075313A" w:rsidRPr="0075313A" w:rsidRDefault="0075313A" w:rsidP="0075313A">
      <w:pPr>
        <w:spacing w:after="0" w:line="240" w:lineRule="auto"/>
        <w:rPr>
          <w:rFonts w:ascii="Times New Roman" w:eastAsia="Times New Roman" w:hAnsi="Times New Roman" w:cs="Times New Roman"/>
          <w:sz w:val="18"/>
          <w:szCs w:val="18"/>
        </w:rPr>
      </w:pPr>
    </w:p>
    <w:tbl>
      <w:tblPr>
        <w:tblW w:w="10532"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1728"/>
        <w:gridCol w:w="3597"/>
        <w:gridCol w:w="1598"/>
        <w:gridCol w:w="1847"/>
        <w:gridCol w:w="1167"/>
      </w:tblGrid>
      <w:tr w:rsidR="0075313A" w:rsidRPr="0075313A" w:rsidTr="0075313A">
        <w:tc>
          <w:tcPr>
            <w:tcW w:w="595"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п/п</w:t>
            </w:r>
          </w:p>
        </w:tc>
        <w:tc>
          <w:tcPr>
            <w:tcW w:w="1728"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Ф.И.О.</w:t>
            </w:r>
          </w:p>
        </w:tc>
        <w:tc>
          <w:tcPr>
            <w:tcW w:w="359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Должность</w:t>
            </w:r>
          </w:p>
        </w:tc>
        <w:tc>
          <w:tcPr>
            <w:tcW w:w="1598"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Личная подпись</w:t>
            </w:r>
          </w:p>
        </w:tc>
        <w:tc>
          <w:tcPr>
            <w:tcW w:w="184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Отметка о наличии приложений</w:t>
            </w:r>
          </w:p>
        </w:tc>
        <w:tc>
          <w:tcPr>
            <w:tcW w:w="116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Дата</w:t>
            </w:r>
          </w:p>
        </w:tc>
      </w:tr>
      <w:tr w:rsidR="0075313A" w:rsidRPr="0075313A" w:rsidTr="0075313A">
        <w:tc>
          <w:tcPr>
            <w:tcW w:w="595"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w:t>
            </w:r>
          </w:p>
        </w:tc>
        <w:tc>
          <w:tcPr>
            <w:tcW w:w="1728"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Сульдин В.А.</w:t>
            </w:r>
          </w:p>
        </w:tc>
        <w:tc>
          <w:tcPr>
            <w:tcW w:w="359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Главный редактор АНО «Редакция газеты «Новая жизнь»</w:t>
            </w:r>
          </w:p>
        </w:tc>
        <w:tc>
          <w:tcPr>
            <w:tcW w:w="1598" w:type="dxa"/>
          </w:tcPr>
          <w:p w:rsidR="0075313A" w:rsidRPr="0075313A" w:rsidRDefault="0075313A" w:rsidP="0075313A">
            <w:pPr>
              <w:spacing w:after="0" w:line="240" w:lineRule="auto"/>
              <w:rPr>
                <w:rFonts w:ascii="Times New Roman" w:eastAsia="Times New Roman" w:hAnsi="Times New Roman" w:cs="Times New Roman"/>
                <w:sz w:val="18"/>
                <w:szCs w:val="18"/>
              </w:rPr>
            </w:pPr>
          </w:p>
        </w:tc>
        <w:tc>
          <w:tcPr>
            <w:tcW w:w="1847" w:type="dxa"/>
          </w:tcPr>
          <w:p w:rsidR="0075313A" w:rsidRPr="0075313A" w:rsidRDefault="0075313A" w:rsidP="0075313A">
            <w:pPr>
              <w:spacing w:after="0" w:line="240" w:lineRule="auto"/>
              <w:rPr>
                <w:rFonts w:ascii="Times New Roman" w:eastAsia="Times New Roman" w:hAnsi="Times New Roman" w:cs="Times New Roman"/>
                <w:sz w:val="18"/>
                <w:szCs w:val="18"/>
              </w:rPr>
            </w:pPr>
          </w:p>
        </w:tc>
        <w:tc>
          <w:tcPr>
            <w:tcW w:w="1167" w:type="dxa"/>
          </w:tcPr>
          <w:p w:rsidR="0075313A" w:rsidRPr="0075313A" w:rsidRDefault="0075313A" w:rsidP="0075313A">
            <w:pPr>
              <w:spacing w:after="0" w:line="240" w:lineRule="auto"/>
              <w:rPr>
                <w:rFonts w:ascii="Times New Roman" w:eastAsia="Times New Roman" w:hAnsi="Times New Roman" w:cs="Times New Roman"/>
                <w:sz w:val="18"/>
                <w:szCs w:val="18"/>
              </w:rPr>
            </w:pPr>
          </w:p>
        </w:tc>
      </w:tr>
      <w:tr w:rsidR="0075313A" w:rsidRPr="0075313A" w:rsidTr="0075313A">
        <w:tc>
          <w:tcPr>
            <w:tcW w:w="595"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w:t>
            </w:r>
          </w:p>
        </w:tc>
        <w:tc>
          <w:tcPr>
            <w:tcW w:w="1728" w:type="dxa"/>
          </w:tcPr>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Гриднева  Т.П.</w:t>
            </w:r>
          </w:p>
        </w:tc>
        <w:tc>
          <w:tcPr>
            <w:tcW w:w="359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Заместитель директора – начальник «Отдела содействия занятости населения Дубенского района»</w:t>
            </w:r>
          </w:p>
        </w:tc>
        <w:tc>
          <w:tcPr>
            <w:tcW w:w="1598" w:type="dxa"/>
          </w:tcPr>
          <w:p w:rsidR="0075313A" w:rsidRPr="0075313A" w:rsidRDefault="0075313A" w:rsidP="0075313A">
            <w:pPr>
              <w:spacing w:after="0" w:line="240" w:lineRule="auto"/>
              <w:rPr>
                <w:rFonts w:ascii="Times New Roman" w:eastAsia="Times New Roman" w:hAnsi="Times New Roman" w:cs="Times New Roman"/>
                <w:sz w:val="18"/>
                <w:szCs w:val="18"/>
              </w:rPr>
            </w:pPr>
          </w:p>
        </w:tc>
        <w:tc>
          <w:tcPr>
            <w:tcW w:w="1847" w:type="dxa"/>
          </w:tcPr>
          <w:p w:rsidR="0075313A" w:rsidRPr="0075313A" w:rsidRDefault="0075313A" w:rsidP="0075313A">
            <w:pPr>
              <w:spacing w:after="0" w:line="240" w:lineRule="auto"/>
              <w:rPr>
                <w:rFonts w:ascii="Times New Roman" w:eastAsia="Times New Roman" w:hAnsi="Times New Roman" w:cs="Times New Roman"/>
                <w:sz w:val="18"/>
                <w:szCs w:val="18"/>
              </w:rPr>
            </w:pPr>
          </w:p>
        </w:tc>
        <w:tc>
          <w:tcPr>
            <w:tcW w:w="1167" w:type="dxa"/>
          </w:tcPr>
          <w:p w:rsidR="0075313A" w:rsidRPr="0075313A" w:rsidRDefault="0075313A" w:rsidP="0075313A">
            <w:pPr>
              <w:spacing w:after="0" w:line="240" w:lineRule="auto"/>
              <w:rPr>
                <w:rFonts w:ascii="Times New Roman" w:eastAsia="Times New Roman" w:hAnsi="Times New Roman" w:cs="Times New Roman"/>
                <w:sz w:val="18"/>
                <w:szCs w:val="18"/>
              </w:rPr>
            </w:pPr>
          </w:p>
        </w:tc>
      </w:tr>
      <w:tr w:rsidR="0075313A" w:rsidRPr="0075313A" w:rsidTr="0075313A">
        <w:tc>
          <w:tcPr>
            <w:tcW w:w="595"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w:t>
            </w:r>
          </w:p>
        </w:tc>
        <w:tc>
          <w:tcPr>
            <w:tcW w:w="1728"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Борисов А.Н.</w:t>
            </w:r>
          </w:p>
        </w:tc>
        <w:tc>
          <w:tcPr>
            <w:tcW w:w="3597" w:type="dxa"/>
          </w:tcPr>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Главный врач ГБУЗ РМ «Дубенская РБ»</w:t>
            </w:r>
          </w:p>
        </w:tc>
        <w:tc>
          <w:tcPr>
            <w:tcW w:w="1598" w:type="dxa"/>
          </w:tcPr>
          <w:p w:rsidR="0075313A" w:rsidRPr="0075313A" w:rsidRDefault="0075313A" w:rsidP="0075313A">
            <w:pPr>
              <w:spacing w:after="0" w:line="240" w:lineRule="auto"/>
              <w:rPr>
                <w:rFonts w:ascii="Times New Roman" w:eastAsia="Times New Roman" w:hAnsi="Times New Roman" w:cs="Times New Roman"/>
                <w:sz w:val="18"/>
                <w:szCs w:val="18"/>
              </w:rPr>
            </w:pPr>
          </w:p>
        </w:tc>
        <w:tc>
          <w:tcPr>
            <w:tcW w:w="1847" w:type="dxa"/>
          </w:tcPr>
          <w:p w:rsidR="0075313A" w:rsidRPr="0075313A" w:rsidRDefault="0075313A" w:rsidP="0075313A">
            <w:pPr>
              <w:spacing w:after="0" w:line="240" w:lineRule="auto"/>
              <w:rPr>
                <w:rFonts w:ascii="Times New Roman" w:eastAsia="Times New Roman" w:hAnsi="Times New Roman" w:cs="Times New Roman"/>
                <w:sz w:val="18"/>
                <w:szCs w:val="18"/>
              </w:rPr>
            </w:pPr>
          </w:p>
        </w:tc>
        <w:tc>
          <w:tcPr>
            <w:tcW w:w="1167" w:type="dxa"/>
          </w:tcPr>
          <w:p w:rsidR="0075313A" w:rsidRPr="0075313A" w:rsidRDefault="0075313A" w:rsidP="0075313A">
            <w:pPr>
              <w:spacing w:after="0" w:line="240" w:lineRule="auto"/>
              <w:rPr>
                <w:rFonts w:ascii="Times New Roman" w:eastAsia="Times New Roman" w:hAnsi="Times New Roman" w:cs="Times New Roman"/>
                <w:sz w:val="18"/>
                <w:szCs w:val="18"/>
              </w:rPr>
            </w:pPr>
          </w:p>
        </w:tc>
      </w:tr>
    </w:tbl>
    <w:p w:rsidR="0075313A" w:rsidRPr="0075313A" w:rsidRDefault="0075313A" w:rsidP="0075313A">
      <w:pPr>
        <w:spacing w:after="0" w:line="240" w:lineRule="auto"/>
        <w:rPr>
          <w:rFonts w:ascii="Times New Roman" w:eastAsia="Times New Roman" w:hAnsi="Times New Roman" w:cs="Times New Roman"/>
          <w:sz w:val="18"/>
          <w:szCs w:val="18"/>
        </w:rPr>
      </w:pPr>
    </w:p>
    <w:p w:rsidR="00B212F5" w:rsidRDefault="00B212F5" w:rsidP="00B212F5">
      <w:pPr>
        <w:rPr>
          <w:rFonts w:ascii="Times New Roman" w:hAnsi="Times New Roman" w:cs="Times New Roman"/>
          <w:lang w:eastAsia="ar-SA"/>
        </w:rPr>
      </w:pPr>
    </w:p>
    <w:tbl>
      <w:tblPr>
        <w:tblpPr w:leftFromText="180" w:rightFromText="180" w:vertAnchor="text" w:horzAnchor="margin" w:tblpXSpec="center" w:tblpY="163"/>
        <w:tblOverlap w:val="never"/>
        <w:tblW w:w="10632" w:type="dxa"/>
        <w:tblLayout w:type="fixed"/>
        <w:tblLook w:val="0000" w:firstRow="0" w:lastRow="0" w:firstColumn="0" w:lastColumn="0" w:noHBand="0" w:noVBand="0"/>
      </w:tblPr>
      <w:tblGrid>
        <w:gridCol w:w="10632"/>
      </w:tblGrid>
      <w:tr w:rsidR="0075313A" w:rsidRPr="0075313A" w:rsidTr="0075313A">
        <w:trPr>
          <w:cantSplit/>
        </w:trPr>
        <w:tc>
          <w:tcPr>
            <w:tcW w:w="10632" w:type="dxa"/>
          </w:tcPr>
          <w:p w:rsidR="0075313A" w:rsidRPr="0075313A" w:rsidRDefault="0075313A" w:rsidP="0075313A">
            <w:pPr>
              <w:widowControl w:val="0"/>
              <w:autoSpaceDE w:val="0"/>
              <w:autoSpaceDN w:val="0"/>
              <w:adjustRightInd w:val="0"/>
              <w:spacing w:before="108" w:after="108" w:line="240" w:lineRule="auto"/>
              <w:jc w:val="center"/>
              <w:outlineLvl w:val="1"/>
              <w:rPr>
                <w:rFonts w:ascii="Arial" w:eastAsia="Times New Roman" w:hAnsi="Arial" w:cs="Times New Roman"/>
                <w:b/>
                <w:bCs/>
                <w:color w:val="26282F"/>
                <w:sz w:val="20"/>
                <w:szCs w:val="20"/>
              </w:rPr>
            </w:pPr>
          </w:p>
          <w:p w:rsidR="0075313A" w:rsidRPr="0075313A" w:rsidRDefault="0075313A" w:rsidP="0075313A">
            <w:pPr>
              <w:widowControl w:val="0"/>
              <w:autoSpaceDE w:val="0"/>
              <w:autoSpaceDN w:val="0"/>
              <w:adjustRightInd w:val="0"/>
              <w:spacing w:after="0" w:line="360" w:lineRule="atLeast"/>
              <w:jc w:val="center"/>
              <w:rPr>
                <w:rFonts w:ascii="Times New Roman" w:eastAsia="Times New Roman" w:hAnsi="Times New Roman" w:cs="Times New Roman"/>
                <w:b/>
                <w:sz w:val="20"/>
                <w:szCs w:val="20"/>
              </w:rPr>
            </w:pPr>
          </w:p>
          <w:p w:rsidR="0075313A" w:rsidRPr="0075313A" w:rsidRDefault="0075313A" w:rsidP="0075313A">
            <w:pPr>
              <w:widowControl w:val="0"/>
              <w:autoSpaceDE w:val="0"/>
              <w:autoSpaceDN w:val="0"/>
              <w:adjustRightInd w:val="0"/>
              <w:spacing w:after="0" w:line="360" w:lineRule="atLeast"/>
              <w:jc w:val="center"/>
              <w:rPr>
                <w:rFonts w:ascii="Times New Roman" w:eastAsia="Times New Roman" w:hAnsi="Times New Roman" w:cs="Times New Roman"/>
                <w:b/>
                <w:sz w:val="20"/>
                <w:szCs w:val="20"/>
              </w:rPr>
            </w:pPr>
          </w:p>
          <w:p w:rsidR="0075313A" w:rsidRPr="0075313A" w:rsidRDefault="0075313A" w:rsidP="0075313A">
            <w:pPr>
              <w:widowControl w:val="0"/>
              <w:autoSpaceDE w:val="0"/>
              <w:autoSpaceDN w:val="0"/>
              <w:adjustRightInd w:val="0"/>
              <w:spacing w:after="0" w:line="360" w:lineRule="atLeast"/>
              <w:jc w:val="center"/>
              <w:rPr>
                <w:rFonts w:ascii="Times New Roman" w:eastAsia="Times New Roman" w:hAnsi="Times New Roman" w:cs="Times New Roman"/>
                <w:b/>
                <w:sz w:val="20"/>
                <w:szCs w:val="20"/>
              </w:rPr>
            </w:pPr>
            <w:r w:rsidRPr="0075313A">
              <w:rPr>
                <w:rFonts w:ascii="Times New Roman" w:eastAsia="Times New Roman" w:hAnsi="Times New Roman" w:cs="Times New Roman"/>
                <w:b/>
                <w:sz w:val="20"/>
                <w:szCs w:val="20"/>
              </w:rPr>
              <w:t>АДМИНИСТРАЦИЯ ДУБЕНСКОГО МУНИЦИПАЛЬНОГО РАЙОНА</w:t>
            </w:r>
          </w:p>
        </w:tc>
      </w:tr>
      <w:tr w:rsidR="0075313A" w:rsidRPr="0075313A" w:rsidTr="0075313A">
        <w:trPr>
          <w:cantSplit/>
        </w:trPr>
        <w:tc>
          <w:tcPr>
            <w:tcW w:w="10632" w:type="dxa"/>
          </w:tcPr>
          <w:p w:rsidR="0075313A" w:rsidRPr="0075313A" w:rsidRDefault="0075313A" w:rsidP="0075313A">
            <w:pPr>
              <w:widowControl w:val="0"/>
              <w:autoSpaceDE w:val="0"/>
              <w:autoSpaceDN w:val="0"/>
              <w:adjustRightInd w:val="0"/>
              <w:spacing w:after="0" w:line="360" w:lineRule="atLeast"/>
              <w:ind w:firstLine="720"/>
              <w:jc w:val="center"/>
              <w:rPr>
                <w:rFonts w:ascii="Times New Roman" w:eastAsia="Times New Roman" w:hAnsi="Times New Roman" w:cs="Times New Roman"/>
                <w:b/>
                <w:sz w:val="20"/>
                <w:szCs w:val="20"/>
              </w:rPr>
            </w:pPr>
            <w:r w:rsidRPr="0075313A">
              <w:rPr>
                <w:rFonts w:ascii="Times New Roman" w:eastAsia="Times New Roman" w:hAnsi="Times New Roman" w:cs="Times New Roman"/>
                <w:b/>
                <w:sz w:val="20"/>
                <w:szCs w:val="20"/>
              </w:rPr>
              <w:t>РЕСПУБЛИКИ МОРДОВИЯ</w:t>
            </w:r>
          </w:p>
          <w:p w:rsidR="0075313A" w:rsidRPr="0075313A" w:rsidRDefault="0075313A" w:rsidP="0075313A">
            <w:pPr>
              <w:widowControl w:val="0"/>
              <w:autoSpaceDE w:val="0"/>
              <w:autoSpaceDN w:val="0"/>
              <w:adjustRightInd w:val="0"/>
              <w:spacing w:after="0" w:line="360" w:lineRule="atLeast"/>
              <w:ind w:firstLine="720"/>
              <w:jc w:val="center"/>
              <w:rPr>
                <w:rFonts w:ascii="Times New Roman" w:eastAsia="Times New Roman" w:hAnsi="Times New Roman" w:cs="Times New Roman"/>
                <w:b/>
                <w:sz w:val="20"/>
                <w:szCs w:val="20"/>
              </w:rPr>
            </w:pPr>
          </w:p>
        </w:tc>
      </w:tr>
      <w:tr w:rsidR="0075313A" w:rsidRPr="0075313A" w:rsidTr="0075313A">
        <w:trPr>
          <w:cantSplit/>
          <w:trHeight w:val="461"/>
        </w:trPr>
        <w:tc>
          <w:tcPr>
            <w:tcW w:w="10632" w:type="dxa"/>
          </w:tcPr>
          <w:p w:rsidR="0075313A" w:rsidRPr="0075313A" w:rsidRDefault="0075313A" w:rsidP="0075313A">
            <w:pPr>
              <w:widowControl w:val="0"/>
              <w:autoSpaceDE w:val="0"/>
              <w:autoSpaceDN w:val="0"/>
              <w:adjustRightInd w:val="0"/>
              <w:spacing w:after="0" w:line="360" w:lineRule="atLeast"/>
              <w:ind w:firstLine="720"/>
              <w:jc w:val="center"/>
              <w:rPr>
                <w:rFonts w:ascii="Times New Roman" w:eastAsia="Times New Roman" w:hAnsi="Times New Roman" w:cs="Times New Roman"/>
                <w:b/>
                <w:sz w:val="20"/>
                <w:szCs w:val="20"/>
              </w:rPr>
            </w:pPr>
            <w:r w:rsidRPr="0075313A">
              <w:rPr>
                <w:rFonts w:ascii="Times New Roman" w:eastAsia="Times New Roman" w:hAnsi="Times New Roman" w:cs="Times New Roman"/>
                <w:b/>
                <w:sz w:val="20"/>
                <w:szCs w:val="20"/>
              </w:rPr>
              <w:t>ПОСТАНОВЛЕНИЕ</w:t>
            </w:r>
          </w:p>
        </w:tc>
      </w:tr>
    </w:tbl>
    <w:p w:rsidR="0075313A" w:rsidRDefault="0075313A" w:rsidP="00B212F5">
      <w:pPr>
        <w:rPr>
          <w:rFonts w:ascii="Times New Roman" w:hAnsi="Times New Roman" w:cs="Times New Roman"/>
          <w:lang w:eastAsia="ar-SA"/>
        </w:rPr>
      </w:pPr>
    </w:p>
    <w:p w:rsidR="0075313A" w:rsidRPr="0075313A" w:rsidRDefault="0075313A" w:rsidP="00B212F5">
      <w:pPr>
        <w:rPr>
          <w:rFonts w:ascii="Times New Roman" w:hAnsi="Times New Roman" w:cs="Times New Roman"/>
          <w:sz w:val="18"/>
          <w:szCs w:val="18"/>
          <w:lang w:eastAsia="ar-SA"/>
        </w:rPr>
      </w:pPr>
    </w:p>
    <w:p w:rsidR="0075313A" w:rsidRPr="0075313A" w:rsidRDefault="0075313A" w:rsidP="0075313A">
      <w:pPr>
        <w:widowControl w:val="0"/>
        <w:autoSpaceDE w:val="0"/>
        <w:autoSpaceDN w:val="0"/>
        <w:adjustRightInd w:val="0"/>
        <w:spacing w:before="108" w:after="108" w:line="240" w:lineRule="auto"/>
        <w:jc w:val="center"/>
        <w:outlineLvl w:val="0"/>
        <w:rPr>
          <w:rFonts w:ascii="Times New Roman" w:eastAsia="Times New Roman" w:hAnsi="Times New Roman" w:cs="Times New Roman"/>
          <w:bCs/>
          <w:color w:val="26282F"/>
          <w:sz w:val="18"/>
          <w:szCs w:val="18"/>
        </w:rPr>
      </w:pPr>
      <w:r w:rsidRPr="0075313A">
        <w:rPr>
          <w:rFonts w:ascii="Times New Roman" w:eastAsia="Times New Roman" w:hAnsi="Times New Roman" w:cs="Times New Roman"/>
          <w:bCs/>
          <w:sz w:val="18"/>
          <w:szCs w:val="18"/>
        </w:rPr>
        <w:t>20.05.2</w:t>
      </w:r>
      <w:r w:rsidRPr="0075313A">
        <w:rPr>
          <w:rFonts w:ascii="Times New Roman" w:eastAsia="Times New Roman" w:hAnsi="Times New Roman" w:cs="Times New Roman"/>
          <w:bCs/>
          <w:color w:val="26282F"/>
          <w:sz w:val="18"/>
          <w:szCs w:val="18"/>
        </w:rPr>
        <w:t xml:space="preserve">019  </w:t>
      </w:r>
      <w:r w:rsidRPr="0075313A">
        <w:rPr>
          <w:rFonts w:ascii="Times New Roman" w:eastAsia="Times New Roman" w:hAnsi="Times New Roman" w:cs="Times New Roman"/>
          <w:bCs/>
          <w:color w:val="26282F"/>
          <w:sz w:val="18"/>
          <w:szCs w:val="18"/>
        </w:rPr>
        <w:tab/>
        <w:t xml:space="preserve">     </w:t>
      </w:r>
      <w:r w:rsidRPr="0075313A">
        <w:rPr>
          <w:rFonts w:ascii="Times New Roman" w:eastAsia="Times New Roman" w:hAnsi="Times New Roman" w:cs="Times New Roman"/>
          <w:bCs/>
          <w:color w:val="26282F"/>
          <w:sz w:val="18"/>
          <w:szCs w:val="18"/>
        </w:rPr>
        <w:tab/>
      </w:r>
      <w:r w:rsidRPr="0075313A">
        <w:rPr>
          <w:rFonts w:ascii="Times New Roman" w:eastAsia="Times New Roman" w:hAnsi="Times New Roman" w:cs="Times New Roman"/>
          <w:bCs/>
          <w:color w:val="26282F"/>
          <w:sz w:val="18"/>
          <w:szCs w:val="18"/>
        </w:rPr>
        <w:tab/>
      </w:r>
      <w:r w:rsidRPr="0075313A">
        <w:rPr>
          <w:rFonts w:ascii="Times New Roman" w:eastAsia="Times New Roman" w:hAnsi="Times New Roman" w:cs="Times New Roman"/>
          <w:bCs/>
          <w:color w:val="26282F"/>
          <w:sz w:val="18"/>
          <w:szCs w:val="18"/>
        </w:rPr>
        <w:tab/>
      </w:r>
      <w:r w:rsidRPr="0075313A">
        <w:rPr>
          <w:rFonts w:ascii="Times New Roman" w:eastAsia="Times New Roman" w:hAnsi="Times New Roman" w:cs="Times New Roman"/>
          <w:bCs/>
          <w:color w:val="26282F"/>
          <w:sz w:val="18"/>
          <w:szCs w:val="18"/>
        </w:rPr>
        <w:tab/>
        <w:t xml:space="preserve">                                                      №360</w:t>
      </w:r>
    </w:p>
    <w:p w:rsidR="0075313A" w:rsidRPr="0075313A" w:rsidRDefault="0075313A" w:rsidP="0075313A">
      <w:pPr>
        <w:widowControl w:val="0"/>
        <w:tabs>
          <w:tab w:val="left" w:pos="2940"/>
          <w:tab w:val="center" w:pos="5201"/>
        </w:tabs>
        <w:autoSpaceDE w:val="0"/>
        <w:autoSpaceDN w:val="0"/>
        <w:adjustRightInd w:val="0"/>
        <w:spacing w:after="0" w:line="240" w:lineRule="auto"/>
        <w:ind w:firstLine="720"/>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ab/>
        <w:t xml:space="preserve">                    с. Дубенки</w:t>
      </w:r>
    </w:p>
    <w:p w:rsidR="0075313A" w:rsidRPr="0075313A" w:rsidRDefault="0075313A" w:rsidP="0075313A">
      <w:pPr>
        <w:widowControl w:val="0"/>
        <w:tabs>
          <w:tab w:val="left" w:pos="2940"/>
          <w:tab w:val="center" w:pos="5201"/>
        </w:tabs>
        <w:autoSpaceDE w:val="0"/>
        <w:autoSpaceDN w:val="0"/>
        <w:adjustRightInd w:val="0"/>
        <w:spacing w:after="0" w:line="240" w:lineRule="auto"/>
        <w:ind w:firstLine="720"/>
        <w:rPr>
          <w:rFonts w:ascii="Times New Roman" w:eastAsia="Times New Roman" w:hAnsi="Times New Roman" w:cs="Times New Roman"/>
          <w:sz w:val="18"/>
          <w:szCs w:val="18"/>
        </w:rPr>
      </w:pPr>
    </w:p>
    <w:p w:rsidR="0075313A" w:rsidRPr="0075313A" w:rsidRDefault="0075313A" w:rsidP="0075313A">
      <w:pPr>
        <w:widowControl w:val="0"/>
        <w:tabs>
          <w:tab w:val="left" w:pos="2940"/>
          <w:tab w:val="center" w:pos="5201"/>
        </w:tabs>
        <w:autoSpaceDE w:val="0"/>
        <w:autoSpaceDN w:val="0"/>
        <w:adjustRightInd w:val="0"/>
        <w:spacing w:after="0" w:line="240" w:lineRule="auto"/>
        <w:ind w:firstLine="720"/>
        <w:rPr>
          <w:rFonts w:ascii="Arial" w:eastAsia="Times New Roman" w:hAnsi="Arial" w:cs="Times New Roman"/>
          <w:sz w:val="18"/>
          <w:szCs w:val="18"/>
        </w:rPr>
      </w:pPr>
    </w:p>
    <w:p w:rsidR="0075313A" w:rsidRPr="0075313A" w:rsidRDefault="0075313A" w:rsidP="0075313A">
      <w:pPr>
        <w:widowControl w:val="0"/>
        <w:autoSpaceDE w:val="0"/>
        <w:autoSpaceDN w:val="0"/>
        <w:adjustRightInd w:val="0"/>
        <w:spacing w:after="0" w:line="240" w:lineRule="auto"/>
        <w:ind w:firstLine="720"/>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Об утверждении Положения о порядке осуществления муниципального земельного контроля на межселенной территории Дубенского муниципального района</w:t>
      </w:r>
    </w:p>
    <w:p w:rsidR="0075313A" w:rsidRPr="0075313A" w:rsidRDefault="0075313A" w:rsidP="0075313A">
      <w:pPr>
        <w:widowControl w:val="0"/>
        <w:autoSpaceDE w:val="0"/>
        <w:autoSpaceDN w:val="0"/>
        <w:adjustRightInd w:val="0"/>
        <w:spacing w:after="0" w:line="240" w:lineRule="auto"/>
        <w:ind w:firstLine="720"/>
        <w:jc w:val="both"/>
        <w:rPr>
          <w:rFonts w:ascii="Arial" w:eastAsia="Times New Roman" w:hAnsi="Arial" w:cs="Times New Roman"/>
          <w:sz w:val="18"/>
          <w:szCs w:val="18"/>
        </w:rPr>
      </w:pP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В соответствии с </w:t>
      </w:r>
      <w:hyperlink r:id="rId10" w:history="1">
        <w:r w:rsidRPr="0075313A">
          <w:rPr>
            <w:rFonts w:ascii="Times New Roman" w:eastAsia="Times New Roman" w:hAnsi="Times New Roman" w:cs="Times New Roman"/>
            <w:bCs/>
            <w:sz w:val="18"/>
            <w:szCs w:val="18"/>
          </w:rPr>
          <w:t>Земельным кодексом</w:t>
        </w:r>
      </w:hyperlink>
      <w:r w:rsidRPr="0075313A">
        <w:rPr>
          <w:rFonts w:ascii="Times New Roman" w:eastAsia="Times New Roman" w:hAnsi="Times New Roman" w:cs="Times New Roman"/>
          <w:sz w:val="18"/>
          <w:szCs w:val="18"/>
        </w:rPr>
        <w:t xml:space="preserve"> Российской Федерации, </w:t>
      </w:r>
      <w:hyperlink r:id="rId11" w:history="1">
        <w:r w:rsidRPr="0075313A">
          <w:rPr>
            <w:rFonts w:ascii="Times New Roman" w:eastAsia="Times New Roman" w:hAnsi="Times New Roman" w:cs="Times New Roman"/>
            <w:bCs/>
            <w:sz w:val="18"/>
            <w:szCs w:val="18"/>
          </w:rPr>
          <w:t>Федеральным законом</w:t>
        </w:r>
      </w:hyperlink>
      <w:r w:rsidRPr="0075313A">
        <w:rPr>
          <w:rFonts w:ascii="Times New Roman" w:eastAsia="Times New Roman" w:hAnsi="Times New Roman" w:cs="Times New Roman"/>
          <w:sz w:val="18"/>
          <w:szCs w:val="18"/>
        </w:rPr>
        <w:t xml:space="preserve"> от 06 октября 2003 года № 131-ФЗ «Об общих принципах организации местного самоуправления в Российской Федерации», </w:t>
      </w:r>
      <w:hyperlink r:id="rId12" w:history="1">
        <w:r w:rsidRPr="0075313A">
          <w:rPr>
            <w:rFonts w:ascii="Times New Roman" w:eastAsia="Times New Roman" w:hAnsi="Times New Roman" w:cs="Times New Roman"/>
            <w:bCs/>
            <w:sz w:val="18"/>
            <w:szCs w:val="18"/>
          </w:rPr>
          <w:t>Федеральным законом</w:t>
        </w:r>
      </w:hyperlink>
      <w:r w:rsidRPr="0075313A">
        <w:rPr>
          <w:rFonts w:ascii="Times New Roman" w:eastAsia="Times New Roman" w:hAnsi="Times New Roman" w:cs="Times New Roman"/>
          <w:sz w:val="18"/>
          <w:szCs w:val="18"/>
        </w:rPr>
        <w:t xml:space="preserve">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13" w:history="1">
        <w:r w:rsidRPr="0075313A">
          <w:rPr>
            <w:rFonts w:ascii="Times New Roman" w:eastAsia="Times New Roman" w:hAnsi="Times New Roman" w:cs="Times New Roman"/>
            <w:bCs/>
            <w:sz w:val="18"/>
            <w:szCs w:val="18"/>
          </w:rPr>
          <w:t>постановлением</w:t>
        </w:r>
      </w:hyperlink>
      <w:r w:rsidRPr="0075313A">
        <w:rPr>
          <w:rFonts w:ascii="Times New Roman" w:eastAsia="Times New Roman" w:hAnsi="Times New Roman" w:cs="Times New Roman"/>
          <w:sz w:val="18"/>
          <w:szCs w:val="18"/>
        </w:rPr>
        <w:t xml:space="preserve"> Правительства Российской Федерации № 1515 от 26 декабря 2014 года «Об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 </w:t>
      </w:r>
      <w:hyperlink r:id="rId14" w:history="1">
        <w:r w:rsidRPr="0075313A">
          <w:rPr>
            <w:rFonts w:ascii="Times New Roman" w:eastAsia="Times New Roman" w:hAnsi="Times New Roman" w:cs="Times New Roman"/>
            <w:bCs/>
            <w:sz w:val="18"/>
            <w:szCs w:val="18"/>
          </w:rPr>
          <w:t>Уставом</w:t>
        </w:r>
      </w:hyperlink>
      <w:r w:rsidRPr="0075313A">
        <w:rPr>
          <w:rFonts w:ascii="Times New Roman" w:eastAsia="Times New Roman" w:hAnsi="Times New Roman" w:cs="Times New Roman"/>
          <w:b/>
          <w:sz w:val="18"/>
          <w:szCs w:val="18"/>
        </w:rPr>
        <w:t xml:space="preserve"> </w:t>
      </w:r>
      <w:r w:rsidRPr="0075313A">
        <w:rPr>
          <w:rFonts w:ascii="Times New Roman" w:eastAsia="Times New Roman" w:hAnsi="Times New Roman" w:cs="Times New Roman"/>
          <w:sz w:val="18"/>
          <w:szCs w:val="18"/>
        </w:rPr>
        <w:t>Дубенского муниципального района, администрация Дубенского муниципального района Республики Мордовия постановляет:</w:t>
      </w:r>
    </w:p>
    <w:p w:rsidR="0075313A" w:rsidRPr="0075313A" w:rsidRDefault="0075313A" w:rsidP="0075313A">
      <w:pPr>
        <w:spacing w:after="0" w:line="240" w:lineRule="auto"/>
        <w:jc w:val="both"/>
        <w:rPr>
          <w:rFonts w:ascii="Times New Roman" w:eastAsia="Times New Roman" w:hAnsi="Times New Roman" w:cs="Times New Roman"/>
          <w:sz w:val="18"/>
          <w:szCs w:val="18"/>
        </w:rPr>
      </w:pPr>
      <w:bookmarkStart w:id="1" w:name="sub_1"/>
      <w:r w:rsidRPr="0075313A">
        <w:rPr>
          <w:rFonts w:ascii="Times New Roman" w:eastAsia="Times New Roman" w:hAnsi="Times New Roman" w:cs="Times New Roman"/>
          <w:sz w:val="18"/>
          <w:szCs w:val="18"/>
        </w:rPr>
        <w:t xml:space="preserve">      1. </w:t>
      </w:r>
      <w:bookmarkEnd w:id="1"/>
      <w:r w:rsidRPr="0075313A">
        <w:rPr>
          <w:rFonts w:ascii="Times New Roman" w:eastAsia="Times New Roman" w:hAnsi="Times New Roman" w:cs="Times New Roman"/>
          <w:sz w:val="18"/>
          <w:szCs w:val="18"/>
        </w:rPr>
        <w:t>Утвердить прилагаемое Положение о порядке осуществления муниципального земельного контроля на межселенной территории Дубенского муниципального района Республики Мордовия (Приложение№1).</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2. Утвердить прилагаемый состав инспекции муниципального земельного контроля на территории Дубенского муниципального района Республики Мордовия (приложение №2).</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75313A">
        <w:rPr>
          <w:rFonts w:ascii="Times New Roman" w:eastAsia="Times New Roman" w:hAnsi="Times New Roman" w:cs="Times New Roman"/>
          <w:sz w:val="18"/>
          <w:szCs w:val="18"/>
          <w:lang w:val="en-US"/>
        </w:rPr>
        <w:t>http</w:t>
      </w:r>
      <w:r w:rsidRPr="0075313A">
        <w:rPr>
          <w:rFonts w:ascii="Times New Roman" w:eastAsia="Times New Roman" w:hAnsi="Times New Roman" w:cs="Times New Roman"/>
          <w:sz w:val="18"/>
          <w:szCs w:val="18"/>
        </w:rPr>
        <w:t>://dubenki.e-mordovia.ru.</w:t>
      </w:r>
    </w:p>
    <w:p w:rsidR="0075313A" w:rsidRPr="0075313A" w:rsidRDefault="0075313A" w:rsidP="0075313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4. Настоящее постановление вступает в силу со дня его официального опубликования.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tbl>
      <w:tblPr>
        <w:tblW w:w="0" w:type="auto"/>
        <w:tblInd w:w="108" w:type="dxa"/>
        <w:tblLook w:val="0000" w:firstRow="0" w:lastRow="0" w:firstColumn="0" w:lastColumn="0" w:noHBand="0" w:noVBand="0"/>
      </w:tblPr>
      <w:tblGrid>
        <w:gridCol w:w="6292"/>
        <w:gridCol w:w="3171"/>
      </w:tblGrid>
      <w:tr w:rsidR="0075313A" w:rsidRPr="0075313A" w:rsidTr="0011254D">
        <w:tc>
          <w:tcPr>
            <w:tcW w:w="6867" w:type="dxa"/>
            <w:tcBorders>
              <w:top w:val="nil"/>
              <w:left w:val="nil"/>
              <w:bottom w:val="nil"/>
              <w:right w:val="nil"/>
            </w:tcBorders>
            <w:vAlign w:val="bottom"/>
          </w:tcPr>
          <w:p w:rsidR="0075313A" w:rsidRPr="0075313A" w:rsidRDefault="0075313A" w:rsidP="0075313A">
            <w:pPr>
              <w:widowControl w:val="0"/>
              <w:autoSpaceDE w:val="0"/>
              <w:autoSpaceDN w:val="0"/>
              <w:adjustRightInd w:val="0"/>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Глава Дубенского </w:t>
            </w:r>
          </w:p>
          <w:p w:rsidR="0075313A" w:rsidRPr="0075313A" w:rsidRDefault="0075313A" w:rsidP="0075313A">
            <w:pPr>
              <w:widowControl w:val="0"/>
              <w:autoSpaceDE w:val="0"/>
              <w:autoSpaceDN w:val="0"/>
              <w:adjustRightInd w:val="0"/>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муниципального района</w:t>
            </w:r>
          </w:p>
        </w:tc>
        <w:tc>
          <w:tcPr>
            <w:tcW w:w="3432" w:type="dxa"/>
            <w:tcBorders>
              <w:top w:val="nil"/>
              <w:left w:val="nil"/>
              <w:bottom w:val="nil"/>
              <w:right w:val="nil"/>
            </w:tcBorders>
            <w:vAlign w:val="bottom"/>
          </w:tcPr>
          <w:p w:rsidR="0075313A" w:rsidRPr="0075313A" w:rsidRDefault="0075313A" w:rsidP="0075313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Плешаков С.Г.</w:t>
            </w:r>
          </w:p>
        </w:tc>
      </w:tr>
    </w:tbl>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r w:rsidRPr="0075313A">
        <w:rPr>
          <w:rFonts w:ascii="Times New Roman" w:eastAsia="Times New Roman" w:hAnsi="Times New Roman" w:cs="Times New Roman"/>
          <w:bCs/>
          <w:sz w:val="18"/>
          <w:szCs w:val="18"/>
        </w:rPr>
        <w:t>Приложение №1</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r w:rsidRPr="0075313A">
        <w:rPr>
          <w:rFonts w:ascii="Times New Roman" w:eastAsia="Times New Roman" w:hAnsi="Times New Roman" w:cs="Times New Roman"/>
          <w:bCs/>
          <w:sz w:val="18"/>
          <w:szCs w:val="18"/>
        </w:rPr>
        <w:t>к постановлению администрации</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r w:rsidRPr="0075313A">
        <w:rPr>
          <w:rFonts w:ascii="Times New Roman" w:eastAsia="Times New Roman" w:hAnsi="Times New Roman" w:cs="Times New Roman"/>
          <w:bCs/>
          <w:sz w:val="18"/>
          <w:szCs w:val="18"/>
        </w:rPr>
        <w:t>Дубенского муниципального района</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r w:rsidRPr="0075313A">
        <w:rPr>
          <w:rFonts w:ascii="Times New Roman" w:eastAsia="Times New Roman" w:hAnsi="Times New Roman" w:cs="Times New Roman"/>
          <w:bCs/>
          <w:sz w:val="18"/>
          <w:szCs w:val="18"/>
        </w:rPr>
        <w:t>от 20.05.2019 г. №360</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p>
    <w:p w:rsidR="0075313A" w:rsidRPr="0075313A" w:rsidRDefault="0075313A" w:rsidP="0075313A">
      <w:pPr>
        <w:widowControl w:val="0"/>
        <w:autoSpaceDE w:val="0"/>
        <w:autoSpaceDN w:val="0"/>
        <w:adjustRightInd w:val="0"/>
        <w:spacing w:after="0" w:line="240" w:lineRule="auto"/>
        <w:ind w:firstLine="720"/>
        <w:jc w:val="center"/>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after="0" w:line="240" w:lineRule="auto"/>
        <w:ind w:firstLine="720"/>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Положение</w:t>
      </w:r>
    </w:p>
    <w:p w:rsidR="0075313A" w:rsidRPr="0075313A" w:rsidRDefault="0075313A" w:rsidP="0075313A">
      <w:pPr>
        <w:widowControl w:val="0"/>
        <w:autoSpaceDE w:val="0"/>
        <w:autoSpaceDN w:val="0"/>
        <w:adjustRightInd w:val="0"/>
        <w:spacing w:after="0" w:line="240" w:lineRule="auto"/>
        <w:ind w:firstLine="720"/>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 порядке осуществления муниципального земельного контроля на межселенной территории Дубенского муниципального района Республики Мордовия</w:t>
      </w:r>
    </w:p>
    <w:p w:rsidR="0075313A" w:rsidRPr="0075313A" w:rsidRDefault="0075313A" w:rsidP="0075313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8"/>
          <w:szCs w:val="18"/>
        </w:rPr>
      </w:pPr>
      <w:bookmarkStart w:id="2" w:name="sub_100"/>
    </w:p>
    <w:p w:rsidR="0075313A" w:rsidRPr="0075313A" w:rsidRDefault="0075313A" w:rsidP="0075313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8"/>
          <w:szCs w:val="18"/>
        </w:rPr>
      </w:pPr>
      <w:r w:rsidRPr="0075313A">
        <w:rPr>
          <w:rFonts w:ascii="Times New Roman" w:eastAsia="Times New Roman" w:hAnsi="Times New Roman" w:cs="Times New Roman"/>
          <w:b/>
          <w:bCs/>
          <w:color w:val="26282F"/>
          <w:sz w:val="18"/>
          <w:szCs w:val="18"/>
        </w:rPr>
        <w:t>1. Общие положения</w:t>
      </w:r>
    </w:p>
    <w:bookmarkEnd w:id="2"/>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3" w:name="sub_111"/>
      <w:r w:rsidRPr="0075313A">
        <w:rPr>
          <w:rFonts w:ascii="Times New Roman" w:eastAsia="Times New Roman" w:hAnsi="Times New Roman" w:cs="Times New Roman"/>
          <w:sz w:val="18"/>
          <w:szCs w:val="18"/>
        </w:rPr>
        <w:t xml:space="preserve">1.1. Настоящее Положение разработано в соответствии со </w:t>
      </w:r>
      <w:hyperlink r:id="rId15" w:history="1">
        <w:r w:rsidRPr="0075313A">
          <w:rPr>
            <w:rFonts w:ascii="Times New Roman" w:eastAsia="Times New Roman" w:hAnsi="Times New Roman" w:cs="Times New Roman"/>
            <w:bCs/>
            <w:sz w:val="18"/>
            <w:szCs w:val="18"/>
          </w:rPr>
          <w:t>статьей 72</w:t>
        </w:r>
      </w:hyperlink>
      <w:r w:rsidRPr="0075313A">
        <w:rPr>
          <w:rFonts w:ascii="Times New Roman" w:eastAsia="Times New Roman" w:hAnsi="Times New Roman" w:cs="Times New Roman"/>
          <w:b/>
          <w:sz w:val="18"/>
          <w:szCs w:val="18"/>
        </w:rPr>
        <w:t xml:space="preserve"> </w:t>
      </w:r>
      <w:r w:rsidRPr="0075313A">
        <w:rPr>
          <w:rFonts w:ascii="Times New Roman" w:eastAsia="Times New Roman" w:hAnsi="Times New Roman" w:cs="Times New Roman"/>
          <w:sz w:val="18"/>
          <w:szCs w:val="18"/>
        </w:rPr>
        <w:t xml:space="preserve">Земельного кодекса Российской Федерации, </w:t>
      </w:r>
      <w:hyperlink r:id="rId16" w:history="1">
        <w:r w:rsidRPr="0075313A">
          <w:rPr>
            <w:rFonts w:ascii="Times New Roman" w:eastAsia="Times New Roman" w:hAnsi="Times New Roman" w:cs="Times New Roman"/>
            <w:bCs/>
            <w:sz w:val="18"/>
            <w:szCs w:val="18"/>
          </w:rPr>
          <w:t>статьей 1</w:t>
        </w:r>
      </w:hyperlink>
      <w:r w:rsidRPr="0075313A">
        <w:rPr>
          <w:rFonts w:ascii="Times New Roman" w:eastAsia="Times New Roman" w:hAnsi="Times New Roman" w:cs="Times New Roman"/>
          <w:sz w:val="18"/>
          <w:szCs w:val="18"/>
        </w:rPr>
        <w:t xml:space="preserve">5 Федерального закона 06.10.2003 № 131-ФЗ «Об общих принципах организации местного самоуправления в Российской Федерации», </w:t>
      </w:r>
      <w:hyperlink r:id="rId17" w:history="1">
        <w:r w:rsidRPr="0075313A">
          <w:rPr>
            <w:rFonts w:ascii="Times New Roman" w:eastAsia="Times New Roman" w:hAnsi="Times New Roman" w:cs="Times New Roman"/>
            <w:bCs/>
            <w:sz w:val="18"/>
            <w:szCs w:val="18"/>
          </w:rPr>
          <w:t>Федеральным законом</w:t>
        </w:r>
      </w:hyperlink>
      <w:r w:rsidRPr="0075313A">
        <w:rPr>
          <w:rFonts w:ascii="Times New Roman" w:eastAsia="Times New Roman" w:hAnsi="Times New Roman" w:cs="Times New Roman"/>
          <w:sz w:val="18"/>
          <w:szCs w:val="18"/>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от 26.12.2008 № 294-ФЗ), Уставом Дубенского муниципального района Республики Мордовия.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4" w:name="sub_112"/>
      <w:bookmarkEnd w:id="3"/>
      <w:r w:rsidRPr="0075313A">
        <w:rPr>
          <w:rFonts w:ascii="Times New Roman" w:eastAsia="Times New Roman" w:hAnsi="Times New Roman" w:cs="Times New Roman"/>
          <w:sz w:val="18"/>
          <w:szCs w:val="18"/>
        </w:rPr>
        <w:t>1.2. В целях настоящего Положения используются следующие основные понятия:</w:t>
      </w:r>
    </w:p>
    <w:bookmarkEnd w:id="4"/>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1.2.1. 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1.2.2.  Проверка - совокупность проводимых администрацией Дубенского муниципального района в отношении юридического лица, индивидуального предпринимателя или физического лица мероприятий по контролю для оценки соответствия осуществляемых ими деятельности или действий (бездействия) требованиям законодательства Российской Федерации и законодательства субъекта Российской Федерации, в области землепользования.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5" w:name="sub_113"/>
      <w:r w:rsidRPr="0075313A">
        <w:rPr>
          <w:rFonts w:ascii="Times New Roman" w:eastAsia="Times New Roman" w:hAnsi="Times New Roman" w:cs="Times New Roman"/>
          <w:sz w:val="18"/>
          <w:szCs w:val="18"/>
        </w:rPr>
        <w:t>1.3. Муниципальный земельный контроль на территории Дубенского муниципального района Республики Мордовия осуществляется администрацией Дубенского муниципального района во взаимодействии с органами государственного земельного контроля.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6" w:name="sub_114"/>
      <w:bookmarkEnd w:id="5"/>
      <w:r w:rsidRPr="0075313A">
        <w:rPr>
          <w:rFonts w:ascii="Times New Roman" w:eastAsia="Times New Roman" w:hAnsi="Times New Roman" w:cs="Times New Roman"/>
          <w:sz w:val="18"/>
          <w:szCs w:val="18"/>
        </w:rPr>
        <w:t>1.4. Предметом муниципального земельного контроля является соблюдение землепользователями требований, установленных федеральными законами, законами субъектов Российской Федерации в области землепользования.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7" w:name="sub_115"/>
      <w:bookmarkEnd w:id="6"/>
      <w:r w:rsidRPr="0075313A">
        <w:rPr>
          <w:rFonts w:ascii="Times New Roman" w:eastAsia="Times New Roman" w:hAnsi="Times New Roman" w:cs="Times New Roman"/>
          <w:sz w:val="18"/>
          <w:szCs w:val="18"/>
        </w:rPr>
        <w:t>1.5. Объектом муниципального земельного контроля являются земли и земельные участки, находящиеся на межселенной территории Дубенского муниципального района, за исключением земельных участков, контроль за использованием которых отнесен к компетенции федеральных органов государственной власти, органов государственной власти Республики Мордовия.</w:t>
      </w:r>
    </w:p>
    <w:bookmarkEnd w:id="7"/>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8"/>
          <w:szCs w:val="18"/>
        </w:rPr>
      </w:pPr>
      <w:bookmarkStart w:id="8" w:name="sub_200"/>
      <w:r w:rsidRPr="0075313A">
        <w:rPr>
          <w:rFonts w:ascii="Times New Roman" w:eastAsia="Times New Roman" w:hAnsi="Times New Roman" w:cs="Times New Roman"/>
          <w:b/>
          <w:bCs/>
          <w:color w:val="26282F"/>
          <w:sz w:val="18"/>
          <w:szCs w:val="18"/>
        </w:rPr>
        <w:t>2. Форма осуществления муниципального земельного контроля</w:t>
      </w:r>
    </w:p>
    <w:bookmarkEnd w:id="8"/>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9" w:name="sub_221"/>
      <w:r w:rsidRPr="0075313A">
        <w:rPr>
          <w:rFonts w:ascii="Times New Roman" w:eastAsia="Times New Roman" w:hAnsi="Times New Roman" w:cs="Times New Roman"/>
          <w:sz w:val="18"/>
          <w:szCs w:val="18"/>
        </w:rPr>
        <w:t>2.1. Муниципальный земельный контроль осуществляется в форме проведения проверок соблюдения юридическими лицами, индивидуальными предпринимателями и физическими лицами требований законодательства Российской Федерации и законодательства субъекта Российской Федерации, в области землепользования при осуществлении ими деятельности и реализации своих прав на землю.</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10" w:name="sub_222"/>
      <w:bookmarkEnd w:id="9"/>
      <w:r w:rsidRPr="0075313A">
        <w:rPr>
          <w:rFonts w:ascii="Times New Roman" w:eastAsia="Times New Roman" w:hAnsi="Times New Roman" w:cs="Times New Roman"/>
          <w:sz w:val="18"/>
          <w:szCs w:val="18"/>
        </w:rPr>
        <w:t xml:space="preserve">2.2. </w:t>
      </w:r>
      <w:bookmarkStart w:id="11" w:name="sub_223"/>
      <w:bookmarkEnd w:id="10"/>
      <w:r w:rsidRPr="0075313A">
        <w:rPr>
          <w:rFonts w:ascii="Times New Roman" w:eastAsia="Times New Roman" w:hAnsi="Times New Roman" w:cs="Times New Roman"/>
          <w:sz w:val="18"/>
          <w:szCs w:val="18"/>
        </w:rPr>
        <w:t>Муниципальный земельный контроль осуществляется в форме проверок использования земель органами государственной власти, органами местного самоуправления, юридическими лицами, индивидуальными предпринимателями и гражданами при осуществлении их деятельности и реализации своих прав на землю.</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2.3. Основными задачами муниципального земельного контроля являются: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 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 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4) сохранение и воспроизводство плодородия почв при использовании земли как средства производства в сельском хозяйстве, личном подсобном хозяйстве, крестьянско-фермерском хозяйстве;</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5) выполнение мероприятий, направленных на предотвращение порчи земель;</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6) защита муниципальных общественных интересов, а также прав граждан и юридических лиц в области использования земель.</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12" w:name="sub_1006"/>
      <w:r w:rsidRPr="0075313A">
        <w:rPr>
          <w:rFonts w:ascii="Times New Roman" w:eastAsia="Times New Roman" w:hAnsi="Times New Roman" w:cs="Times New Roman"/>
          <w:sz w:val="18"/>
          <w:szCs w:val="18"/>
        </w:rPr>
        <w:t xml:space="preserve">2.4. Финансирование деятельности по муниципальному земельному контролю осуществляется из бюджета Дубенского муниципального района в порядке, определенном </w:t>
      </w:r>
      <w:hyperlink r:id="rId18" w:history="1">
        <w:r w:rsidRPr="0075313A">
          <w:rPr>
            <w:rFonts w:ascii="Times New Roman" w:eastAsia="Times New Roman" w:hAnsi="Times New Roman" w:cs="Times New Roman"/>
            <w:bCs/>
            <w:sz w:val="18"/>
            <w:szCs w:val="18"/>
          </w:rPr>
          <w:t>бюджетным законодательством</w:t>
        </w:r>
      </w:hyperlink>
      <w:r w:rsidRPr="0075313A">
        <w:rPr>
          <w:rFonts w:ascii="Times New Roman" w:eastAsia="Times New Roman" w:hAnsi="Times New Roman" w:cs="Times New Roman"/>
          <w:sz w:val="18"/>
          <w:szCs w:val="18"/>
        </w:rPr>
        <w:t xml:space="preserve"> Российской Федерации.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13" w:name="sub_1007"/>
      <w:bookmarkEnd w:id="12"/>
      <w:r w:rsidRPr="0075313A">
        <w:rPr>
          <w:rFonts w:ascii="Times New Roman" w:eastAsia="Times New Roman" w:hAnsi="Times New Roman" w:cs="Times New Roman"/>
          <w:sz w:val="18"/>
          <w:szCs w:val="18"/>
        </w:rPr>
        <w:t>2.5. Муниципальный земельный контроль осуществляется уполномоченными должностными лицами Администрации Дубенского муниципального района (далее - должностные лица):</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а) Заместитель Главы Дубенского муниципального района - начальник Управления по работе с отраслями АПК и ЛПХ граждан администрации, являющийся по должности главным муниципальным инспектором Дубенского муниципального района по использованию и охране земель;</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б) Начальник отдела по управлению муниципальной собственностью и земельным отношениям администрации, являющийся по должности заместителем главного муниципального инспектора Дубенского муниципального района по использованию и охране земель;</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в) специалисты Администрации Дубенского муниципального района, исполняющие в соответствии с распределением должностных обязанностей функцию муниципального земельного контроля, являющиеся по должности муниципальными инспекторами Дубенского муниципального района по использованию и охране земель.</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2.6. Общую организацию и координацию деятельности по муниципальному земельному контролю осуществляет Заместитель Главы Дубенского муниципального района - начальник Управления по работе с отраслями АПК и ЛПХ граждан администрации.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14" w:name="sub_1010"/>
      <w:r w:rsidRPr="0075313A">
        <w:rPr>
          <w:rFonts w:ascii="Times New Roman" w:eastAsia="Times New Roman" w:hAnsi="Times New Roman" w:cs="Times New Roman"/>
          <w:sz w:val="18"/>
          <w:szCs w:val="18"/>
        </w:rPr>
        <w:t>2.7. Муниципальные инспекторы Дубенского муниципального района по использованию и охране земель имеют удостоверения муниципального инспектора Дубенского муниципального района по использованию и охране земель (приложение№8).</w:t>
      </w:r>
    </w:p>
    <w:bookmarkEnd w:id="14"/>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Должностные лица при проведении проверки обязаны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администрации Дубенского муниципального района,  а в случае проведения внеплановой выездной проверки юридических лиц, индивидуальных предпринимателей, копии документа о согласовании проведения проверки.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15" w:name="sub_1009"/>
      <w:bookmarkEnd w:id="13"/>
      <w:r w:rsidRPr="0075313A">
        <w:rPr>
          <w:rFonts w:ascii="Times New Roman" w:eastAsia="Times New Roman" w:hAnsi="Times New Roman" w:cs="Times New Roman"/>
          <w:sz w:val="18"/>
          <w:szCs w:val="18"/>
        </w:rPr>
        <w:t>2.8. Должностные лица осуществляют муниципальный земельный контроль, за:</w:t>
      </w:r>
    </w:p>
    <w:bookmarkEnd w:id="15"/>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 соблюдением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выполнением обязанностей по приведению земель в состояние, пригодное для использования по целевому назначению;</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 недопущением самовольного занятия земельных участков, части земельного участка, в том числе использования земельного участка лицом, не имеющим предусмотренных законодательством Российской Федерации прав на указанный земельный участок;</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 соблюдение сроков освоения земельных участков;</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4) оформлением прав на земельный участок;</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5) недопущением загрязнений и порча земель;</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6) 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строительных работ, ведущихся с нарушением почвенного слоя, в том числе работ, осуществляемых для внутрихозяйственных и собственных нужд;</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7) своевременным выполнением обязательных мероприятий по улучшению земель и охране почв;</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8) использованием земельного участка из земель сельскохозяйственного назначения, оборот которого регулируется </w:t>
      </w:r>
      <w:hyperlink r:id="rId19" w:history="1">
        <w:r w:rsidRPr="0075313A">
          <w:rPr>
            <w:rFonts w:ascii="Times New Roman" w:eastAsia="Times New Roman" w:hAnsi="Times New Roman" w:cs="Times New Roman"/>
            <w:bCs/>
            <w:sz w:val="18"/>
            <w:szCs w:val="18"/>
          </w:rPr>
          <w:t>Федеральным законом</w:t>
        </w:r>
      </w:hyperlink>
      <w:r w:rsidRPr="0075313A">
        <w:rPr>
          <w:rFonts w:ascii="Times New Roman" w:eastAsia="Times New Roman" w:hAnsi="Times New Roman" w:cs="Times New Roman"/>
          <w:sz w:val="18"/>
          <w:szCs w:val="18"/>
        </w:rPr>
        <w:t xml:space="preserve"> от 24 июля 2002 года №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w:t>
      </w:r>
    </w:p>
    <w:bookmarkEnd w:id="11"/>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2.9. Должностные лица, осуществляющие муниципальный земельный контроль, имеют право:</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субъектов Российской Федерации, органов местного самоуправления, организаций, индивидуальных предпринимателей и граждан необходимые для осуществления муниципального земельного контроля сведения и материалы о земельных участках, в отношении которых проводятся проверки, в части, относящейся к предмету проверки.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 обследовать и проверять в установленном порядке объекты контроля, в том числе земельные участки, находящиеся в федеральной и областной собственности, с учетом установленного режима использования.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 составлять по результатам проверок акты соблюдения земельного законодательства и по обнаруженным нарушениям землепользователями установленных правовыми актами правил использования земельных участков передавать материалы на рассмотрение в территориальный орган Федеральной службы государственной регистрации, кадастра и картографии (Росреестр), территориальный орган Федеральной службы по ветеринарному и фитосанитарному надзору, прокуратуру Дубенского муниципального района в соответствии с представленными полномочиями.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4) получать от землепользователей объяснения, сведения и другие материалы, связанные с использованием земельных участков.</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5) рассматривать заявления, обращения и жалобы граждан, индивидуальных предпринимателей, юридических лиц по фактам нарушения действующего земельного законодательства.</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6)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их деятельности по муниципальному земельному контролю, а также в установлении личности граждан, виновных в нарушении установленных требований земельного законодательства.</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7) привлекать в установленном законом порядке специалистов, экспертов для проведения мероприятий по осуществлению муниципального земельного контроля.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2.10.</w:t>
      </w:r>
      <w:r w:rsidRPr="0075313A">
        <w:rPr>
          <w:rFonts w:ascii="Arial" w:eastAsia="Times New Roman" w:hAnsi="Arial" w:cs="Times New Roman"/>
          <w:sz w:val="18"/>
          <w:szCs w:val="18"/>
        </w:rPr>
        <w:t xml:space="preserve"> </w:t>
      </w:r>
      <w:r w:rsidRPr="0075313A">
        <w:rPr>
          <w:rFonts w:ascii="Times New Roman" w:eastAsia="Times New Roman" w:hAnsi="Times New Roman" w:cs="Times New Roman"/>
          <w:sz w:val="18"/>
          <w:szCs w:val="18"/>
        </w:rPr>
        <w:t>Должностные лица, осуществляющие муниципальный земельный контроль, не вправе:</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которого действуют эти должностные лица;</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20" w:history="1">
        <w:r w:rsidRPr="0075313A">
          <w:rPr>
            <w:rFonts w:ascii="Times New Roman" w:eastAsia="Times New Roman" w:hAnsi="Times New Roman" w:cs="Times New Roman"/>
            <w:bCs/>
            <w:sz w:val="18"/>
            <w:szCs w:val="18"/>
          </w:rPr>
          <w:t>подпунктом "б" пункта 2 части 2 статьи 10</w:t>
        </w:r>
      </w:hyperlink>
      <w:r w:rsidRPr="0075313A">
        <w:rPr>
          <w:rFonts w:ascii="Times New Roman" w:eastAsia="Times New Roman" w:hAnsi="Times New Roman" w:cs="Times New Roman"/>
          <w:sz w:val="18"/>
          <w:szCs w:val="18"/>
        </w:rPr>
        <w:t xml:space="preserve"> 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3)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w:t>
      </w:r>
      <w:r w:rsidRPr="0075313A">
        <w:rPr>
          <w:rFonts w:ascii="Times New Roman" w:eastAsia="Times New Roman" w:hAnsi="Times New Roman" w:cs="Times New Roman"/>
          <w:sz w:val="18"/>
          <w:szCs w:val="18"/>
        </w:rPr>
        <w:lastRenderedPageBreak/>
        <w:t>документами и правилами и методами исследований, испытаний, измерений;</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5) превышать установленные сроки проведения проверки;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6)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8"/>
          <w:szCs w:val="18"/>
        </w:rPr>
      </w:pPr>
      <w:bookmarkStart w:id="16" w:name="sub_300"/>
      <w:r w:rsidRPr="0075313A">
        <w:rPr>
          <w:rFonts w:ascii="Times New Roman" w:eastAsia="Times New Roman" w:hAnsi="Times New Roman" w:cs="Times New Roman"/>
          <w:b/>
          <w:bCs/>
          <w:color w:val="26282F"/>
          <w:sz w:val="18"/>
          <w:szCs w:val="18"/>
        </w:rPr>
        <w:t>3. Организация проверки использования земель на территории Дубенского муниципального района</w:t>
      </w:r>
    </w:p>
    <w:bookmarkEnd w:id="16"/>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17" w:name="sub_331"/>
      <w:r w:rsidRPr="0075313A">
        <w:rPr>
          <w:rFonts w:ascii="Times New Roman" w:eastAsia="Times New Roman" w:hAnsi="Times New Roman" w:cs="Times New Roman"/>
          <w:sz w:val="18"/>
          <w:szCs w:val="18"/>
        </w:rPr>
        <w:t>3.1. Проверка использования земель на территории Дубенского муниципального района (далее - проверка) проводится на основании распоряжения Главы Дубенского муниципального района.</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18" w:name="sub_332"/>
      <w:bookmarkEnd w:id="17"/>
      <w:r w:rsidRPr="0075313A">
        <w:rPr>
          <w:rFonts w:ascii="Times New Roman" w:eastAsia="Times New Roman" w:hAnsi="Times New Roman" w:cs="Times New Roman"/>
          <w:sz w:val="18"/>
          <w:szCs w:val="18"/>
        </w:rPr>
        <w:t>3.2. Проверка может проводиться только должностным лицом администрации Дубенского муниципального района, указанным в распоряжении Главы Дубенского муниципального района.</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19" w:name="sub_333"/>
      <w:bookmarkEnd w:id="18"/>
      <w:r w:rsidRPr="0075313A">
        <w:rPr>
          <w:rFonts w:ascii="Times New Roman" w:eastAsia="Times New Roman" w:hAnsi="Times New Roman" w:cs="Times New Roman"/>
          <w:sz w:val="18"/>
          <w:szCs w:val="18"/>
        </w:rPr>
        <w:t>3.3. В распоряжении Главы Дубенского муниципального района указываются:</w:t>
      </w:r>
    </w:p>
    <w:bookmarkEnd w:id="19"/>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3.3.1. Наименование органа муниципального контроля.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3.3.2. Фамилия, имя, отчество, должность лица, уполномоченного на проведение проверки, а также привлекаемых к проведению проверки экспертов, представителей экспертных организаций.</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3.3.3.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 предпринимателем, физическим лицом.</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3.3.4. Цели, задачи, предмет проверки и срок ее проведения.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3.3.5. Правовые основания проведения проверки, в том числе подлежащие проверке требования законодательства Российской Федерации и законодательства субъекта Российской Федерации.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3.3.6. Сроки проведения и перечень мероприятий по контролю, необходимых для достижения целей и задач проведения проверки.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3.3.7. Перечень административных регламентов по осуществлению муниципального контроля.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3.3.8.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3.3.9. Даты начала и окончания проведения проверки.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20" w:name="sub_334"/>
      <w:r w:rsidRPr="0075313A">
        <w:rPr>
          <w:rFonts w:ascii="Times New Roman" w:eastAsia="Times New Roman" w:hAnsi="Times New Roman" w:cs="Times New Roman"/>
          <w:sz w:val="18"/>
          <w:szCs w:val="18"/>
        </w:rPr>
        <w:t>3.4. Заверенная печатью копия распоряжения Главы Дубенского муниципального района вручается под роспись должностным лицом,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служебного удостоверения. По требованию подлежащих проверке лиц инспектор знакомит их с административными регламентами проведения мероприятий по контролю и порядком их проведения на объектах. По требованию подлежащих проверке лиц инспектор, проводящий проверку, обязан представить информацию об органе муниципального контроля, а также об экспертах, экспертных организациях в целях подтверждения своих полномочий.</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21" w:name="sub_335"/>
      <w:bookmarkEnd w:id="20"/>
      <w:r w:rsidRPr="0075313A">
        <w:rPr>
          <w:rFonts w:ascii="Times New Roman" w:eastAsia="Times New Roman" w:hAnsi="Times New Roman" w:cs="Times New Roman"/>
          <w:sz w:val="18"/>
          <w:szCs w:val="18"/>
        </w:rPr>
        <w:t>3.5. Плановая проверка проводится в форме документарной проверки и (или) выездной проверки.</w:t>
      </w:r>
    </w:p>
    <w:bookmarkEnd w:id="21"/>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Срок проведения каждой из проверок не может превышать двадцать рабочих дней, за исключением установленных </w:t>
      </w:r>
      <w:hyperlink r:id="rId21" w:history="1">
        <w:r w:rsidRPr="0075313A">
          <w:rPr>
            <w:rFonts w:ascii="Times New Roman" w:eastAsia="Times New Roman" w:hAnsi="Times New Roman" w:cs="Times New Roman"/>
            <w:bCs/>
            <w:sz w:val="18"/>
            <w:szCs w:val="18"/>
          </w:rPr>
          <w:t>частями 2</w:t>
        </w:r>
      </w:hyperlink>
      <w:r w:rsidRPr="0075313A">
        <w:rPr>
          <w:rFonts w:ascii="Times New Roman" w:eastAsia="Times New Roman" w:hAnsi="Times New Roman" w:cs="Times New Roman"/>
          <w:b/>
          <w:sz w:val="18"/>
          <w:szCs w:val="18"/>
        </w:rPr>
        <w:t xml:space="preserve">, </w:t>
      </w:r>
      <w:hyperlink r:id="rId22" w:history="1">
        <w:r w:rsidRPr="0075313A">
          <w:rPr>
            <w:rFonts w:ascii="Times New Roman" w:eastAsia="Times New Roman" w:hAnsi="Times New Roman" w:cs="Times New Roman"/>
            <w:bCs/>
            <w:sz w:val="18"/>
            <w:szCs w:val="18"/>
          </w:rPr>
          <w:t>3</w:t>
        </w:r>
      </w:hyperlink>
      <w:r w:rsidRPr="0075313A">
        <w:rPr>
          <w:rFonts w:ascii="Times New Roman" w:eastAsia="Times New Roman" w:hAnsi="Times New Roman" w:cs="Times New Roman"/>
          <w:b/>
          <w:sz w:val="18"/>
          <w:szCs w:val="18"/>
        </w:rPr>
        <w:t xml:space="preserve">, </w:t>
      </w:r>
      <w:hyperlink r:id="rId23" w:history="1">
        <w:r w:rsidRPr="0075313A">
          <w:rPr>
            <w:rFonts w:ascii="Times New Roman" w:eastAsia="Times New Roman" w:hAnsi="Times New Roman" w:cs="Times New Roman"/>
            <w:bCs/>
            <w:sz w:val="18"/>
            <w:szCs w:val="18"/>
          </w:rPr>
          <w:t>4 статьи 13</w:t>
        </w:r>
      </w:hyperlink>
      <w:r w:rsidRPr="0075313A">
        <w:rPr>
          <w:rFonts w:ascii="Times New Roman" w:eastAsia="Times New Roman" w:hAnsi="Times New Roman" w:cs="Times New Roman"/>
          <w:sz w:val="18"/>
          <w:szCs w:val="18"/>
        </w:rPr>
        <w:t xml:space="preserve"> 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контроля»;случаев:</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в случае необходимости при проведении проверки, указанной в части 2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на период действия срока приостановления проведения проверки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администрации Дубенского муниципального района, проводящего выездную плановую проверку, срок проведения выездной плановой проверки может быть продлен главой Дубенского муниципального района, но не более чем на двадцать рабочих дней, в отношении малых предприятий, не более чем на пятьдесят часов, микропредприятий - не более чем на пятнадцать часов;</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юридического лица, при этом общий срок проведения проверки не может превышать шестьдесят рабочих дней.</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8"/>
          <w:szCs w:val="18"/>
        </w:rPr>
      </w:pPr>
      <w:bookmarkStart w:id="22" w:name="sub_400"/>
      <w:r w:rsidRPr="0075313A">
        <w:rPr>
          <w:rFonts w:ascii="Times New Roman" w:eastAsia="Times New Roman" w:hAnsi="Times New Roman" w:cs="Times New Roman"/>
          <w:b/>
          <w:bCs/>
          <w:color w:val="26282F"/>
          <w:sz w:val="18"/>
          <w:szCs w:val="18"/>
        </w:rPr>
        <w:t>4. Порядок проведения плановой проверки использования земель на территории Дубенского муниципального района</w:t>
      </w:r>
    </w:p>
    <w:bookmarkEnd w:id="22"/>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23" w:name="sub_441"/>
      <w:r w:rsidRPr="0075313A">
        <w:rPr>
          <w:rFonts w:ascii="Times New Roman" w:eastAsia="Times New Roman" w:hAnsi="Times New Roman" w:cs="Times New Roman"/>
          <w:sz w:val="18"/>
          <w:szCs w:val="18"/>
        </w:rPr>
        <w:t>4.1. Плановые проверки проводятся не чаще чем один раз в три года.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 в три года. Перечень таких видов деятельности и периодичность их плановых проверок устанавливаются Правительством Российской Федерации.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24" w:name="sub_442"/>
      <w:bookmarkEnd w:id="23"/>
      <w:r w:rsidRPr="0075313A">
        <w:rPr>
          <w:rFonts w:ascii="Times New Roman" w:eastAsia="Times New Roman" w:hAnsi="Times New Roman" w:cs="Times New Roman"/>
          <w:sz w:val="18"/>
          <w:szCs w:val="18"/>
        </w:rPr>
        <w:t xml:space="preserve">4.2. Плановые проверки проводятся на основании ежегодного плана, утверждаемого постановлением администрации Дубенского муниципального района. Утвержденный ежегодный план проведения плановых проверок в установленный действующим законодательством срок направляется в прокуратуру Дубенского района и доводится до сведения заинтересованных лиц посредством его размещения на </w:t>
      </w:r>
      <w:hyperlink r:id="rId24" w:history="1">
        <w:r w:rsidRPr="0075313A">
          <w:rPr>
            <w:rFonts w:ascii="Times New Roman" w:eastAsia="Times New Roman" w:hAnsi="Times New Roman" w:cs="Times New Roman"/>
            <w:bCs/>
            <w:sz w:val="18"/>
            <w:szCs w:val="18"/>
          </w:rPr>
          <w:t>официальном сайте</w:t>
        </w:r>
      </w:hyperlink>
      <w:r w:rsidRPr="0075313A">
        <w:rPr>
          <w:rFonts w:ascii="Times New Roman" w:eastAsia="Times New Roman" w:hAnsi="Times New Roman" w:cs="Times New Roman"/>
          <w:sz w:val="18"/>
          <w:szCs w:val="18"/>
        </w:rPr>
        <w:t xml:space="preserve"> администрации Дубенского муниципального района в сети Интернет либо иным доступным способом.</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25" w:name="sub_443"/>
      <w:bookmarkEnd w:id="24"/>
      <w:r w:rsidRPr="0075313A">
        <w:rPr>
          <w:rFonts w:ascii="Times New Roman" w:eastAsia="Times New Roman" w:hAnsi="Times New Roman" w:cs="Times New Roman"/>
          <w:sz w:val="18"/>
          <w:szCs w:val="18"/>
        </w:rPr>
        <w:t>4.3. Не позднее чем в течение трех рабочих дней до начала проведения плановой проверки должностное лицо по осуществлению муниципального земельного контроля уведомляет юридическое лицо, индивидуального предпринимателя, членов саморегулируемой организации, физическое лицо о проведении плановой проверки посредством направления копии распоряжения администрации Дубенского муниципального района о начале проведения плановой проверки заказным почтовым отправлением с уведомлением о вручении или иным доступным способом.</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26" w:name="sub_444"/>
      <w:bookmarkEnd w:id="25"/>
      <w:r w:rsidRPr="0075313A">
        <w:rPr>
          <w:rFonts w:ascii="Times New Roman" w:eastAsia="Times New Roman" w:hAnsi="Times New Roman" w:cs="Times New Roman"/>
          <w:sz w:val="18"/>
          <w:szCs w:val="18"/>
        </w:rPr>
        <w:t xml:space="preserve">4.4. </w:t>
      </w:r>
      <w:bookmarkEnd w:id="26"/>
      <w:r w:rsidRPr="0075313A">
        <w:rPr>
          <w:rFonts w:ascii="Times New Roman" w:eastAsia="Times New Roman" w:hAnsi="Times New Roman" w:cs="Times New Roman"/>
          <w:sz w:val="18"/>
          <w:szCs w:val="18"/>
        </w:rPr>
        <w:t>В случае если достоверность сведений, содержащихся в документах, имеющихся у должностного лица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инспекцией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плановой документарной проверки документы. К запросу прилагается заверенная печатью копия распоряжения администрации Дубенского муниципального района о проведении плановой документарной проверки.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В случае если в ходе плановой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имеющимся у должностного лица по осуществлению муниципального земельного контроля в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Должностное лицо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В случае если после рассмотрения представленных пояснений и документов либо при отсутствии пояснений инспекция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27" w:name="sub_445"/>
      <w:r w:rsidRPr="0075313A">
        <w:rPr>
          <w:rFonts w:ascii="Times New Roman" w:eastAsia="Times New Roman" w:hAnsi="Times New Roman" w:cs="Times New Roman"/>
          <w:sz w:val="18"/>
          <w:szCs w:val="18"/>
        </w:rPr>
        <w:t>4.5. 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27"/>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Плановая выездная проверка проводится в случае, установленном </w:t>
      </w:r>
      <w:hyperlink r:id="rId25" w:history="1">
        <w:r w:rsidRPr="0075313A">
          <w:rPr>
            <w:rFonts w:ascii="Times New Roman" w:eastAsia="Times New Roman" w:hAnsi="Times New Roman" w:cs="Times New Roman"/>
            <w:bCs/>
            <w:sz w:val="18"/>
            <w:szCs w:val="18"/>
          </w:rPr>
          <w:t>частью 3 статьи 12</w:t>
        </w:r>
      </w:hyperlink>
      <w:r w:rsidRPr="0075313A">
        <w:rPr>
          <w:rFonts w:ascii="Times New Roman" w:eastAsia="Times New Roman" w:hAnsi="Times New Roman" w:cs="Times New Roman"/>
          <w:sz w:val="18"/>
          <w:szCs w:val="18"/>
        </w:rPr>
        <w:t xml:space="preserve"> 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Дубенского муниципального района о назначении 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8"/>
          <w:szCs w:val="18"/>
        </w:rPr>
      </w:pPr>
      <w:bookmarkStart w:id="28" w:name="sub_500"/>
      <w:r w:rsidRPr="0075313A">
        <w:rPr>
          <w:rFonts w:ascii="Times New Roman" w:eastAsia="Times New Roman" w:hAnsi="Times New Roman" w:cs="Times New Roman"/>
          <w:b/>
          <w:bCs/>
          <w:color w:val="26282F"/>
          <w:sz w:val="18"/>
          <w:szCs w:val="18"/>
        </w:rPr>
        <w:t>5. Порядок проведения внеплановой проверки использования земель на территории Дубенского муниципального района</w:t>
      </w:r>
    </w:p>
    <w:bookmarkEnd w:id="28"/>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29" w:name="sub_551"/>
      <w:r w:rsidRPr="0075313A">
        <w:rPr>
          <w:rFonts w:ascii="Times New Roman" w:eastAsia="Times New Roman" w:hAnsi="Times New Roman" w:cs="Times New Roman"/>
          <w:sz w:val="18"/>
          <w:szCs w:val="18"/>
        </w:rPr>
        <w:t xml:space="preserve">5.1. Внеплановые проверки проводятся в случаях, установленных </w:t>
      </w:r>
      <w:hyperlink r:id="rId26" w:history="1">
        <w:r w:rsidRPr="0075313A">
          <w:rPr>
            <w:rFonts w:ascii="Times New Roman" w:eastAsia="Times New Roman" w:hAnsi="Times New Roman" w:cs="Times New Roman"/>
            <w:bCs/>
            <w:sz w:val="18"/>
            <w:szCs w:val="18"/>
          </w:rPr>
          <w:t>частью 2 статьи 10</w:t>
        </w:r>
      </w:hyperlink>
      <w:r w:rsidRPr="0075313A">
        <w:rPr>
          <w:rFonts w:ascii="Times New Roman" w:eastAsia="Times New Roman" w:hAnsi="Times New Roman" w:cs="Times New Roman"/>
          <w:sz w:val="18"/>
          <w:szCs w:val="18"/>
        </w:rPr>
        <w:t xml:space="preserve"> 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 Внеплановая проверка проводится в форме документарной проверки и (или) выездной проверки.</w:t>
      </w:r>
    </w:p>
    <w:bookmarkEnd w:id="29"/>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Кроме того, внеплановые проверки в отношении физических лиц проводятся на основании поступивших в администрацию Дубенского муниципального района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физическими лицами требований законодательства Российской Федерации и законодательства субъекта Российской Федерации в области землепользования.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30" w:name="sub_552"/>
      <w:r w:rsidRPr="0075313A">
        <w:rPr>
          <w:rFonts w:ascii="Times New Roman" w:eastAsia="Times New Roman" w:hAnsi="Times New Roman" w:cs="Times New Roman"/>
          <w:sz w:val="18"/>
          <w:szCs w:val="18"/>
        </w:rPr>
        <w:t xml:space="preserve">5.2. </w:t>
      </w:r>
      <w:bookmarkStart w:id="31" w:name="sub_553"/>
      <w:bookmarkEnd w:id="30"/>
      <w:r w:rsidRPr="0075313A">
        <w:rPr>
          <w:rFonts w:ascii="Times New Roman" w:eastAsia="Times New Roman" w:hAnsi="Times New Roman" w:cs="Times New Roman"/>
          <w:sz w:val="18"/>
          <w:szCs w:val="18"/>
        </w:rPr>
        <w:t xml:space="preserve"> В случае если достоверность сведений, содержащихся в документах, имеющихся у инспекции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w:t>
      </w:r>
      <w:r w:rsidRPr="0075313A">
        <w:rPr>
          <w:rFonts w:ascii="Times New Roman" w:eastAsia="Times New Roman" w:hAnsi="Times New Roman" w:cs="Times New Roman"/>
          <w:sz w:val="18"/>
          <w:szCs w:val="18"/>
        </w:rPr>
        <w:lastRenderedPageBreak/>
        <w:t>требований законодательства Российской Федерации и законодательства субъекта Российской Федерации, инспекция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внеплановой документарной проверки документы. К запросу прилагается заверенная печатью копия распоряжения администрации Дубенского муниципального района о проведении внеплановой документарной проверки.</w:t>
      </w:r>
    </w:p>
    <w:bookmarkEnd w:id="31"/>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В случае если в ходе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содержащимся в имеющихся у должностного лица по осуществлению муниципального земельного контроля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Должностное лицо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В случае если после рассмотрения представленных пояснений и документов либо при отсутствии пояснений должностного лица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32" w:name="sub_554"/>
      <w:r w:rsidRPr="0075313A">
        <w:rPr>
          <w:rFonts w:ascii="Times New Roman" w:eastAsia="Times New Roman" w:hAnsi="Times New Roman" w:cs="Times New Roman"/>
          <w:sz w:val="18"/>
          <w:szCs w:val="18"/>
        </w:rPr>
        <w:t>5.3. Внеплановая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32"/>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Внеплановая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Дубенского муниципального района о назначении внеплановой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33" w:name="sub_555"/>
      <w:r w:rsidRPr="0075313A">
        <w:rPr>
          <w:rFonts w:ascii="Times New Roman" w:eastAsia="Times New Roman" w:hAnsi="Times New Roman" w:cs="Times New Roman"/>
          <w:sz w:val="18"/>
          <w:szCs w:val="18"/>
        </w:rPr>
        <w:t xml:space="preserve">5.4. Внеплановая выездная проверка проводится инспекцией по осуществлению муниципального земельного контроля по основаниям, указанным в </w:t>
      </w:r>
      <w:hyperlink r:id="rId27" w:history="1">
        <w:r w:rsidRPr="0075313A">
          <w:rPr>
            <w:rFonts w:ascii="Times New Roman" w:eastAsia="Times New Roman" w:hAnsi="Times New Roman" w:cs="Times New Roman"/>
            <w:bCs/>
            <w:sz w:val="18"/>
            <w:szCs w:val="18"/>
          </w:rPr>
          <w:t>подпунктах "а" и "б" пункта 2 части 2 статьи 10</w:t>
        </w:r>
      </w:hyperlink>
      <w:r w:rsidRPr="0075313A">
        <w:rPr>
          <w:rFonts w:ascii="Times New Roman" w:eastAsia="Times New Roman" w:hAnsi="Times New Roman" w:cs="Times New Roman"/>
          <w:b/>
          <w:sz w:val="18"/>
          <w:szCs w:val="18"/>
        </w:rPr>
        <w:t xml:space="preserve"> </w:t>
      </w:r>
      <w:r w:rsidRPr="0075313A">
        <w:rPr>
          <w:rFonts w:ascii="Times New Roman" w:eastAsia="Times New Roman" w:hAnsi="Times New Roman" w:cs="Times New Roman"/>
          <w:sz w:val="18"/>
          <w:szCs w:val="18"/>
        </w:rPr>
        <w:t>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 после согласования с прокуратурой Дубенского муниципального района.</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34" w:name="sub_556"/>
      <w:bookmarkEnd w:id="33"/>
      <w:r w:rsidRPr="0075313A">
        <w:rPr>
          <w:rFonts w:ascii="Times New Roman" w:eastAsia="Times New Roman" w:hAnsi="Times New Roman" w:cs="Times New Roman"/>
          <w:sz w:val="18"/>
          <w:szCs w:val="18"/>
        </w:rPr>
        <w:t xml:space="preserve">5.5. В день подписания распоряжения администрации Дубенского муниципального района о проведении внеплановой выездной проверки юридического лица, индивидуального предпринимателя, физического лица в целях согласования ее проведения должностное лицо по осуществлению муниципального земельного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w:t>
      </w:r>
      <w:hyperlink r:id="rId28" w:history="1">
        <w:r w:rsidRPr="0075313A">
          <w:rPr>
            <w:rFonts w:ascii="Times New Roman" w:eastAsia="Times New Roman" w:hAnsi="Times New Roman" w:cs="Times New Roman"/>
            <w:bCs/>
            <w:sz w:val="18"/>
            <w:szCs w:val="18"/>
          </w:rPr>
          <w:t>электронной цифровой подписью</w:t>
        </w:r>
      </w:hyperlink>
      <w:r w:rsidRPr="0075313A">
        <w:rPr>
          <w:rFonts w:ascii="Times New Roman" w:eastAsia="Times New Roman" w:hAnsi="Times New Roman" w:cs="Times New Roman"/>
          <w:sz w:val="18"/>
          <w:szCs w:val="18"/>
        </w:rPr>
        <w:t>, в прокуратуру Дубенского района.</w:t>
      </w:r>
    </w:p>
    <w:bookmarkEnd w:id="34"/>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заявление о согласовании проведения внеплановой выездной проверки. К этому заявлению прилагаются копия распоряжения администрации Дубенского муниципального района о проведении внеплановой выездной проверки и документы, которые содержат сведения, послужившие основанием для ее проведения.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35" w:name="sub_557"/>
      <w:r w:rsidRPr="0075313A">
        <w:rPr>
          <w:rFonts w:ascii="Times New Roman" w:eastAsia="Times New Roman" w:hAnsi="Times New Roman" w:cs="Times New Roman"/>
          <w:sz w:val="18"/>
          <w:szCs w:val="18"/>
        </w:rPr>
        <w:t>5.6.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требований законодательства Российской Федерации и законодательства субъекта Российской Федерации, в момент совершения таких нарушений в связи с необходимостью принятия неотложных мер должностное лицо по осуществлению муниципального земельного контроля вправе приступить к проведению внеплановой выездной проверки незамедлительно, с извещением в течение двадцати четырех часов прокуратуры Дубенского района о проведении проверки по типовой форме, установленной уполномоченным Правительством Российской Федерации федеральным органом исполнительной власти.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36" w:name="sub_558"/>
      <w:bookmarkEnd w:id="35"/>
      <w:r w:rsidRPr="0075313A">
        <w:rPr>
          <w:rFonts w:ascii="Times New Roman" w:eastAsia="Times New Roman" w:hAnsi="Times New Roman" w:cs="Times New Roman"/>
          <w:sz w:val="18"/>
          <w:szCs w:val="18"/>
        </w:rPr>
        <w:t xml:space="preserve">5.7. Лицо, в отношении которого проводится внеплановая выездная проверка, за исключением внеплановой выездной проверки, основания проведения которой указаны в </w:t>
      </w:r>
      <w:hyperlink r:id="rId29" w:history="1">
        <w:r w:rsidRPr="0075313A">
          <w:rPr>
            <w:rFonts w:ascii="Times New Roman" w:eastAsia="Times New Roman" w:hAnsi="Times New Roman" w:cs="Times New Roman"/>
            <w:bCs/>
            <w:sz w:val="18"/>
            <w:szCs w:val="18"/>
          </w:rPr>
          <w:t>пункте 2 части 2 статьи 10</w:t>
        </w:r>
      </w:hyperlink>
      <w:r w:rsidRPr="0075313A">
        <w:rPr>
          <w:rFonts w:ascii="Times New Roman" w:eastAsia="Times New Roman" w:hAnsi="Times New Roman" w:cs="Times New Roman"/>
          <w:sz w:val="18"/>
          <w:szCs w:val="18"/>
        </w:rPr>
        <w:t xml:space="preserve"> 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 уведомляется любым доступным способом должностным лицом по осуществлению муниципального земельного контроля о начале проведения проверки не менее чем за двадцать четыре часа до начала ее проведения.</w:t>
      </w:r>
    </w:p>
    <w:bookmarkEnd w:id="36"/>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37" w:name="sub_559"/>
      <w:r w:rsidRPr="0075313A">
        <w:rPr>
          <w:rFonts w:ascii="Times New Roman" w:eastAsia="Times New Roman" w:hAnsi="Times New Roman" w:cs="Times New Roman"/>
          <w:sz w:val="18"/>
          <w:szCs w:val="18"/>
        </w:rPr>
        <w:t>5.8. Саморегулируемая организация уведомляется любым доступным способом должностным лицом по осуществлению муниципального земельного контроля о начале проведения внеплановой выездной проверки ее членов в целях обеспечения возможности участия или присутствия ее представителя при проведении проверки.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38" w:name="sub_510"/>
      <w:bookmarkEnd w:id="37"/>
      <w:r w:rsidRPr="0075313A">
        <w:rPr>
          <w:rFonts w:ascii="Times New Roman" w:eastAsia="Times New Roman" w:hAnsi="Times New Roman" w:cs="Times New Roman"/>
          <w:sz w:val="18"/>
          <w:szCs w:val="18"/>
        </w:rPr>
        <w:t xml:space="preserve">5.9.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требований законодательства Российской Федерации и законодательства субъекта Российской Федерации, предметом </w:t>
      </w:r>
      <w:r w:rsidRPr="0075313A">
        <w:rPr>
          <w:rFonts w:ascii="Times New Roman" w:eastAsia="Times New Roman" w:hAnsi="Times New Roman" w:cs="Times New Roman"/>
          <w:sz w:val="18"/>
          <w:szCs w:val="18"/>
        </w:rPr>
        <w:lastRenderedPageBreak/>
        <w:t>такой проверки может являться только исполнение выданного органом муниципального контроля предписания.</w:t>
      </w:r>
    </w:p>
    <w:bookmarkEnd w:id="38"/>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8"/>
          <w:szCs w:val="18"/>
        </w:rPr>
      </w:pPr>
      <w:bookmarkStart w:id="39" w:name="sub_600"/>
      <w:r w:rsidRPr="0075313A">
        <w:rPr>
          <w:rFonts w:ascii="Times New Roman" w:eastAsia="Times New Roman" w:hAnsi="Times New Roman" w:cs="Times New Roman"/>
          <w:b/>
          <w:bCs/>
          <w:color w:val="26282F"/>
          <w:sz w:val="18"/>
          <w:szCs w:val="18"/>
        </w:rPr>
        <w:t>6. Порядок оформления результатов проверки использования земель на территории Дубенского муниципального района</w:t>
      </w:r>
    </w:p>
    <w:bookmarkEnd w:id="39"/>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40" w:name="sub_661"/>
      <w:r w:rsidRPr="0075313A">
        <w:rPr>
          <w:rFonts w:ascii="Times New Roman" w:eastAsia="Times New Roman" w:hAnsi="Times New Roman" w:cs="Times New Roman"/>
          <w:sz w:val="18"/>
          <w:szCs w:val="18"/>
        </w:rPr>
        <w:t>6.1. По результатам каждой проведенной проверки инспекцией по осуществлению муниципального земельного контроля составляется акт по форме, установленной уполномоченным Правительством Российской Федерации федеральным органом исполнительной власти.</w:t>
      </w:r>
    </w:p>
    <w:bookmarkEnd w:id="40"/>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В случае выявления при проведении проверки нарушений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составляют протоколы об административных правонарушениях в случаях и в порядке, предусмотренных законодательством Российской Федерации и Республики Мордовия, выносят предписание юридическому лицу, индивидуальному предпринимателю, физическому лицу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Форма предписания устанавливается администрацией Дубенского муниципального района.</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41" w:name="sub_662"/>
      <w:r w:rsidRPr="0075313A">
        <w:rPr>
          <w:rFonts w:ascii="Times New Roman" w:eastAsia="Times New Roman" w:hAnsi="Times New Roman" w:cs="Times New Roman"/>
          <w:sz w:val="18"/>
          <w:szCs w:val="18"/>
        </w:rPr>
        <w:t>6.2. К акту проверки при осуществлении муниципального земельного контроля на территории Дубенского муниципального района прилагаются фототаблица с нумерацией каждого снимка, чертеж земельного участка, протоколы или заключения проведенных исследований, испытаний и экспертиз, письменные объяснения гражданина, предписания об устранении выявленных нарушений и иные связанные с результатами проверки документы либо их копии, подтверждающие или опровергающие наличие нарушения требований законодательства Российской Федерации и законодательства субъекта Российской Федерации.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42" w:name="sub_663"/>
      <w:bookmarkEnd w:id="41"/>
      <w:r w:rsidRPr="0075313A">
        <w:rPr>
          <w:rFonts w:ascii="Times New Roman" w:eastAsia="Times New Roman" w:hAnsi="Times New Roman" w:cs="Times New Roman"/>
          <w:sz w:val="18"/>
          <w:szCs w:val="18"/>
        </w:rPr>
        <w:t>6.3.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инспекции по осуществлению муниципального земельного контроля.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43" w:name="sub_664"/>
      <w:bookmarkEnd w:id="42"/>
      <w:r w:rsidRPr="0075313A">
        <w:rPr>
          <w:rFonts w:ascii="Times New Roman" w:eastAsia="Times New Roman" w:hAnsi="Times New Roman" w:cs="Times New Roman"/>
          <w:sz w:val="18"/>
          <w:szCs w:val="18"/>
        </w:rPr>
        <w:t>6.4.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инспекция по осуществлению муниципального земельного контроля.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44" w:name="sub_665"/>
      <w:bookmarkEnd w:id="43"/>
      <w:r w:rsidRPr="0075313A">
        <w:rPr>
          <w:rFonts w:ascii="Times New Roman" w:eastAsia="Times New Roman" w:hAnsi="Times New Roman" w:cs="Times New Roman"/>
          <w:sz w:val="18"/>
          <w:szCs w:val="18"/>
        </w:rPr>
        <w:t>6.5. В случае если получено согласование прокуратуры Дубенского района для проведения внеплановой выездной проверки, копия акта проверки в течение пяти рабочих дней со дня его составления направляется в прокуратуру Дубенского района.</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45" w:name="sub_666"/>
      <w:bookmarkEnd w:id="44"/>
      <w:r w:rsidRPr="0075313A">
        <w:rPr>
          <w:rFonts w:ascii="Times New Roman" w:eastAsia="Times New Roman" w:hAnsi="Times New Roman" w:cs="Times New Roman"/>
          <w:sz w:val="18"/>
          <w:szCs w:val="18"/>
        </w:rPr>
        <w:t>6.6.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должностное лицо по осуществлению муниципального земельного контроля, в течение 3 рабочих дней со дня составления акта проверки направляет копию акта проверки с указанием информации о наличии признаков выявленного нарушения в территориальный отдел управления Федеральной службы государственной регистрации, кадастра и картографии по Республике Мордовия главному государственному инспектору (заместителю главного государственного инспектора) по использованию земель.</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46" w:name="sub_667"/>
      <w:bookmarkEnd w:id="45"/>
      <w:r w:rsidRPr="0075313A">
        <w:rPr>
          <w:rFonts w:ascii="Times New Roman" w:eastAsia="Times New Roman" w:hAnsi="Times New Roman" w:cs="Times New Roman"/>
          <w:sz w:val="18"/>
          <w:szCs w:val="18"/>
        </w:rPr>
        <w:t>6.7.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47" w:name="sub_668"/>
      <w:bookmarkEnd w:id="46"/>
      <w:r w:rsidRPr="0075313A">
        <w:rPr>
          <w:rFonts w:ascii="Times New Roman" w:eastAsia="Times New Roman" w:hAnsi="Times New Roman" w:cs="Times New Roman"/>
          <w:sz w:val="18"/>
          <w:szCs w:val="18"/>
        </w:rPr>
        <w:t>6.8. В целях учета периодичности, видов и форм проведения проверок юридические лица и индивидуальные предприниматели вправе вести журнал учета проверок согласно типовой форме, установленной федеральным органом исполнительной власти, уполномоченным Правительством Российской Федерации.</w:t>
      </w:r>
    </w:p>
    <w:bookmarkEnd w:id="47"/>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Журнал учета проверок должен быть прошит, пронумерован и удостоверен печатью юридического лица, индивидуального предпринимателя.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В журнале учета проверок должностным лицом по осуществлению муниципального земельного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При отсутствии журнала учета проверок в акте проверки должностным лицом по осуществлению муниципального земельного контроля делается соответствующая запись.</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6.9. Собственники земельных участков, землепользователи, землевладельцы и арендаторы земельных участков либо их законные представители при проведении мероприятий по муниципальному земельному контролю имеют право:</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1) непосредственно присутствовать при проведении проверки, давать объяснения по вопросам, относящимся к </w:t>
      </w:r>
      <w:r w:rsidRPr="0075313A">
        <w:rPr>
          <w:rFonts w:ascii="Times New Roman" w:eastAsia="Times New Roman" w:hAnsi="Times New Roman" w:cs="Times New Roman"/>
          <w:sz w:val="18"/>
          <w:szCs w:val="18"/>
        </w:rPr>
        <w:lastRenderedPageBreak/>
        <w:t>предмету проверки;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Положением;</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органа муниципального контроля;</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4) обжаловать действия (бездействие) должностных лиц органа муниципального контроля, повлекшие за собой нарушение прав при проведении проверки, в административном и (или) судебном порядке в соответствии с законодательством Российской Федерации.</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48" w:name="sub_1060"/>
      <w:r w:rsidRPr="0075313A">
        <w:rPr>
          <w:rFonts w:ascii="Times New Roman" w:eastAsia="Times New Roman" w:hAnsi="Times New Roman" w:cs="Times New Roman"/>
          <w:sz w:val="18"/>
          <w:szCs w:val="18"/>
        </w:rPr>
        <w:t>6.10. Собственники земельных участков, землепользователи, землевладельцы и арендаторы земельных участков по требованию муниципальных земельных инспекторов обязаны:</w:t>
      </w:r>
    </w:p>
    <w:bookmarkEnd w:id="48"/>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 обеспечивать свое присутствие или присутствие своих представителей при проведении мероприятий по муниципальному земельному контролю;</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 представлять документы о правах на земельные участки, об установлении сервитутов и особых режимов использования земель, проектно-технологические и другие материалы, регулирующие вопросы использования и охраны земель;</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3) оказывать содействие в организации мероприятий по муниципальному земельному контролю и обеспечению необходимых условий инспекторам по муниципальному земельному контролю при выполнении указанных мероприятий.</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49" w:name="sub_1061"/>
      <w:r w:rsidRPr="0075313A">
        <w:rPr>
          <w:rFonts w:ascii="Times New Roman" w:eastAsia="Times New Roman" w:hAnsi="Times New Roman" w:cs="Times New Roman"/>
          <w:sz w:val="18"/>
          <w:szCs w:val="18"/>
        </w:rPr>
        <w:t>6.11. Лица, препятствующие проведению мероприятий по муниципальному земельному контролю, несут ответственность в соответствии с действующим законодательством Российской Федерации и Республики Мордовия.</w:t>
      </w:r>
    </w:p>
    <w:bookmarkEnd w:id="49"/>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8"/>
          <w:szCs w:val="18"/>
        </w:rPr>
      </w:pPr>
      <w:bookmarkStart w:id="50" w:name="sub_700"/>
      <w:r w:rsidRPr="0075313A">
        <w:rPr>
          <w:rFonts w:ascii="Times New Roman" w:eastAsia="Times New Roman" w:hAnsi="Times New Roman" w:cs="Times New Roman"/>
          <w:b/>
          <w:bCs/>
          <w:color w:val="26282F"/>
          <w:sz w:val="18"/>
          <w:szCs w:val="18"/>
        </w:rPr>
        <w:t>7. Учет проверок по использованию земель на территории Дубенского муниципального района</w:t>
      </w:r>
    </w:p>
    <w:bookmarkEnd w:id="50"/>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51" w:name="sub_771"/>
      <w:r w:rsidRPr="0075313A">
        <w:rPr>
          <w:rFonts w:ascii="Times New Roman" w:eastAsia="Times New Roman" w:hAnsi="Times New Roman" w:cs="Times New Roman"/>
          <w:sz w:val="18"/>
          <w:szCs w:val="18"/>
        </w:rPr>
        <w:t>7.1. Оформляемые в ходе проверок акты проверок и иные связанные с результатами проверки документы хранятся в администрации Дубенского муниципального района.</w:t>
      </w:r>
    </w:p>
    <w:bookmarkEnd w:id="51"/>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r w:rsidRPr="0075313A">
        <w:rPr>
          <w:rFonts w:ascii="Times New Roman" w:eastAsia="Times New Roman" w:hAnsi="Times New Roman" w:cs="Times New Roman"/>
          <w:bCs/>
          <w:sz w:val="18"/>
          <w:szCs w:val="18"/>
        </w:rPr>
        <w:t>Приложение №2</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r w:rsidRPr="0075313A">
        <w:rPr>
          <w:rFonts w:ascii="Times New Roman" w:eastAsia="Times New Roman" w:hAnsi="Times New Roman" w:cs="Times New Roman"/>
          <w:bCs/>
          <w:sz w:val="18"/>
          <w:szCs w:val="18"/>
        </w:rPr>
        <w:t>к постановлению администрации</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r w:rsidRPr="0075313A">
        <w:rPr>
          <w:rFonts w:ascii="Times New Roman" w:eastAsia="Times New Roman" w:hAnsi="Times New Roman" w:cs="Times New Roman"/>
          <w:bCs/>
          <w:sz w:val="18"/>
          <w:szCs w:val="18"/>
        </w:rPr>
        <w:t>Дубенского муниципального района</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r w:rsidRPr="0075313A">
        <w:rPr>
          <w:rFonts w:ascii="Times New Roman" w:eastAsia="Times New Roman" w:hAnsi="Times New Roman" w:cs="Times New Roman"/>
          <w:bCs/>
          <w:sz w:val="18"/>
          <w:szCs w:val="18"/>
        </w:rPr>
        <w:t>от 20.05.2019 г. №360</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Состав инспекции муниципального земельного контроля на территории Дубенского муниципального района Республики Мордовия</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b/>
          <w:sz w:val="18"/>
          <w:szCs w:val="18"/>
        </w:rPr>
        <w:t xml:space="preserve">    Главный муниципальный инспектор по использованию и охране земель Дубенского муниципального района Республики Мордовия </w:t>
      </w:r>
      <w:r w:rsidRPr="0075313A">
        <w:rPr>
          <w:rFonts w:ascii="Times New Roman" w:eastAsia="Times New Roman" w:hAnsi="Times New Roman" w:cs="Times New Roman"/>
          <w:sz w:val="18"/>
          <w:szCs w:val="18"/>
        </w:rPr>
        <w:t>-  Маскаев Михаил Андреевич - Заместитель Главы Дубенского муниципального района - начальник Управления по работе с отраслями АПК и ЛПХ граждан администрации Дубенского муниципального района Республики Мордовия;</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b/>
          <w:sz w:val="18"/>
          <w:szCs w:val="18"/>
        </w:rPr>
        <w:t xml:space="preserve">   Заместитель главного муниципального инспектора по использованию и охране земель Дубенского муниципального района Республики Мордовия</w:t>
      </w:r>
      <w:r w:rsidRPr="0075313A">
        <w:rPr>
          <w:rFonts w:ascii="Times New Roman" w:eastAsia="Times New Roman" w:hAnsi="Times New Roman" w:cs="Times New Roman"/>
          <w:sz w:val="18"/>
          <w:szCs w:val="18"/>
        </w:rPr>
        <w:t xml:space="preserve"> – Карпова Лариса Александровна - начальник отдела по управлению муниципальной собственностью и земельных отношениям администрации Дубенского муниципального района Республики Мордовия;</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b/>
          <w:sz w:val="18"/>
          <w:szCs w:val="18"/>
        </w:rPr>
        <w:t xml:space="preserve">   Муниципальный инспектор по использованию и охране земель Дубенского муниципального района Республики Мордовия</w:t>
      </w:r>
      <w:r w:rsidRPr="0075313A">
        <w:rPr>
          <w:rFonts w:ascii="Times New Roman" w:eastAsia="Times New Roman" w:hAnsi="Times New Roman" w:cs="Times New Roman"/>
          <w:sz w:val="18"/>
          <w:szCs w:val="18"/>
        </w:rPr>
        <w:t xml:space="preserve"> – Чичайкина Мария  Владимировна – главный специалист управления по работе с отраслями АПК и ЛПХ граждан администрации Дубенского муниципального района Республики Мордовия;</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b/>
          <w:sz w:val="18"/>
          <w:szCs w:val="18"/>
        </w:rPr>
        <w:t xml:space="preserve">   Муниципальный инспектор по использованию и охране земель Дубенского муниципального района Республики Мордовия</w:t>
      </w:r>
      <w:r w:rsidRPr="0075313A">
        <w:rPr>
          <w:rFonts w:ascii="Times New Roman" w:eastAsia="Times New Roman" w:hAnsi="Times New Roman" w:cs="Times New Roman"/>
          <w:sz w:val="18"/>
          <w:szCs w:val="18"/>
        </w:rPr>
        <w:t xml:space="preserve"> – Горинова Валентина Петровна -  начальник отдела архитектуры и строительства администрации Дубенского муниципального района Республики Мордовия.</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28"/>
          <w:szCs w:val="2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28"/>
          <w:szCs w:val="2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28"/>
          <w:szCs w:val="2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28"/>
          <w:szCs w:val="2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28"/>
          <w:szCs w:val="2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28"/>
          <w:szCs w:val="2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28"/>
          <w:szCs w:val="2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28"/>
          <w:szCs w:val="2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r w:rsidRPr="0075313A">
        <w:rPr>
          <w:rFonts w:ascii="Times New Roman" w:eastAsia="Times New Roman" w:hAnsi="Times New Roman" w:cs="Times New Roman"/>
          <w:bCs/>
          <w:sz w:val="18"/>
          <w:szCs w:val="18"/>
        </w:rPr>
        <w:t>Приложение №1</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75313A">
        <w:rPr>
          <w:rFonts w:ascii="Times New Roman" w:eastAsia="Times New Roman" w:hAnsi="Times New Roman" w:cs="Times New Roman"/>
          <w:bCs/>
          <w:sz w:val="18"/>
          <w:szCs w:val="18"/>
        </w:rPr>
        <w:t>к положению</w:t>
      </w:r>
      <w:r w:rsidRPr="0075313A">
        <w:rPr>
          <w:rFonts w:ascii="Times New Roman" w:eastAsia="Times New Roman" w:hAnsi="Times New Roman" w:cs="Times New Roman"/>
          <w:sz w:val="18"/>
          <w:szCs w:val="18"/>
        </w:rPr>
        <w:t xml:space="preserve"> о порядке осуществления </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муниципального земельного контроля на </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межселенной территории </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r w:rsidRPr="0075313A">
        <w:rPr>
          <w:rFonts w:ascii="Times New Roman" w:eastAsia="Times New Roman" w:hAnsi="Times New Roman" w:cs="Times New Roman"/>
          <w:sz w:val="18"/>
          <w:szCs w:val="18"/>
        </w:rPr>
        <w:t>Дубенского муниципального района</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p>
    <w:p w:rsidR="0075313A" w:rsidRPr="0075313A" w:rsidRDefault="0075313A" w:rsidP="0075313A">
      <w:pPr>
        <w:widowControl w:val="0"/>
        <w:autoSpaceDE w:val="0"/>
        <w:autoSpaceDN w:val="0"/>
        <w:adjustRightInd w:val="0"/>
        <w:spacing w:after="0" w:line="240" w:lineRule="auto"/>
        <w:ind w:firstLine="720"/>
        <w:jc w:val="center"/>
        <w:rPr>
          <w:rFonts w:ascii="Times New Roman" w:eastAsia="Times New Roman" w:hAnsi="Times New Roman" w:cs="Times New Roman"/>
          <w:b/>
          <w:sz w:val="18"/>
          <w:szCs w:val="18"/>
        </w:rPr>
      </w:pPr>
      <w:r w:rsidRPr="0075313A">
        <w:rPr>
          <w:rFonts w:ascii="Times New Roman" w:eastAsia="Times New Roman" w:hAnsi="Times New Roman" w:cs="Times New Roman"/>
          <w:b/>
          <w:sz w:val="18"/>
          <w:szCs w:val="18"/>
        </w:rPr>
        <w:t>АДМИНИСТРАЦИЯ ДУБЕНСКОГО МУНИЦИПАЛЬНОГО РАЙОНА</w:t>
      </w:r>
    </w:p>
    <w:p w:rsidR="0075313A" w:rsidRPr="0075313A" w:rsidRDefault="0075313A" w:rsidP="0075313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8"/>
          <w:szCs w:val="18"/>
        </w:rPr>
      </w:pPr>
      <w:r w:rsidRPr="0075313A">
        <w:rPr>
          <w:rFonts w:ascii="Times New Roman" w:eastAsia="Times New Roman" w:hAnsi="Times New Roman" w:cs="Times New Roman"/>
          <w:b/>
          <w:bCs/>
          <w:color w:val="26282F"/>
          <w:sz w:val="18"/>
          <w:szCs w:val="18"/>
        </w:rPr>
        <w:t>РЕСПУБЛИКИ МОРДОВИЯ</w:t>
      </w:r>
    </w:p>
    <w:p w:rsidR="0075313A" w:rsidRPr="0075313A" w:rsidRDefault="0075313A" w:rsidP="0075313A">
      <w:pPr>
        <w:widowControl w:val="0"/>
        <w:autoSpaceDE w:val="0"/>
        <w:autoSpaceDN w:val="0"/>
        <w:adjustRightInd w:val="0"/>
        <w:spacing w:after="0" w:line="240" w:lineRule="auto"/>
        <w:ind w:firstLine="720"/>
        <w:jc w:val="center"/>
        <w:rPr>
          <w:rFonts w:ascii="Times New Roman" w:eastAsia="Times New Roman" w:hAnsi="Times New Roman" w:cs="Times New Roman"/>
          <w:b/>
          <w:sz w:val="18"/>
          <w:szCs w:val="18"/>
        </w:rPr>
      </w:pP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u w:val="single"/>
        </w:rPr>
      </w:pPr>
    </w:p>
    <w:p w:rsidR="0075313A" w:rsidRPr="0075313A" w:rsidRDefault="0075313A" w:rsidP="0075313A">
      <w:pPr>
        <w:keepNext/>
        <w:keepLines/>
        <w:widowControl w:val="0"/>
        <w:autoSpaceDE w:val="0"/>
        <w:autoSpaceDN w:val="0"/>
        <w:adjustRightInd w:val="0"/>
        <w:spacing w:before="200" w:after="0" w:line="240" w:lineRule="auto"/>
        <w:ind w:firstLine="720"/>
        <w:jc w:val="center"/>
        <w:outlineLvl w:val="7"/>
        <w:rPr>
          <w:rFonts w:ascii="Times New Roman" w:eastAsia="Times New Roman" w:hAnsi="Times New Roman" w:cs="Times New Roman"/>
          <w:b/>
          <w:bCs/>
          <w:i/>
          <w:color w:val="404040"/>
          <w:sz w:val="18"/>
          <w:szCs w:val="18"/>
        </w:rPr>
      </w:pPr>
      <w:r w:rsidRPr="0075313A">
        <w:rPr>
          <w:rFonts w:ascii="Times New Roman" w:eastAsia="Times New Roman" w:hAnsi="Times New Roman" w:cs="Times New Roman"/>
          <w:b/>
          <w:bCs/>
          <w:color w:val="404040"/>
          <w:sz w:val="18"/>
          <w:szCs w:val="18"/>
        </w:rPr>
        <w:t>РАСПОРЯЖЕНИЕ</w:t>
      </w:r>
    </w:p>
    <w:p w:rsidR="0075313A" w:rsidRPr="0075313A" w:rsidRDefault="0075313A" w:rsidP="0075313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75313A" w:rsidRPr="0075313A" w:rsidRDefault="0075313A" w:rsidP="0075313A">
      <w:pPr>
        <w:widowControl w:val="0"/>
        <w:tabs>
          <w:tab w:val="left" w:pos="8385"/>
        </w:tabs>
        <w:autoSpaceDE w:val="0"/>
        <w:autoSpaceDN w:val="0"/>
        <w:adjustRightInd w:val="0"/>
        <w:spacing w:after="0" w:line="240" w:lineRule="auto"/>
        <w:ind w:firstLine="720"/>
        <w:jc w:val="both"/>
        <w:rPr>
          <w:rFonts w:ascii="Times New Roman" w:eastAsia="Times New Roman" w:hAnsi="Times New Roman" w:cs="Times New Roman"/>
          <w:sz w:val="18"/>
          <w:szCs w:val="18"/>
          <w:u w:val="single"/>
        </w:rPr>
      </w:pPr>
      <w:r w:rsidRPr="0075313A">
        <w:rPr>
          <w:rFonts w:ascii="Times New Roman" w:eastAsia="Times New Roman" w:hAnsi="Times New Roman" w:cs="Times New Roman"/>
          <w:sz w:val="18"/>
          <w:szCs w:val="18"/>
        </w:rPr>
        <w:t xml:space="preserve">«__»_____201_г                                                                                                  </w:t>
      </w:r>
      <w:r w:rsidRPr="0075313A">
        <w:rPr>
          <w:rFonts w:ascii="Times New Roman" w:eastAsia="Times New Roman" w:hAnsi="Times New Roman" w:cs="Times New Roman"/>
          <w:sz w:val="18"/>
          <w:szCs w:val="18"/>
        </w:rPr>
        <w:tab/>
      </w:r>
      <w:r w:rsidRPr="0075313A">
        <w:rPr>
          <w:rFonts w:ascii="Times New Roman" w:eastAsia="Times New Roman" w:hAnsi="Times New Roman" w:cs="Times New Roman"/>
          <w:sz w:val="18"/>
          <w:szCs w:val="18"/>
        </w:rPr>
        <w:tab/>
        <w:t xml:space="preserve">        №         </w:t>
      </w:r>
      <w:r w:rsidRPr="0075313A">
        <w:rPr>
          <w:rFonts w:ascii="Times New Roman" w:eastAsia="Times New Roman" w:hAnsi="Times New Roman" w:cs="Times New Roman"/>
          <w:sz w:val="18"/>
          <w:szCs w:val="18"/>
        </w:rPr>
        <w:tab/>
        <w:t xml:space="preserve"> </w:t>
      </w:r>
    </w:p>
    <w:p w:rsidR="0075313A" w:rsidRPr="0075313A" w:rsidRDefault="0075313A" w:rsidP="0075313A">
      <w:pPr>
        <w:widowControl w:val="0"/>
        <w:tabs>
          <w:tab w:val="left" w:pos="8385"/>
        </w:tabs>
        <w:autoSpaceDE w:val="0"/>
        <w:autoSpaceDN w:val="0"/>
        <w:adjustRightInd w:val="0"/>
        <w:spacing w:after="0" w:line="240" w:lineRule="auto"/>
        <w:ind w:firstLine="720"/>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 Дубенки</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r w:rsidRPr="0075313A">
        <w:rPr>
          <w:rFonts w:ascii="Times New Roman" w:eastAsia="Times New Roman" w:hAnsi="Times New Roman" w:cs="Times New Roman"/>
          <w:sz w:val="18"/>
          <w:szCs w:val="18"/>
        </w:rPr>
        <w:t> </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 проведении ____________________</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(плановой/внеплановой)</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проверки юридического лица, </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индивидуального предпринимателя </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widowControl w:val="0"/>
        <w:numPr>
          <w:ilvl w:val="0"/>
          <w:numId w:val="41"/>
        </w:numPr>
        <w:autoSpaceDE w:val="0"/>
        <w:autoSpaceDN w:val="0"/>
        <w:adjustRightInd w:val="0"/>
        <w:spacing w:before="240" w:after="0" w:line="240" w:lineRule="auto"/>
        <w:ind w:left="0"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Провести проверку в отношении  _____________________________________________</w:t>
      </w:r>
    </w:p>
    <w:p w:rsidR="0075313A" w:rsidRPr="0075313A" w:rsidRDefault="0075313A" w:rsidP="0075313A">
      <w:pPr>
        <w:spacing w:before="240"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 адрес и кадастровый номер земельного участка, в отношении которого проводится проверка)</w:t>
      </w:r>
    </w:p>
    <w:p w:rsidR="0075313A" w:rsidRPr="0075313A" w:rsidRDefault="0075313A" w:rsidP="0075313A">
      <w:pPr>
        <w:widowControl w:val="0"/>
        <w:numPr>
          <w:ilvl w:val="0"/>
          <w:numId w:val="41"/>
        </w:numPr>
        <w:tabs>
          <w:tab w:val="num" w:pos="0"/>
        </w:tabs>
        <w:autoSpaceDE w:val="0"/>
        <w:autoSpaceDN w:val="0"/>
        <w:adjustRightInd w:val="0"/>
        <w:spacing w:after="0" w:line="240" w:lineRule="auto"/>
        <w:ind w:left="0"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Назначить лицом(ами), уполномоченным(ыми) на проведение проверки: ___________  </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________________________________________________________________________________</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(фамилия, имя, отчество (в случае, если имеется), должность должностного лица (должностных лиц), уполномоченного(ых) на проведение проверки)</w:t>
      </w:r>
    </w:p>
    <w:p w:rsidR="0075313A" w:rsidRPr="0075313A" w:rsidRDefault="0075313A" w:rsidP="0075313A">
      <w:pPr>
        <w:widowControl w:val="0"/>
        <w:numPr>
          <w:ilvl w:val="0"/>
          <w:numId w:val="41"/>
        </w:numPr>
        <w:autoSpaceDE w:val="0"/>
        <w:autoSpaceDN w:val="0"/>
        <w:adjustRightInd w:val="0"/>
        <w:spacing w:after="0" w:line="240" w:lineRule="auto"/>
        <w:ind w:left="0"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Привлечь к проведению проверки в качестве экспертов, представителей экспертных организаций, следующих лиц:______________________________________________________</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_____________________________________________________________________________  </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(фамилия, имя, отчество (в случае, если имеется), должности привлекаемых к проведению проверки экспертов, представителей экспертных организаций)</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4. Установить, что:</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настоящая проверка проводится с целью:_________________________________________</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_____________________________________________________________________________ </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Задачей настоящей проверки является проверка соблюдения земельного законодательства. </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5. Предметом настоящей проверки является (отметить нужное):</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соблюдение обязательных требований, установленных земельным законодательством; </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проведение мероприятий:</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по предотвращению причинения вреда жизни, здоровью граждан, вреда животным, растениям, окружающей среде;</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по предупреждению возникновения чрезвычайных ситуаций природного и техногенного характера;</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по обеспечению безопасности государства;</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по ликвидации последствий причинения такого вреда.</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6. Проверку провести в период с  “</w:t>
      </w:r>
      <w:r w:rsidRPr="0075313A">
        <w:rPr>
          <w:rFonts w:ascii="Times New Roman" w:eastAsia="Times New Roman" w:hAnsi="Times New Roman" w:cs="Times New Roman"/>
          <w:sz w:val="18"/>
          <w:szCs w:val="18"/>
          <w:u w:val="single"/>
        </w:rPr>
        <w:t xml:space="preserve">          </w:t>
      </w:r>
      <w:r w:rsidRPr="0075313A">
        <w:rPr>
          <w:rFonts w:ascii="Times New Roman" w:eastAsia="Times New Roman" w:hAnsi="Times New Roman" w:cs="Times New Roman"/>
          <w:sz w:val="18"/>
          <w:szCs w:val="18"/>
        </w:rPr>
        <w:t>”</w:t>
      </w:r>
      <w:r w:rsidRPr="0075313A">
        <w:rPr>
          <w:rFonts w:ascii="Times New Roman" w:eastAsia="Times New Roman" w:hAnsi="Times New Roman" w:cs="Times New Roman"/>
          <w:sz w:val="18"/>
          <w:szCs w:val="18"/>
          <w:u w:val="single"/>
        </w:rPr>
        <w:t xml:space="preserve">                 </w:t>
      </w:r>
      <w:r w:rsidRPr="0075313A">
        <w:rPr>
          <w:rFonts w:ascii="Times New Roman" w:eastAsia="Times New Roman" w:hAnsi="Times New Roman" w:cs="Times New Roman"/>
          <w:sz w:val="18"/>
          <w:szCs w:val="18"/>
        </w:rPr>
        <w:t>20</w:t>
      </w:r>
      <w:r w:rsidRPr="0075313A">
        <w:rPr>
          <w:rFonts w:ascii="Times New Roman" w:eastAsia="Times New Roman" w:hAnsi="Times New Roman" w:cs="Times New Roman"/>
          <w:sz w:val="18"/>
          <w:szCs w:val="18"/>
          <w:u w:val="single"/>
        </w:rPr>
        <w:t xml:space="preserve">    </w:t>
      </w:r>
      <w:r w:rsidRPr="0075313A">
        <w:rPr>
          <w:rFonts w:ascii="Times New Roman" w:eastAsia="Times New Roman" w:hAnsi="Times New Roman" w:cs="Times New Roman"/>
          <w:sz w:val="18"/>
          <w:szCs w:val="18"/>
        </w:rPr>
        <w:t>г.  по  “</w:t>
      </w:r>
      <w:r w:rsidRPr="0075313A">
        <w:rPr>
          <w:rFonts w:ascii="Times New Roman" w:eastAsia="Times New Roman" w:hAnsi="Times New Roman" w:cs="Times New Roman"/>
          <w:sz w:val="18"/>
          <w:szCs w:val="18"/>
          <w:u w:val="single"/>
        </w:rPr>
        <w:t xml:space="preserve">        </w:t>
      </w:r>
      <w:r w:rsidRPr="0075313A">
        <w:rPr>
          <w:rFonts w:ascii="Times New Roman" w:eastAsia="Times New Roman" w:hAnsi="Times New Roman" w:cs="Times New Roman"/>
          <w:sz w:val="18"/>
          <w:szCs w:val="18"/>
        </w:rPr>
        <w:t xml:space="preserve">” </w:t>
      </w:r>
      <w:r w:rsidRPr="0075313A">
        <w:rPr>
          <w:rFonts w:ascii="Times New Roman" w:eastAsia="Times New Roman" w:hAnsi="Times New Roman" w:cs="Times New Roman"/>
          <w:sz w:val="18"/>
          <w:szCs w:val="18"/>
          <w:u w:val="single"/>
        </w:rPr>
        <w:t>                 </w:t>
      </w:r>
      <w:r w:rsidRPr="0075313A">
        <w:rPr>
          <w:rFonts w:ascii="Times New Roman" w:eastAsia="Times New Roman" w:hAnsi="Times New Roman" w:cs="Times New Roman"/>
          <w:sz w:val="18"/>
          <w:szCs w:val="18"/>
        </w:rPr>
        <w:t>20</w:t>
      </w:r>
      <w:r w:rsidRPr="0075313A">
        <w:rPr>
          <w:rFonts w:ascii="Times New Roman" w:eastAsia="Times New Roman" w:hAnsi="Times New Roman" w:cs="Times New Roman"/>
          <w:sz w:val="18"/>
          <w:szCs w:val="18"/>
          <w:u w:val="single"/>
        </w:rPr>
        <w:t xml:space="preserve">      </w:t>
      </w:r>
      <w:r w:rsidRPr="0075313A">
        <w:rPr>
          <w:rFonts w:ascii="Times New Roman" w:eastAsia="Times New Roman" w:hAnsi="Times New Roman" w:cs="Times New Roman"/>
          <w:sz w:val="18"/>
          <w:szCs w:val="18"/>
        </w:rPr>
        <w:t>г.</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включительно.</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7. Правовые основания проведения проверки: ________________________________________________________________________________</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8. В процессе проверки провести следующие мероприятия по контролю, необходимые для достижения целей и задач проведения проверки:  _____________________________________</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______________________________________________________________________________</w:t>
      </w:r>
    </w:p>
    <w:p w:rsidR="0075313A" w:rsidRPr="0075313A" w:rsidRDefault="0075313A" w:rsidP="0075313A">
      <w:pPr>
        <w:spacing w:after="100" w:afterAutospacing="1"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9. Документы, представление которых юридическим лицом, индивидуальным предпринимателем  необходимо для достижения целей и задач проведения  проверки: ________________________________________________________________________________________________________________________________________________________________</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10. Перечень административных регламентов проведения мероприятий по контролю (при их наличии), необходимых для проведения проверки:________________________________________________________________________________________________________________________________________________________</w:t>
      </w:r>
    </w:p>
    <w:p w:rsidR="0075313A" w:rsidRPr="0075313A" w:rsidRDefault="0075313A" w:rsidP="0075313A">
      <w:pPr>
        <w:spacing w:after="0"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(с указанием их наименований, содержания, дат составления и составивших лиц (в случае отсутствия полной информации – с указанием информации, достаточной для идентификации истребуемых))</w:t>
      </w:r>
    </w:p>
    <w:p w:rsidR="0075313A" w:rsidRPr="0075313A" w:rsidRDefault="0075313A" w:rsidP="0075313A">
      <w:pPr>
        <w:spacing w:before="100" w:beforeAutospacing="1" w:after="100" w:afterAutospacing="1" w:line="240" w:lineRule="auto"/>
        <w:ind w:firstLine="284"/>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after="0" w:line="240" w:lineRule="auto"/>
        <w:rPr>
          <w:rFonts w:ascii="Times New Roman" w:eastAsia="Times New Roman" w:hAnsi="Times New Roman" w:cs="Times New Roman"/>
          <w:b/>
          <w:bCs/>
          <w:sz w:val="18"/>
          <w:szCs w:val="18"/>
        </w:rPr>
      </w:pPr>
      <w:r w:rsidRPr="0075313A">
        <w:rPr>
          <w:rFonts w:ascii="Times New Roman" w:eastAsia="Times New Roman" w:hAnsi="Times New Roman" w:cs="Times New Roman"/>
          <w:b/>
          <w:bCs/>
          <w:sz w:val="18"/>
          <w:szCs w:val="18"/>
        </w:rPr>
        <w:t>Глава Дубенского</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Муниципального района                                                       Плешаков С.Г.</w:t>
      </w:r>
      <w:r w:rsidRPr="0075313A">
        <w:rPr>
          <w:rFonts w:ascii="Times New Roman" w:eastAsia="Times New Roman" w:hAnsi="Times New Roman" w:cs="Times New Roman"/>
          <w:sz w:val="18"/>
          <w:szCs w:val="18"/>
        </w:rPr>
        <w:t xml:space="preserve">                          </w:t>
      </w: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r w:rsidRPr="0075313A">
        <w:rPr>
          <w:rFonts w:ascii="Times New Roman" w:eastAsia="Times New Roman" w:hAnsi="Times New Roman" w:cs="Times New Roman"/>
          <w:bCs/>
          <w:sz w:val="18"/>
          <w:szCs w:val="18"/>
        </w:rPr>
        <w:t>Приложение №2</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75313A">
        <w:rPr>
          <w:rFonts w:ascii="Times New Roman" w:eastAsia="Times New Roman" w:hAnsi="Times New Roman" w:cs="Times New Roman"/>
          <w:bCs/>
          <w:sz w:val="18"/>
          <w:szCs w:val="18"/>
        </w:rPr>
        <w:t>к положению</w:t>
      </w:r>
      <w:r w:rsidRPr="0075313A">
        <w:rPr>
          <w:rFonts w:ascii="Times New Roman" w:eastAsia="Times New Roman" w:hAnsi="Times New Roman" w:cs="Times New Roman"/>
          <w:sz w:val="18"/>
          <w:szCs w:val="18"/>
        </w:rPr>
        <w:t xml:space="preserve"> о порядке осуществления </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муниципального земельного контроля на </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межселенной территории </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r w:rsidRPr="0075313A">
        <w:rPr>
          <w:rFonts w:ascii="Times New Roman" w:eastAsia="Times New Roman" w:hAnsi="Times New Roman" w:cs="Times New Roman"/>
          <w:sz w:val="18"/>
          <w:szCs w:val="18"/>
        </w:rPr>
        <w:t>Дубенского муниципального района</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Корешок к уведомлению №_____</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Кому: _____________________________________________________________________________              </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(Наименование лица, которому направляется уведомление)</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_________________________________________________________________                                                            (адрес земельного участка)</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Дата вызова: «_____» _______ 20__ г.                                           Время   ______  час.</w:t>
      </w:r>
    </w:p>
    <w:p w:rsidR="0075313A" w:rsidRPr="0075313A" w:rsidRDefault="0075313A" w:rsidP="0075313A">
      <w:pPr>
        <w:spacing w:after="0"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Уведомление получил: ___________________________________________                                                            (Ф.И.О., должность, подпись)                                           «_____»_______________20__ г.</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_ _ _ _ _ _ _ _ _ _ _ _ _ _ _ _  _ _ _ _ _ _ _ _ _ _ _ _ _ _ _ _ _ _ _ _ _ _ _ _ _ _  _ _ _ _ _ _ _ _ _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УВЕДОМЛЕНИЕ</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lastRenderedPageBreak/>
        <w:t>от «_____»_____ ______ г.  № __________</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Кому: ______________________________________________________________________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(Ф.И.О. руководителя организации, предприятия, учреждения,___________________________________________________________________индивидуального предпринимателя, физического лица)</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Руководствуясь Земельным кодексом Российской Федерации, Кодексом Российской Федерации об административных правонарушениях, прошу Вас (или Вашего полномочного представителя с доверенностью) прибыть _____________________________________________________________________________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«____» ________ 20__ г. к _______ часам по адресу: </w:t>
      </w:r>
      <w:r w:rsidRPr="0075313A">
        <w:rPr>
          <w:rFonts w:ascii="Times New Roman" w:eastAsia="Times New Roman" w:hAnsi="Times New Roman" w:cs="Times New Roman"/>
          <w:sz w:val="18"/>
          <w:szCs w:val="18"/>
          <w:u w:val="single"/>
        </w:rPr>
        <w:t>___________________________________________________________________________,</w:t>
      </w:r>
      <w:r w:rsidRPr="0075313A">
        <w:rPr>
          <w:rFonts w:ascii="Times New Roman" w:eastAsia="Times New Roman" w:hAnsi="Times New Roman" w:cs="Times New Roman"/>
          <w:sz w:val="18"/>
          <w:szCs w:val="18"/>
        </w:rPr>
        <w:t xml:space="preserve"> для проведения мероприятий по осуществлению </w:t>
      </w:r>
      <w:r w:rsidRPr="0075313A">
        <w:rPr>
          <w:rFonts w:ascii="Times New Roman" w:eastAsia="Times New Roman" w:hAnsi="Times New Roman" w:cs="Times New Roman"/>
          <w:sz w:val="18"/>
          <w:szCs w:val="18"/>
          <w:u w:val="single"/>
        </w:rPr>
        <w:t>муниципального/государственного</w:t>
      </w:r>
      <w:r w:rsidRPr="0075313A">
        <w:rPr>
          <w:rFonts w:ascii="Times New Roman" w:eastAsia="Times New Roman" w:hAnsi="Times New Roman" w:cs="Times New Roman"/>
          <w:sz w:val="18"/>
          <w:szCs w:val="18"/>
        </w:rPr>
        <w:t xml:space="preserve"> земельного контроля.</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При себе необходимо иметь: свидетельство о государственной регистрации юридического лица, свидетельство ИНН, справку с реквизитами и юридическим адресом; документ, подтверждающий полномочия; имеющиеся документы на право пользования земельным участком, расположенным по адресу: _____________________________________________________________________________ __________</w:t>
      </w:r>
      <w:r w:rsidRPr="0075313A">
        <w:rPr>
          <w:rFonts w:ascii="Times New Roman" w:eastAsia="Times New Roman" w:hAnsi="Times New Roman" w:cs="Times New Roman"/>
          <w:sz w:val="18"/>
          <w:szCs w:val="18"/>
          <w:u w:val="single"/>
        </w:rPr>
        <w:t>___________________________________________________________________</w:t>
      </w:r>
      <w:r w:rsidRPr="0075313A">
        <w:rPr>
          <w:rFonts w:ascii="Times New Roman" w:eastAsia="Times New Roman" w:hAnsi="Times New Roman" w:cs="Times New Roman"/>
          <w:sz w:val="18"/>
          <w:szCs w:val="18"/>
        </w:rPr>
        <w:t>В случае наличия достаточных данных о надлежащем уведомлении лица, в отношении которого возбуждается дело об административном правонарушении, о времени и месте рассмотрения поступивших материалов, протокол может быть составлен и в его отсутствии (пункт 4 постановления Пленума Верховного Суда Российской Федерации от 24.03.2005 № 5 «О некоторых вопросах, возникающих у судов при применении кодекса Российской Федерации об административных правонарушениях»)</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______________________________                                  _____________________________</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(подпись, должностного лица,                                                                           (И.О.Фамилия)</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проводящего земельный контроль)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r w:rsidRPr="0075313A">
        <w:rPr>
          <w:rFonts w:ascii="Times New Roman" w:eastAsia="Times New Roman" w:hAnsi="Times New Roman" w:cs="Times New Roman"/>
          <w:bCs/>
          <w:sz w:val="18"/>
          <w:szCs w:val="18"/>
        </w:rPr>
        <w:t>Приложение №3</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75313A">
        <w:rPr>
          <w:rFonts w:ascii="Times New Roman" w:eastAsia="Times New Roman" w:hAnsi="Times New Roman" w:cs="Times New Roman"/>
          <w:bCs/>
          <w:sz w:val="18"/>
          <w:szCs w:val="18"/>
        </w:rPr>
        <w:t>к положению</w:t>
      </w:r>
      <w:r w:rsidRPr="0075313A">
        <w:rPr>
          <w:rFonts w:ascii="Times New Roman" w:eastAsia="Times New Roman" w:hAnsi="Times New Roman" w:cs="Times New Roman"/>
          <w:sz w:val="18"/>
          <w:szCs w:val="18"/>
        </w:rPr>
        <w:t xml:space="preserve"> о порядке осуществления </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муниципального земельного контроля на </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межселенной территории </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r w:rsidRPr="0075313A">
        <w:rPr>
          <w:rFonts w:ascii="Times New Roman" w:eastAsia="Times New Roman" w:hAnsi="Times New Roman" w:cs="Times New Roman"/>
          <w:sz w:val="18"/>
          <w:szCs w:val="18"/>
        </w:rPr>
        <w:t>Дубенского муниципального района</w:t>
      </w: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__________________________                                                          "__" _____________ 20__ г.  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(место составления акта)                                                                (дата составления акта) (время составления акта)</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АКТ ПРОВЕРКИ</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b/>
          <w:sz w:val="18"/>
          <w:szCs w:val="18"/>
        </w:rPr>
      </w:pPr>
      <w:r w:rsidRPr="0075313A">
        <w:rPr>
          <w:rFonts w:ascii="Times New Roman" w:eastAsia="Times New Roman" w:hAnsi="Times New Roman" w:cs="Times New Roman"/>
          <w:bCs/>
          <w:sz w:val="18"/>
          <w:szCs w:val="18"/>
        </w:rPr>
        <w:t xml:space="preserve">Администрацией </w:t>
      </w:r>
      <w:r w:rsidRPr="0075313A">
        <w:rPr>
          <w:rFonts w:ascii="Times New Roman" w:eastAsia="Times New Roman" w:hAnsi="Times New Roman" w:cs="Times New Roman"/>
          <w:sz w:val="18"/>
          <w:szCs w:val="18"/>
        </w:rPr>
        <w:t>Дубенского муниципального района Республики Мордовия</w:t>
      </w:r>
      <w:r w:rsidRPr="0075313A">
        <w:rPr>
          <w:rFonts w:ascii="Times New Roman" w:eastAsia="Times New Roman" w:hAnsi="Times New Roman" w:cs="Times New Roman"/>
          <w:bCs/>
          <w:sz w:val="18"/>
          <w:szCs w:val="18"/>
        </w:rPr>
        <w:t xml:space="preserve"> соблюдения земельного законодательства юридическим лицом, индивидуальным предпринимателем, физическим лицом</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__________                 </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r w:rsidRPr="0075313A">
        <w:rPr>
          <w:rFonts w:ascii="Times New Roman" w:eastAsia="Times New Roman" w:hAnsi="Times New Roman" w:cs="Times New Roman"/>
          <w:sz w:val="18"/>
          <w:szCs w:val="18"/>
          <w:u w:val="single"/>
        </w:rPr>
        <w:t xml:space="preserve">          </w:t>
      </w:r>
      <w:r w:rsidRPr="0075313A">
        <w:rPr>
          <w:rFonts w:ascii="Times New Roman" w:eastAsia="Times New Roman" w:hAnsi="Times New Roman" w:cs="Times New Roman"/>
          <w:sz w:val="18"/>
          <w:szCs w:val="18"/>
        </w:rPr>
        <w:t>”</w:t>
      </w:r>
      <w:r w:rsidRPr="0075313A">
        <w:rPr>
          <w:rFonts w:ascii="Times New Roman" w:eastAsia="Times New Roman" w:hAnsi="Times New Roman" w:cs="Times New Roman"/>
          <w:sz w:val="18"/>
          <w:szCs w:val="18"/>
          <w:u w:val="single"/>
        </w:rPr>
        <w:t xml:space="preserve">                      </w:t>
      </w:r>
      <w:r w:rsidRPr="0075313A">
        <w:rPr>
          <w:rFonts w:ascii="Times New Roman" w:eastAsia="Times New Roman" w:hAnsi="Times New Roman" w:cs="Times New Roman"/>
          <w:sz w:val="18"/>
          <w:szCs w:val="18"/>
        </w:rPr>
        <w:t>20</w:t>
      </w:r>
      <w:r w:rsidRPr="0075313A">
        <w:rPr>
          <w:rFonts w:ascii="Times New Roman" w:eastAsia="Times New Roman" w:hAnsi="Times New Roman" w:cs="Times New Roman"/>
          <w:sz w:val="18"/>
          <w:szCs w:val="18"/>
          <w:u w:val="single"/>
        </w:rPr>
        <w:t xml:space="preserve">        </w:t>
      </w:r>
      <w:r w:rsidRPr="0075313A">
        <w:rPr>
          <w:rFonts w:ascii="Times New Roman" w:eastAsia="Times New Roman" w:hAnsi="Times New Roman" w:cs="Times New Roman"/>
          <w:sz w:val="18"/>
          <w:szCs w:val="18"/>
        </w:rPr>
        <w:t>г. по адресу:_________________________________________________                                                       (место проведения проверки)</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На основании: ________________________________________________________________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_____________________________________________________________________________(вид документа с указанием реквизитов (номер, дата), фамилии, имени, отчества (в случае, если имеется), должность лица, издавшего распоряжение о проведении проверки) </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была проведена _________________________________________ проверка в отношении:                       (плановая/внеплановая, документарная/выездная)_______________________________________________________________________________________________________________________________________________(наименование юридического лица, фамилия, имя, отчество (последнее - при наличии) индивидуального предпринимателя, физического лица)</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Адрес и кадастровый номер земельного участка, в отношении которого проводится проверка:_____________________________________________________________________ __________________________________________________________________________________________________________________________________________________________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Дата и время проведения проверки:</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 ___ 20__ г. с __ час. __ мин. до __ час. __ мин.        Продолжительность 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 ___ 20__ г. с __ час. __ мин. до __ час. __ мин.        Продолжительность 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 </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Общая продолжительность проверки: ____________________________________________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(рабочих дней/часов)</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Акт составлен: ________________________________________________________________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_____________________________________________________________________________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(наименование органа муниципального контроля)</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   копией   распоряжения о   проведении  проверки ознакомлен(ы): (заполняется при проведении выездной проверки)______________________________________________________________________________________________________________________________   (фамилии, инициалы, подпись, дата, время)</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Дата и номер решения прокурора (его заместителя) о согласовании  проведения проверки: _____________________________________________________________________________ (заполняется в случае необходимости согласования проверки с органами прокуратуры) </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Лицо(а), проводившее проверку: _________________________________________________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_____________________________________________________________________________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_____________________________________________________________________________(фамилия, имя, отчество (последнее - при наличии), должность должностного лица (должностных лиц), проводившего(их)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При проведении проверки присутствовали: _______________________________________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_____________________________________________________________________________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_____________________________________________________________________________(фамилия,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В ходе проведения проверки:</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1. Выявлены    нарушения обязательных требований установленных действующим законодательством__________________________________________________________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_____________________________________________________________________________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_____________________________________________________________________________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 указанием характера нарушений; лиц, допустивших нарушения) </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2. 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предписаний):______________________________________________________________________________________________________________________________________________________________________________</w:t>
      </w:r>
    </w:p>
    <w:p w:rsidR="0075313A" w:rsidRPr="0075313A" w:rsidRDefault="0075313A" w:rsidP="0075313A">
      <w:pPr>
        <w:widowControl w:val="0"/>
        <w:numPr>
          <w:ilvl w:val="0"/>
          <w:numId w:val="44"/>
        </w:numPr>
        <w:autoSpaceDE w:val="0"/>
        <w:autoSpaceDN w:val="0"/>
        <w:adjustRightInd w:val="0"/>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Нарушений не выявлено.</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Объяснения  землепользователя (физического лица, индивидуального предпринимателя, его представителя, либо представителя юридического лица)    по результатам проведенной    проверк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Запись   в   Журнал   учета   проверок  юридического  лица, индивидуального предпринимателя, внесена (заполняется  при  проведении выездной проверки):</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                           _________________________________________________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(подпись проверяющего)                                         (подпись уполномоченного представителя </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юридического лица, индивидуального предпринимателя, </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его уполномоченного представителя) </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Журнал    учета     проверок     юридического     лица,     индивидуального предпринимателя,  отсутствует (заполняется при проведении выездной проверки):</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                                _______________________________________________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Прилагаемые к акту документы: _________________________________________________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_____________________________________________________________________________ </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Подписи лиц, проводивших проверку: ____________________________________________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_____________________________________________________________________________ </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  актом  проверки  ознакомлен(а),  копию   акта   со   всеми  приложениями получил(а): _____________________________________________________________________________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_____________________________________________________________________________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(фамилия, имя, отчество (последнее - при наличии), должность руководителя,</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иного должностного лица или уполномоченного представителя юридического</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лица, индивидуального предпринимателя, его уполномоченного представителя)</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"__" ______________ 20__ г.</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(подпись)</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Пометка об отказе ознакомления с актом проверки: _________________________________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(подпись  уполномоченного  должностного лица (лиц проводившего проверку)</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r w:rsidRPr="0075313A">
        <w:rPr>
          <w:rFonts w:ascii="Times New Roman" w:eastAsia="Times New Roman" w:hAnsi="Times New Roman" w:cs="Times New Roman"/>
          <w:bCs/>
          <w:sz w:val="18"/>
          <w:szCs w:val="18"/>
        </w:rPr>
        <w:t>Приложение №4</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75313A">
        <w:rPr>
          <w:rFonts w:ascii="Times New Roman" w:eastAsia="Times New Roman" w:hAnsi="Times New Roman" w:cs="Times New Roman"/>
          <w:bCs/>
          <w:sz w:val="18"/>
          <w:szCs w:val="18"/>
        </w:rPr>
        <w:t>к положению</w:t>
      </w:r>
      <w:r w:rsidRPr="0075313A">
        <w:rPr>
          <w:rFonts w:ascii="Times New Roman" w:eastAsia="Times New Roman" w:hAnsi="Times New Roman" w:cs="Times New Roman"/>
          <w:sz w:val="18"/>
          <w:szCs w:val="18"/>
        </w:rPr>
        <w:t xml:space="preserve"> о порядке осуществления </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муниципального земельного контроля на </w:t>
      </w:r>
    </w:p>
    <w:p w:rsidR="0075313A" w:rsidRPr="0075313A" w:rsidRDefault="0075313A" w:rsidP="0075313A">
      <w:pPr>
        <w:widowControl w:val="0"/>
        <w:autoSpaceDE w:val="0"/>
        <w:autoSpaceDN w:val="0"/>
        <w:adjustRightInd w:val="0"/>
        <w:spacing w:after="0" w:line="240" w:lineRule="auto"/>
        <w:ind w:firstLine="698"/>
        <w:jc w:val="right"/>
        <w:rPr>
          <w:rFonts w:ascii="Arial" w:eastAsia="Times New Roman" w:hAnsi="Arial" w:cs="Times New Roman"/>
          <w:sz w:val="18"/>
          <w:szCs w:val="18"/>
        </w:rPr>
      </w:pPr>
      <w:r w:rsidRPr="0075313A">
        <w:rPr>
          <w:rFonts w:ascii="Times New Roman" w:eastAsia="Times New Roman" w:hAnsi="Times New Roman" w:cs="Times New Roman"/>
          <w:sz w:val="18"/>
          <w:szCs w:val="18"/>
        </w:rPr>
        <w:t xml:space="preserve">межселенной территории </w:t>
      </w:r>
      <w:r w:rsidRPr="0075313A">
        <w:rPr>
          <w:rFonts w:ascii="Arial" w:eastAsia="Times New Roman" w:hAnsi="Arial" w:cs="Times New Roman"/>
          <w:sz w:val="18"/>
          <w:szCs w:val="18"/>
        </w:rPr>
        <w:t xml:space="preserve">                                                                        </w:t>
      </w:r>
      <w:r w:rsidRPr="0075313A">
        <w:rPr>
          <w:rFonts w:ascii="Times New Roman" w:eastAsia="Times New Roman" w:hAnsi="Times New Roman" w:cs="Times New Roman"/>
          <w:sz w:val="18"/>
          <w:szCs w:val="18"/>
        </w:rPr>
        <w:t>Дубенского муниципального района</w:t>
      </w:r>
      <w:r w:rsidRPr="0075313A">
        <w:rPr>
          <w:rFonts w:ascii="Arial" w:eastAsia="Times New Roman" w:hAnsi="Arial" w:cs="Times New Roman"/>
          <w:b/>
          <w:bCs/>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Cs/>
          <w:sz w:val="18"/>
          <w:szCs w:val="18"/>
        </w:rPr>
        <w:t xml:space="preserve">Администрацией </w:t>
      </w:r>
      <w:r w:rsidRPr="0075313A">
        <w:rPr>
          <w:rFonts w:ascii="Times New Roman" w:eastAsia="Times New Roman" w:hAnsi="Times New Roman" w:cs="Times New Roman"/>
          <w:sz w:val="18"/>
          <w:szCs w:val="18"/>
        </w:rPr>
        <w:t xml:space="preserve">Дубенского муниципального района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Республики Мордовия</w:t>
      </w:r>
      <w:r w:rsidRPr="0075313A">
        <w:rPr>
          <w:rFonts w:ascii="Times New Roman" w:eastAsia="Times New Roman" w:hAnsi="Times New Roman" w:cs="Times New Roman"/>
          <w:b/>
          <w:bCs/>
          <w:sz w:val="18"/>
          <w:szCs w:val="18"/>
        </w:rPr>
        <w:t xml:space="preserve">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МУНИЦИПАЛЬНЫЙ ЗЕМЕЛЬНЫЙ КОНТРОЛЬ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ФОТОТАБЛИЦА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приложение к акту проверки соблюдения земельного</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законодательства</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от "__" _________ 20__ г. N ____________</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__________________________________________________________________</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__________________________________________________________________</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(Ф.И.О. должностного лица, наименование юридического лица,</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Ф.И.О. физического лица)</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__________________________________________________________________</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__________________________________________________________________</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(адрес земельного участка)</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Муниципальный инспектор                         __________________    _________________</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(подпись)                                            (Ф.И.О.)</w:t>
      </w:r>
    </w:p>
    <w:p w:rsidR="0075313A" w:rsidRPr="0075313A" w:rsidRDefault="0075313A" w:rsidP="0075313A">
      <w:pPr>
        <w:widowControl w:val="0"/>
        <w:autoSpaceDE w:val="0"/>
        <w:autoSpaceDN w:val="0"/>
        <w:adjustRightInd w:val="0"/>
        <w:spacing w:after="0" w:line="240" w:lineRule="auto"/>
        <w:ind w:firstLine="720"/>
        <w:jc w:val="both"/>
        <w:rPr>
          <w:rFonts w:ascii="Arial" w:eastAsia="Times New Roman" w:hAnsi="Arial"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w:t>
      </w: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r w:rsidRPr="0075313A">
        <w:rPr>
          <w:rFonts w:ascii="Times New Roman" w:eastAsia="Times New Roman" w:hAnsi="Times New Roman" w:cs="Times New Roman"/>
          <w:bCs/>
          <w:sz w:val="18"/>
          <w:szCs w:val="18"/>
        </w:rPr>
        <w:t>Приложение №5</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75313A">
        <w:rPr>
          <w:rFonts w:ascii="Times New Roman" w:eastAsia="Times New Roman" w:hAnsi="Times New Roman" w:cs="Times New Roman"/>
          <w:bCs/>
          <w:sz w:val="18"/>
          <w:szCs w:val="18"/>
        </w:rPr>
        <w:t>к положению</w:t>
      </w:r>
      <w:r w:rsidRPr="0075313A">
        <w:rPr>
          <w:rFonts w:ascii="Times New Roman" w:eastAsia="Times New Roman" w:hAnsi="Times New Roman" w:cs="Times New Roman"/>
          <w:sz w:val="18"/>
          <w:szCs w:val="18"/>
        </w:rPr>
        <w:t xml:space="preserve"> о порядке осуществления </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муниципального земельного контроля на </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межселенной территории </w:t>
      </w: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Дубенского муниципального района</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Cs/>
          <w:sz w:val="18"/>
          <w:szCs w:val="18"/>
        </w:rPr>
        <w:t>Администрацией Дубенского</w:t>
      </w:r>
      <w:r w:rsidRPr="0075313A">
        <w:rPr>
          <w:rFonts w:ascii="Times New Roman" w:eastAsia="Times New Roman" w:hAnsi="Times New Roman" w:cs="Times New Roman"/>
          <w:sz w:val="18"/>
          <w:szCs w:val="18"/>
        </w:rPr>
        <w:t xml:space="preserve"> муниципального района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Республики Мордовия</w:t>
      </w:r>
      <w:r w:rsidRPr="0075313A">
        <w:rPr>
          <w:rFonts w:ascii="Times New Roman" w:eastAsia="Times New Roman" w:hAnsi="Times New Roman" w:cs="Times New Roman"/>
          <w:b/>
          <w:bCs/>
          <w:sz w:val="18"/>
          <w:szCs w:val="18"/>
        </w:rPr>
        <w:t xml:space="preserve">   </w:t>
      </w: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МУНИЦИПАЛЬНЫЙ ЗЕМЕЛЬНЫЙ КОНТРОЛЬ</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ОБМЕР ПЛОЩАДИ ЗЕМЕЛЬНОГО УЧАСТКА</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приложение к акту проверки соблюдения земельного законодательства</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от "__" ____________ 20__ г. N ___________</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Обмер земельного участка произвели:____________________________________________________________________________________(должность, Ф.И.О. инспектора производившего обмер земельного участка)</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в присутствии ______________________________________________________ (должность, наименование юридического лица, Ф.И.О. законного представителя юридического лица, Ф.И.О. физического лица)</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по адресу: __________________________________________________________(адрес земельного участка)</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____________________________________________________________________</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Согласно обмеру площадь земельного участка составляет __________________</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(__________________________________________________________) кв. м</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(площадь земельного участка прописью)</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Расчет площади ____________________________________________________________________________ </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Особые отметки ___________________________________________________________</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Подписи лиц,</w:t>
      </w:r>
    </w:p>
    <w:p w:rsidR="0075313A" w:rsidRPr="0075313A" w:rsidRDefault="0075313A" w:rsidP="0075313A">
      <w:pPr>
        <w:spacing w:after="0"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проводивших обмер                                  _____________ 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(подпись)       (И.О. Фамилия)</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_____________ 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(подпись)       (И.О. Фамилия)</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Присутствующий                                      _____________ ______________________</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(подпись)       (И.О. Фамилия)</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lastRenderedPageBreak/>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СХЕМАТИЧЕСКИЙ ЧЕРТЕЖ ЗЕМЕЛЬНОГО УЧАСТКА</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b/>
          <w:bCs/>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b/>
          <w:bCs/>
          <w:sz w:val="18"/>
          <w:szCs w:val="18"/>
        </w:rPr>
      </w:pP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b/>
          <w:bCs/>
          <w:sz w:val="18"/>
          <w:szCs w:val="18"/>
        </w:rPr>
      </w:pP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b/>
          <w:bCs/>
          <w:sz w:val="18"/>
          <w:szCs w:val="18"/>
        </w:rPr>
      </w:pP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__________________                      ______________________</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(подпись)                                  (Ф.И.О.)</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r w:rsidRPr="0075313A">
        <w:rPr>
          <w:rFonts w:ascii="Times New Roman" w:eastAsia="Times New Roman" w:hAnsi="Times New Roman" w:cs="Times New Roman"/>
          <w:bCs/>
          <w:sz w:val="18"/>
          <w:szCs w:val="18"/>
        </w:rPr>
        <w:t>Приложение №7</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75313A">
        <w:rPr>
          <w:rFonts w:ascii="Times New Roman" w:eastAsia="Times New Roman" w:hAnsi="Times New Roman" w:cs="Times New Roman"/>
          <w:bCs/>
          <w:sz w:val="18"/>
          <w:szCs w:val="18"/>
        </w:rPr>
        <w:t>к положению</w:t>
      </w:r>
      <w:r w:rsidRPr="0075313A">
        <w:rPr>
          <w:rFonts w:ascii="Times New Roman" w:eastAsia="Times New Roman" w:hAnsi="Times New Roman" w:cs="Times New Roman"/>
          <w:sz w:val="18"/>
          <w:szCs w:val="18"/>
        </w:rPr>
        <w:t xml:space="preserve"> о порядке осуществления </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муниципального земельного контроля на </w:t>
      </w:r>
    </w:p>
    <w:p w:rsidR="0075313A" w:rsidRPr="0075313A" w:rsidRDefault="0075313A" w:rsidP="0075313A">
      <w:pPr>
        <w:widowControl w:val="0"/>
        <w:autoSpaceDE w:val="0"/>
        <w:autoSpaceDN w:val="0"/>
        <w:adjustRightInd w:val="0"/>
        <w:spacing w:after="0" w:line="240" w:lineRule="auto"/>
        <w:ind w:firstLine="698"/>
        <w:jc w:val="right"/>
        <w:rPr>
          <w:rFonts w:ascii="Arial" w:eastAsia="Times New Roman" w:hAnsi="Arial" w:cs="Times New Roman"/>
          <w:sz w:val="18"/>
          <w:szCs w:val="18"/>
        </w:rPr>
      </w:pPr>
      <w:r w:rsidRPr="0075313A">
        <w:rPr>
          <w:rFonts w:ascii="Times New Roman" w:eastAsia="Times New Roman" w:hAnsi="Times New Roman" w:cs="Times New Roman"/>
          <w:sz w:val="18"/>
          <w:szCs w:val="18"/>
        </w:rPr>
        <w:t>межселенной территории Дубенского муниципального района</w:t>
      </w:r>
      <w:r w:rsidRPr="0075313A">
        <w:rPr>
          <w:rFonts w:ascii="Arial" w:eastAsia="Times New Roman" w:hAnsi="Arial" w:cs="Times New Roman"/>
          <w:sz w:val="18"/>
          <w:szCs w:val="18"/>
        </w:rPr>
        <w:t>                                  </w:t>
      </w:r>
    </w:p>
    <w:p w:rsidR="0075313A" w:rsidRPr="0075313A" w:rsidRDefault="0075313A" w:rsidP="0075313A">
      <w:pPr>
        <w:widowControl w:val="0"/>
        <w:autoSpaceDE w:val="0"/>
        <w:autoSpaceDN w:val="0"/>
        <w:adjustRightInd w:val="0"/>
        <w:spacing w:after="0" w:line="240" w:lineRule="auto"/>
        <w:ind w:firstLine="698"/>
        <w:jc w:val="right"/>
        <w:rPr>
          <w:rFonts w:ascii="Arial" w:eastAsia="Times New Roman" w:hAnsi="Arial" w:cs="Times New Roman"/>
          <w:sz w:val="18"/>
          <w:szCs w:val="18"/>
        </w:rPr>
      </w:pPr>
    </w:p>
    <w:p w:rsidR="0075313A" w:rsidRPr="0075313A" w:rsidRDefault="0075313A" w:rsidP="0075313A">
      <w:pPr>
        <w:widowControl w:val="0"/>
        <w:autoSpaceDE w:val="0"/>
        <w:autoSpaceDN w:val="0"/>
        <w:adjustRightInd w:val="0"/>
        <w:spacing w:after="0" w:line="240" w:lineRule="auto"/>
        <w:ind w:firstLine="698"/>
        <w:jc w:val="right"/>
        <w:rPr>
          <w:rFonts w:ascii="Arial" w:eastAsia="Times New Roman" w:hAnsi="Arial" w:cs="Times New Roman"/>
          <w:sz w:val="18"/>
          <w:szCs w:val="18"/>
        </w:rPr>
      </w:pPr>
      <w:r w:rsidRPr="0075313A">
        <w:rPr>
          <w:rFonts w:ascii="Arial" w:eastAsia="Times New Roman" w:hAnsi="Arial" w:cs="Times New Roman"/>
          <w:sz w:val="18"/>
          <w:szCs w:val="18"/>
        </w:rPr>
        <w:t> В ______________________________________</w:t>
      </w: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(наименование органа прокуратуры)</w:t>
      </w: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от _____________________________________ </w:t>
      </w: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(наименование органа государственного</w:t>
      </w: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контроля (надзора), муниципального</w:t>
      </w: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контроля с указанием юридического адреса)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b/>
          <w:bCs/>
          <w:sz w:val="18"/>
          <w:szCs w:val="18"/>
        </w:rPr>
      </w:pPr>
      <w:r w:rsidRPr="0075313A">
        <w:rPr>
          <w:rFonts w:ascii="Times New Roman" w:eastAsia="Times New Roman" w:hAnsi="Times New Roman" w:cs="Times New Roman"/>
          <w:b/>
          <w:bCs/>
          <w:sz w:val="18"/>
          <w:szCs w:val="18"/>
        </w:rPr>
        <w:t>ЗАЯВЛЕНИЕ</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b/>
          <w:bCs/>
          <w:sz w:val="18"/>
          <w:szCs w:val="18"/>
        </w:rPr>
      </w:pPr>
      <w:r w:rsidRPr="0075313A">
        <w:rPr>
          <w:rFonts w:ascii="Times New Roman" w:eastAsia="Times New Roman" w:hAnsi="Times New Roman" w:cs="Times New Roman"/>
          <w:b/>
          <w:bCs/>
          <w:sz w:val="18"/>
          <w:szCs w:val="18"/>
        </w:rPr>
        <w:t>о согласовании  проведения внеплановой выездной проверки юридического лица, индивидуального предпринимателя, относящихся к субъектам малого или среднего предпринимательства</w:t>
      </w: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jc w:val="both"/>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В соответствии со статьей 10 Федерального закона от 26 декабря </w:t>
      </w:r>
      <w:smartTag w:uri="urn:schemas-microsoft-com:office:smarttags" w:element="metricconverter">
        <w:smartTagPr>
          <w:attr w:name="ProductID" w:val="2008 г"/>
        </w:smartTagPr>
        <w:r w:rsidRPr="0075313A">
          <w:rPr>
            <w:rFonts w:ascii="Times New Roman" w:eastAsia="Times New Roman" w:hAnsi="Times New Roman" w:cs="Times New Roman"/>
            <w:sz w:val="18"/>
            <w:szCs w:val="18"/>
          </w:rPr>
          <w:t>2008 г</w:t>
        </w:r>
      </w:smartTag>
      <w:r w:rsidRPr="0075313A">
        <w:rPr>
          <w:rFonts w:ascii="Times New Roman" w:eastAsia="Times New Roman" w:hAnsi="Times New Roman" w:cs="Times New Roman"/>
          <w:sz w:val="18"/>
          <w:szCs w:val="18"/>
        </w:rPr>
        <w:t xml:space="preserve">.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 ____________________________________________________________________________________________________________________________________________________________________________________(полное и (в случае, если имеется) сокращенное наименование, в том числе фирменное 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номер реестровой записи и дата включения сведений в реестр субъектов малого или среднего предпринимательства)осуществляющего предпринимательскую деятельность на земельном участке, расположенном по адресу:_____________________________________________________________________________ кадастровый номер___________________________________________________________________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Основание проведения проверки:  __________________________________________________________________________________________________________________________________________________________________________________________(ссылка на положение Федерального </w:t>
      </w:r>
      <w:hyperlink r:id="rId30" w:history="1">
        <w:r w:rsidRPr="0075313A">
          <w:rPr>
            <w:rFonts w:ascii="Times New Roman" w:eastAsia="Times New Roman" w:hAnsi="Times New Roman" w:cs="Times New Roman"/>
            <w:color w:val="0000FF"/>
            <w:sz w:val="18"/>
            <w:szCs w:val="18"/>
            <w:u w:val="single"/>
          </w:rPr>
          <w:t>закона</w:t>
        </w:r>
      </w:hyperlink>
      <w:r w:rsidRPr="0075313A">
        <w:rPr>
          <w:rFonts w:ascii="Times New Roman" w:eastAsia="Times New Roman" w:hAnsi="Times New Roman" w:cs="Times New Roman"/>
          <w:sz w:val="18"/>
          <w:szCs w:val="18"/>
        </w:rPr>
        <w:t xml:space="preserve"> от 26 декабря </w:t>
      </w:r>
      <w:smartTag w:uri="urn:schemas-microsoft-com:office:smarttags" w:element="metricconverter">
        <w:smartTagPr>
          <w:attr w:name="ProductID" w:val="2008 г"/>
        </w:smartTagPr>
        <w:r w:rsidRPr="0075313A">
          <w:rPr>
            <w:rFonts w:ascii="Times New Roman" w:eastAsia="Times New Roman" w:hAnsi="Times New Roman" w:cs="Times New Roman"/>
            <w:sz w:val="18"/>
            <w:szCs w:val="18"/>
          </w:rPr>
          <w:t>2008 г</w:t>
        </w:r>
      </w:smartTag>
      <w:r w:rsidRPr="0075313A">
        <w:rPr>
          <w:rFonts w:ascii="Times New Roman" w:eastAsia="Times New Roman" w:hAnsi="Times New Roman" w:cs="Times New Roman"/>
          <w:sz w:val="18"/>
          <w:szCs w:val="18"/>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Дата начала проведения проверки: "__" ______________ 20__ года.</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Время начала проведения проверки:"__" ______________ 20__ года.</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(указывается  в случае, если  основанием  проведения  проверки  является </w:t>
      </w:r>
      <w:hyperlink r:id="rId31" w:history="1">
        <w:r w:rsidRPr="0075313A">
          <w:rPr>
            <w:rFonts w:ascii="Times New Roman" w:eastAsia="Times New Roman" w:hAnsi="Times New Roman" w:cs="Times New Roman"/>
            <w:color w:val="0000FF"/>
            <w:sz w:val="18"/>
            <w:szCs w:val="18"/>
            <w:u w:val="single"/>
          </w:rPr>
          <w:t>часть 12 статьи 10</w:t>
        </w:r>
      </w:hyperlink>
      <w:r w:rsidRPr="0075313A">
        <w:rPr>
          <w:rFonts w:ascii="Times New Roman" w:eastAsia="Times New Roman" w:hAnsi="Times New Roman" w:cs="Times New Roman"/>
          <w:sz w:val="18"/>
          <w:szCs w:val="18"/>
        </w:rPr>
        <w:t xml:space="preserve"> Федерального  закона  от 26 декабря </w:t>
      </w:r>
      <w:smartTag w:uri="urn:schemas-microsoft-com:office:smarttags" w:element="metricconverter">
        <w:smartTagPr>
          <w:attr w:name="ProductID" w:val="2008 г"/>
        </w:smartTagPr>
        <w:r w:rsidRPr="0075313A">
          <w:rPr>
            <w:rFonts w:ascii="Times New Roman" w:eastAsia="Times New Roman" w:hAnsi="Times New Roman" w:cs="Times New Roman"/>
            <w:sz w:val="18"/>
            <w:szCs w:val="18"/>
          </w:rPr>
          <w:t>2008 г</w:t>
        </w:r>
      </w:smartTag>
      <w:r w:rsidRPr="0075313A">
        <w:rPr>
          <w:rFonts w:ascii="Times New Roman" w:eastAsia="Times New Roman" w:hAnsi="Times New Roman" w:cs="Times New Roman"/>
          <w:sz w:val="18"/>
          <w:szCs w:val="18"/>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Приложения:______________________________________________________________________________________________________________________________________________________________(копия распоряжения главы Администрации о проведении внеплановой выездной проверки. Документы, содержащие сведения, послужившие основанием для проведения внеплановой проверки)_________________________________ ___________________________________________</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(наименование должностного лица)      (подпись)   (фамилия, имя, отчество (в случае, если имеется))</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М.П.</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Дата и время составления документа: _______________________________________________________</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18"/>
          <w:szCs w:val="18"/>
        </w:rPr>
      </w:pPr>
      <w:r w:rsidRPr="0075313A">
        <w:rPr>
          <w:rFonts w:ascii="Times New Roman" w:eastAsia="Times New Roman" w:hAnsi="Times New Roman" w:cs="Times New Roman"/>
          <w:bCs/>
          <w:sz w:val="18"/>
          <w:szCs w:val="18"/>
        </w:rPr>
        <w:t>Приложение №8</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75313A">
        <w:rPr>
          <w:rFonts w:ascii="Times New Roman" w:eastAsia="Times New Roman" w:hAnsi="Times New Roman" w:cs="Times New Roman"/>
          <w:bCs/>
          <w:sz w:val="18"/>
          <w:szCs w:val="18"/>
        </w:rPr>
        <w:t>к положению</w:t>
      </w:r>
      <w:r w:rsidRPr="0075313A">
        <w:rPr>
          <w:rFonts w:ascii="Times New Roman" w:eastAsia="Times New Roman" w:hAnsi="Times New Roman" w:cs="Times New Roman"/>
          <w:sz w:val="18"/>
          <w:szCs w:val="18"/>
        </w:rPr>
        <w:t xml:space="preserve"> о порядке осуществления </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муниципального земельного контроля на </w:t>
      </w:r>
    </w:p>
    <w:p w:rsidR="0075313A" w:rsidRPr="0075313A" w:rsidRDefault="0075313A" w:rsidP="0075313A">
      <w:pPr>
        <w:widowControl w:val="0"/>
        <w:autoSpaceDE w:val="0"/>
        <w:autoSpaceDN w:val="0"/>
        <w:adjustRightInd w:val="0"/>
        <w:spacing w:after="0" w:line="240" w:lineRule="auto"/>
        <w:ind w:firstLine="698"/>
        <w:jc w:val="right"/>
        <w:rPr>
          <w:rFonts w:ascii="Arial" w:eastAsia="Times New Roman" w:hAnsi="Arial" w:cs="Times New Roman"/>
          <w:sz w:val="18"/>
          <w:szCs w:val="18"/>
        </w:rPr>
      </w:pPr>
      <w:r w:rsidRPr="0075313A">
        <w:rPr>
          <w:rFonts w:ascii="Times New Roman" w:eastAsia="Times New Roman" w:hAnsi="Times New Roman" w:cs="Times New Roman"/>
          <w:sz w:val="18"/>
          <w:szCs w:val="18"/>
        </w:rPr>
        <w:t>межселенной территории  Дубенского муниципального района</w:t>
      </w: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18"/>
          <w:szCs w:val="18"/>
        </w:rPr>
      </w:pP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xml:space="preserve">Образец удостоверения инспектора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по муниципальному земельному контролю за использованием и охраной земель</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4620"/>
        <w:gridCol w:w="4765"/>
      </w:tblGrid>
      <w:tr w:rsidR="0075313A" w:rsidRPr="0075313A" w:rsidTr="0011254D">
        <w:trPr>
          <w:tblCellSpacing w:w="0" w:type="dxa"/>
        </w:trPr>
        <w:tc>
          <w:tcPr>
            <w:tcW w:w="5280"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Администрация  Дубенского муниципального района Республики Мордовия</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Место</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для</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                                                            фото</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 _______________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(личная подпись)</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действительно до "____" ________ 20__ г.</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tc>
        <w:tc>
          <w:tcPr>
            <w:tcW w:w="5280"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b/>
                <w:bCs/>
                <w:sz w:val="18"/>
                <w:szCs w:val="18"/>
              </w:rPr>
              <w:t>Удостоверение №</w:t>
            </w:r>
            <w:r w:rsidRPr="0075313A">
              <w:rPr>
                <w:rFonts w:ascii="Times New Roman" w:eastAsia="Times New Roman" w:hAnsi="Times New Roman" w:cs="Times New Roman"/>
                <w:sz w:val="18"/>
                <w:szCs w:val="18"/>
              </w:rPr>
              <w:t>____</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lastRenderedPageBreak/>
              <w:t>   ______________________________________</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(фамилия, имя, отчество)</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является инспектором по муниципальному</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xml:space="preserve">земельному контролю за использованием и охраной  земель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М.П.</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выдано "_____" _____________ 20_ г.</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Глава ________________ И.О. Фамилия</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18"/>
                <w:szCs w:val="18"/>
              </w:rPr>
            </w:pPr>
            <w:r w:rsidRPr="0075313A">
              <w:rPr>
                <w:rFonts w:ascii="Times New Roman" w:eastAsia="Times New Roman" w:hAnsi="Times New Roman" w:cs="Times New Roman"/>
                <w:sz w:val="18"/>
                <w:szCs w:val="18"/>
              </w:rPr>
              <w:t> </w:t>
            </w:r>
          </w:p>
        </w:tc>
      </w:tr>
    </w:tbl>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28"/>
          <w:szCs w:val="28"/>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28"/>
          <w:szCs w:val="28"/>
        </w:rPr>
      </w:pPr>
      <w:r w:rsidRPr="0075313A">
        <w:rPr>
          <w:rFonts w:ascii="Times New Roman" w:eastAsia="Times New Roman" w:hAnsi="Times New Roman" w:cs="Times New Roman"/>
          <w:bCs/>
          <w:sz w:val="28"/>
          <w:szCs w:val="28"/>
        </w:rPr>
        <w:t>Приложение №9</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28"/>
          <w:szCs w:val="28"/>
        </w:rPr>
      </w:pPr>
      <w:r w:rsidRPr="0075313A">
        <w:rPr>
          <w:rFonts w:ascii="Times New Roman" w:eastAsia="Times New Roman" w:hAnsi="Times New Roman" w:cs="Times New Roman"/>
          <w:bCs/>
          <w:sz w:val="28"/>
          <w:szCs w:val="28"/>
        </w:rPr>
        <w:t>к положению</w:t>
      </w:r>
      <w:r w:rsidRPr="0075313A">
        <w:rPr>
          <w:rFonts w:ascii="Times New Roman" w:eastAsia="Times New Roman" w:hAnsi="Times New Roman" w:cs="Times New Roman"/>
          <w:sz w:val="28"/>
          <w:szCs w:val="28"/>
        </w:rPr>
        <w:t xml:space="preserve"> о порядке осуществления </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28"/>
          <w:szCs w:val="28"/>
        </w:rPr>
      </w:pPr>
      <w:r w:rsidRPr="0075313A">
        <w:rPr>
          <w:rFonts w:ascii="Times New Roman" w:eastAsia="Times New Roman" w:hAnsi="Times New Roman" w:cs="Times New Roman"/>
          <w:sz w:val="28"/>
          <w:szCs w:val="28"/>
        </w:rPr>
        <w:t xml:space="preserve">муниципального земельного контроля на </w:t>
      </w: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sz w:val="20"/>
          <w:szCs w:val="20"/>
        </w:rPr>
      </w:pPr>
      <w:r w:rsidRPr="0075313A">
        <w:rPr>
          <w:rFonts w:ascii="Times New Roman" w:eastAsia="Times New Roman" w:hAnsi="Times New Roman" w:cs="Times New Roman"/>
          <w:sz w:val="28"/>
          <w:szCs w:val="28"/>
        </w:rPr>
        <w:t>межселенной территории  Дубенского муниципального района</w:t>
      </w:r>
      <w:r w:rsidRPr="0075313A">
        <w:rPr>
          <w:rFonts w:ascii="Times New Roman" w:eastAsia="Times New Roman" w:hAnsi="Times New Roman" w:cs="Times New Roman"/>
          <w:sz w:val="20"/>
          <w:szCs w:val="20"/>
        </w:rPr>
        <w:t> </w:t>
      </w: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20"/>
          <w:szCs w:val="20"/>
        </w:rPr>
      </w:pPr>
      <w:r w:rsidRPr="0075313A">
        <w:rPr>
          <w:rFonts w:ascii="Times New Roman" w:eastAsia="Times New Roman" w:hAnsi="Times New Roman" w:cs="Times New Roman"/>
          <w:sz w:val="20"/>
          <w:szCs w:val="20"/>
        </w:rPr>
        <w:t> </w:t>
      </w: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20"/>
          <w:szCs w:val="20"/>
        </w:rPr>
      </w:pPr>
      <w:r w:rsidRPr="0075313A">
        <w:rPr>
          <w:rFonts w:ascii="Times New Roman" w:eastAsia="Times New Roman" w:hAnsi="Times New Roman" w:cs="Times New Roman"/>
          <w:sz w:val="20"/>
          <w:szCs w:val="20"/>
        </w:rPr>
        <w:t>                                                              УТВЕРЖДЕН</w:t>
      </w: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20"/>
          <w:szCs w:val="20"/>
        </w:rPr>
      </w:pPr>
      <w:r w:rsidRPr="0075313A">
        <w:rPr>
          <w:rFonts w:ascii="Times New Roman" w:eastAsia="Times New Roman" w:hAnsi="Times New Roman" w:cs="Times New Roman"/>
          <w:sz w:val="20"/>
          <w:szCs w:val="20"/>
        </w:rPr>
        <w:t> </w:t>
      </w: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20"/>
          <w:szCs w:val="20"/>
        </w:rPr>
      </w:pPr>
      <w:r w:rsidRPr="0075313A">
        <w:rPr>
          <w:rFonts w:ascii="Times New Roman" w:eastAsia="Times New Roman" w:hAnsi="Times New Roman" w:cs="Times New Roman"/>
          <w:sz w:val="20"/>
          <w:szCs w:val="20"/>
        </w:rPr>
        <w:t>                    ГлаваДубенского муниципального района РМ</w:t>
      </w: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20"/>
          <w:szCs w:val="20"/>
        </w:rPr>
      </w:pPr>
      <w:r w:rsidRPr="0075313A">
        <w:rPr>
          <w:rFonts w:ascii="Times New Roman" w:eastAsia="Times New Roman" w:hAnsi="Times New Roman" w:cs="Times New Roman"/>
          <w:sz w:val="20"/>
          <w:szCs w:val="20"/>
        </w:rPr>
        <w:t>Плешаков С.Г.     _________________________</w:t>
      </w: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20"/>
          <w:szCs w:val="20"/>
        </w:rPr>
      </w:pPr>
      <w:r w:rsidRPr="0075313A">
        <w:rPr>
          <w:rFonts w:ascii="Times New Roman" w:eastAsia="Times New Roman" w:hAnsi="Times New Roman" w:cs="Times New Roman"/>
          <w:sz w:val="20"/>
          <w:szCs w:val="20"/>
        </w:rPr>
        <w:t>                                  ( подпись )</w:t>
      </w: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20"/>
          <w:szCs w:val="20"/>
        </w:rPr>
      </w:pPr>
      <w:r w:rsidRPr="0075313A">
        <w:rPr>
          <w:rFonts w:ascii="Times New Roman" w:eastAsia="Times New Roman" w:hAnsi="Times New Roman" w:cs="Times New Roman"/>
          <w:sz w:val="20"/>
          <w:szCs w:val="20"/>
        </w:rPr>
        <w:t>                                                                                                                               от             20   г.</w:t>
      </w:r>
    </w:p>
    <w:p w:rsidR="0075313A" w:rsidRPr="0075313A" w:rsidRDefault="0075313A" w:rsidP="0075313A">
      <w:pPr>
        <w:spacing w:before="100" w:beforeAutospacing="1" w:after="100" w:afterAutospacing="1" w:line="240" w:lineRule="auto"/>
        <w:jc w:val="right"/>
        <w:rPr>
          <w:rFonts w:ascii="Times New Roman" w:eastAsia="Times New Roman" w:hAnsi="Times New Roman" w:cs="Times New Roman"/>
          <w:sz w:val="20"/>
          <w:szCs w:val="20"/>
        </w:rPr>
      </w:pPr>
      <w:r w:rsidRPr="0075313A">
        <w:rPr>
          <w:rFonts w:ascii="Times New Roman" w:eastAsia="Times New Roman" w:hAnsi="Times New Roman" w:cs="Times New Roman"/>
          <w:sz w:val="20"/>
          <w:szCs w:val="20"/>
        </w:rPr>
        <w:t>                                                                                                                                М.П.</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b/>
          <w:bCs/>
          <w:sz w:val="24"/>
          <w:szCs w:val="24"/>
        </w:rPr>
        <w:t>План проведения проверок соблюдения земельного законодательства</w:t>
      </w:r>
    </w:p>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b/>
          <w:bCs/>
          <w:sz w:val="24"/>
          <w:szCs w:val="24"/>
        </w:rPr>
        <w:t>физическими лицами на 20__г.</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p w:rsidR="0075313A" w:rsidRPr="0075313A" w:rsidRDefault="0075313A" w:rsidP="0075313A">
      <w:pPr>
        <w:spacing w:before="100" w:beforeAutospacing="1" w:after="100" w:afterAutospacing="1" w:line="240" w:lineRule="auto"/>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687"/>
        <w:gridCol w:w="2486"/>
        <w:gridCol w:w="2222"/>
        <w:gridCol w:w="2030"/>
        <w:gridCol w:w="1960"/>
      </w:tblGrid>
      <w:tr w:rsidR="0075313A" w:rsidRPr="0075313A" w:rsidTr="0011254D">
        <w:trPr>
          <w:tblCellSpacing w:w="0" w:type="dxa"/>
        </w:trPr>
        <w:tc>
          <w:tcPr>
            <w:tcW w:w="810"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lastRenderedPageBreak/>
              <w:t>№ п/п</w:t>
            </w:r>
          </w:p>
        </w:tc>
        <w:tc>
          <w:tcPr>
            <w:tcW w:w="2970"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Адрес земельного участка</w:t>
            </w:r>
          </w:p>
        </w:tc>
        <w:tc>
          <w:tcPr>
            <w:tcW w:w="2535"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Кадастровый номер (при наличии)</w:t>
            </w:r>
          </w:p>
        </w:tc>
        <w:tc>
          <w:tcPr>
            <w:tcW w:w="2115"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Правообладатель</w:t>
            </w:r>
          </w:p>
        </w:tc>
        <w:tc>
          <w:tcPr>
            <w:tcW w:w="2115"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Вид разрешенного использования</w:t>
            </w:r>
          </w:p>
        </w:tc>
      </w:tr>
      <w:tr w:rsidR="0075313A" w:rsidRPr="0075313A" w:rsidTr="0011254D">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I квартал</w:t>
            </w:r>
          </w:p>
        </w:tc>
      </w:tr>
      <w:tr w:rsidR="0075313A" w:rsidRPr="0075313A" w:rsidTr="0011254D">
        <w:trPr>
          <w:tblCellSpacing w:w="0" w:type="dxa"/>
        </w:trPr>
        <w:tc>
          <w:tcPr>
            <w:tcW w:w="810"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c>
          <w:tcPr>
            <w:tcW w:w="2970"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c>
          <w:tcPr>
            <w:tcW w:w="2535"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c>
          <w:tcPr>
            <w:tcW w:w="2115"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c>
          <w:tcPr>
            <w:tcW w:w="2115"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r>
      <w:tr w:rsidR="0075313A" w:rsidRPr="0075313A" w:rsidTr="0011254D">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II квартал</w:t>
            </w:r>
          </w:p>
        </w:tc>
      </w:tr>
      <w:tr w:rsidR="0075313A" w:rsidRPr="0075313A" w:rsidTr="0011254D">
        <w:trPr>
          <w:tblCellSpacing w:w="0" w:type="dxa"/>
        </w:trPr>
        <w:tc>
          <w:tcPr>
            <w:tcW w:w="810"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c>
          <w:tcPr>
            <w:tcW w:w="2970"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c>
          <w:tcPr>
            <w:tcW w:w="2535"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c>
          <w:tcPr>
            <w:tcW w:w="2115"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c>
          <w:tcPr>
            <w:tcW w:w="2115"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r>
      <w:tr w:rsidR="0075313A" w:rsidRPr="0075313A" w:rsidTr="0011254D">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III квартал</w:t>
            </w:r>
          </w:p>
        </w:tc>
      </w:tr>
      <w:tr w:rsidR="0075313A" w:rsidRPr="0075313A" w:rsidTr="0011254D">
        <w:trPr>
          <w:tblCellSpacing w:w="0" w:type="dxa"/>
        </w:trPr>
        <w:tc>
          <w:tcPr>
            <w:tcW w:w="810"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c>
          <w:tcPr>
            <w:tcW w:w="2970"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c>
          <w:tcPr>
            <w:tcW w:w="2535"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c>
          <w:tcPr>
            <w:tcW w:w="2115"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c>
          <w:tcPr>
            <w:tcW w:w="2115"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r>
      <w:tr w:rsidR="0075313A" w:rsidRPr="0075313A" w:rsidTr="0011254D">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IV квартал</w:t>
            </w:r>
          </w:p>
        </w:tc>
      </w:tr>
      <w:tr w:rsidR="0075313A" w:rsidRPr="0075313A" w:rsidTr="0011254D">
        <w:trPr>
          <w:tblCellSpacing w:w="0" w:type="dxa"/>
        </w:trPr>
        <w:tc>
          <w:tcPr>
            <w:tcW w:w="810"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c>
          <w:tcPr>
            <w:tcW w:w="2970"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c>
          <w:tcPr>
            <w:tcW w:w="2535"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c>
          <w:tcPr>
            <w:tcW w:w="2115"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c>
          <w:tcPr>
            <w:tcW w:w="2115" w:type="dxa"/>
            <w:tcBorders>
              <w:top w:val="outset" w:sz="6" w:space="0" w:color="auto"/>
              <w:left w:val="outset" w:sz="6" w:space="0" w:color="auto"/>
              <w:bottom w:val="outset" w:sz="6" w:space="0" w:color="auto"/>
              <w:right w:val="outset" w:sz="6" w:space="0" w:color="auto"/>
            </w:tcBorders>
          </w:tcPr>
          <w:p w:rsidR="0075313A" w:rsidRPr="0075313A" w:rsidRDefault="0075313A" w:rsidP="0075313A">
            <w:pPr>
              <w:spacing w:before="100" w:beforeAutospacing="1" w:after="100" w:afterAutospacing="1" w:line="240" w:lineRule="auto"/>
              <w:jc w:val="center"/>
              <w:rPr>
                <w:rFonts w:ascii="Times New Roman" w:eastAsia="Times New Roman" w:hAnsi="Times New Roman" w:cs="Times New Roman"/>
                <w:sz w:val="24"/>
                <w:szCs w:val="24"/>
              </w:rPr>
            </w:pPr>
            <w:r w:rsidRPr="0075313A">
              <w:rPr>
                <w:rFonts w:ascii="Times New Roman" w:eastAsia="Times New Roman" w:hAnsi="Times New Roman" w:cs="Times New Roman"/>
                <w:sz w:val="24"/>
                <w:szCs w:val="24"/>
              </w:rPr>
              <w:t> </w:t>
            </w:r>
          </w:p>
        </w:tc>
      </w:tr>
    </w:tbl>
    <w:p w:rsidR="0075313A" w:rsidRPr="0075313A" w:rsidRDefault="0075313A" w:rsidP="0075313A">
      <w:pPr>
        <w:spacing w:before="100" w:beforeAutospacing="1" w:after="100" w:afterAutospacing="1" w:line="240" w:lineRule="auto"/>
        <w:rPr>
          <w:rFonts w:ascii="Times New Roman" w:eastAsia="Times New Roman" w:hAnsi="Times New Roman" w:cs="Times New Roman"/>
          <w:sz w:val="24"/>
          <w:szCs w:val="24"/>
        </w:rPr>
      </w:pPr>
    </w:p>
    <w:p w:rsidR="0075313A" w:rsidRPr="0075313A" w:rsidRDefault="0075313A" w:rsidP="0075313A">
      <w:pPr>
        <w:widowControl w:val="0"/>
        <w:autoSpaceDE w:val="0"/>
        <w:autoSpaceDN w:val="0"/>
        <w:adjustRightInd w:val="0"/>
        <w:spacing w:after="0" w:line="240" w:lineRule="auto"/>
        <w:ind w:firstLine="698"/>
        <w:jc w:val="right"/>
        <w:rPr>
          <w:rFonts w:ascii="Times New Roman" w:eastAsia="Times New Roman" w:hAnsi="Times New Roman" w:cs="Times New Roman"/>
          <w:bCs/>
          <w:sz w:val="28"/>
          <w:szCs w:val="28"/>
        </w:rPr>
      </w:pPr>
    </w:p>
    <w:p w:rsidR="0075313A" w:rsidRPr="00B212F5" w:rsidRDefault="0075313A" w:rsidP="00B212F5">
      <w:pPr>
        <w:rPr>
          <w:rFonts w:ascii="Times New Roman" w:hAnsi="Times New Roman" w:cs="Times New Roman"/>
          <w:lang w:eastAsia="ar-SA"/>
        </w:rPr>
      </w:pPr>
    </w:p>
    <w:p w:rsidR="00127C92" w:rsidRDefault="00127C92" w:rsidP="00180971">
      <w:pPr>
        <w:pStyle w:val="7"/>
        <w:ind w:left="0" w:firstLine="0"/>
        <w:jc w:val="left"/>
        <w:rPr>
          <w:b/>
          <w:color w:val="000000" w:themeColor="text1"/>
          <w:sz w:val="20"/>
        </w:rPr>
      </w:pPr>
    </w:p>
    <w:p w:rsidR="00180971" w:rsidRPr="003A07F6" w:rsidRDefault="00180971" w:rsidP="00180971">
      <w:pPr>
        <w:pStyle w:val="7"/>
        <w:ind w:left="0" w:firstLine="0"/>
        <w:jc w:val="left"/>
        <w:rPr>
          <w:b/>
          <w:color w:val="000000" w:themeColor="text1"/>
          <w:sz w:val="20"/>
        </w:rPr>
      </w:pPr>
      <w:r w:rsidRPr="003A07F6">
        <w:rPr>
          <w:b/>
          <w:color w:val="000000" w:themeColor="text1"/>
          <w:sz w:val="20"/>
        </w:rPr>
        <w:t>Является официальным печатным изданием</w:t>
      </w:r>
    </w:p>
    <w:p w:rsidR="00180971" w:rsidRPr="003A07F6" w:rsidRDefault="00180971" w:rsidP="00180971">
      <w:pPr>
        <w:pStyle w:val="7"/>
        <w:ind w:left="0" w:firstLine="0"/>
        <w:jc w:val="left"/>
        <w:rPr>
          <w:b/>
          <w:color w:val="000000" w:themeColor="text1"/>
          <w:sz w:val="20"/>
        </w:rPr>
      </w:pPr>
      <w:r w:rsidRPr="003A07F6">
        <w:rPr>
          <w:b/>
          <w:color w:val="000000" w:themeColor="text1"/>
          <w:sz w:val="20"/>
        </w:rPr>
        <w:t>Дубенского муниципального района</w:t>
      </w:r>
    </w:p>
    <w:p w:rsidR="00180971" w:rsidRDefault="00180971" w:rsidP="00180971">
      <w:pPr>
        <w:pStyle w:val="7"/>
        <w:ind w:left="0" w:firstLine="0"/>
        <w:jc w:val="left"/>
        <w:rPr>
          <w:b/>
          <w:color w:val="000000" w:themeColor="text1"/>
          <w:sz w:val="20"/>
        </w:rPr>
      </w:pPr>
      <w:r w:rsidRPr="003A07F6">
        <w:rPr>
          <w:b/>
          <w:color w:val="000000" w:themeColor="text1"/>
          <w:sz w:val="20"/>
        </w:rPr>
        <w:t>Республики Мордовия</w:t>
      </w:r>
    </w:p>
    <w:p w:rsidR="00180971" w:rsidRPr="00180971" w:rsidRDefault="00180971" w:rsidP="00180971">
      <w:pPr>
        <w:pStyle w:val="7"/>
        <w:ind w:left="0" w:firstLine="0"/>
        <w:jc w:val="both"/>
        <w:rPr>
          <w:b/>
          <w:color w:val="000000" w:themeColor="text1"/>
          <w:sz w:val="20"/>
        </w:rPr>
      </w:pPr>
      <w:r w:rsidRPr="003A07F6">
        <w:rPr>
          <w:b/>
          <w:color w:val="000000" w:themeColor="text1"/>
          <w:sz w:val="20"/>
        </w:rPr>
        <w:t xml:space="preserve">Информационный бюллетень </w:t>
      </w:r>
      <w:r w:rsidRPr="00180971">
        <w:rPr>
          <w:b/>
          <w:color w:val="000000" w:themeColor="text1"/>
          <w:sz w:val="20"/>
        </w:rPr>
        <w:t>Дубенского муниципального района</w:t>
      </w:r>
    </w:p>
    <w:p w:rsidR="00180971" w:rsidRPr="00180971" w:rsidRDefault="00180971" w:rsidP="00180971">
      <w:pPr>
        <w:pStyle w:val="7"/>
        <w:ind w:left="0" w:firstLine="0"/>
        <w:jc w:val="both"/>
        <w:rPr>
          <w:b/>
          <w:color w:val="000000" w:themeColor="text1"/>
          <w:sz w:val="20"/>
        </w:rPr>
      </w:pPr>
      <w:r w:rsidRPr="00180971">
        <w:rPr>
          <w:b/>
          <w:color w:val="000000" w:themeColor="text1"/>
          <w:sz w:val="20"/>
        </w:rPr>
        <w:t>Республики Мордовия №</w:t>
      </w:r>
      <w:r w:rsidR="00B212F5">
        <w:rPr>
          <w:b/>
          <w:color w:val="000000" w:themeColor="text1"/>
          <w:sz w:val="20"/>
        </w:rPr>
        <w:t>20</w:t>
      </w:r>
      <w:r w:rsidRPr="00180971">
        <w:rPr>
          <w:b/>
          <w:color w:val="000000" w:themeColor="text1"/>
          <w:sz w:val="20"/>
        </w:rPr>
        <w:t xml:space="preserve"> (</w:t>
      </w:r>
      <w:r w:rsidR="00B212F5">
        <w:rPr>
          <w:b/>
          <w:color w:val="000000" w:themeColor="text1"/>
          <w:sz w:val="20"/>
        </w:rPr>
        <w:t>241</w:t>
      </w:r>
      <w:r w:rsidR="00A378AB">
        <w:rPr>
          <w:b/>
          <w:color w:val="000000" w:themeColor="text1"/>
          <w:sz w:val="20"/>
        </w:rPr>
        <w:t xml:space="preserve">) </w:t>
      </w:r>
      <w:r w:rsidR="00B212F5">
        <w:rPr>
          <w:b/>
          <w:color w:val="000000" w:themeColor="text1"/>
          <w:sz w:val="20"/>
        </w:rPr>
        <w:t>2</w:t>
      </w:r>
      <w:r w:rsidR="0075313A">
        <w:rPr>
          <w:b/>
          <w:color w:val="000000" w:themeColor="text1"/>
          <w:sz w:val="20"/>
        </w:rPr>
        <w:t>0</w:t>
      </w:r>
      <w:r w:rsidRPr="00180971">
        <w:rPr>
          <w:b/>
          <w:color w:val="000000" w:themeColor="text1"/>
          <w:sz w:val="20"/>
        </w:rPr>
        <w:t>.0</w:t>
      </w:r>
      <w:r w:rsidR="00127C92">
        <w:rPr>
          <w:b/>
          <w:color w:val="000000" w:themeColor="text1"/>
          <w:sz w:val="20"/>
        </w:rPr>
        <w:t>5</w:t>
      </w:r>
      <w:r w:rsidRPr="00180971">
        <w:rPr>
          <w:b/>
          <w:color w:val="000000" w:themeColor="text1"/>
          <w:sz w:val="20"/>
        </w:rPr>
        <w:t xml:space="preserve">.2019 </w:t>
      </w:r>
    </w:p>
    <w:p w:rsidR="00180971" w:rsidRPr="003A07F6" w:rsidRDefault="00180971" w:rsidP="00180971">
      <w:pPr>
        <w:pStyle w:val="7"/>
        <w:ind w:left="0" w:firstLine="0"/>
        <w:jc w:val="both"/>
        <w:rPr>
          <w:b/>
          <w:color w:val="000000" w:themeColor="text1"/>
          <w:sz w:val="20"/>
        </w:rPr>
      </w:pPr>
      <w:r w:rsidRPr="00180971">
        <w:rPr>
          <w:b/>
          <w:color w:val="000000" w:themeColor="text1"/>
          <w:sz w:val="20"/>
        </w:rPr>
        <w:t>Учредитель: Совет депутатов Дубенского муниципального</w:t>
      </w:r>
      <w:r w:rsidRPr="003A07F6">
        <w:rPr>
          <w:b/>
          <w:color w:val="000000" w:themeColor="text1"/>
          <w:sz w:val="20"/>
        </w:rPr>
        <w:t xml:space="preserve"> района Республики Мордовия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Редакционная коллегия: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 xml:space="preserve">Сайгачев А.И. (редактор), </w:t>
      </w:r>
      <w:r>
        <w:rPr>
          <w:b/>
          <w:color w:val="000000" w:themeColor="text1"/>
          <w:sz w:val="20"/>
        </w:rPr>
        <w:t>Маркова Е.Г</w:t>
      </w:r>
      <w:r w:rsidRPr="003A07F6">
        <w:rPr>
          <w:b/>
          <w:color w:val="000000" w:themeColor="text1"/>
          <w:sz w:val="20"/>
        </w:rPr>
        <w:t xml:space="preserve">.,  Суродеева Г.А., Малкина Т.И., </w:t>
      </w:r>
      <w:r>
        <w:rPr>
          <w:b/>
          <w:color w:val="000000" w:themeColor="text1"/>
          <w:sz w:val="20"/>
        </w:rPr>
        <w:t>Пиянзин М.А.</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431770,  Республика Мордовия, Дубенский район, с. Дубенки, ул. Денисова, 4</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Телефоны:  2-30-05;  2-16-78;   2-30-06</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Тираж - 50 экз.</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Время подписания в печать - 17:00 час.</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Номер подписан – 16:30 час.</w:t>
      </w:r>
    </w:p>
    <w:p w:rsidR="00180971" w:rsidRPr="003A07F6" w:rsidRDefault="00180971" w:rsidP="00180971">
      <w:pPr>
        <w:pStyle w:val="7"/>
        <w:ind w:left="0" w:firstLine="0"/>
        <w:jc w:val="both"/>
        <w:rPr>
          <w:color w:val="000000" w:themeColor="text1"/>
          <w:sz w:val="20"/>
        </w:rPr>
      </w:pPr>
      <w:r w:rsidRPr="003A07F6">
        <w:rPr>
          <w:b/>
          <w:color w:val="000000" w:themeColor="text1"/>
          <w:sz w:val="20"/>
        </w:rPr>
        <w:t>Бесплатно.</w:t>
      </w:r>
    </w:p>
    <w:p w:rsidR="00180971" w:rsidRPr="003A07F6" w:rsidRDefault="00180971" w:rsidP="00180971">
      <w:pPr>
        <w:spacing w:after="0" w:line="240" w:lineRule="auto"/>
        <w:rPr>
          <w:rFonts w:ascii="Times New Roman" w:hAnsi="Times New Roman" w:cs="Times New Roman"/>
          <w:color w:val="000000" w:themeColor="text1"/>
          <w:sz w:val="20"/>
          <w:szCs w:val="20"/>
        </w:rPr>
      </w:pPr>
    </w:p>
    <w:p w:rsidR="003A34AD" w:rsidRDefault="00855E89" w:rsidP="00180971">
      <w:r>
        <w:t xml:space="preserve"> </w:t>
      </w:r>
    </w:p>
    <w:sectPr w:rsidR="003A34AD" w:rsidSect="00B212F5">
      <w:headerReference w:type="default" r:id="rId32"/>
      <w:pgSz w:w="11906" w:h="16838"/>
      <w:pgMar w:top="993"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281" w:rsidRDefault="006C7281" w:rsidP="00A80856">
      <w:pPr>
        <w:spacing w:after="0" w:line="240" w:lineRule="auto"/>
      </w:pPr>
      <w:r>
        <w:separator/>
      </w:r>
    </w:p>
  </w:endnote>
  <w:endnote w:type="continuationSeparator" w:id="0">
    <w:p w:rsidR="006C7281" w:rsidRDefault="006C7281" w:rsidP="00A80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StarSymbol">
    <w:altName w:val="Arial Unicode MS"/>
    <w:charset w:val="8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notTrueType/>
    <w:pitch w:val="variable"/>
    <w:sig w:usb0="00C00283" w:usb1="00000000" w:usb2="00000000" w:usb3="00000000" w:csb0="0000000D" w:csb1="00000000"/>
  </w:font>
  <w:font w:name="Andale Sans UI">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281" w:rsidRDefault="006C7281" w:rsidP="00A80856">
      <w:pPr>
        <w:spacing w:after="0" w:line="240" w:lineRule="auto"/>
      </w:pPr>
      <w:r>
        <w:separator/>
      </w:r>
    </w:p>
  </w:footnote>
  <w:footnote w:type="continuationSeparator" w:id="0">
    <w:p w:rsidR="006C7281" w:rsidRDefault="006C7281" w:rsidP="00A808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1FD" w:rsidRPr="00576B6A" w:rsidRDefault="00B311FD" w:rsidP="003D1713">
    <w:pPr>
      <w:pStyle w:val="a4"/>
      <w:tabs>
        <w:tab w:val="clear" w:pos="4677"/>
        <w:tab w:val="clear" w:pos="9355"/>
        <w:tab w:val="left" w:pos="9096"/>
      </w:tabs>
      <w:rPr>
        <w:b/>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A3C5019"/>
    <w:multiLevelType w:val="multilevel"/>
    <w:tmpl w:val="1E9CB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5F0D2C"/>
    <w:multiLevelType w:val="multilevel"/>
    <w:tmpl w:val="74A682BC"/>
    <w:lvl w:ilvl="0">
      <w:start w:val="3"/>
      <w:numFmt w:val="decimal"/>
      <w:lvlText w:val="%1"/>
      <w:lvlJc w:val="left"/>
      <w:pPr>
        <w:ind w:left="122" w:hanging="631"/>
      </w:pPr>
      <w:rPr>
        <w:rFonts w:hint="default"/>
        <w:lang w:val="ru-RU" w:eastAsia="ru-RU" w:bidi="ru-RU"/>
      </w:rPr>
    </w:lvl>
    <w:lvl w:ilvl="1">
      <w:start w:val="1"/>
      <w:numFmt w:val="decimal"/>
      <w:lvlText w:val="%1.%2."/>
      <w:lvlJc w:val="left"/>
      <w:pPr>
        <w:ind w:left="122" w:hanging="631"/>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631"/>
      </w:pPr>
      <w:rPr>
        <w:rFonts w:hint="default"/>
        <w:lang w:val="ru-RU" w:eastAsia="ru-RU" w:bidi="ru-RU"/>
      </w:rPr>
    </w:lvl>
    <w:lvl w:ilvl="3">
      <w:numFmt w:val="bullet"/>
      <w:lvlText w:val="•"/>
      <w:lvlJc w:val="left"/>
      <w:pPr>
        <w:ind w:left="2995" w:hanging="631"/>
      </w:pPr>
      <w:rPr>
        <w:rFonts w:hint="default"/>
        <w:lang w:val="ru-RU" w:eastAsia="ru-RU" w:bidi="ru-RU"/>
      </w:rPr>
    </w:lvl>
    <w:lvl w:ilvl="4">
      <w:numFmt w:val="bullet"/>
      <w:lvlText w:val="•"/>
      <w:lvlJc w:val="left"/>
      <w:pPr>
        <w:ind w:left="3954" w:hanging="631"/>
      </w:pPr>
      <w:rPr>
        <w:rFonts w:hint="default"/>
        <w:lang w:val="ru-RU" w:eastAsia="ru-RU" w:bidi="ru-RU"/>
      </w:rPr>
    </w:lvl>
    <w:lvl w:ilvl="5">
      <w:numFmt w:val="bullet"/>
      <w:lvlText w:val="•"/>
      <w:lvlJc w:val="left"/>
      <w:pPr>
        <w:ind w:left="4913" w:hanging="631"/>
      </w:pPr>
      <w:rPr>
        <w:rFonts w:hint="default"/>
        <w:lang w:val="ru-RU" w:eastAsia="ru-RU" w:bidi="ru-RU"/>
      </w:rPr>
    </w:lvl>
    <w:lvl w:ilvl="6">
      <w:numFmt w:val="bullet"/>
      <w:lvlText w:val="•"/>
      <w:lvlJc w:val="left"/>
      <w:pPr>
        <w:ind w:left="5871" w:hanging="631"/>
      </w:pPr>
      <w:rPr>
        <w:rFonts w:hint="default"/>
        <w:lang w:val="ru-RU" w:eastAsia="ru-RU" w:bidi="ru-RU"/>
      </w:rPr>
    </w:lvl>
    <w:lvl w:ilvl="7">
      <w:numFmt w:val="bullet"/>
      <w:lvlText w:val="•"/>
      <w:lvlJc w:val="left"/>
      <w:pPr>
        <w:ind w:left="6830" w:hanging="631"/>
      </w:pPr>
      <w:rPr>
        <w:rFonts w:hint="default"/>
        <w:lang w:val="ru-RU" w:eastAsia="ru-RU" w:bidi="ru-RU"/>
      </w:rPr>
    </w:lvl>
    <w:lvl w:ilvl="8">
      <w:numFmt w:val="bullet"/>
      <w:lvlText w:val="•"/>
      <w:lvlJc w:val="left"/>
      <w:pPr>
        <w:ind w:left="7789" w:hanging="631"/>
      </w:pPr>
      <w:rPr>
        <w:rFonts w:hint="default"/>
        <w:lang w:val="ru-RU" w:eastAsia="ru-RU" w:bidi="ru-RU"/>
      </w:rPr>
    </w:lvl>
  </w:abstractNum>
  <w:abstractNum w:abstractNumId="3">
    <w:nsid w:val="0AF87CF7"/>
    <w:multiLevelType w:val="hybridMultilevel"/>
    <w:tmpl w:val="146E4658"/>
    <w:lvl w:ilvl="0" w:tplc="24EA88FE">
      <w:start w:val="1"/>
      <w:numFmt w:val="decimal"/>
      <w:lvlText w:val="%1."/>
      <w:lvlJc w:val="left"/>
      <w:pPr>
        <w:ind w:left="1189" w:hanging="360"/>
      </w:pPr>
      <w:rPr>
        <w:rFonts w:hint="default"/>
      </w:rPr>
    </w:lvl>
    <w:lvl w:ilvl="1" w:tplc="04190019" w:tentative="1">
      <w:start w:val="1"/>
      <w:numFmt w:val="lowerLetter"/>
      <w:lvlText w:val="%2."/>
      <w:lvlJc w:val="left"/>
      <w:pPr>
        <w:ind w:left="1909" w:hanging="360"/>
      </w:pPr>
    </w:lvl>
    <w:lvl w:ilvl="2" w:tplc="0419001B" w:tentative="1">
      <w:start w:val="1"/>
      <w:numFmt w:val="lowerRoman"/>
      <w:lvlText w:val="%3."/>
      <w:lvlJc w:val="right"/>
      <w:pPr>
        <w:ind w:left="2629" w:hanging="180"/>
      </w:pPr>
    </w:lvl>
    <w:lvl w:ilvl="3" w:tplc="0419000F" w:tentative="1">
      <w:start w:val="1"/>
      <w:numFmt w:val="decimal"/>
      <w:lvlText w:val="%4."/>
      <w:lvlJc w:val="left"/>
      <w:pPr>
        <w:ind w:left="3349" w:hanging="360"/>
      </w:pPr>
    </w:lvl>
    <w:lvl w:ilvl="4" w:tplc="04190019" w:tentative="1">
      <w:start w:val="1"/>
      <w:numFmt w:val="lowerLetter"/>
      <w:lvlText w:val="%5."/>
      <w:lvlJc w:val="left"/>
      <w:pPr>
        <w:ind w:left="4069" w:hanging="360"/>
      </w:pPr>
    </w:lvl>
    <w:lvl w:ilvl="5" w:tplc="0419001B" w:tentative="1">
      <w:start w:val="1"/>
      <w:numFmt w:val="lowerRoman"/>
      <w:lvlText w:val="%6."/>
      <w:lvlJc w:val="right"/>
      <w:pPr>
        <w:ind w:left="4789" w:hanging="180"/>
      </w:pPr>
    </w:lvl>
    <w:lvl w:ilvl="6" w:tplc="0419000F" w:tentative="1">
      <w:start w:val="1"/>
      <w:numFmt w:val="decimal"/>
      <w:lvlText w:val="%7."/>
      <w:lvlJc w:val="left"/>
      <w:pPr>
        <w:ind w:left="5509" w:hanging="360"/>
      </w:pPr>
    </w:lvl>
    <w:lvl w:ilvl="7" w:tplc="04190019" w:tentative="1">
      <w:start w:val="1"/>
      <w:numFmt w:val="lowerLetter"/>
      <w:lvlText w:val="%8."/>
      <w:lvlJc w:val="left"/>
      <w:pPr>
        <w:ind w:left="6229" w:hanging="360"/>
      </w:pPr>
    </w:lvl>
    <w:lvl w:ilvl="8" w:tplc="0419001B" w:tentative="1">
      <w:start w:val="1"/>
      <w:numFmt w:val="lowerRoman"/>
      <w:lvlText w:val="%9."/>
      <w:lvlJc w:val="right"/>
      <w:pPr>
        <w:ind w:left="6949" w:hanging="180"/>
      </w:pPr>
    </w:lvl>
  </w:abstractNum>
  <w:abstractNum w:abstractNumId="4">
    <w:nsid w:val="0BD347D1"/>
    <w:multiLevelType w:val="hybridMultilevel"/>
    <w:tmpl w:val="8870CA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4E775F"/>
    <w:multiLevelType w:val="hybridMultilevel"/>
    <w:tmpl w:val="D3FACDC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2AB568B"/>
    <w:multiLevelType w:val="multilevel"/>
    <w:tmpl w:val="CE7C2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CEC4FC3"/>
    <w:multiLevelType w:val="multilevel"/>
    <w:tmpl w:val="EA9E61E6"/>
    <w:lvl w:ilvl="0">
      <w:start w:val="7"/>
      <w:numFmt w:val="decimal"/>
      <w:lvlText w:val="%1"/>
      <w:lvlJc w:val="left"/>
      <w:pPr>
        <w:ind w:left="122" w:hanging="545"/>
      </w:pPr>
      <w:rPr>
        <w:rFonts w:hint="default"/>
        <w:lang w:val="ru-RU" w:eastAsia="ru-RU" w:bidi="ru-RU"/>
      </w:rPr>
    </w:lvl>
    <w:lvl w:ilvl="1">
      <w:start w:val="1"/>
      <w:numFmt w:val="decimal"/>
      <w:lvlText w:val="%1.%2."/>
      <w:lvlJc w:val="left"/>
      <w:pPr>
        <w:ind w:left="122" w:hanging="545"/>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45"/>
      </w:pPr>
      <w:rPr>
        <w:rFonts w:hint="default"/>
        <w:lang w:val="ru-RU" w:eastAsia="ru-RU" w:bidi="ru-RU"/>
      </w:rPr>
    </w:lvl>
    <w:lvl w:ilvl="3">
      <w:numFmt w:val="bullet"/>
      <w:lvlText w:val="•"/>
      <w:lvlJc w:val="left"/>
      <w:pPr>
        <w:ind w:left="2995" w:hanging="545"/>
      </w:pPr>
      <w:rPr>
        <w:rFonts w:hint="default"/>
        <w:lang w:val="ru-RU" w:eastAsia="ru-RU" w:bidi="ru-RU"/>
      </w:rPr>
    </w:lvl>
    <w:lvl w:ilvl="4">
      <w:numFmt w:val="bullet"/>
      <w:lvlText w:val="•"/>
      <w:lvlJc w:val="left"/>
      <w:pPr>
        <w:ind w:left="3954" w:hanging="545"/>
      </w:pPr>
      <w:rPr>
        <w:rFonts w:hint="default"/>
        <w:lang w:val="ru-RU" w:eastAsia="ru-RU" w:bidi="ru-RU"/>
      </w:rPr>
    </w:lvl>
    <w:lvl w:ilvl="5">
      <w:numFmt w:val="bullet"/>
      <w:lvlText w:val="•"/>
      <w:lvlJc w:val="left"/>
      <w:pPr>
        <w:ind w:left="4913" w:hanging="545"/>
      </w:pPr>
      <w:rPr>
        <w:rFonts w:hint="default"/>
        <w:lang w:val="ru-RU" w:eastAsia="ru-RU" w:bidi="ru-RU"/>
      </w:rPr>
    </w:lvl>
    <w:lvl w:ilvl="6">
      <w:numFmt w:val="bullet"/>
      <w:lvlText w:val="•"/>
      <w:lvlJc w:val="left"/>
      <w:pPr>
        <w:ind w:left="5871" w:hanging="545"/>
      </w:pPr>
      <w:rPr>
        <w:rFonts w:hint="default"/>
        <w:lang w:val="ru-RU" w:eastAsia="ru-RU" w:bidi="ru-RU"/>
      </w:rPr>
    </w:lvl>
    <w:lvl w:ilvl="7">
      <w:numFmt w:val="bullet"/>
      <w:lvlText w:val="•"/>
      <w:lvlJc w:val="left"/>
      <w:pPr>
        <w:ind w:left="6830" w:hanging="545"/>
      </w:pPr>
      <w:rPr>
        <w:rFonts w:hint="default"/>
        <w:lang w:val="ru-RU" w:eastAsia="ru-RU" w:bidi="ru-RU"/>
      </w:rPr>
    </w:lvl>
    <w:lvl w:ilvl="8">
      <w:numFmt w:val="bullet"/>
      <w:lvlText w:val="•"/>
      <w:lvlJc w:val="left"/>
      <w:pPr>
        <w:ind w:left="7789" w:hanging="545"/>
      </w:pPr>
      <w:rPr>
        <w:rFonts w:hint="default"/>
        <w:lang w:val="ru-RU" w:eastAsia="ru-RU" w:bidi="ru-RU"/>
      </w:rPr>
    </w:lvl>
  </w:abstractNum>
  <w:abstractNum w:abstractNumId="8">
    <w:nsid w:val="1D4C339F"/>
    <w:multiLevelType w:val="multilevel"/>
    <w:tmpl w:val="2760D680"/>
    <w:lvl w:ilvl="0">
      <w:start w:val="2"/>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9">
    <w:nsid w:val="26E25C61"/>
    <w:multiLevelType w:val="hybridMultilevel"/>
    <w:tmpl w:val="07F2277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1">
    <w:nsid w:val="2BEA5964"/>
    <w:multiLevelType w:val="hybridMultilevel"/>
    <w:tmpl w:val="624A16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C77D8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3">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2540631"/>
    <w:multiLevelType w:val="multilevel"/>
    <w:tmpl w:val="4970BD8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nsid w:val="37446E83"/>
    <w:multiLevelType w:val="multilevel"/>
    <w:tmpl w:val="B10CC0D8"/>
    <w:lvl w:ilvl="0">
      <w:start w:val="4"/>
      <w:numFmt w:val="decimal"/>
      <w:lvlText w:val="%1."/>
      <w:lvlJc w:val="left"/>
      <w:pPr>
        <w:ind w:left="360" w:hanging="360"/>
      </w:pPr>
      <w:rPr>
        <w:rFonts w:hint="default"/>
      </w:rPr>
    </w:lvl>
    <w:lvl w:ilvl="1">
      <w:start w:val="1"/>
      <w:numFmt w:val="decimal"/>
      <w:lvlText w:val="%1.%2."/>
      <w:lvlJc w:val="left"/>
      <w:pPr>
        <w:ind w:left="-99" w:hanging="360"/>
      </w:pPr>
      <w:rPr>
        <w:rFonts w:hint="default"/>
      </w:rPr>
    </w:lvl>
    <w:lvl w:ilvl="2">
      <w:start w:val="1"/>
      <w:numFmt w:val="decimal"/>
      <w:lvlText w:val="%1.%2.%3."/>
      <w:lvlJc w:val="left"/>
      <w:pPr>
        <w:ind w:left="-198" w:hanging="720"/>
      </w:pPr>
      <w:rPr>
        <w:rFonts w:hint="default"/>
      </w:rPr>
    </w:lvl>
    <w:lvl w:ilvl="3">
      <w:start w:val="1"/>
      <w:numFmt w:val="decimal"/>
      <w:lvlText w:val="%1.%2.%3.%4."/>
      <w:lvlJc w:val="left"/>
      <w:pPr>
        <w:ind w:left="-657" w:hanging="720"/>
      </w:pPr>
      <w:rPr>
        <w:rFonts w:hint="default"/>
      </w:rPr>
    </w:lvl>
    <w:lvl w:ilvl="4">
      <w:start w:val="1"/>
      <w:numFmt w:val="decimal"/>
      <w:lvlText w:val="%1.%2.%3.%4.%5."/>
      <w:lvlJc w:val="left"/>
      <w:pPr>
        <w:ind w:left="-756" w:hanging="1080"/>
      </w:pPr>
      <w:rPr>
        <w:rFonts w:hint="default"/>
      </w:rPr>
    </w:lvl>
    <w:lvl w:ilvl="5">
      <w:start w:val="1"/>
      <w:numFmt w:val="decimal"/>
      <w:lvlText w:val="%1.%2.%3.%4.%5.%6."/>
      <w:lvlJc w:val="left"/>
      <w:pPr>
        <w:ind w:left="-1215" w:hanging="1080"/>
      </w:pPr>
      <w:rPr>
        <w:rFonts w:hint="default"/>
      </w:rPr>
    </w:lvl>
    <w:lvl w:ilvl="6">
      <w:start w:val="1"/>
      <w:numFmt w:val="decimal"/>
      <w:lvlText w:val="%1.%2.%3.%4.%5.%6.%7."/>
      <w:lvlJc w:val="left"/>
      <w:pPr>
        <w:ind w:left="-1314" w:hanging="1440"/>
      </w:pPr>
      <w:rPr>
        <w:rFonts w:hint="default"/>
      </w:rPr>
    </w:lvl>
    <w:lvl w:ilvl="7">
      <w:start w:val="1"/>
      <w:numFmt w:val="decimal"/>
      <w:lvlText w:val="%1.%2.%3.%4.%5.%6.%7.%8."/>
      <w:lvlJc w:val="left"/>
      <w:pPr>
        <w:ind w:left="-1773" w:hanging="1440"/>
      </w:pPr>
      <w:rPr>
        <w:rFonts w:hint="default"/>
      </w:rPr>
    </w:lvl>
    <w:lvl w:ilvl="8">
      <w:start w:val="1"/>
      <w:numFmt w:val="decimal"/>
      <w:lvlText w:val="%1.%2.%3.%4.%5.%6.%7.%8.%9."/>
      <w:lvlJc w:val="left"/>
      <w:pPr>
        <w:ind w:left="-1872" w:hanging="1800"/>
      </w:pPr>
      <w:rPr>
        <w:rFonts w:hint="default"/>
      </w:rPr>
    </w:lvl>
  </w:abstractNum>
  <w:abstractNum w:abstractNumId="16">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17">
    <w:nsid w:val="41BD28E2"/>
    <w:multiLevelType w:val="multilevel"/>
    <w:tmpl w:val="1096C386"/>
    <w:lvl w:ilvl="0">
      <w:start w:val="1"/>
      <w:numFmt w:val="decimal"/>
      <w:lvlText w:val="%1."/>
      <w:lvlJc w:val="left"/>
      <w:pPr>
        <w:tabs>
          <w:tab w:val="num" w:pos="928"/>
        </w:tabs>
        <w:ind w:left="928"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86D2F2A"/>
    <w:multiLevelType w:val="multilevel"/>
    <w:tmpl w:val="26B2E4E0"/>
    <w:lvl w:ilvl="0">
      <w:start w:val="3"/>
      <w:numFmt w:val="decimal"/>
      <w:lvlText w:val="%1."/>
      <w:lvlJc w:val="left"/>
      <w:pPr>
        <w:ind w:left="450" w:hanging="45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nsid w:val="488724CE"/>
    <w:multiLevelType w:val="multilevel"/>
    <w:tmpl w:val="4C9EB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1">
    <w:nsid w:val="4ECB0DED"/>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F007E4F"/>
    <w:multiLevelType w:val="multilevel"/>
    <w:tmpl w:val="DAD6C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15611EB"/>
    <w:multiLevelType w:val="hybridMultilevel"/>
    <w:tmpl w:val="96D61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4F27CB5"/>
    <w:multiLevelType w:val="hybridMultilevel"/>
    <w:tmpl w:val="1466053E"/>
    <w:lvl w:ilvl="0" w:tplc="670CC87A">
      <w:numFmt w:val="bullet"/>
      <w:lvlText w:val="–"/>
      <w:lvlJc w:val="left"/>
      <w:pPr>
        <w:ind w:left="122" w:hanging="293"/>
      </w:pPr>
      <w:rPr>
        <w:rFonts w:ascii="Times New Roman" w:eastAsia="Times New Roman" w:hAnsi="Times New Roman" w:cs="Times New Roman" w:hint="default"/>
        <w:w w:val="100"/>
        <w:sz w:val="28"/>
        <w:szCs w:val="28"/>
        <w:lang w:val="ru-RU" w:eastAsia="ru-RU" w:bidi="ru-RU"/>
      </w:rPr>
    </w:lvl>
    <w:lvl w:ilvl="1" w:tplc="AD88AF40">
      <w:numFmt w:val="bullet"/>
      <w:lvlText w:val="-"/>
      <w:lvlJc w:val="left"/>
      <w:pPr>
        <w:ind w:left="122" w:hanging="224"/>
      </w:pPr>
      <w:rPr>
        <w:rFonts w:ascii="Times New Roman" w:eastAsia="Times New Roman" w:hAnsi="Times New Roman" w:cs="Times New Roman" w:hint="default"/>
        <w:w w:val="100"/>
        <w:sz w:val="28"/>
        <w:szCs w:val="28"/>
        <w:lang w:val="ru-RU" w:eastAsia="ru-RU" w:bidi="ru-RU"/>
      </w:rPr>
    </w:lvl>
    <w:lvl w:ilvl="2" w:tplc="B3D8F31C">
      <w:numFmt w:val="bullet"/>
      <w:lvlText w:val="•"/>
      <w:lvlJc w:val="left"/>
      <w:pPr>
        <w:ind w:left="2037" w:hanging="224"/>
      </w:pPr>
      <w:rPr>
        <w:rFonts w:hint="default"/>
        <w:lang w:val="ru-RU" w:eastAsia="ru-RU" w:bidi="ru-RU"/>
      </w:rPr>
    </w:lvl>
    <w:lvl w:ilvl="3" w:tplc="437445B2">
      <w:numFmt w:val="bullet"/>
      <w:lvlText w:val="•"/>
      <w:lvlJc w:val="left"/>
      <w:pPr>
        <w:ind w:left="2995" w:hanging="224"/>
      </w:pPr>
      <w:rPr>
        <w:rFonts w:hint="default"/>
        <w:lang w:val="ru-RU" w:eastAsia="ru-RU" w:bidi="ru-RU"/>
      </w:rPr>
    </w:lvl>
    <w:lvl w:ilvl="4" w:tplc="17740244">
      <w:numFmt w:val="bullet"/>
      <w:lvlText w:val="•"/>
      <w:lvlJc w:val="left"/>
      <w:pPr>
        <w:ind w:left="3954" w:hanging="224"/>
      </w:pPr>
      <w:rPr>
        <w:rFonts w:hint="default"/>
        <w:lang w:val="ru-RU" w:eastAsia="ru-RU" w:bidi="ru-RU"/>
      </w:rPr>
    </w:lvl>
    <w:lvl w:ilvl="5" w:tplc="5E6CE29C">
      <w:numFmt w:val="bullet"/>
      <w:lvlText w:val="•"/>
      <w:lvlJc w:val="left"/>
      <w:pPr>
        <w:ind w:left="4913" w:hanging="224"/>
      </w:pPr>
      <w:rPr>
        <w:rFonts w:hint="default"/>
        <w:lang w:val="ru-RU" w:eastAsia="ru-RU" w:bidi="ru-RU"/>
      </w:rPr>
    </w:lvl>
    <w:lvl w:ilvl="6" w:tplc="184C9D4A">
      <w:numFmt w:val="bullet"/>
      <w:lvlText w:val="•"/>
      <w:lvlJc w:val="left"/>
      <w:pPr>
        <w:ind w:left="5871" w:hanging="224"/>
      </w:pPr>
      <w:rPr>
        <w:rFonts w:hint="default"/>
        <w:lang w:val="ru-RU" w:eastAsia="ru-RU" w:bidi="ru-RU"/>
      </w:rPr>
    </w:lvl>
    <w:lvl w:ilvl="7" w:tplc="C42C43B6">
      <w:numFmt w:val="bullet"/>
      <w:lvlText w:val="•"/>
      <w:lvlJc w:val="left"/>
      <w:pPr>
        <w:ind w:left="6830" w:hanging="224"/>
      </w:pPr>
      <w:rPr>
        <w:rFonts w:hint="default"/>
        <w:lang w:val="ru-RU" w:eastAsia="ru-RU" w:bidi="ru-RU"/>
      </w:rPr>
    </w:lvl>
    <w:lvl w:ilvl="8" w:tplc="EC0AE07E">
      <w:numFmt w:val="bullet"/>
      <w:lvlText w:val="•"/>
      <w:lvlJc w:val="left"/>
      <w:pPr>
        <w:ind w:left="7789" w:hanging="224"/>
      </w:pPr>
      <w:rPr>
        <w:rFonts w:hint="default"/>
        <w:lang w:val="ru-RU" w:eastAsia="ru-RU" w:bidi="ru-RU"/>
      </w:rPr>
    </w:lvl>
  </w:abstractNum>
  <w:abstractNum w:abstractNumId="25">
    <w:nsid w:val="551420E8"/>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7">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8">
    <w:nsid w:val="5BCD04AB"/>
    <w:multiLevelType w:val="hybridMultilevel"/>
    <w:tmpl w:val="E790186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F81292D"/>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0">
    <w:nsid w:val="62A512E5"/>
    <w:multiLevelType w:val="multilevel"/>
    <w:tmpl w:val="E2B8462E"/>
    <w:lvl w:ilvl="0">
      <w:start w:val="1"/>
      <w:numFmt w:val="decimal"/>
      <w:lvlText w:val="%1"/>
      <w:lvlJc w:val="left"/>
      <w:pPr>
        <w:ind w:left="122" w:hanging="566"/>
      </w:pPr>
      <w:rPr>
        <w:rFonts w:hint="default"/>
        <w:lang w:val="ru-RU" w:eastAsia="ru-RU" w:bidi="ru-RU"/>
      </w:rPr>
    </w:lvl>
    <w:lvl w:ilvl="1">
      <w:start w:val="1"/>
      <w:numFmt w:val="decimal"/>
      <w:lvlText w:val="%1.%2."/>
      <w:lvlJc w:val="left"/>
      <w:pPr>
        <w:ind w:left="122" w:hanging="566"/>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66"/>
      </w:pPr>
      <w:rPr>
        <w:rFonts w:hint="default"/>
        <w:lang w:val="ru-RU" w:eastAsia="ru-RU" w:bidi="ru-RU"/>
      </w:rPr>
    </w:lvl>
    <w:lvl w:ilvl="3">
      <w:numFmt w:val="bullet"/>
      <w:lvlText w:val="•"/>
      <w:lvlJc w:val="left"/>
      <w:pPr>
        <w:ind w:left="2995" w:hanging="566"/>
      </w:pPr>
      <w:rPr>
        <w:rFonts w:hint="default"/>
        <w:lang w:val="ru-RU" w:eastAsia="ru-RU" w:bidi="ru-RU"/>
      </w:rPr>
    </w:lvl>
    <w:lvl w:ilvl="4">
      <w:numFmt w:val="bullet"/>
      <w:lvlText w:val="•"/>
      <w:lvlJc w:val="left"/>
      <w:pPr>
        <w:ind w:left="3954" w:hanging="566"/>
      </w:pPr>
      <w:rPr>
        <w:rFonts w:hint="default"/>
        <w:lang w:val="ru-RU" w:eastAsia="ru-RU" w:bidi="ru-RU"/>
      </w:rPr>
    </w:lvl>
    <w:lvl w:ilvl="5">
      <w:numFmt w:val="bullet"/>
      <w:lvlText w:val="•"/>
      <w:lvlJc w:val="left"/>
      <w:pPr>
        <w:ind w:left="4913" w:hanging="566"/>
      </w:pPr>
      <w:rPr>
        <w:rFonts w:hint="default"/>
        <w:lang w:val="ru-RU" w:eastAsia="ru-RU" w:bidi="ru-RU"/>
      </w:rPr>
    </w:lvl>
    <w:lvl w:ilvl="6">
      <w:numFmt w:val="bullet"/>
      <w:lvlText w:val="•"/>
      <w:lvlJc w:val="left"/>
      <w:pPr>
        <w:ind w:left="5871" w:hanging="566"/>
      </w:pPr>
      <w:rPr>
        <w:rFonts w:hint="default"/>
        <w:lang w:val="ru-RU" w:eastAsia="ru-RU" w:bidi="ru-RU"/>
      </w:rPr>
    </w:lvl>
    <w:lvl w:ilvl="7">
      <w:numFmt w:val="bullet"/>
      <w:lvlText w:val="•"/>
      <w:lvlJc w:val="left"/>
      <w:pPr>
        <w:ind w:left="6830" w:hanging="566"/>
      </w:pPr>
      <w:rPr>
        <w:rFonts w:hint="default"/>
        <w:lang w:val="ru-RU" w:eastAsia="ru-RU" w:bidi="ru-RU"/>
      </w:rPr>
    </w:lvl>
    <w:lvl w:ilvl="8">
      <w:numFmt w:val="bullet"/>
      <w:lvlText w:val="•"/>
      <w:lvlJc w:val="left"/>
      <w:pPr>
        <w:ind w:left="7789" w:hanging="566"/>
      </w:pPr>
      <w:rPr>
        <w:rFonts w:hint="default"/>
        <w:lang w:val="ru-RU" w:eastAsia="ru-RU" w:bidi="ru-RU"/>
      </w:rPr>
    </w:lvl>
  </w:abstractNum>
  <w:abstractNum w:abstractNumId="31">
    <w:nsid w:val="637A195F"/>
    <w:multiLevelType w:val="hybridMultilevel"/>
    <w:tmpl w:val="2BEC814C"/>
    <w:lvl w:ilvl="0" w:tplc="0419000F">
      <w:start w:val="1"/>
      <w:numFmt w:val="decimal"/>
      <w:lvlText w:val="%1."/>
      <w:lvlJc w:val="left"/>
      <w:pPr>
        <w:tabs>
          <w:tab w:val="num" w:pos="795"/>
        </w:tabs>
        <w:ind w:left="795" w:hanging="360"/>
      </w:p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2">
    <w:nsid w:val="680842B3"/>
    <w:multiLevelType w:val="multilevel"/>
    <w:tmpl w:val="D04EE8FA"/>
    <w:lvl w:ilvl="0">
      <w:start w:val="2"/>
      <w:numFmt w:val="decimal"/>
      <w:lvlText w:val="%1"/>
      <w:lvlJc w:val="left"/>
      <w:pPr>
        <w:ind w:left="122" w:hanging="662"/>
      </w:pPr>
      <w:rPr>
        <w:rFonts w:hint="default"/>
        <w:lang w:val="ru-RU" w:eastAsia="ru-RU" w:bidi="ru-RU"/>
      </w:rPr>
    </w:lvl>
    <w:lvl w:ilvl="1">
      <w:start w:val="1"/>
      <w:numFmt w:val="decimal"/>
      <w:lvlText w:val="%1.%2."/>
      <w:lvlJc w:val="left"/>
      <w:pPr>
        <w:ind w:left="122" w:hanging="662"/>
      </w:pPr>
      <w:rPr>
        <w:rFonts w:ascii="Times New Roman" w:eastAsia="Times New Roman" w:hAnsi="Times New Roman" w:cs="Times New Roman" w:hint="default"/>
        <w:w w:val="100"/>
        <w:sz w:val="24"/>
        <w:szCs w:val="24"/>
        <w:lang w:val="ru-RU" w:eastAsia="ru-RU" w:bidi="ru-RU"/>
      </w:rPr>
    </w:lvl>
    <w:lvl w:ilvl="2">
      <w:start w:val="1"/>
      <w:numFmt w:val="decimal"/>
      <w:lvlText w:val="%1.%2.%3."/>
      <w:lvlJc w:val="left"/>
      <w:pPr>
        <w:ind w:left="1530" w:hanging="701"/>
      </w:pPr>
      <w:rPr>
        <w:rFonts w:ascii="Times New Roman" w:eastAsia="Times New Roman" w:hAnsi="Times New Roman" w:cs="Times New Roman" w:hint="default"/>
        <w:spacing w:val="-3"/>
        <w:w w:val="100"/>
        <w:sz w:val="24"/>
        <w:szCs w:val="24"/>
        <w:lang w:val="ru-RU" w:eastAsia="ru-RU" w:bidi="ru-RU"/>
      </w:rPr>
    </w:lvl>
    <w:lvl w:ilvl="3">
      <w:numFmt w:val="bullet"/>
      <w:lvlText w:val="•"/>
      <w:lvlJc w:val="left"/>
      <w:pPr>
        <w:ind w:left="3354" w:hanging="701"/>
      </w:pPr>
      <w:rPr>
        <w:rFonts w:hint="default"/>
        <w:lang w:val="ru-RU" w:eastAsia="ru-RU" w:bidi="ru-RU"/>
      </w:rPr>
    </w:lvl>
    <w:lvl w:ilvl="4">
      <w:numFmt w:val="bullet"/>
      <w:lvlText w:val="•"/>
      <w:lvlJc w:val="left"/>
      <w:pPr>
        <w:ind w:left="4262" w:hanging="701"/>
      </w:pPr>
      <w:rPr>
        <w:rFonts w:hint="default"/>
        <w:lang w:val="ru-RU" w:eastAsia="ru-RU" w:bidi="ru-RU"/>
      </w:rPr>
    </w:lvl>
    <w:lvl w:ilvl="5">
      <w:numFmt w:val="bullet"/>
      <w:lvlText w:val="•"/>
      <w:lvlJc w:val="left"/>
      <w:pPr>
        <w:ind w:left="5169" w:hanging="701"/>
      </w:pPr>
      <w:rPr>
        <w:rFonts w:hint="default"/>
        <w:lang w:val="ru-RU" w:eastAsia="ru-RU" w:bidi="ru-RU"/>
      </w:rPr>
    </w:lvl>
    <w:lvl w:ilvl="6">
      <w:numFmt w:val="bullet"/>
      <w:lvlText w:val="•"/>
      <w:lvlJc w:val="left"/>
      <w:pPr>
        <w:ind w:left="6076" w:hanging="701"/>
      </w:pPr>
      <w:rPr>
        <w:rFonts w:hint="default"/>
        <w:lang w:val="ru-RU" w:eastAsia="ru-RU" w:bidi="ru-RU"/>
      </w:rPr>
    </w:lvl>
    <w:lvl w:ilvl="7">
      <w:numFmt w:val="bullet"/>
      <w:lvlText w:val="•"/>
      <w:lvlJc w:val="left"/>
      <w:pPr>
        <w:ind w:left="6984" w:hanging="701"/>
      </w:pPr>
      <w:rPr>
        <w:rFonts w:hint="default"/>
        <w:lang w:val="ru-RU" w:eastAsia="ru-RU" w:bidi="ru-RU"/>
      </w:rPr>
    </w:lvl>
    <w:lvl w:ilvl="8">
      <w:numFmt w:val="bullet"/>
      <w:lvlText w:val="•"/>
      <w:lvlJc w:val="left"/>
      <w:pPr>
        <w:ind w:left="7891" w:hanging="701"/>
      </w:pPr>
      <w:rPr>
        <w:rFonts w:hint="default"/>
        <w:lang w:val="ru-RU" w:eastAsia="ru-RU" w:bidi="ru-RU"/>
      </w:rPr>
    </w:lvl>
  </w:abstractNum>
  <w:abstractNum w:abstractNumId="33">
    <w:nsid w:val="6BD21819"/>
    <w:multiLevelType w:val="hybridMultilevel"/>
    <w:tmpl w:val="7DA21670"/>
    <w:lvl w:ilvl="0" w:tplc="BB3444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5">
    <w:nsid w:val="71B217EE"/>
    <w:multiLevelType w:val="hybridMultilevel"/>
    <w:tmpl w:val="E64A61C6"/>
    <w:lvl w:ilvl="0" w:tplc="55A8A6DE">
      <w:start w:val="1"/>
      <w:numFmt w:val="decimal"/>
      <w:lvlText w:val="%1."/>
      <w:lvlJc w:val="left"/>
      <w:pPr>
        <w:ind w:left="840" w:hanging="360"/>
      </w:pPr>
      <w:rPr>
        <w:rFonts w:hint="default"/>
        <w:sz w:val="28"/>
        <w:szCs w:val="28"/>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6">
    <w:nsid w:val="753A75EE"/>
    <w:multiLevelType w:val="hybridMultilevel"/>
    <w:tmpl w:val="1960B644"/>
    <w:lvl w:ilvl="0" w:tplc="CB701D2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62652D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8">
    <w:nsid w:val="7B2044B5"/>
    <w:multiLevelType w:val="multilevel"/>
    <w:tmpl w:val="93024882"/>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39">
    <w:nsid w:val="7BB360C3"/>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0">
    <w:nsid w:val="7BF40CCB"/>
    <w:multiLevelType w:val="multilevel"/>
    <w:tmpl w:val="45ECE302"/>
    <w:lvl w:ilvl="0">
      <w:start w:val="1"/>
      <w:numFmt w:val="decimal"/>
      <w:lvlText w:val="%1."/>
      <w:lvlJc w:val="left"/>
      <w:pPr>
        <w:ind w:left="1830" w:hanging="1110"/>
      </w:pPr>
      <w:rPr>
        <w:rFonts w:hint="default"/>
      </w:rPr>
    </w:lvl>
    <w:lvl w:ilvl="1">
      <w:start w:val="1"/>
      <w:numFmt w:val="decimal"/>
      <w:isLgl/>
      <w:lvlText w:val="%1.%2"/>
      <w:lvlJc w:val="left"/>
      <w:pPr>
        <w:ind w:left="1350" w:hanging="6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40"/>
  </w:num>
  <w:num w:numId="2">
    <w:abstractNumId w:val="14"/>
  </w:num>
  <w:num w:numId="3">
    <w:abstractNumId w:val="25"/>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31"/>
  </w:num>
  <w:num w:numId="7">
    <w:abstractNumId w:val="35"/>
  </w:num>
  <w:num w:numId="8">
    <w:abstractNumId w:val="3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0"/>
  </w:num>
  <w:num w:numId="11">
    <w:abstractNumId w:val="20"/>
    <w:lvlOverride w:ilvl="0">
      <w:startOverride w:val="4"/>
    </w:lvlOverride>
  </w:num>
  <w:num w:numId="12">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12"/>
  </w:num>
  <w:num w:numId="15">
    <w:abstractNumId w:val="8"/>
  </w:num>
  <w:num w:numId="16">
    <w:abstractNumId w:val="37"/>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
  </w:num>
  <w:num w:numId="20">
    <w:abstractNumId w:val="32"/>
  </w:num>
  <w:num w:numId="21">
    <w:abstractNumId w:val="24"/>
  </w:num>
  <w:num w:numId="22">
    <w:abstractNumId w:val="30"/>
  </w:num>
  <w:num w:numId="23">
    <w:abstractNumId w:val="15"/>
  </w:num>
  <w:num w:numId="24">
    <w:abstractNumId w:val="3"/>
  </w:num>
  <w:num w:numId="25">
    <w:abstractNumId w:val="39"/>
  </w:num>
  <w:num w:numId="26">
    <w:abstractNumId w:val="21"/>
  </w:num>
  <w:num w:numId="27">
    <w:abstractNumId w:val="17"/>
  </w:num>
  <w:num w:numId="28">
    <w:abstractNumId w:val="27"/>
  </w:num>
  <w:num w:numId="29">
    <w:abstractNumId w:val="27"/>
  </w:num>
  <w:num w:numId="30">
    <w:abstractNumId w:val="27"/>
  </w:num>
  <w:num w:numId="31">
    <w:abstractNumId w:val="33"/>
  </w:num>
  <w:num w:numId="32">
    <w:abstractNumId w:val="18"/>
  </w:num>
  <w:num w:numId="33">
    <w:abstractNumId w:val="16"/>
  </w:num>
  <w:num w:numId="34">
    <w:abstractNumId w:val="10"/>
  </w:num>
  <w:num w:numId="35">
    <w:abstractNumId w:val="13"/>
  </w:num>
  <w:num w:numId="36">
    <w:abstractNumId w:val="5"/>
  </w:num>
  <w:num w:numId="37">
    <w:abstractNumId w:val="9"/>
  </w:num>
  <w:num w:numId="38">
    <w:abstractNumId w:val="36"/>
  </w:num>
  <w:num w:numId="39">
    <w:abstractNumId w:val="23"/>
  </w:num>
  <w:num w:numId="40">
    <w:abstractNumId w:val="4"/>
  </w:num>
  <w:num w:numId="41">
    <w:abstractNumId w:val="6"/>
  </w:num>
  <w:num w:numId="42">
    <w:abstractNumId w:val="19"/>
  </w:num>
  <w:num w:numId="43">
    <w:abstractNumId w:val="1"/>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971"/>
    <w:rsid w:val="00017AE1"/>
    <w:rsid w:val="000A2234"/>
    <w:rsid w:val="000A7037"/>
    <w:rsid w:val="000C0E35"/>
    <w:rsid w:val="000C48EC"/>
    <w:rsid w:val="00127C92"/>
    <w:rsid w:val="00180971"/>
    <w:rsid w:val="001E0531"/>
    <w:rsid w:val="001E65CB"/>
    <w:rsid w:val="00214F9C"/>
    <w:rsid w:val="00223691"/>
    <w:rsid w:val="002C1CA8"/>
    <w:rsid w:val="003A34AD"/>
    <w:rsid w:val="003D1713"/>
    <w:rsid w:val="003D1F49"/>
    <w:rsid w:val="00422AB0"/>
    <w:rsid w:val="00494443"/>
    <w:rsid w:val="004B3121"/>
    <w:rsid w:val="0056559F"/>
    <w:rsid w:val="006532F7"/>
    <w:rsid w:val="006C7281"/>
    <w:rsid w:val="006F7BAA"/>
    <w:rsid w:val="0074320F"/>
    <w:rsid w:val="0075313A"/>
    <w:rsid w:val="00855E89"/>
    <w:rsid w:val="00896700"/>
    <w:rsid w:val="0096268F"/>
    <w:rsid w:val="00A378AB"/>
    <w:rsid w:val="00A6505C"/>
    <w:rsid w:val="00A80856"/>
    <w:rsid w:val="00A84B6A"/>
    <w:rsid w:val="00B212F5"/>
    <w:rsid w:val="00B311FD"/>
    <w:rsid w:val="00BE74BF"/>
    <w:rsid w:val="00C27023"/>
    <w:rsid w:val="00C82C6E"/>
    <w:rsid w:val="00D845A0"/>
    <w:rsid w:val="00E71D58"/>
    <w:rsid w:val="00F47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4">
    <w:name w:val="heading 4"/>
    <w:basedOn w:val="3"/>
    <w:next w:val="a"/>
    <w:link w:val="40"/>
    <w:qFormat/>
    <w:rsid w:val="0075313A"/>
    <w:pPr>
      <w:keepNext w:val="0"/>
      <w:widowControl w:val="0"/>
      <w:autoSpaceDE w:val="0"/>
      <w:autoSpaceDN w:val="0"/>
      <w:adjustRightInd w:val="0"/>
      <w:spacing w:before="108" w:after="108"/>
      <w:jc w:val="center"/>
      <w:outlineLvl w:val="3"/>
    </w:pPr>
    <w:rPr>
      <w:rFonts w:ascii="Arial" w:hAnsi="Arial"/>
      <w:b/>
      <w:bCs/>
      <w:i w:val="0"/>
      <w:iCs w:val="0"/>
      <w:color w:val="26282F"/>
      <w:sz w:val="26"/>
      <w:szCs w:val="26"/>
    </w:rPr>
  </w:style>
  <w:style w:type="paragraph" w:styleId="5">
    <w:name w:val="heading 5"/>
    <w:basedOn w:val="a"/>
    <w:next w:val="a"/>
    <w:link w:val="50"/>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rsid w:val="00180971"/>
    <w:rPr>
      <w:rFonts w:cs="Times New Roman"/>
      <w:color w:val="0000FF"/>
      <w:u w:val="single"/>
    </w:rPr>
  </w:style>
  <w:style w:type="paragraph" w:styleId="a4">
    <w:name w:val="header"/>
    <w:basedOn w:val="a"/>
    <w:link w:val="a5"/>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rsid w:val="00A378AB"/>
    <w:rPr>
      <w:rFonts w:ascii="Times New Roman" w:eastAsia="Times New Roman" w:hAnsi="Times New Roman" w:cs="Times New Roman"/>
      <w:sz w:val="26"/>
      <w:szCs w:val="20"/>
    </w:rPr>
  </w:style>
  <w:style w:type="character" w:customStyle="1" w:styleId="apple-converted-space">
    <w:name w:val="apple-converted-space"/>
    <w:basedOn w:val="a0"/>
    <w:uiPriority w:val="99"/>
    <w:rsid w:val="00A378AB"/>
  </w:style>
  <w:style w:type="paragraph" w:styleId="a6">
    <w:name w:val="Normal (Web)"/>
    <w:aliases w:val="Обычный (Web),Обычный (веб)1"/>
    <w:basedOn w:val="a"/>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uiPriority w:val="99"/>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qFormat/>
    <w:rsid w:val="006F7BAA"/>
    <w:pPr>
      <w:ind w:left="720"/>
      <w:contextualSpacing/>
    </w:pPr>
    <w:rPr>
      <w:rFonts w:ascii="Calibri" w:eastAsia="Calibri" w:hAnsi="Calibri" w:cs="Times New Roman"/>
      <w:lang w:eastAsia="en-US"/>
    </w:rPr>
  </w:style>
  <w:style w:type="character" w:styleId="af4">
    <w:name w:val="Strong"/>
    <w:basedOn w:val="a0"/>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aff7">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8">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9">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a">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9">
    <w:name w:val="Subtitle"/>
    <w:basedOn w:val="afa"/>
    <w:next w:val="af1"/>
    <w:link w:val="affa"/>
    <w:qFormat/>
    <w:rsid w:val="00B311FD"/>
    <w:pPr>
      <w:keepNext/>
      <w:suppressAutoHyphens/>
      <w:spacing w:before="240" w:after="120"/>
    </w:pPr>
    <w:rPr>
      <w:rFonts w:ascii="Arial" w:eastAsia="MS Mincho" w:hAnsi="Arial" w:cs="Tahoma"/>
      <w:b w:val="0"/>
      <w:i/>
      <w:iCs/>
      <w:szCs w:val="28"/>
      <w:lang w:eastAsia="ar-SA"/>
    </w:rPr>
  </w:style>
  <w:style w:type="character" w:customStyle="1" w:styleId="affa">
    <w:name w:val="Подзаголовок Знак"/>
    <w:basedOn w:val="a0"/>
    <w:link w:val="aff9"/>
    <w:rsid w:val="00B311FD"/>
    <w:rPr>
      <w:rFonts w:ascii="Arial" w:eastAsia="MS Mincho" w:hAnsi="Arial" w:cs="Tahoma"/>
      <w:i/>
      <w:iCs/>
      <w:sz w:val="28"/>
      <w:szCs w:val="28"/>
      <w:lang w:eastAsia="ar-SA"/>
    </w:rPr>
  </w:style>
  <w:style w:type="paragraph" w:customStyle="1" w:styleId="affb">
    <w:name w:val="Заголовок таблицы"/>
    <w:basedOn w:val="aff4"/>
    <w:rsid w:val="00B311FD"/>
    <w:pPr>
      <w:jc w:val="center"/>
    </w:pPr>
    <w:rPr>
      <w:b/>
      <w:bCs/>
    </w:rPr>
  </w:style>
  <w:style w:type="paragraph" w:customStyle="1" w:styleId="affc">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B311FD"/>
  </w:style>
  <w:style w:type="character" w:styleId="affd">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e"/>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f">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b">
    <w:name w:val="Body Text Indent 2"/>
    <w:basedOn w:val="a"/>
    <w:link w:val="2c"/>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c">
    <w:name w:val="Основной текст с отступом 2 Знак"/>
    <w:basedOn w:val="a0"/>
    <w:link w:val="2b"/>
    <w:rsid w:val="00B311FD"/>
    <w:rPr>
      <w:rFonts w:ascii="Times New Roman" w:eastAsia="Times New Roman" w:hAnsi="Times New Roman" w:cs="Times New Roman"/>
      <w:sz w:val="28"/>
      <w:szCs w:val="20"/>
      <w:lang w:val="x-none" w:eastAsia="x-none"/>
    </w:rPr>
  </w:style>
  <w:style w:type="character" w:customStyle="1" w:styleId="affe">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0">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28"/>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 w:type="character" w:customStyle="1" w:styleId="40">
    <w:name w:val="Заголовок 4 Знак"/>
    <w:basedOn w:val="a0"/>
    <w:link w:val="4"/>
    <w:rsid w:val="0075313A"/>
    <w:rPr>
      <w:rFonts w:ascii="Arial" w:eastAsia="Times New Roman" w:hAnsi="Arial" w:cs="Times New Roman"/>
      <w:b/>
      <w:bCs/>
      <w:color w:val="26282F"/>
      <w:sz w:val="26"/>
      <w:szCs w:val="26"/>
    </w:rPr>
  </w:style>
  <w:style w:type="numbering" w:customStyle="1" w:styleId="2d">
    <w:name w:val="Нет списка2"/>
    <w:next w:val="a2"/>
    <w:uiPriority w:val="99"/>
    <w:semiHidden/>
    <w:unhideWhenUsed/>
    <w:rsid w:val="0075313A"/>
  </w:style>
  <w:style w:type="character" w:customStyle="1" w:styleId="afff1">
    <w:name w:val="Активная гиперссылка"/>
    <w:basedOn w:val="a8"/>
    <w:rsid w:val="0075313A"/>
    <w:rPr>
      <w:b/>
      <w:bCs/>
      <w:color w:val="106BBE"/>
      <w:sz w:val="26"/>
      <w:szCs w:val="26"/>
      <w:u w:val="single"/>
    </w:rPr>
  </w:style>
  <w:style w:type="paragraph" w:customStyle="1" w:styleId="afff2">
    <w:name w:val="Внимание"/>
    <w:basedOn w:val="a"/>
    <w:next w:val="a"/>
    <w:rsid w:val="0075313A"/>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6"/>
      <w:szCs w:val="26"/>
      <w:shd w:val="clear" w:color="auto" w:fill="FAF3E9"/>
    </w:rPr>
  </w:style>
  <w:style w:type="paragraph" w:customStyle="1" w:styleId="afff3">
    <w:name w:val="Внимание: криминал!!"/>
    <w:basedOn w:val="afff2"/>
    <w:next w:val="a"/>
    <w:rsid w:val="0075313A"/>
  </w:style>
  <w:style w:type="paragraph" w:customStyle="1" w:styleId="afff4">
    <w:name w:val="Внимание: недобросовестность!"/>
    <w:basedOn w:val="afff2"/>
    <w:next w:val="a"/>
    <w:rsid w:val="0075313A"/>
  </w:style>
  <w:style w:type="character" w:customStyle="1" w:styleId="afff5">
    <w:name w:val="Выделение для Базового Поиска"/>
    <w:basedOn w:val="a7"/>
    <w:rsid w:val="0075313A"/>
    <w:rPr>
      <w:b/>
      <w:bCs/>
      <w:color w:val="0058A9"/>
      <w:sz w:val="26"/>
      <w:szCs w:val="26"/>
    </w:rPr>
  </w:style>
  <w:style w:type="character" w:customStyle="1" w:styleId="afff6">
    <w:name w:val="Выделение для Базового Поиска (курсив)"/>
    <w:basedOn w:val="afff5"/>
    <w:rsid w:val="0075313A"/>
    <w:rPr>
      <w:b/>
      <w:bCs/>
      <w:i/>
      <w:iCs/>
      <w:color w:val="0058A9"/>
      <w:sz w:val="26"/>
      <w:szCs w:val="26"/>
    </w:rPr>
  </w:style>
  <w:style w:type="character" w:customStyle="1" w:styleId="afff7">
    <w:name w:val="Сравнение редакций"/>
    <w:basedOn w:val="a7"/>
    <w:rsid w:val="0075313A"/>
    <w:rPr>
      <w:b/>
      <w:bCs/>
      <w:color w:val="26282F"/>
      <w:sz w:val="26"/>
      <w:szCs w:val="26"/>
    </w:rPr>
  </w:style>
  <w:style w:type="character" w:customStyle="1" w:styleId="afff8">
    <w:name w:val="Добавленный текст"/>
    <w:rsid w:val="0075313A"/>
    <w:rPr>
      <w:color w:val="000000"/>
      <w:shd w:val="clear" w:color="auto" w:fill="C1D7FF"/>
    </w:rPr>
  </w:style>
  <w:style w:type="paragraph" w:customStyle="1" w:styleId="afff9">
    <w:name w:val="Дочерний элемент списка"/>
    <w:basedOn w:val="a"/>
    <w:next w:val="a"/>
    <w:rsid w:val="0075313A"/>
    <w:pPr>
      <w:widowControl w:val="0"/>
      <w:autoSpaceDE w:val="0"/>
      <w:autoSpaceDN w:val="0"/>
      <w:adjustRightInd w:val="0"/>
      <w:spacing w:after="0" w:line="240" w:lineRule="auto"/>
      <w:ind w:right="300"/>
      <w:jc w:val="both"/>
    </w:pPr>
    <w:rPr>
      <w:rFonts w:ascii="Arial" w:eastAsia="Times New Roman" w:hAnsi="Arial" w:cs="Times New Roman"/>
      <w:color w:val="868381"/>
    </w:rPr>
  </w:style>
  <w:style w:type="paragraph" w:customStyle="1" w:styleId="afffa">
    <w:name w:val="Основное меню (преемственное)"/>
    <w:basedOn w:val="a"/>
    <w:next w:val="a"/>
    <w:rsid w:val="0075313A"/>
    <w:pPr>
      <w:widowControl w:val="0"/>
      <w:autoSpaceDE w:val="0"/>
      <w:autoSpaceDN w:val="0"/>
      <w:adjustRightInd w:val="0"/>
      <w:spacing w:after="0" w:line="240" w:lineRule="auto"/>
      <w:ind w:firstLine="720"/>
      <w:jc w:val="both"/>
    </w:pPr>
    <w:rPr>
      <w:rFonts w:ascii="Verdana" w:eastAsia="Times New Roman" w:hAnsi="Verdana" w:cs="Verdana"/>
      <w:sz w:val="24"/>
      <w:szCs w:val="24"/>
    </w:rPr>
  </w:style>
  <w:style w:type="paragraph" w:customStyle="1" w:styleId="afffb">
    <w:name w:val="Заголовок *"/>
    <w:basedOn w:val="afffa"/>
    <w:next w:val="a"/>
    <w:rsid w:val="0075313A"/>
    <w:rPr>
      <w:b/>
      <w:bCs/>
      <w:color w:val="0058A9"/>
      <w:shd w:val="clear" w:color="auto" w:fill="F0F0F0"/>
    </w:rPr>
  </w:style>
  <w:style w:type="paragraph" w:customStyle="1" w:styleId="afffc">
    <w:name w:val="Заголовок группы контролов"/>
    <w:basedOn w:val="a"/>
    <w:next w:val="a"/>
    <w:rsid w:val="0075313A"/>
    <w:pPr>
      <w:widowControl w:val="0"/>
      <w:autoSpaceDE w:val="0"/>
      <w:autoSpaceDN w:val="0"/>
      <w:adjustRightInd w:val="0"/>
      <w:spacing w:after="0" w:line="240" w:lineRule="auto"/>
      <w:ind w:firstLine="720"/>
      <w:jc w:val="both"/>
    </w:pPr>
    <w:rPr>
      <w:rFonts w:ascii="Arial" w:eastAsia="Times New Roman" w:hAnsi="Arial" w:cs="Times New Roman"/>
      <w:b/>
      <w:bCs/>
      <w:color w:val="000000"/>
      <w:sz w:val="26"/>
      <w:szCs w:val="26"/>
    </w:rPr>
  </w:style>
  <w:style w:type="paragraph" w:customStyle="1" w:styleId="afffd">
    <w:name w:val="Заголовок для информации об изменениях"/>
    <w:basedOn w:val="1"/>
    <w:next w:val="a"/>
    <w:rsid w:val="0075313A"/>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20"/>
      <w:szCs w:val="20"/>
      <w:shd w:val="clear" w:color="auto" w:fill="FFFFFF"/>
    </w:rPr>
  </w:style>
  <w:style w:type="character" w:customStyle="1" w:styleId="afffe">
    <w:name w:val="Заголовок полученного сообщения"/>
    <w:basedOn w:val="a7"/>
    <w:rsid w:val="0075313A"/>
    <w:rPr>
      <w:b/>
      <w:bCs/>
      <w:color w:val="FF0000"/>
      <w:sz w:val="26"/>
      <w:szCs w:val="26"/>
    </w:rPr>
  </w:style>
  <w:style w:type="paragraph" w:customStyle="1" w:styleId="affff">
    <w:name w:val="Заголовок распахивающейся части диалога"/>
    <w:basedOn w:val="a"/>
    <w:next w:val="a"/>
    <w:rsid w:val="0075313A"/>
    <w:pPr>
      <w:widowControl w:val="0"/>
      <w:autoSpaceDE w:val="0"/>
      <w:autoSpaceDN w:val="0"/>
      <w:adjustRightInd w:val="0"/>
      <w:spacing w:after="0" w:line="240" w:lineRule="auto"/>
      <w:ind w:firstLine="720"/>
      <w:jc w:val="both"/>
    </w:pPr>
    <w:rPr>
      <w:rFonts w:ascii="Arial" w:eastAsia="Times New Roman" w:hAnsi="Arial" w:cs="Times New Roman"/>
      <w:i/>
      <w:iCs/>
      <w:color w:val="000080"/>
      <w:sz w:val="24"/>
      <w:szCs w:val="24"/>
    </w:rPr>
  </w:style>
  <w:style w:type="character" w:customStyle="1" w:styleId="affff0">
    <w:name w:val="Заголовок собственного сообщения"/>
    <w:basedOn w:val="a7"/>
    <w:rsid w:val="0075313A"/>
    <w:rPr>
      <w:b/>
      <w:bCs/>
      <w:color w:val="26282F"/>
      <w:sz w:val="26"/>
      <w:szCs w:val="26"/>
    </w:rPr>
  </w:style>
  <w:style w:type="paragraph" w:customStyle="1" w:styleId="affff1">
    <w:name w:val="Заголовок статьи"/>
    <w:basedOn w:val="a"/>
    <w:next w:val="a"/>
    <w:rsid w:val="0075313A"/>
    <w:pPr>
      <w:widowControl w:val="0"/>
      <w:autoSpaceDE w:val="0"/>
      <w:autoSpaceDN w:val="0"/>
      <w:adjustRightInd w:val="0"/>
      <w:spacing w:after="0" w:line="240" w:lineRule="auto"/>
      <w:ind w:left="1612" w:hanging="892"/>
      <w:jc w:val="both"/>
    </w:pPr>
    <w:rPr>
      <w:rFonts w:ascii="Arial" w:eastAsia="Times New Roman" w:hAnsi="Arial" w:cs="Times New Roman"/>
      <w:sz w:val="26"/>
      <w:szCs w:val="26"/>
    </w:rPr>
  </w:style>
  <w:style w:type="paragraph" w:customStyle="1" w:styleId="affff2">
    <w:name w:val="Заголовок ЭР (левое окно)"/>
    <w:basedOn w:val="a"/>
    <w:next w:val="a"/>
    <w:rsid w:val="0075313A"/>
    <w:pPr>
      <w:widowControl w:val="0"/>
      <w:autoSpaceDE w:val="0"/>
      <w:autoSpaceDN w:val="0"/>
      <w:adjustRightInd w:val="0"/>
      <w:spacing w:before="300" w:after="250" w:line="240" w:lineRule="auto"/>
      <w:jc w:val="center"/>
    </w:pPr>
    <w:rPr>
      <w:rFonts w:ascii="Arial" w:eastAsia="Times New Roman" w:hAnsi="Arial" w:cs="Times New Roman"/>
      <w:b/>
      <w:bCs/>
      <w:color w:val="26282F"/>
      <w:sz w:val="28"/>
      <w:szCs w:val="28"/>
    </w:rPr>
  </w:style>
  <w:style w:type="paragraph" w:customStyle="1" w:styleId="affff3">
    <w:name w:val="Заголовок ЭР (правое окно)"/>
    <w:basedOn w:val="affff2"/>
    <w:next w:val="a"/>
    <w:rsid w:val="0075313A"/>
    <w:pPr>
      <w:spacing w:after="0"/>
      <w:jc w:val="left"/>
    </w:pPr>
  </w:style>
  <w:style w:type="paragraph" w:customStyle="1" w:styleId="affff4">
    <w:name w:val="Интерактивный заголовок"/>
    <w:basedOn w:val="afffb"/>
    <w:next w:val="a"/>
    <w:rsid w:val="0075313A"/>
    <w:rPr>
      <w:u w:val="single"/>
    </w:rPr>
  </w:style>
  <w:style w:type="paragraph" w:customStyle="1" w:styleId="affff5">
    <w:name w:val="Текст (справка)"/>
    <w:basedOn w:val="a"/>
    <w:next w:val="a"/>
    <w:rsid w:val="0075313A"/>
    <w:pPr>
      <w:widowControl w:val="0"/>
      <w:autoSpaceDE w:val="0"/>
      <w:autoSpaceDN w:val="0"/>
      <w:adjustRightInd w:val="0"/>
      <w:spacing w:after="0" w:line="240" w:lineRule="auto"/>
      <w:ind w:left="170" w:right="170"/>
    </w:pPr>
    <w:rPr>
      <w:rFonts w:ascii="Arial" w:eastAsia="Times New Roman" w:hAnsi="Arial" w:cs="Times New Roman"/>
      <w:sz w:val="26"/>
      <w:szCs w:val="26"/>
    </w:rPr>
  </w:style>
  <w:style w:type="paragraph" w:customStyle="1" w:styleId="affff6">
    <w:name w:val="Комментарий"/>
    <w:basedOn w:val="affff5"/>
    <w:next w:val="a"/>
    <w:uiPriority w:val="99"/>
    <w:rsid w:val="0075313A"/>
    <w:pPr>
      <w:spacing w:before="75"/>
      <w:ind w:right="0"/>
      <w:jc w:val="both"/>
    </w:pPr>
    <w:rPr>
      <w:color w:val="353842"/>
      <w:shd w:val="clear" w:color="auto" w:fill="F0F0F0"/>
    </w:rPr>
  </w:style>
  <w:style w:type="paragraph" w:customStyle="1" w:styleId="affff7">
    <w:name w:val="Информация о версии"/>
    <w:basedOn w:val="affff6"/>
    <w:next w:val="a"/>
    <w:rsid w:val="0075313A"/>
    <w:rPr>
      <w:i/>
      <w:iCs/>
    </w:rPr>
  </w:style>
  <w:style w:type="paragraph" w:customStyle="1" w:styleId="affff8">
    <w:name w:val="Текст информации об изменениях"/>
    <w:basedOn w:val="a"/>
    <w:next w:val="a"/>
    <w:rsid w:val="0075313A"/>
    <w:pPr>
      <w:widowControl w:val="0"/>
      <w:autoSpaceDE w:val="0"/>
      <w:autoSpaceDN w:val="0"/>
      <w:adjustRightInd w:val="0"/>
      <w:spacing w:after="0" w:line="240" w:lineRule="auto"/>
      <w:ind w:firstLine="720"/>
      <w:jc w:val="both"/>
    </w:pPr>
    <w:rPr>
      <w:rFonts w:ascii="Arial" w:eastAsia="Times New Roman" w:hAnsi="Arial" w:cs="Times New Roman"/>
      <w:color w:val="353842"/>
      <w:sz w:val="20"/>
      <w:szCs w:val="20"/>
    </w:rPr>
  </w:style>
  <w:style w:type="paragraph" w:customStyle="1" w:styleId="affff9">
    <w:name w:val="Информация об изменениях"/>
    <w:basedOn w:val="affff8"/>
    <w:next w:val="a"/>
    <w:uiPriority w:val="99"/>
    <w:rsid w:val="0075313A"/>
    <w:pPr>
      <w:spacing w:before="180"/>
      <w:ind w:left="360" w:right="360" w:firstLine="0"/>
    </w:pPr>
    <w:rPr>
      <w:shd w:val="clear" w:color="auto" w:fill="EAEFED"/>
    </w:rPr>
  </w:style>
  <w:style w:type="paragraph" w:customStyle="1" w:styleId="affffa">
    <w:name w:val="Текст (лев. подпись)"/>
    <w:basedOn w:val="a"/>
    <w:next w:val="a"/>
    <w:rsid w:val="0075313A"/>
    <w:pPr>
      <w:widowControl w:val="0"/>
      <w:autoSpaceDE w:val="0"/>
      <w:autoSpaceDN w:val="0"/>
      <w:adjustRightInd w:val="0"/>
      <w:spacing w:after="0" w:line="240" w:lineRule="auto"/>
    </w:pPr>
    <w:rPr>
      <w:rFonts w:ascii="Arial" w:eastAsia="Times New Roman" w:hAnsi="Arial" w:cs="Times New Roman"/>
      <w:sz w:val="26"/>
      <w:szCs w:val="26"/>
    </w:rPr>
  </w:style>
  <w:style w:type="paragraph" w:customStyle="1" w:styleId="affffb">
    <w:name w:val="Колонтитул (левый)"/>
    <w:basedOn w:val="affffa"/>
    <w:next w:val="a"/>
    <w:rsid w:val="0075313A"/>
    <w:rPr>
      <w:sz w:val="16"/>
      <w:szCs w:val="16"/>
    </w:rPr>
  </w:style>
  <w:style w:type="paragraph" w:customStyle="1" w:styleId="affffc">
    <w:name w:val="Текст (прав. подпись)"/>
    <w:basedOn w:val="a"/>
    <w:next w:val="a"/>
    <w:rsid w:val="0075313A"/>
    <w:pPr>
      <w:widowControl w:val="0"/>
      <w:autoSpaceDE w:val="0"/>
      <w:autoSpaceDN w:val="0"/>
      <w:adjustRightInd w:val="0"/>
      <w:spacing w:after="0" w:line="240" w:lineRule="auto"/>
      <w:jc w:val="right"/>
    </w:pPr>
    <w:rPr>
      <w:rFonts w:ascii="Arial" w:eastAsia="Times New Roman" w:hAnsi="Arial" w:cs="Times New Roman"/>
      <w:sz w:val="26"/>
      <w:szCs w:val="26"/>
    </w:rPr>
  </w:style>
  <w:style w:type="paragraph" w:customStyle="1" w:styleId="affffd">
    <w:name w:val="Колонтитул (правый)"/>
    <w:basedOn w:val="affffc"/>
    <w:next w:val="a"/>
    <w:rsid w:val="0075313A"/>
    <w:rPr>
      <w:sz w:val="16"/>
      <w:szCs w:val="16"/>
    </w:rPr>
  </w:style>
  <w:style w:type="paragraph" w:customStyle="1" w:styleId="affffe">
    <w:name w:val="Комментарий пользователя"/>
    <w:basedOn w:val="affff6"/>
    <w:next w:val="a"/>
    <w:rsid w:val="0075313A"/>
    <w:pPr>
      <w:jc w:val="left"/>
    </w:pPr>
    <w:rPr>
      <w:shd w:val="clear" w:color="auto" w:fill="FFDFE0"/>
    </w:rPr>
  </w:style>
  <w:style w:type="paragraph" w:customStyle="1" w:styleId="afffff">
    <w:name w:val="Куда обратиться?"/>
    <w:basedOn w:val="afff2"/>
    <w:next w:val="a"/>
    <w:rsid w:val="0075313A"/>
  </w:style>
  <w:style w:type="paragraph" w:customStyle="1" w:styleId="afffff0">
    <w:name w:val="Моноширинный"/>
    <w:basedOn w:val="a"/>
    <w:next w:val="a"/>
    <w:rsid w:val="0075313A"/>
    <w:pPr>
      <w:widowControl w:val="0"/>
      <w:autoSpaceDE w:val="0"/>
      <w:autoSpaceDN w:val="0"/>
      <w:adjustRightInd w:val="0"/>
      <w:spacing w:after="0" w:line="240" w:lineRule="auto"/>
    </w:pPr>
    <w:rPr>
      <w:rFonts w:ascii="Courier New" w:eastAsia="Times New Roman" w:hAnsi="Courier New" w:cs="Courier New"/>
      <w:sz w:val="26"/>
      <w:szCs w:val="26"/>
    </w:rPr>
  </w:style>
  <w:style w:type="character" w:customStyle="1" w:styleId="afffff1">
    <w:name w:val="Найденные слова"/>
    <w:basedOn w:val="a7"/>
    <w:rsid w:val="0075313A"/>
    <w:rPr>
      <w:b/>
      <w:bCs/>
      <w:color w:val="26282F"/>
      <w:sz w:val="26"/>
      <w:szCs w:val="26"/>
      <w:shd w:val="clear" w:color="auto" w:fill="FFF580"/>
    </w:rPr>
  </w:style>
  <w:style w:type="paragraph" w:customStyle="1" w:styleId="afffff2">
    <w:name w:val="Напишите нам"/>
    <w:basedOn w:val="a"/>
    <w:next w:val="a"/>
    <w:rsid w:val="0075313A"/>
    <w:pPr>
      <w:widowControl w:val="0"/>
      <w:autoSpaceDE w:val="0"/>
      <w:autoSpaceDN w:val="0"/>
      <w:adjustRightInd w:val="0"/>
      <w:spacing w:before="90" w:after="90" w:line="240" w:lineRule="auto"/>
      <w:ind w:left="180" w:right="180"/>
      <w:jc w:val="both"/>
    </w:pPr>
    <w:rPr>
      <w:rFonts w:ascii="Arial" w:eastAsia="Times New Roman" w:hAnsi="Arial" w:cs="Times New Roman"/>
      <w:shd w:val="clear" w:color="auto" w:fill="EFFFAD"/>
    </w:rPr>
  </w:style>
  <w:style w:type="character" w:customStyle="1" w:styleId="afffff3">
    <w:name w:val="Не вступил в силу"/>
    <w:basedOn w:val="a7"/>
    <w:rsid w:val="0075313A"/>
    <w:rPr>
      <w:b/>
      <w:bCs/>
      <w:color w:val="000000"/>
      <w:sz w:val="26"/>
      <w:szCs w:val="26"/>
      <w:shd w:val="clear" w:color="auto" w:fill="D8EDE8"/>
    </w:rPr>
  </w:style>
  <w:style w:type="paragraph" w:customStyle="1" w:styleId="afffff4">
    <w:name w:val="Необходимые документы"/>
    <w:basedOn w:val="afff2"/>
    <w:next w:val="a"/>
    <w:rsid w:val="0075313A"/>
    <w:pPr>
      <w:ind w:firstLine="118"/>
    </w:pPr>
  </w:style>
  <w:style w:type="paragraph" w:customStyle="1" w:styleId="afffff5">
    <w:name w:val="Оглавление"/>
    <w:basedOn w:val="ac"/>
    <w:next w:val="a"/>
    <w:rsid w:val="0075313A"/>
    <w:pPr>
      <w:ind w:left="140"/>
    </w:pPr>
    <w:rPr>
      <w:sz w:val="26"/>
      <w:szCs w:val="26"/>
    </w:rPr>
  </w:style>
  <w:style w:type="character" w:customStyle="1" w:styleId="afffff6">
    <w:name w:val="Опечатки"/>
    <w:rsid w:val="0075313A"/>
    <w:rPr>
      <w:color w:val="FF0000"/>
    </w:rPr>
  </w:style>
  <w:style w:type="paragraph" w:customStyle="1" w:styleId="afffff7">
    <w:name w:val="Переменная часть"/>
    <w:basedOn w:val="afffa"/>
    <w:next w:val="a"/>
    <w:rsid w:val="0075313A"/>
    <w:rPr>
      <w:sz w:val="20"/>
      <w:szCs w:val="20"/>
    </w:rPr>
  </w:style>
  <w:style w:type="paragraph" w:customStyle="1" w:styleId="afffff8">
    <w:name w:val="Подвал для информации об изменениях"/>
    <w:basedOn w:val="1"/>
    <w:next w:val="a"/>
    <w:rsid w:val="0075313A"/>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20"/>
      <w:szCs w:val="20"/>
    </w:rPr>
  </w:style>
  <w:style w:type="paragraph" w:customStyle="1" w:styleId="afffff9">
    <w:name w:val="Подзаголовок для информации об изменениях"/>
    <w:basedOn w:val="affff8"/>
    <w:next w:val="a"/>
    <w:uiPriority w:val="99"/>
    <w:rsid w:val="0075313A"/>
    <w:rPr>
      <w:b/>
      <w:bCs/>
    </w:rPr>
  </w:style>
  <w:style w:type="paragraph" w:customStyle="1" w:styleId="afffffa">
    <w:name w:val="Подчёркнутый текст"/>
    <w:basedOn w:val="a"/>
    <w:next w:val="a"/>
    <w:rsid w:val="0075313A"/>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6"/>
      <w:szCs w:val="26"/>
    </w:rPr>
  </w:style>
  <w:style w:type="paragraph" w:customStyle="1" w:styleId="afffffb">
    <w:name w:val="Постоянная часть *"/>
    <w:basedOn w:val="afffa"/>
    <w:next w:val="a"/>
    <w:rsid w:val="0075313A"/>
    <w:rPr>
      <w:sz w:val="22"/>
      <w:szCs w:val="22"/>
    </w:rPr>
  </w:style>
  <w:style w:type="paragraph" w:customStyle="1" w:styleId="afffffc">
    <w:name w:val="Пример."/>
    <w:basedOn w:val="afff2"/>
    <w:next w:val="a"/>
    <w:rsid w:val="0075313A"/>
  </w:style>
  <w:style w:type="paragraph" w:customStyle="1" w:styleId="afffffd">
    <w:name w:val="Примечание."/>
    <w:basedOn w:val="afff2"/>
    <w:next w:val="a"/>
    <w:rsid w:val="0075313A"/>
  </w:style>
  <w:style w:type="character" w:customStyle="1" w:styleId="afffffe">
    <w:name w:val="Продолжение ссылки"/>
    <w:basedOn w:val="a8"/>
    <w:rsid w:val="0075313A"/>
    <w:rPr>
      <w:b/>
      <w:bCs/>
      <w:color w:val="106BBE"/>
      <w:sz w:val="26"/>
      <w:szCs w:val="26"/>
    </w:rPr>
  </w:style>
  <w:style w:type="paragraph" w:customStyle="1" w:styleId="affffff">
    <w:name w:val="Словарная статья"/>
    <w:basedOn w:val="a"/>
    <w:next w:val="a"/>
    <w:rsid w:val="0075313A"/>
    <w:pPr>
      <w:widowControl w:val="0"/>
      <w:autoSpaceDE w:val="0"/>
      <w:autoSpaceDN w:val="0"/>
      <w:adjustRightInd w:val="0"/>
      <w:spacing w:after="0" w:line="240" w:lineRule="auto"/>
      <w:ind w:right="118"/>
      <w:jc w:val="both"/>
    </w:pPr>
    <w:rPr>
      <w:rFonts w:ascii="Arial" w:eastAsia="Times New Roman" w:hAnsi="Arial" w:cs="Times New Roman"/>
      <w:sz w:val="26"/>
      <w:szCs w:val="26"/>
    </w:rPr>
  </w:style>
  <w:style w:type="paragraph" w:customStyle="1" w:styleId="affffff0">
    <w:name w:val="Ссылка на официальную публикацию"/>
    <w:basedOn w:val="a"/>
    <w:next w:val="a"/>
    <w:rsid w:val="0075313A"/>
    <w:pPr>
      <w:widowControl w:val="0"/>
      <w:autoSpaceDE w:val="0"/>
      <w:autoSpaceDN w:val="0"/>
      <w:adjustRightInd w:val="0"/>
      <w:spacing w:after="0" w:line="240" w:lineRule="auto"/>
      <w:ind w:firstLine="720"/>
      <w:jc w:val="both"/>
    </w:pPr>
    <w:rPr>
      <w:rFonts w:ascii="Arial" w:eastAsia="Times New Roman" w:hAnsi="Arial" w:cs="Times New Roman"/>
      <w:sz w:val="26"/>
      <w:szCs w:val="26"/>
    </w:rPr>
  </w:style>
  <w:style w:type="character" w:customStyle="1" w:styleId="affffff1">
    <w:name w:val="Ссылка на утративший силу документ"/>
    <w:basedOn w:val="a8"/>
    <w:rsid w:val="0075313A"/>
    <w:rPr>
      <w:b/>
      <w:bCs/>
      <w:color w:val="749232"/>
      <w:sz w:val="26"/>
      <w:szCs w:val="26"/>
    </w:rPr>
  </w:style>
  <w:style w:type="paragraph" w:customStyle="1" w:styleId="affffff2">
    <w:name w:val="Текст в таблице"/>
    <w:basedOn w:val="a9"/>
    <w:next w:val="a"/>
    <w:rsid w:val="0075313A"/>
    <w:pPr>
      <w:ind w:firstLine="500"/>
    </w:pPr>
    <w:rPr>
      <w:rFonts w:cs="Times New Roman"/>
      <w:sz w:val="26"/>
      <w:szCs w:val="26"/>
    </w:rPr>
  </w:style>
  <w:style w:type="paragraph" w:customStyle="1" w:styleId="affffff3">
    <w:name w:val="Текст ЭР (см. также)"/>
    <w:basedOn w:val="a"/>
    <w:next w:val="a"/>
    <w:rsid w:val="0075313A"/>
    <w:pPr>
      <w:widowControl w:val="0"/>
      <w:autoSpaceDE w:val="0"/>
      <w:autoSpaceDN w:val="0"/>
      <w:adjustRightInd w:val="0"/>
      <w:spacing w:before="200" w:after="0" w:line="240" w:lineRule="auto"/>
    </w:pPr>
    <w:rPr>
      <w:rFonts w:ascii="Arial" w:eastAsia="Times New Roman" w:hAnsi="Arial" w:cs="Times New Roman"/>
    </w:rPr>
  </w:style>
  <w:style w:type="paragraph" w:customStyle="1" w:styleId="affffff4">
    <w:name w:val="Технический комментарий"/>
    <w:basedOn w:val="a"/>
    <w:next w:val="a"/>
    <w:rsid w:val="0075313A"/>
    <w:pPr>
      <w:widowControl w:val="0"/>
      <w:autoSpaceDE w:val="0"/>
      <w:autoSpaceDN w:val="0"/>
      <w:adjustRightInd w:val="0"/>
      <w:spacing w:after="0" w:line="240" w:lineRule="auto"/>
    </w:pPr>
    <w:rPr>
      <w:rFonts w:ascii="Arial" w:eastAsia="Times New Roman" w:hAnsi="Arial" w:cs="Times New Roman"/>
      <w:color w:val="463F31"/>
      <w:sz w:val="26"/>
      <w:szCs w:val="26"/>
      <w:shd w:val="clear" w:color="auto" w:fill="FFFFA6"/>
    </w:rPr>
  </w:style>
  <w:style w:type="character" w:customStyle="1" w:styleId="affffff5">
    <w:name w:val="Удалённый текст"/>
    <w:rsid w:val="0075313A"/>
    <w:rPr>
      <w:color w:val="000000"/>
      <w:shd w:val="clear" w:color="auto" w:fill="C4C413"/>
    </w:rPr>
  </w:style>
  <w:style w:type="character" w:customStyle="1" w:styleId="affffff6">
    <w:name w:val="Утратил силу"/>
    <w:basedOn w:val="a7"/>
    <w:rsid w:val="0075313A"/>
    <w:rPr>
      <w:b/>
      <w:bCs/>
      <w:strike/>
      <w:color w:val="666600"/>
      <w:sz w:val="26"/>
      <w:szCs w:val="26"/>
    </w:rPr>
  </w:style>
  <w:style w:type="paragraph" w:customStyle="1" w:styleId="affffff7">
    <w:name w:val="Формула"/>
    <w:basedOn w:val="a"/>
    <w:next w:val="a"/>
    <w:rsid w:val="0075313A"/>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6"/>
      <w:szCs w:val="26"/>
      <w:shd w:val="clear" w:color="auto" w:fill="FAF3E9"/>
    </w:rPr>
  </w:style>
  <w:style w:type="paragraph" w:customStyle="1" w:styleId="affffff8">
    <w:name w:val="Центрированный (таблица)"/>
    <w:basedOn w:val="a9"/>
    <w:next w:val="a"/>
    <w:rsid w:val="0075313A"/>
    <w:pPr>
      <w:jc w:val="center"/>
    </w:pPr>
    <w:rPr>
      <w:rFonts w:cs="Times New Roman"/>
      <w:sz w:val="26"/>
      <w:szCs w:val="26"/>
    </w:rPr>
  </w:style>
  <w:style w:type="paragraph" w:customStyle="1" w:styleId="-">
    <w:name w:val="ЭР-содержание (правое окно)"/>
    <w:basedOn w:val="a"/>
    <w:next w:val="a"/>
    <w:rsid w:val="0075313A"/>
    <w:pPr>
      <w:widowControl w:val="0"/>
      <w:autoSpaceDE w:val="0"/>
      <w:autoSpaceDN w:val="0"/>
      <w:adjustRightInd w:val="0"/>
      <w:spacing w:before="300" w:after="0" w:line="240" w:lineRule="auto"/>
    </w:pPr>
    <w:rPr>
      <w:rFonts w:ascii="Arial" w:eastAsia="Times New Roman" w:hAnsi="Arial" w:cs="Times New Roman"/>
      <w:sz w:val="26"/>
      <w:szCs w:val="26"/>
    </w:rPr>
  </w:style>
  <w:style w:type="character" w:customStyle="1" w:styleId="num">
    <w:name w:val="num"/>
    <w:basedOn w:val="a0"/>
    <w:rsid w:val="0075313A"/>
  </w:style>
  <w:style w:type="paragraph" w:customStyle="1" w:styleId="consplusnonformat">
    <w:name w:val="consplusnonformat"/>
    <w:basedOn w:val="a"/>
    <w:rsid w:val="007531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0">
    <w:name w:val="consnonformat"/>
    <w:basedOn w:val="a"/>
    <w:rsid w:val="0075313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4">
    <w:name w:val="heading 4"/>
    <w:basedOn w:val="3"/>
    <w:next w:val="a"/>
    <w:link w:val="40"/>
    <w:qFormat/>
    <w:rsid w:val="0075313A"/>
    <w:pPr>
      <w:keepNext w:val="0"/>
      <w:widowControl w:val="0"/>
      <w:autoSpaceDE w:val="0"/>
      <w:autoSpaceDN w:val="0"/>
      <w:adjustRightInd w:val="0"/>
      <w:spacing w:before="108" w:after="108"/>
      <w:jc w:val="center"/>
      <w:outlineLvl w:val="3"/>
    </w:pPr>
    <w:rPr>
      <w:rFonts w:ascii="Arial" w:hAnsi="Arial"/>
      <w:b/>
      <w:bCs/>
      <w:i w:val="0"/>
      <w:iCs w:val="0"/>
      <w:color w:val="26282F"/>
      <w:sz w:val="26"/>
      <w:szCs w:val="26"/>
    </w:rPr>
  </w:style>
  <w:style w:type="paragraph" w:styleId="5">
    <w:name w:val="heading 5"/>
    <w:basedOn w:val="a"/>
    <w:next w:val="a"/>
    <w:link w:val="50"/>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rsid w:val="00180971"/>
    <w:rPr>
      <w:rFonts w:cs="Times New Roman"/>
      <w:color w:val="0000FF"/>
      <w:u w:val="single"/>
    </w:rPr>
  </w:style>
  <w:style w:type="paragraph" w:styleId="a4">
    <w:name w:val="header"/>
    <w:basedOn w:val="a"/>
    <w:link w:val="a5"/>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rsid w:val="00A378AB"/>
    <w:rPr>
      <w:rFonts w:ascii="Times New Roman" w:eastAsia="Times New Roman" w:hAnsi="Times New Roman" w:cs="Times New Roman"/>
      <w:sz w:val="26"/>
      <w:szCs w:val="20"/>
    </w:rPr>
  </w:style>
  <w:style w:type="character" w:customStyle="1" w:styleId="apple-converted-space">
    <w:name w:val="apple-converted-space"/>
    <w:basedOn w:val="a0"/>
    <w:uiPriority w:val="99"/>
    <w:rsid w:val="00A378AB"/>
  </w:style>
  <w:style w:type="paragraph" w:styleId="a6">
    <w:name w:val="Normal (Web)"/>
    <w:aliases w:val="Обычный (Web),Обычный (веб)1"/>
    <w:basedOn w:val="a"/>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uiPriority w:val="99"/>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qFormat/>
    <w:rsid w:val="006F7BAA"/>
    <w:pPr>
      <w:ind w:left="720"/>
      <w:contextualSpacing/>
    </w:pPr>
    <w:rPr>
      <w:rFonts w:ascii="Calibri" w:eastAsia="Calibri" w:hAnsi="Calibri" w:cs="Times New Roman"/>
      <w:lang w:eastAsia="en-US"/>
    </w:rPr>
  </w:style>
  <w:style w:type="character" w:styleId="af4">
    <w:name w:val="Strong"/>
    <w:basedOn w:val="a0"/>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aff7">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8">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9">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a">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9">
    <w:name w:val="Subtitle"/>
    <w:basedOn w:val="afa"/>
    <w:next w:val="af1"/>
    <w:link w:val="affa"/>
    <w:qFormat/>
    <w:rsid w:val="00B311FD"/>
    <w:pPr>
      <w:keepNext/>
      <w:suppressAutoHyphens/>
      <w:spacing w:before="240" w:after="120"/>
    </w:pPr>
    <w:rPr>
      <w:rFonts w:ascii="Arial" w:eastAsia="MS Mincho" w:hAnsi="Arial" w:cs="Tahoma"/>
      <w:b w:val="0"/>
      <w:i/>
      <w:iCs/>
      <w:szCs w:val="28"/>
      <w:lang w:eastAsia="ar-SA"/>
    </w:rPr>
  </w:style>
  <w:style w:type="character" w:customStyle="1" w:styleId="affa">
    <w:name w:val="Подзаголовок Знак"/>
    <w:basedOn w:val="a0"/>
    <w:link w:val="aff9"/>
    <w:rsid w:val="00B311FD"/>
    <w:rPr>
      <w:rFonts w:ascii="Arial" w:eastAsia="MS Mincho" w:hAnsi="Arial" w:cs="Tahoma"/>
      <w:i/>
      <w:iCs/>
      <w:sz w:val="28"/>
      <w:szCs w:val="28"/>
      <w:lang w:eastAsia="ar-SA"/>
    </w:rPr>
  </w:style>
  <w:style w:type="paragraph" w:customStyle="1" w:styleId="affb">
    <w:name w:val="Заголовок таблицы"/>
    <w:basedOn w:val="aff4"/>
    <w:rsid w:val="00B311FD"/>
    <w:pPr>
      <w:jc w:val="center"/>
    </w:pPr>
    <w:rPr>
      <w:b/>
      <w:bCs/>
    </w:rPr>
  </w:style>
  <w:style w:type="paragraph" w:customStyle="1" w:styleId="affc">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B311FD"/>
  </w:style>
  <w:style w:type="character" w:styleId="affd">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e"/>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f">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b">
    <w:name w:val="Body Text Indent 2"/>
    <w:basedOn w:val="a"/>
    <w:link w:val="2c"/>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c">
    <w:name w:val="Основной текст с отступом 2 Знак"/>
    <w:basedOn w:val="a0"/>
    <w:link w:val="2b"/>
    <w:rsid w:val="00B311FD"/>
    <w:rPr>
      <w:rFonts w:ascii="Times New Roman" w:eastAsia="Times New Roman" w:hAnsi="Times New Roman" w:cs="Times New Roman"/>
      <w:sz w:val="28"/>
      <w:szCs w:val="20"/>
      <w:lang w:val="x-none" w:eastAsia="x-none"/>
    </w:rPr>
  </w:style>
  <w:style w:type="character" w:customStyle="1" w:styleId="affe">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0">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28"/>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 w:type="character" w:customStyle="1" w:styleId="40">
    <w:name w:val="Заголовок 4 Знак"/>
    <w:basedOn w:val="a0"/>
    <w:link w:val="4"/>
    <w:rsid w:val="0075313A"/>
    <w:rPr>
      <w:rFonts w:ascii="Arial" w:eastAsia="Times New Roman" w:hAnsi="Arial" w:cs="Times New Roman"/>
      <w:b/>
      <w:bCs/>
      <w:color w:val="26282F"/>
      <w:sz w:val="26"/>
      <w:szCs w:val="26"/>
    </w:rPr>
  </w:style>
  <w:style w:type="numbering" w:customStyle="1" w:styleId="2d">
    <w:name w:val="Нет списка2"/>
    <w:next w:val="a2"/>
    <w:uiPriority w:val="99"/>
    <w:semiHidden/>
    <w:unhideWhenUsed/>
    <w:rsid w:val="0075313A"/>
  </w:style>
  <w:style w:type="character" w:customStyle="1" w:styleId="afff1">
    <w:name w:val="Активная гиперссылка"/>
    <w:basedOn w:val="a8"/>
    <w:rsid w:val="0075313A"/>
    <w:rPr>
      <w:b/>
      <w:bCs/>
      <w:color w:val="106BBE"/>
      <w:sz w:val="26"/>
      <w:szCs w:val="26"/>
      <w:u w:val="single"/>
    </w:rPr>
  </w:style>
  <w:style w:type="paragraph" w:customStyle="1" w:styleId="afff2">
    <w:name w:val="Внимание"/>
    <w:basedOn w:val="a"/>
    <w:next w:val="a"/>
    <w:rsid w:val="0075313A"/>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6"/>
      <w:szCs w:val="26"/>
      <w:shd w:val="clear" w:color="auto" w:fill="FAF3E9"/>
    </w:rPr>
  </w:style>
  <w:style w:type="paragraph" w:customStyle="1" w:styleId="afff3">
    <w:name w:val="Внимание: криминал!!"/>
    <w:basedOn w:val="afff2"/>
    <w:next w:val="a"/>
    <w:rsid w:val="0075313A"/>
  </w:style>
  <w:style w:type="paragraph" w:customStyle="1" w:styleId="afff4">
    <w:name w:val="Внимание: недобросовестность!"/>
    <w:basedOn w:val="afff2"/>
    <w:next w:val="a"/>
    <w:rsid w:val="0075313A"/>
  </w:style>
  <w:style w:type="character" w:customStyle="1" w:styleId="afff5">
    <w:name w:val="Выделение для Базового Поиска"/>
    <w:basedOn w:val="a7"/>
    <w:rsid w:val="0075313A"/>
    <w:rPr>
      <w:b/>
      <w:bCs/>
      <w:color w:val="0058A9"/>
      <w:sz w:val="26"/>
      <w:szCs w:val="26"/>
    </w:rPr>
  </w:style>
  <w:style w:type="character" w:customStyle="1" w:styleId="afff6">
    <w:name w:val="Выделение для Базового Поиска (курсив)"/>
    <w:basedOn w:val="afff5"/>
    <w:rsid w:val="0075313A"/>
    <w:rPr>
      <w:b/>
      <w:bCs/>
      <w:i/>
      <w:iCs/>
      <w:color w:val="0058A9"/>
      <w:sz w:val="26"/>
      <w:szCs w:val="26"/>
    </w:rPr>
  </w:style>
  <w:style w:type="character" w:customStyle="1" w:styleId="afff7">
    <w:name w:val="Сравнение редакций"/>
    <w:basedOn w:val="a7"/>
    <w:rsid w:val="0075313A"/>
    <w:rPr>
      <w:b/>
      <w:bCs/>
      <w:color w:val="26282F"/>
      <w:sz w:val="26"/>
      <w:szCs w:val="26"/>
    </w:rPr>
  </w:style>
  <w:style w:type="character" w:customStyle="1" w:styleId="afff8">
    <w:name w:val="Добавленный текст"/>
    <w:rsid w:val="0075313A"/>
    <w:rPr>
      <w:color w:val="000000"/>
      <w:shd w:val="clear" w:color="auto" w:fill="C1D7FF"/>
    </w:rPr>
  </w:style>
  <w:style w:type="paragraph" w:customStyle="1" w:styleId="afff9">
    <w:name w:val="Дочерний элемент списка"/>
    <w:basedOn w:val="a"/>
    <w:next w:val="a"/>
    <w:rsid w:val="0075313A"/>
    <w:pPr>
      <w:widowControl w:val="0"/>
      <w:autoSpaceDE w:val="0"/>
      <w:autoSpaceDN w:val="0"/>
      <w:adjustRightInd w:val="0"/>
      <w:spacing w:after="0" w:line="240" w:lineRule="auto"/>
      <w:ind w:right="300"/>
      <w:jc w:val="both"/>
    </w:pPr>
    <w:rPr>
      <w:rFonts w:ascii="Arial" w:eastAsia="Times New Roman" w:hAnsi="Arial" w:cs="Times New Roman"/>
      <w:color w:val="868381"/>
    </w:rPr>
  </w:style>
  <w:style w:type="paragraph" w:customStyle="1" w:styleId="afffa">
    <w:name w:val="Основное меню (преемственное)"/>
    <w:basedOn w:val="a"/>
    <w:next w:val="a"/>
    <w:rsid w:val="0075313A"/>
    <w:pPr>
      <w:widowControl w:val="0"/>
      <w:autoSpaceDE w:val="0"/>
      <w:autoSpaceDN w:val="0"/>
      <w:adjustRightInd w:val="0"/>
      <w:spacing w:after="0" w:line="240" w:lineRule="auto"/>
      <w:ind w:firstLine="720"/>
      <w:jc w:val="both"/>
    </w:pPr>
    <w:rPr>
      <w:rFonts w:ascii="Verdana" w:eastAsia="Times New Roman" w:hAnsi="Verdana" w:cs="Verdana"/>
      <w:sz w:val="24"/>
      <w:szCs w:val="24"/>
    </w:rPr>
  </w:style>
  <w:style w:type="paragraph" w:customStyle="1" w:styleId="afffb">
    <w:name w:val="Заголовок *"/>
    <w:basedOn w:val="afffa"/>
    <w:next w:val="a"/>
    <w:rsid w:val="0075313A"/>
    <w:rPr>
      <w:b/>
      <w:bCs/>
      <w:color w:val="0058A9"/>
      <w:shd w:val="clear" w:color="auto" w:fill="F0F0F0"/>
    </w:rPr>
  </w:style>
  <w:style w:type="paragraph" w:customStyle="1" w:styleId="afffc">
    <w:name w:val="Заголовок группы контролов"/>
    <w:basedOn w:val="a"/>
    <w:next w:val="a"/>
    <w:rsid w:val="0075313A"/>
    <w:pPr>
      <w:widowControl w:val="0"/>
      <w:autoSpaceDE w:val="0"/>
      <w:autoSpaceDN w:val="0"/>
      <w:adjustRightInd w:val="0"/>
      <w:spacing w:after="0" w:line="240" w:lineRule="auto"/>
      <w:ind w:firstLine="720"/>
      <w:jc w:val="both"/>
    </w:pPr>
    <w:rPr>
      <w:rFonts w:ascii="Arial" w:eastAsia="Times New Roman" w:hAnsi="Arial" w:cs="Times New Roman"/>
      <w:b/>
      <w:bCs/>
      <w:color w:val="000000"/>
      <w:sz w:val="26"/>
      <w:szCs w:val="26"/>
    </w:rPr>
  </w:style>
  <w:style w:type="paragraph" w:customStyle="1" w:styleId="afffd">
    <w:name w:val="Заголовок для информации об изменениях"/>
    <w:basedOn w:val="1"/>
    <w:next w:val="a"/>
    <w:rsid w:val="0075313A"/>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20"/>
      <w:szCs w:val="20"/>
      <w:shd w:val="clear" w:color="auto" w:fill="FFFFFF"/>
    </w:rPr>
  </w:style>
  <w:style w:type="character" w:customStyle="1" w:styleId="afffe">
    <w:name w:val="Заголовок полученного сообщения"/>
    <w:basedOn w:val="a7"/>
    <w:rsid w:val="0075313A"/>
    <w:rPr>
      <w:b/>
      <w:bCs/>
      <w:color w:val="FF0000"/>
      <w:sz w:val="26"/>
      <w:szCs w:val="26"/>
    </w:rPr>
  </w:style>
  <w:style w:type="paragraph" w:customStyle="1" w:styleId="affff">
    <w:name w:val="Заголовок распахивающейся части диалога"/>
    <w:basedOn w:val="a"/>
    <w:next w:val="a"/>
    <w:rsid w:val="0075313A"/>
    <w:pPr>
      <w:widowControl w:val="0"/>
      <w:autoSpaceDE w:val="0"/>
      <w:autoSpaceDN w:val="0"/>
      <w:adjustRightInd w:val="0"/>
      <w:spacing w:after="0" w:line="240" w:lineRule="auto"/>
      <w:ind w:firstLine="720"/>
      <w:jc w:val="both"/>
    </w:pPr>
    <w:rPr>
      <w:rFonts w:ascii="Arial" w:eastAsia="Times New Roman" w:hAnsi="Arial" w:cs="Times New Roman"/>
      <w:i/>
      <w:iCs/>
      <w:color w:val="000080"/>
      <w:sz w:val="24"/>
      <w:szCs w:val="24"/>
    </w:rPr>
  </w:style>
  <w:style w:type="character" w:customStyle="1" w:styleId="affff0">
    <w:name w:val="Заголовок собственного сообщения"/>
    <w:basedOn w:val="a7"/>
    <w:rsid w:val="0075313A"/>
    <w:rPr>
      <w:b/>
      <w:bCs/>
      <w:color w:val="26282F"/>
      <w:sz w:val="26"/>
      <w:szCs w:val="26"/>
    </w:rPr>
  </w:style>
  <w:style w:type="paragraph" w:customStyle="1" w:styleId="affff1">
    <w:name w:val="Заголовок статьи"/>
    <w:basedOn w:val="a"/>
    <w:next w:val="a"/>
    <w:rsid w:val="0075313A"/>
    <w:pPr>
      <w:widowControl w:val="0"/>
      <w:autoSpaceDE w:val="0"/>
      <w:autoSpaceDN w:val="0"/>
      <w:adjustRightInd w:val="0"/>
      <w:spacing w:after="0" w:line="240" w:lineRule="auto"/>
      <w:ind w:left="1612" w:hanging="892"/>
      <w:jc w:val="both"/>
    </w:pPr>
    <w:rPr>
      <w:rFonts w:ascii="Arial" w:eastAsia="Times New Roman" w:hAnsi="Arial" w:cs="Times New Roman"/>
      <w:sz w:val="26"/>
      <w:szCs w:val="26"/>
    </w:rPr>
  </w:style>
  <w:style w:type="paragraph" w:customStyle="1" w:styleId="affff2">
    <w:name w:val="Заголовок ЭР (левое окно)"/>
    <w:basedOn w:val="a"/>
    <w:next w:val="a"/>
    <w:rsid w:val="0075313A"/>
    <w:pPr>
      <w:widowControl w:val="0"/>
      <w:autoSpaceDE w:val="0"/>
      <w:autoSpaceDN w:val="0"/>
      <w:adjustRightInd w:val="0"/>
      <w:spacing w:before="300" w:after="250" w:line="240" w:lineRule="auto"/>
      <w:jc w:val="center"/>
    </w:pPr>
    <w:rPr>
      <w:rFonts w:ascii="Arial" w:eastAsia="Times New Roman" w:hAnsi="Arial" w:cs="Times New Roman"/>
      <w:b/>
      <w:bCs/>
      <w:color w:val="26282F"/>
      <w:sz w:val="28"/>
      <w:szCs w:val="28"/>
    </w:rPr>
  </w:style>
  <w:style w:type="paragraph" w:customStyle="1" w:styleId="affff3">
    <w:name w:val="Заголовок ЭР (правое окно)"/>
    <w:basedOn w:val="affff2"/>
    <w:next w:val="a"/>
    <w:rsid w:val="0075313A"/>
    <w:pPr>
      <w:spacing w:after="0"/>
      <w:jc w:val="left"/>
    </w:pPr>
  </w:style>
  <w:style w:type="paragraph" w:customStyle="1" w:styleId="affff4">
    <w:name w:val="Интерактивный заголовок"/>
    <w:basedOn w:val="afffb"/>
    <w:next w:val="a"/>
    <w:rsid w:val="0075313A"/>
    <w:rPr>
      <w:u w:val="single"/>
    </w:rPr>
  </w:style>
  <w:style w:type="paragraph" w:customStyle="1" w:styleId="affff5">
    <w:name w:val="Текст (справка)"/>
    <w:basedOn w:val="a"/>
    <w:next w:val="a"/>
    <w:rsid w:val="0075313A"/>
    <w:pPr>
      <w:widowControl w:val="0"/>
      <w:autoSpaceDE w:val="0"/>
      <w:autoSpaceDN w:val="0"/>
      <w:adjustRightInd w:val="0"/>
      <w:spacing w:after="0" w:line="240" w:lineRule="auto"/>
      <w:ind w:left="170" w:right="170"/>
    </w:pPr>
    <w:rPr>
      <w:rFonts w:ascii="Arial" w:eastAsia="Times New Roman" w:hAnsi="Arial" w:cs="Times New Roman"/>
      <w:sz w:val="26"/>
      <w:szCs w:val="26"/>
    </w:rPr>
  </w:style>
  <w:style w:type="paragraph" w:customStyle="1" w:styleId="affff6">
    <w:name w:val="Комментарий"/>
    <w:basedOn w:val="affff5"/>
    <w:next w:val="a"/>
    <w:uiPriority w:val="99"/>
    <w:rsid w:val="0075313A"/>
    <w:pPr>
      <w:spacing w:before="75"/>
      <w:ind w:right="0"/>
      <w:jc w:val="both"/>
    </w:pPr>
    <w:rPr>
      <w:color w:val="353842"/>
      <w:shd w:val="clear" w:color="auto" w:fill="F0F0F0"/>
    </w:rPr>
  </w:style>
  <w:style w:type="paragraph" w:customStyle="1" w:styleId="affff7">
    <w:name w:val="Информация о версии"/>
    <w:basedOn w:val="affff6"/>
    <w:next w:val="a"/>
    <w:rsid w:val="0075313A"/>
    <w:rPr>
      <w:i/>
      <w:iCs/>
    </w:rPr>
  </w:style>
  <w:style w:type="paragraph" w:customStyle="1" w:styleId="affff8">
    <w:name w:val="Текст информации об изменениях"/>
    <w:basedOn w:val="a"/>
    <w:next w:val="a"/>
    <w:rsid w:val="0075313A"/>
    <w:pPr>
      <w:widowControl w:val="0"/>
      <w:autoSpaceDE w:val="0"/>
      <w:autoSpaceDN w:val="0"/>
      <w:adjustRightInd w:val="0"/>
      <w:spacing w:after="0" w:line="240" w:lineRule="auto"/>
      <w:ind w:firstLine="720"/>
      <w:jc w:val="both"/>
    </w:pPr>
    <w:rPr>
      <w:rFonts w:ascii="Arial" w:eastAsia="Times New Roman" w:hAnsi="Arial" w:cs="Times New Roman"/>
      <w:color w:val="353842"/>
      <w:sz w:val="20"/>
      <w:szCs w:val="20"/>
    </w:rPr>
  </w:style>
  <w:style w:type="paragraph" w:customStyle="1" w:styleId="affff9">
    <w:name w:val="Информация об изменениях"/>
    <w:basedOn w:val="affff8"/>
    <w:next w:val="a"/>
    <w:uiPriority w:val="99"/>
    <w:rsid w:val="0075313A"/>
    <w:pPr>
      <w:spacing w:before="180"/>
      <w:ind w:left="360" w:right="360" w:firstLine="0"/>
    </w:pPr>
    <w:rPr>
      <w:shd w:val="clear" w:color="auto" w:fill="EAEFED"/>
    </w:rPr>
  </w:style>
  <w:style w:type="paragraph" w:customStyle="1" w:styleId="affffa">
    <w:name w:val="Текст (лев. подпись)"/>
    <w:basedOn w:val="a"/>
    <w:next w:val="a"/>
    <w:rsid w:val="0075313A"/>
    <w:pPr>
      <w:widowControl w:val="0"/>
      <w:autoSpaceDE w:val="0"/>
      <w:autoSpaceDN w:val="0"/>
      <w:adjustRightInd w:val="0"/>
      <w:spacing w:after="0" w:line="240" w:lineRule="auto"/>
    </w:pPr>
    <w:rPr>
      <w:rFonts w:ascii="Arial" w:eastAsia="Times New Roman" w:hAnsi="Arial" w:cs="Times New Roman"/>
      <w:sz w:val="26"/>
      <w:szCs w:val="26"/>
    </w:rPr>
  </w:style>
  <w:style w:type="paragraph" w:customStyle="1" w:styleId="affffb">
    <w:name w:val="Колонтитул (левый)"/>
    <w:basedOn w:val="affffa"/>
    <w:next w:val="a"/>
    <w:rsid w:val="0075313A"/>
    <w:rPr>
      <w:sz w:val="16"/>
      <w:szCs w:val="16"/>
    </w:rPr>
  </w:style>
  <w:style w:type="paragraph" w:customStyle="1" w:styleId="affffc">
    <w:name w:val="Текст (прав. подпись)"/>
    <w:basedOn w:val="a"/>
    <w:next w:val="a"/>
    <w:rsid w:val="0075313A"/>
    <w:pPr>
      <w:widowControl w:val="0"/>
      <w:autoSpaceDE w:val="0"/>
      <w:autoSpaceDN w:val="0"/>
      <w:adjustRightInd w:val="0"/>
      <w:spacing w:after="0" w:line="240" w:lineRule="auto"/>
      <w:jc w:val="right"/>
    </w:pPr>
    <w:rPr>
      <w:rFonts w:ascii="Arial" w:eastAsia="Times New Roman" w:hAnsi="Arial" w:cs="Times New Roman"/>
      <w:sz w:val="26"/>
      <w:szCs w:val="26"/>
    </w:rPr>
  </w:style>
  <w:style w:type="paragraph" w:customStyle="1" w:styleId="affffd">
    <w:name w:val="Колонтитул (правый)"/>
    <w:basedOn w:val="affffc"/>
    <w:next w:val="a"/>
    <w:rsid w:val="0075313A"/>
    <w:rPr>
      <w:sz w:val="16"/>
      <w:szCs w:val="16"/>
    </w:rPr>
  </w:style>
  <w:style w:type="paragraph" w:customStyle="1" w:styleId="affffe">
    <w:name w:val="Комментарий пользователя"/>
    <w:basedOn w:val="affff6"/>
    <w:next w:val="a"/>
    <w:rsid w:val="0075313A"/>
    <w:pPr>
      <w:jc w:val="left"/>
    </w:pPr>
    <w:rPr>
      <w:shd w:val="clear" w:color="auto" w:fill="FFDFE0"/>
    </w:rPr>
  </w:style>
  <w:style w:type="paragraph" w:customStyle="1" w:styleId="afffff">
    <w:name w:val="Куда обратиться?"/>
    <w:basedOn w:val="afff2"/>
    <w:next w:val="a"/>
    <w:rsid w:val="0075313A"/>
  </w:style>
  <w:style w:type="paragraph" w:customStyle="1" w:styleId="afffff0">
    <w:name w:val="Моноширинный"/>
    <w:basedOn w:val="a"/>
    <w:next w:val="a"/>
    <w:rsid w:val="0075313A"/>
    <w:pPr>
      <w:widowControl w:val="0"/>
      <w:autoSpaceDE w:val="0"/>
      <w:autoSpaceDN w:val="0"/>
      <w:adjustRightInd w:val="0"/>
      <w:spacing w:after="0" w:line="240" w:lineRule="auto"/>
    </w:pPr>
    <w:rPr>
      <w:rFonts w:ascii="Courier New" w:eastAsia="Times New Roman" w:hAnsi="Courier New" w:cs="Courier New"/>
      <w:sz w:val="26"/>
      <w:szCs w:val="26"/>
    </w:rPr>
  </w:style>
  <w:style w:type="character" w:customStyle="1" w:styleId="afffff1">
    <w:name w:val="Найденные слова"/>
    <w:basedOn w:val="a7"/>
    <w:rsid w:val="0075313A"/>
    <w:rPr>
      <w:b/>
      <w:bCs/>
      <w:color w:val="26282F"/>
      <w:sz w:val="26"/>
      <w:szCs w:val="26"/>
      <w:shd w:val="clear" w:color="auto" w:fill="FFF580"/>
    </w:rPr>
  </w:style>
  <w:style w:type="paragraph" w:customStyle="1" w:styleId="afffff2">
    <w:name w:val="Напишите нам"/>
    <w:basedOn w:val="a"/>
    <w:next w:val="a"/>
    <w:rsid w:val="0075313A"/>
    <w:pPr>
      <w:widowControl w:val="0"/>
      <w:autoSpaceDE w:val="0"/>
      <w:autoSpaceDN w:val="0"/>
      <w:adjustRightInd w:val="0"/>
      <w:spacing w:before="90" w:after="90" w:line="240" w:lineRule="auto"/>
      <w:ind w:left="180" w:right="180"/>
      <w:jc w:val="both"/>
    </w:pPr>
    <w:rPr>
      <w:rFonts w:ascii="Arial" w:eastAsia="Times New Roman" w:hAnsi="Arial" w:cs="Times New Roman"/>
      <w:shd w:val="clear" w:color="auto" w:fill="EFFFAD"/>
    </w:rPr>
  </w:style>
  <w:style w:type="character" w:customStyle="1" w:styleId="afffff3">
    <w:name w:val="Не вступил в силу"/>
    <w:basedOn w:val="a7"/>
    <w:rsid w:val="0075313A"/>
    <w:rPr>
      <w:b/>
      <w:bCs/>
      <w:color w:val="000000"/>
      <w:sz w:val="26"/>
      <w:szCs w:val="26"/>
      <w:shd w:val="clear" w:color="auto" w:fill="D8EDE8"/>
    </w:rPr>
  </w:style>
  <w:style w:type="paragraph" w:customStyle="1" w:styleId="afffff4">
    <w:name w:val="Необходимые документы"/>
    <w:basedOn w:val="afff2"/>
    <w:next w:val="a"/>
    <w:rsid w:val="0075313A"/>
    <w:pPr>
      <w:ind w:firstLine="118"/>
    </w:pPr>
  </w:style>
  <w:style w:type="paragraph" w:customStyle="1" w:styleId="afffff5">
    <w:name w:val="Оглавление"/>
    <w:basedOn w:val="ac"/>
    <w:next w:val="a"/>
    <w:rsid w:val="0075313A"/>
    <w:pPr>
      <w:ind w:left="140"/>
    </w:pPr>
    <w:rPr>
      <w:sz w:val="26"/>
      <w:szCs w:val="26"/>
    </w:rPr>
  </w:style>
  <w:style w:type="character" w:customStyle="1" w:styleId="afffff6">
    <w:name w:val="Опечатки"/>
    <w:rsid w:val="0075313A"/>
    <w:rPr>
      <w:color w:val="FF0000"/>
    </w:rPr>
  </w:style>
  <w:style w:type="paragraph" w:customStyle="1" w:styleId="afffff7">
    <w:name w:val="Переменная часть"/>
    <w:basedOn w:val="afffa"/>
    <w:next w:val="a"/>
    <w:rsid w:val="0075313A"/>
    <w:rPr>
      <w:sz w:val="20"/>
      <w:szCs w:val="20"/>
    </w:rPr>
  </w:style>
  <w:style w:type="paragraph" w:customStyle="1" w:styleId="afffff8">
    <w:name w:val="Подвал для информации об изменениях"/>
    <w:basedOn w:val="1"/>
    <w:next w:val="a"/>
    <w:rsid w:val="0075313A"/>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20"/>
      <w:szCs w:val="20"/>
    </w:rPr>
  </w:style>
  <w:style w:type="paragraph" w:customStyle="1" w:styleId="afffff9">
    <w:name w:val="Подзаголовок для информации об изменениях"/>
    <w:basedOn w:val="affff8"/>
    <w:next w:val="a"/>
    <w:uiPriority w:val="99"/>
    <w:rsid w:val="0075313A"/>
    <w:rPr>
      <w:b/>
      <w:bCs/>
    </w:rPr>
  </w:style>
  <w:style w:type="paragraph" w:customStyle="1" w:styleId="afffffa">
    <w:name w:val="Подчёркнутый текст"/>
    <w:basedOn w:val="a"/>
    <w:next w:val="a"/>
    <w:rsid w:val="0075313A"/>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6"/>
      <w:szCs w:val="26"/>
    </w:rPr>
  </w:style>
  <w:style w:type="paragraph" w:customStyle="1" w:styleId="afffffb">
    <w:name w:val="Постоянная часть *"/>
    <w:basedOn w:val="afffa"/>
    <w:next w:val="a"/>
    <w:rsid w:val="0075313A"/>
    <w:rPr>
      <w:sz w:val="22"/>
      <w:szCs w:val="22"/>
    </w:rPr>
  </w:style>
  <w:style w:type="paragraph" w:customStyle="1" w:styleId="afffffc">
    <w:name w:val="Пример."/>
    <w:basedOn w:val="afff2"/>
    <w:next w:val="a"/>
    <w:rsid w:val="0075313A"/>
  </w:style>
  <w:style w:type="paragraph" w:customStyle="1" w:styleId="afffffd">
    <w:name w:val="Примечание."/>
    <w:basedOn w:val="afff2"/>
    <w:next w:val="a"/>
    <w:rsid w:val="0075313A"/>
  </w:style>
  <w:style w:type="character" w:customStyle="1" w:styleId="afffffe">
    <w:name w:val="Продолжение ссылки"/>
    <w:basedOn w:val="a8"/>
    <w:rsid w:val="0075313A"/>
    <w:rPr>
      <w:b/>
      <w:bCs/>
      <w:color w:val="106BBE"/>
      <w:sz w:val="26"/>
      <w:szCs w:val="26"/>
    </w:rPr>
  </w:style>
  <w:style w:type="paragraph" w:customStyle="1" w:styleId="affffff">
    <w:name w:val="Словарная статья"/>
    <w:basedOn w:val="a"/>
    <w:next w:val="a"/>
    <w:rsid w:val="0075313A"/>
    <w:pPr>
      <w:widowControl w:val="0"/>
      <w:autoSpaceDE w:val="0"/>
      <w:autoSpaceDN w:val="0"/>
      <w:adjustRightInd w:val="0"/>
      <w:spacing w:after="0" w:line="240" w:lineRule="auto"/>
      <w:ind w:right="118"/>
      <w:jc w:val="both"/>
    </w:pPr>
    <w:rPr>
      <w:rFonts w:ascii="Arial" w:eastAsia="Times New Roman" w:hAnsi="Arial" w:cs="Times New Roman"/>
      <w:sz w:val="26"/>
      <w:szCs w:val="26"/>
    </w:rPr>
  </w:style>
  <w:style w:type="paragraph" w:customStyle="1" w:styleId="affffff0">
    <w:name w:val="Ссылка на официальную публикацию"/>
    <w:basedOn w:val="a"/>
    <w:next w:val="a"/>
    <w:rsid w:val="0075313A"/>
    <w:pPr>
      <w:widowControl w:val="0"/>
      <w:autoSpaceDE w:val="0"/>
      <w:autoSpaceDN w:val="0"/>
      <w:adjustRightInd w:val="0"/>
      <w:spacing w:after="0" w:line="240" w:lineRule="auto"/>
      <w:ind w:firstLine="720"/>
      <w:jc w:val="both"/>
    </w:pPr>
    <w:rPr>
      <w:rFonts w:ascii="Arial" w:eastAsia="Times New Roman" w:hAnsi="Arial" w:cs="Times New Roman"/>
      <w:sz w:val="26"/>
      <w:szCs w:val="26"/>
    </w:rPr>
  </w:style>
  <w:style w:type="character" w:customStyle="1" w:styleId="affffff1">
    <w:name w:val="Ссылка на утративший силу документ"/>
    <w:basedOn w:val="a8"/>
    <w:rsid w:val="0075313A"/>
    <w:rPr>
      <w:b/>
      <w:bCs/>
      <w:color w:val="749232"/>
      <w:sz w:val="26"/>
      <w:szCs w:val="26"/>
    </w:rPr>
  </w:style>
  <w:style w:type="paragraph" w:customStyle="1" w:styleId="affffff2">
    <w:name w:val="Текст в таблице"/>
    <w:basedOn w:val="a9"/>
    <w:next w:val="a"/>
    <w:rsid w:val="0075313A"/>
    <w:pPr>
      <w:ind w:firstLine="500"/>
    </w:pPr>
    <w:rPr>
      <w:rFonts w:cs="Times New Roman"/>
      <w:sz w:val="26"/>
      <w:szCs w:val="26"/>
    </w:rPr>
  </w:style>
  <w:style w:type="paragraph" w:customStyle="1" w:styleId="affffff3">
    <w:name w:val="Текст ЭР (см. также)"/>
    <w:basedOn w:val="a"/>
    <w:next w:val="a"/>
    <w:rsid w:val="0075313A"/>
    <w:pPr>
      <w:widowControl w:val="0"/>
      <w:autoSpaceDE w:val="0"/>
      <w:autoSpaceDN w:val="0"/>
      <w:adjustRightInd w:val="0"/>
      <w:spacing w:before="200" w:after="0" w:line="240" w:lineRule="auto"/>
    </w:pPr>
    <w:rPr>
      <w:rFonts w:ascii="Arial" w:eastAsia="Times New Roman" w:hAnsi="Arial" w:cs="Times New Roman"/>
    </w:rPr>
  </w:style>
  <w:style w:type="paragraph" w:customStyle="1" w:styleId="affffff4">
    <w:name w:val="Технический комментарий"/>
    <w:basedOn w:val="a"/>
    <w:next w:val="a"/>
    <w:rsid w:val="0075313A"/>
    <w:pPr>
      <w:widowControl w:val="0"/>
      <w:autoSpaceDE w:val="0"/>
      <w:autoSpaceDN w:val="0"/>
      <w:adjustRightInd w:val="0"/>
      <w:spacing w:after="0" w:line="240" w:lineRule="auto"/>
    </w:pPr>
    <w:rPr>
      <w:rFonts w:ascii="Arial" w:eastAsia="Times New Roman" w:hAnsi="Arial" w:cs="Times New Roman"/>
      <w:color w:val="463F31"/>
      <w:sz w:val="26"/>
      <w:szCs w:val="26"/>
      <w:shd w:val="clear" w:color="auto" w:fill="FFFFA6"/>
    </w:rPr>
  </w:style>
  <w:style w:type="character" w:customStyle="1" w:styleId="affffff5">
    <w:name w:val="Удалённый текст"/>
    <w:rsid w:val="0075313A"/>
    <w:rPr>
      <w:color w:val="000000"/>
      <w:shd w:val="clear" w:color="auto" w:fill="C4C413"/>
    </w:rPr>
  </w:style>
  <w:style w:type="character" w:customStyle="1" w:styleId="affffff6">
    <w:name w:val="Утратил силу"/>
    <w:basedOn w:val="a7"/>
    <w:rsid w:val="0075313A"/>
    <w:rPr>
      <w:b/>
      <w:bCs/>
      <w:strike/>
      <w:color w:val="666600"/>
      <w:sz w:val="26"/>
      <w:szCs w:val="26"/>
    </w:rPr>
  </w:style>
  <w:style w:type="paragraph" w:customStyle="1" w:styleId="affffff7">
    <w:name w:val="Формула"/>
    <w:basedOn w:val="a"/>
    <w:next w:val="a"/>
    <w:rsid w:val="0075313A"/>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6"/>
      <w:szCs w:val="26"/>
      <w:shd w:val="clear" w:color="auto" w:fill="FAF3E9"/>
    </w:rPr>
  </w:style>
  <w:style w:type="paragraph" w:customStyle="1" w:styleId="affffff8">
    <w:name w:val="Центрированный (таблица)"/>
    <w:basedOn w:val="a9"/>
    <w:next w:val="a"/>
    <w:rsid w:val="0075313A"/>
    <w:pPr>
      <w:jc w:val="center"/>
    </w:pPr>
    <w:rPr>
      <w:rFonts w:cs="Times New Roman"/>
      <w:sz w:val="26"/>
      <w:szCs w:val="26"/>
    </w:rPr>
  </w:style>
  <w:style w:type="paragraph" w:customStyle="1" w:styleId="-">
    <w:name w:val="ЭР-содержание (правое окно)"/>
    <w:basedOn w:val="a"/>
    <w:next w:val="a"/>
    <w:rsid w:val="0075313A"/>
    <w:pPr>
      <w:widowControl w:val="0"/>
      <w:autoSpaceDE w:val="0"/>
      <w:autoSpaceDN w:val="0"/>
      <w:adjustRightInd w:val="0"/>
      <w:spacing w:before="300" w:after="0" w:line="240" w:lineRule="auto"/>
    </w:pPr>
    <w:rPr>
      <w:rFonts w:ascii="Arial" w:eastAsia="Times New Roman" w:hAnsi="Arial" w:cs="Times New Roman"/>
      <w:sz w:val="26"/>
      <w:szCs w:val="26"/>
    </w:rPr>
  </w:style>
  <w:style w:type="character" w:customStyle="1" w:styleId="num">
    <w:name w:val="num"/>
    <w:basedOn w:val="a0"/>
    <w:rsid w:val="0075313A"/>
  </w:style>
  <w:style w:type="paragraph" w:customStyle="1" w:styleId="consplusnonformat">
    <w:name w:val="consplusnonformat"/>
    <w:basedOn w:val="a"/>
    <w:rsid w:val="007531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0">
    <w:name w:val="consnonformat"/>
    <w:basedOn w:val="a"/>
    <w:rsid w:val="0075313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4214209">
      <w:bodyDiv w:val="1"/>
      <w:marLeft w:val="0"/>
      <w:marRight w:val="0"/>
      <w:marTop w:val="0"/>
      <w:marBottom w:val="0"/>
      <w:divBdr>
        <w:top w:val="none" w:sz="0" w:space="0" w:color="auto"/>
        <w:left w:val="none" w:sz="0" w:space="0" w:color="auto"/>
        <w:bottom w:val="none" w:sz="0" w:space="0" w:color="auto"/>
        <w:right w:val="none" w:sz="0" w:space="0" w:color="auto"/>
      </w:divBdr>
    </w:div>
    <w:div w:id="195057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70735646&amp;sub=0" TargetMode="External"/><Relationship Id="rId18" Type="http://schemas.openxmlformats.org/officeDocument/2006/relationships/hyperlink" Target="http://internet.garant.ru/document?id=12012604&amp;sub=20001" TargetMode="External"/><Relationship Id="rId26" Type="http://schemas.openxmlformats.org/officeDocument/2006/relationships/hyperlink" Target="http://internet.garant.ru/document?id=12064247&amp;sub=1002" TargetMode="External"/><Relationship Id="rId3" Type="http://schemas.openxmlformats.org/officeDocument/2006/relationships/styles" Target="styles.xml"/><Relationship Id="rId21" Type="http://schemas.openxmlformats.org/officeDocument/2006/relationships/hyperlink" Target="http://internet.garant.ru/document?id=12064247&amp;sub=132"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internet.garant.ru/document?id=12064247&amp;sub=0" TargetMode="External"/><Relationship Id="rId17" Type="http://schemas.openxmlformats.org/officeDocument/2006/relationships/hyperlink" Target="http://internet.garant.ru/document?id=12064247&amp;sub=0" TargetMode="External"/><Relationship Id="rId25" Type="http://schemas.openxmlformats.org/officeDocument/2006/relationships/hyperlink" Target="http://internet.garant.ru/document?id=12064247&amp;sub=12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nternet.garant.ru/document?id=86367&amp;sub=16" TargetMode="External"/><Relationship Id="rId20" Type="http://schemas.openxmlformats.org/officeDocument/2006/relationships/hyperlink" Target="http://internet.garant.ru/document?id=12064247&amp;sub=1222" TargetMode="External"/><Relationship Id="rId29" Type="http://schemas.openxmlformats.org/officeDocument/2006/relationships/hyperlink" Target="http://internet.garant.ru/document?id=12064247&amp;sub=102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id=86367&amp;sub=0" TargetMode="External"/><Relationship Id="rId24" Type="http://schemas.openxmlformats.org/officeDocument/2006/relationships/hyperlink" Target="http://internet.garant.ru/document?id=8816657&amp;sub=154"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internet.garant.ru/document?id=12024624&amp;sub=72" TargetMode="External"/><Relationship Id="rId23" Type="http://schemas.openxmlformats.org/officeDocument/2006/relationships/hyperlink" Target="http://internet.garant.ru/document?id=12064247&amp;sub=134" TargetMode="External"/><Relationship Id="rId28" Type="http://schemas.openxmlformats.org/officeDocument/2006/relationships/hyperlink" Target="http://internet.garant.ru/document?id=84059&amp;sub=32" TargetMode="External"/><Relationship Id="rId10" Type="http://schemas.openxmlformats.org/officeDocument/2006/relationships/hyperlink" Target="http://internet.garant.ru/document?id=12024624&amp;sub=0" TargetMode="External"/><Relationship Id="rId19" Type="http://schemas.openxmlformats.org/officeDocument/2006/relationships/hyperlink" Target="http://internet.garant.ru/document?id=12027542&amp;sub=0" TargetMode="External"/><Relationship Id="rId31" Type="http://schemas.openxmlformats.org/officeDocument/2006/relationships/hyperlink" Target="consultantplus://offline/ref=76843D2D2DC92D014E56D9244126B1AC04BE530EB564742A90F2332EEB5558B2B0E5D319EAD7713FYDKDI" TargetMode="External"/><Relationship Id="rId4" Type="http://schemas.microsoft.com/office/2007/relationships/stylesWithEffects" Target="stylesWithEffects.xml"/><Relationship Id="rId9" Type="http://schemas.openxmlformats.org/officeDocument/2006/relationships/hyperlink" Target="http://www.dubenki.e-mordovia.ru" TargetMode="External"/><Relationship Id="rId14" Type="http://schemas.openxmlformats.org/officeDocument/2006/relationships/hyperlink" Target="http://internet.garant.ru/document?id=8817512&amp;sub=0" TargetMode="External"/><Relationship Id="rId22" Type="http://schemas.openxmlformats.org/officeDocument/2006/relationships/hyperlink" Target="http://internet.garant.ru/document?id=12064247&amp;sub=133" TargetMode="External"/><Relationship Id="rId27" Type="http://schemas.openxmlformats.org/officeDocument/2006/relationships/hyperlink" Target="http://internet.garant.ru/document?id=12064247&amp;sub=1022" TargetMode="External"/><Relationship Id="rId30" Type="http://schemas.openxmlformats.org/officeDocument/2006/relationships/hyperlink" Target="consultantplus://offline/ref=76843D2D2DC92D014E56D9244126B1AC04BE530EB564742A90F2332EEBY5K5I" TargetMode="Externa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33190-90F5-4A2E-8238-58EDACD35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15761</Words>
  <Characters>89844</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105395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1</cp:lastModifiedBy>
  <cp:revision>4</cp:revision>
  <cp:lastPrinted>2019-11-08T06:28:00Z</cp:lastPrinted>
  <dcterms:created xsi:type="dcterms:W3CDTF">2019-05-22T05:58:00Z</dcterms:created>
  <dcterms:modified xsi:type="dcterms:W3CDTF">2019-11-08T06:30:00Z</dcterms:modified>
</cp:coreProperties>
</file>