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AA2" w:rsidRDefault="009F0AA2" w:rsidP="007A0297">
      <w:pPr>
        <w:ind w:left="-567" w:right="-785"/>
        <w:jc w:val="center"/>
        <w:rPr>
          <w:b/>
          <w:sz w:val="28"/>
          <w:szCs w:val="28"/>
        </w:rPr>
      </w:pPr>
    </w:p>
    <w:p w:rsidR="007A0297" w:rsidRPr="001F592C" w:rsidRDefault="007A0297" w:rsidP="007A0297">
      <w:pPr>
        <w:ind w:left="-567" w:right="-785"/>
        <w:jc w:val="center"/>
        <w:rPr>
          <w:b/>
          <w:sz w:val="28"/>
          <w:szCs w:val="28"/>
        </w:rPr>
      </w:pPr>
      <w:r w:rsidRPr="001F592C">
        <w:rPr>
          <w:b/>
          <w:sz w:val="28"/>
          <w:szCs w:val="28"/>
        </w:rPr>
        <w:t>АДМИНИСТРАЦИЯ ДУБЕНСКОГО МУНИЦИПАЛЬНОГО РАЙОНА</w:t>
      </w:r>
    </w:p>
    <w:p w:rsidR="007A0297" w:rsidRPr="001F592C" w:rsidRDefault="007A0297" w:rsidP="007A0297">
      <w:pPr>
        <w:pStyle w:val="8"/>
        <w:numPr>
          <w:ilvl w:val="7"/>
          <w:numId w:val="2"/>
        </w:numPr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Cs w:val="28"/>
        </w:rPr>
      </w:pPr>
      <w:r w:rsidRPr="001F592C">
        <w:rPr>
          <w:bCs/>
          <w:szCs w:val="28"/>
        </w:rPr>
        <w:t>РЕСПУБЛИКИ МОРДОВИЯ</w:t>
      </w:r>
    </w:p>
    <w:p w:rsidR="007A0297" w:rsidRPr="001F592C" w:rsidRDefault="007A0297" w:rsidP="007A0297">
      <w:pPr>
        <w:pStyle w:val="8"/>
        <w:numPr>
          <w:ilvl w:val="7"/>
          <w:numId w:val="2"/>
        </w:numPr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Cs w:val="28"/>
        </w:rPr>
      </w:pPr>
    </w:p>
    <w:p w:rsidR="007A0297" w:rsidRDefault="007A0297" w:rsidP="007A0297">
      <w:pPr>
        <w:pStyle w:val="8"/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Cs w:val="28"/>
        </w:rPr>
      </w:pPr>
      <w:r w:rsidRPr="001F592C">
        <w:rPr>
          <w:bCs/>
          <w:szCs w:val="28"/>
        </w:rPr>
        <w:t>ПОСТАНОВЛЕНИЕ</w:t>
      </w:r>
    </w:p>
    <w:p w:rsidR="003F4F83" w:rsidRDefault="003F4F83" w:rsidP="003F4F83"/>
    <w:p w:rsidR="003F4F83" w:rsidRPr="003F4F83" w:rsidRDefault="003F4F83" w:rsidP="003F4F83"/>
    <w:p w:rsidR="007A0297" w:rsidRPr="002410AE" w:rsidRDefault="0090212E" w:rsidP="007A0297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630439">
        <w:rPr>
          <w:sz w:val="28"/>
          <w:szCs w:val="28"/>
        </w:rPr>
        <w:t>1</w:t>
      </w:r>
      <w:r>
        <w:rPr>
          <w:sz w:val="28"/>
          <w:szCs w:val="28"/>
        </w:rPr>
        <w:t>.11</w:t>
      </w:r>
      <w:r w:rsidR="007A0297" w:rsidRPr="002410AE">
        <w:rPr>
          <w:sz w:val="28"/>
          <w:szCs w:val="28"/>
        </w:rPr>
        <w:t>.201</w:t>
      </w:r>
      <w:r w:rsidR="002E3172">
        <w:rPr>
          <w:sz w:val="28"/>
          <w:szCs w:val="28"/>
        </w:rPr>
        <w:t>9</w:t>
      </w:r>
      <w:r w:rsidR="007A0297" w:rsidRPr="002410AE">
        <w:rPr>
          <w:sz w:val="28"/>
          <w:szCs w:val="28"/>
        </w:rPr>
        <w:t xml:space="preserve">                                                                   </w:t>
      </w:r>
      <w:r w:rsidR="003F4F83" w:rsidRPr="002410AE">
        <w:rPr>
          <w:sz w:val="28"/>
          <w:szCs w:val="28"/>
        </w:rPr>
        <w:t xml:space="preserve">   </w:t>
      </w:r>
      <w:r w:rsidR="007A0297" w:rsidRPr="002410AE">
        <w:rPr>
          <w:sz w:val="28"/>
          <w:szCs w:val="28"/>
        </w:rPr>
        <w:t xml:space="preserve">     </w:t>
      </w:r>
      <w:r w:rsidR="008536C3" w:rsidRPr="002410AE">
        <w:rPr>
          <w:sz w:val="28"/>
          <w:szCs w:val="28"/>
        </w:rPr>
        <w:t xml:space="preserve">              </w:t>
      </w:r>
      <w:r w:rsidR="00370AA5">
        <w:rPr>
          <w:sz w:val="28"/>
          <w:szCs w:val="28"/>
        </w:rPr>
        <w:t xml:space="preserve">        </w:t>
      </w:r>
      <w:r w:rsidR="007A0297" w:rsidRPr="002410AE">
        <w:rPr>
          <w:sz w:val="28"/>
          <w:szCs w:val="28"/>
        </w:rPr>
        <w:t xml:space="preserve">    </w:t>
      </w:r>
      <w:r w:rsidR="008536C3" w:rsidRPr="002410AE">
        <w:rPr>
          <w:sz w:val="28"/>
          <w:szCs w:val="28"/>
        </w:rPr>
        <w:t xml:space="preserve">   </w:t>
      </w:r>
      <w:r w:rsidR="007A0297" w:rsidRPr="002410AE">
        <w:rPr>
          <w:sz w:val="28"/>
          <w:szCs w:val="28"/>
        </w:rPr>
        <w:t xml:space="preserve">  №</w:t>
      </w:r>
      <w:r w:rsidR="00370AA5">
        <w:rPr>
          <w:sz w:val="28"/>
          <w:szCs w:val="28"/>
        </w:rPr>
        <w:t>683</w:t>
      </w:r>
      <w:r w:rsidR="007A0297" w:rsidRPr="002410AE">
        <w:rPr>
          <w:sz w:val="28"/>
          <w:szCs w:val="28"/>
        </w:rPr>
        <w:t xml:space="preserve"> </w:t>
      </w:r>
    </w:p>
    <w:p w:rsidR="007A0297" w:rsidRPr="001F592C" w:rsidRDefault="007A0297" w:rsidP="007A0297">
      <w:pPr>
        <w:ind w:left="-567" w:right="-785"/>
        <w:jc w:val="center"/>
        <w:rPr>
          <w:sz w:val="28"/>
          <w:szCs w:val="28"/>
        </w:rPr>
      </w:pPr>
      <w:r w:rsidRPr="001F592C">
        <w:rPr>
          <w:sz w:val="28"/>
          <w:szCs w:val="28"/>
        </w:rPr>
        <w:t>с. Дубенки</w:t>
      </w:r>
    </w:p>
    <w:p w:rsidR="007A0297" w:rsidRPr="001F592C" w:rsidRDefault="007A0297" w:rsidP="007A0297">
      <w:pPr>
        <w:tabs>
          <w:tab w:val="left" w:pos="6480"/>
        </w:tabs>
        <w:jc w:val="both"/>
        <w:rPr>
          <w:sz w:val="26"/>
          <w:szCs w:val="26"/>
        </w:rPr>
      </w:pPr>
    </w:p>
    <w:p w:rsidR="002E3172" w:rsidRDefault="002E3172" w:rsidP="00630439">
      <w:pPr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административного регламента</w:t>
      </w:r>
      <w:r w:rsidR="00630439">
        <w:rPr>
          <w:sz w:val="28"/>
          <w:szCs w:val="28"/>
        </w:rPr>
        <w:t xml:space="preserve"> администрации Дубенского </w:t>
      </w:r>
      <w:r>
        <w:rPr>
          <w:sz w:val="28"/>
          <w:szCs w:val="28"/>
        </w:rPr>
        <w:t>муниципального района</w:t>
      </w:r>
      <w:r w:rsidR="00630439">
        <w:rPr>
          <w:sz w:val="28"/>
          <w:szCs w:val="28"/>
        </w:rPr>
        <w:t xml:space="preserve"> </w:t>
      </w:r>
      <w:r>
        <w:rPr>
          <w:sz w:val="28"/>
          <w:szCs w:val="28"/>
        </w:rPr>
        <w:t>по предоставлению муниципальной услуги</w:t>
      </w:r>
    </w:p>
    <w:p w:rsidR="002E3172" w:rsidRDefault="00370AA5" w:rsidP="00630439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2E3172" w:rsidRPr="00FD65EC">
        <w:rPr>
          <w:sz w:val="28"/>
          <w:szCs w:val="28"/>
        </w:rPr>
        <w:t>Организация дополнительного образования детей</w:t>
      </w:r>
      <w:r w:rsidR="00630439">
        <w:rPr>
          <w:sz w:val="28"/>
          <w:szCs w:val="28"/>
        </w:rPr>
        <w:t xml:space="preserve"> </w:t>
      </w:r>
      <w:r w:rsidR="002E3172" w:rsidRPr="00FD65EC">
        <w:rPr>
          <w:sz w:val="28"/>
          <w:szCs w:val="28"/>
        </w:rPr>
        <w:t>в учреждениях (организациях) дополнительного</w:t>
      </w:r>
      <w:r w:rsidR="00630439">
        <w:rPr>
          <w:sz w:val="28"/>
          <w:szCs w:val="28"/>
        </w:rPr>
        <w:t xml:space="preserve"> </w:t>
      </w:r>
      <w:r w:rsidR="002E3172" w:rsidRPr="00FD65EC">
        <w:rPr>
          <w:sz w:val="28"/>
          <w:szCs w:val="28"/>
        </w:rPr>
        <w:t xml:space="preserve">образования </w:t>
      </w:r>
      <w:r w:rsidR="002E3172">
        <w:rPr>
          <w:sz w:val="28"/>
          <w:szCs w:val="28"/>
        </w:rPr>
        <w:t xml:space="preserve">Дубенского </w:t>
      </w:r>
      <w:r w:rsidR="002E3172" w:rsidRPr="00FD65EC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>»</w:t>
      </w:r>
    </w:p>
    <w:p w:rsidR="002E3172" w:rsidRPr="00FD65EC" w:rsidRDefault="002E3172" w:rsidP="002E3172">
      <w:pPr>
        <w:rPr>
          <w:sz w:val="28"/>
          <w:szCs w:val="28"/>
        </w:rPr>
      </w:pPr>
    </w:p>
    <w:p w:rsidR="002E3172" w:rsidRPr="00370AA5" w:rsidRDefault="002E3172" w:rsidP="00370AA5">
      <w:pPr>
        <w:ind w:firstLine="720"/>
        <w:jc w:val="both"/>
        <w:rPr>
          <w:sz w:val="28"/>
          <w:szCs w:val="28"/>
        </w:rPr>
      </w:pPr>
      <w:r w:rsidRPr="00370AA5">
        <w:rPr>
          <w:sz w:val="28"/>
          <w:szCs w:val="28"/>
        </w:rPr>
        <w:t xml:space="preserve">В соответствии с </w:t>
      </w:r>
      <w:hyperlink r:id="rId6" w:history="1">
        <w:r w:rsidRPr="00370AA5">
          <w:rPr>
            <w:sz w:val="28"/>
            <w:szCs w:val="28"/>
          </w:rPr>
          <w:t>Федеральным законом</w:t>
        </w:r>
      </w:hyperlink>
      <w:r w:rsidRPr="00370AA5">
        <w:rPr>
          <w:sz w:val="28"/>
          <w:szCs w:val="28"/>
        </w:rPr>
        <w:t xml:space="preserve"> от 29.12.2012 № 273-ФЗ </w:t>
      </w:r>
      <w:r w:rsidR="00370AA5" w:rsidRPr="00370AA5">
        <w:rPr>
          <w:sz w:val="28"/>
          <w:szCs w:val="28"/>
        </w:rPr>
        <w:t>«</w:t>
      </w:r>
      <w:r w:rsidRPr="00370AA5">
        <w:rPr>
          <w:sz w:val="28"/>
          <w:szCs w:val="28"/>
        </w:rPr>
        <w:t>Об образовании в Российской Федерации</w:t>
      </w:r>
      <w:r w:rsidR="00370AA5" w:rsidRPr="00370AA5">
        <w:rPr>
          <w:sz w:val="28"/>
          <w:szCs w:val="28"/>
        </w:rPr>
        <w:t>»</w:t>
      </w:r>
      <w:r w:rsidRPr="00370AA5">
        <w:rPr>
          <w:sz w:val="28"/>
          <w:szCs w:val="28"/>
        </w:rPr>
        <w:t xml:space="preserve">, </w:t>
      </w:r>
      <w:hyperlink r:id="rId7" w:history="1">
        <w:r w:rsidRPr="00370AA5">
          <w:rPr>
            <w:sz w:val="28"/>
            <w:szCs w:val="28"/>
          </w:rPr>
          <w:t>Федеральным законом</w:t>
        </w:r>
      </w:hyperlink>
      <w:r w:rsidRPr="00370AA5">
        <w:rPr>
          <w:sz w:val="28"/>
          <w:szCs w:val="28"/>
        </w:rPr>
        <w:t xml:space="preserve"> от 27 июля 2010 г. № 210-ФЗ </w:t>
      </w:r>
      <w:r w:rsidR="00370AA5" w:rsidRPr="00370AA5">
        <w:rPr>
          <w:sz w:val="28"/>
          <w:szCs w:val="28"/>
        </w:rPr>
        <w:t>«</w:t>
      </w:r>
      <w:r w:rsidRPr="00370AA5">
        <w:rPr>
          <w:sz w:val="28"/>
          <w:szCs w:val="28"/>
        </w:rPr>
        <w:t>Об организации предоставления государственных и муниципальных услуг</w:t>
      </w:r>
      <w:r w:rsidR="00370AA5" w:rsidRPr="00370AA5">
        <w:rPr>
          <w:sz w:val="28"/>
          <w:szCs w:val="28"/>
        </w:rPr>
        <w:t>»</w:t>
      </w:r>
      <w:r w:rsidRPr="00370AA5">
        <w:rPr>
          <w:sz w:val="28"/>
          <w:szCs w:val="28"/>
        </w:rPr>
        <w:t xml:space="preserve">, </w:t>
      </w:r>
      <w:hyperlink r:id="rId8" w:history="1">
        <w:r w:rsidRPr="00370AA5">
          <w:rPr>
            <w:sz w:val="28"/>
            <w:szCs w:val="28"/>
          </w:rPr>
          <w:t>Федеральным законом</w:t>
        </w:r>
      </w:hyperlink>
      <w:r w:rsidRPr="00370AA5">
        <w:rPr>
          <w:sz w:val="28"/>
          <w:szCs w:val="28"/>
        </w:rPr>
        <w:t xml:space="preserve"> от 06.10.2003 г. № 131-ФЗ </w:t>
      </w:r>
      <w:r w:rsidR="00370AA5" w:rsidRPr="00370AA5">
        <w:rPr>
          <w:sz w:val="28"/>
          <w:szCs w:val="28"/>
        </w:rPr>
        <w:t>«</w:t>
      </w:r>
      <w:r w:rsidRPr="00370AA5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370AA5" w:rsidRPr="00370AA5">
        <w:rPr>
          <w:sz w:val="28"/>
          <w:szCs w:val="28"/>
        </w:rPr>
        <w:t>»</w:t>
      </w:r>
      <w:r w:rsidRPr="00370AA5">
        <w:rPr>
          <w:sz w:val="28"/>
          <w:szCs w:val="28"/>
        </w:rPr>
        <w:t xml:space="preserve"> администрация Дубенского муниципального района постановляет:</w:t>
      </w:r>
    </w:p>
    <w:p w:rsidR="002E3172" w:rsidRPr="002E3172" w:rsidRDefault="002E3172" w:rsidP="00370AA5">
      <w:pPr>
        <w:ind w:firstLine="720"/>
        <w:jc w:val="both"/>
        <w:rPr>
          <w:sz w:val="28"/>
          <w:szCs w:val="28"/>
        </w:rPr>
      </w:pPr>
      <w:r w:rsidRPr="00370AA5">
        <w:rPr>
          <w:sz w:val="28"/>
          <w:szCs w:val="28"/>
        </w:rPr>
        <w:t xml:space="preserve">1. Утвердить </w:t>
      </w:r>
      <w:hyperlink r:id="rId9" w:anchor="sub_1000" w:history="1">
        <w:r w:rsidRPr="00370AA5">
          <w:rPr>
            <w:sz w:val="28"/>
            <w:szCs w:val="28"/>
          </w:rPr>
          <w:t>административный регламент</w:t>
        </w:r>
      </w:hyperlink>
      <w:r w:rsidRPr="00370AA5">
        <w:rPr>
          <w:sz w:val="28"/>
          <w:szCs w:val="28"/>
        </w:rPr>
        <w:t xml:space="preserve"> администрации Дубенского муниципального района по предоставлению муниципальной услуги </w:t>
      </w:r>
      <w:r w:rsidR="00370AA5" w:rsidRPr="00370AA5">
        <w:rPr>
          <w:sz w:val="28"/>
          <w:szCs w:val="28"/>
        </w:rPr>
        <w:t>«</w:t>
      </w:r>
      <w:r w:rsidRPr="00370AA5">
        <w:rPr>
          <w:sz w:val="28"/>
          <w:szCs w:val="28"/>
        </w:rPr>
        <w:t xml:space="preserve">Организация дополнительного образования детей в учреждениях (организациях) дополнительного образования </w:t>
      </w:r>
      <w:r>
        <w:rPr>
          <w:sz w:val="28"/>
          <w:szCs w:val="28"/>
        </w:rPr>
        <w:t>Дубенского</w:t>
      </w:r>
      <w:r w:rsidRPr="002E3172">
        <w:rPr>
          <w:sz w:val="28"/>
          <w:szCs w:val="28"/>
        </w:rPr>
        <w:t xml:space="preserve"> муниципального района</w:t>
      </w:r>
      <w:r w:rsidR="00370AA5">
        <w:rPr>
          <w:sz w:val="28"/>
          <w:szCs w:val="28"/>
        </w:rPr>
        <w:t>»</w:t>
      </w:r>
      <w:r w:rsidRPr="002E3172">
        <w:rPr>
          <w:sz w:val="28"/>
          <w:szCs w:val="28"/>
        </w:rPr>
        <w:t xml:space="preserve"> согласно приложению.</w:t>
      </w:r>
    </w:p>
    <w:p w:rsidR="002E3172" w:rsidRDefault="002E3172" w:rsidP="00370AA5">
      <w:pPr>
        <w:ind w:firstLine="720"/>
        <w:jc w:val="both"/>
        <w:rPr>
          <w:sz w:val="28"/>
          <w:szCs w:val="28"/>
        </w:rPr>
      </w:pPr>
      <w:r w:rsidRPr="002E3172">
        <w:rPr>
          <w:sz w:val="28"/>
          <w:szCs w:val="28"/>
        </w:rPr>
        <w:t xml:space="preserve">2. </w:t>
      </w:r>
      <w:proofErr w:type="gramStart"/>
      <w:r w:rsidRPr="002E3172">
        <w:rPr>
          <w:sz w:val="28"/>
          <w:szCs w:val="28"/>
        </w:rPr>
        <w:t>Контроль за</w:t>
      </w:r>
      <w:proofErr w:type="gramEnd"/>
      <w:r w:rsidRPr="002E3172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>Маркову Е.Г. – заместителя главы</w:t>
      </w:r>
      <w:r w:rsidR="00370AA5">
        <w:rPr>
          <w:sz w:val="28"/>
          <w:szCs w:val="28"/>
        </w:rPr>
        <w:t xml:space="preserve"> - </w:t>
      </w:r>
      <w:r>
        <w:rPr>
          <w:sz w:val="28"/>
          <w:szCs w:val="28"/>
        </w:rPr>
        <w:t>начальника управления по социальной работе администрации Дубенского муниципального района.</w:t>
      </w:r>
    </w:p>
    <w:p w:rsidR="00370AA5" w:rsidRPr="00AF007A" w:rsidRDefault="00370AA5" w:rsidP="00370AA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D5F2C">
        <w:rPr>
          <w:sz w:val="28"/>
          <w:szCs w:val="28"/>
        </w:rPr>
        <w:t xml:space="preserve">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>
        <w:rPr>
          <w:sz w:val="28"/>
          <w:szCs w:val="28"/>
        </w:rPr>
        <w:t>http:</w:t>
      </w:r>
      <w:r w:rsidRPr="003D5F2C">
        <w:rPr>
          <w:sz w:val="28"/>
          <w:szCs w:val="28"/>
        </w:rPr>
        <w:t>dubenki.e-mordovia.ru.</w:t>
      </w:r>
    </w:p>
    <w:p w:rsidR="00370AA5" w:rsidRPr="00AF007A" w:rsidRDefault="00370AA5" w:rsidP="00370AA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F007A">
        <w:rPr>
          <w:sz w:val="28"/>
          <w:szCs w:val="28"/>
        </w:rPr>
        <w:t>. Настоящее постановление вступает в силу  с момента официального опубликования.</w:t>
      </w:r>
    </w:p>
    <w:p w:rsidR="00370AA5" w:rsidRDefault="00370AA5" w:rsidP="00370AA5">
      <w:pPr>
        <w:jc w:val="both"/>
        <w:rPr>
          <w:sz w:val="28"/>
          <w:szCs w:val="28"/>
        </w:rPr>
      </w:pPr>
    </w:p>
    <w:p w:rsidR="00630439" w:rsidRDefault="00630439" w:rsidP="002E3172">
      <w:pPr>
        <w:rPr>
          <w:sz w:val="28"/>
          <w:szCs w:val="28"/>
        </w:rPr>
      </w:pPr>
    </w:p>
    <w:p w:rsidR="002E3172" w:rsidRPr="002E3172" w:rsidRDefault="002E3172" w:rsidP="002E3172">
      <w:pPr>
        <w:rPr>
          <w:sz w:val="28"/>
          <w:szCs w:val="28"/>
        </w:rPr>
      </w:pPr>
    </w:p>
    <w:p w:rsidR="002E3172" w:rsidRPr="002E3172" w:rsidRDefault="002E3172" w:rsidP="002E3172">
      <w:pPr>
        <w:rPr>
          <w:sz w:val="28"/>
          <w:szCs w:val="28"/>
        </w:rPr>
      </w:pPr>
      <w:r w:rsidRPr="002E3172">
        <w:rPr>
          <w:sz w:val="28"/>
          <w:szCs w:val="28"/>
        </w:rPr>
        <w:t>Глава</w:t>
      </w:r>
      <w:r>
        <w:rPr>
          <w:sz w:val="28"/>
          <w:szCs w:val="28"/>
        </w:rPr>
        <w:t xml:space="preserve"> Дубенского</w:t>
      </w:r>
    </w:p>
    <w:p w:rsidR="002E3172" w:rsidRPr="002E3172" w:rsidRDefault="002E3172" w:rsidP="002E3172">
      <w:pPr>
        <w:rPr>
          <w:sz w:val="28"/>
          <w:szCs w:val="28"/>
        </w:rPr>
      </w:pPr>
      <w:r w:rsidRPr="002E3172">
        <w:rPr>
          <w:sz w:val="28"/>
          <w:szCs w:val="28"/>
        </w:rPr>
        <w:t xml:space="preserve">муниципального района                                             </w:t>
      </w:r>
      <w:r w:rsidR="00370AA5">
        <w:rPr>
          <w:sz w:val="28"/>
          <w:szCs w:val="28"/>
        </w:rPr>
        <w:t xml:space="preserve">             </w:t>
      </w:r>
      <w:r w:rsidRPr="002E3172">
        <w:rPr>
          <w:sz w:val="28"/>
          <w:szCs w:val="28"/>
        </w:rPr>
        <w:t xml:space="preserve">    </w:t>
      </w:r>
      <w:r>
        <w:rPr>
          <w:sz w:val="28"/>
          <w:szCs w:val="28"/>
        </w:rPr>
        <w:t>Плешаков С.Г.</w:t>
      </w:r>
    </w:p>
    <w:p w:rsidR="002E3172" w:rsidRPr="00FD65EC" w:rsidRDefault="002E3172" w:rsidP="002E3172">
      <w:pPr>
        <w:rPr>
          <w:sz w:val="28"/>
          <w:szCs w:val="28"/>
        </w:rPr>
      </w:pPr>
    </w:p>
    <w:p w:rsidR="002E3172" w:rsidRDefault="002E3172" w:rsidP="002E3172"/>
    <w:p w:rsidR="002E3172" w:rsidRDefault="002E3172" w:rsidP="002E3172"/>
    <w:p w:rsidR="00370AA5" w:rsidRDefault="00370AA5" w:rsidP="002E3172"/>
    <w:p w:rsidR="00370AA5" w:rsidRDefault="00370AA5" w:rsidP="002E3172"/>
    <w:p w:rsidR="00370AA5" w:rsidRPr="00FD65EC" w:rsidRDefault="00370AA5" w:rsidP="002E3172"/>
    <w:p w:rsidR="00370AA5" w:rsidRPr="000F37E1" w:rsidRDefault="00370AA5" w:rsidP="00370AA5">
      <w:pPr>
        <w:ind w:left="5670"/>
        <w:rPr>
          <w:sz w:val="28"/>
          <w:szCs w:val="28"/>
        </w:rPr>
      </w:pPr>
      <w:r w:rsidRPr="000F37E1">
        <w:rPr>
          <w:sz w:val="28"/>
          <w:szCs w:val="28"/>
        </w:rPr>
        <w:lastRenderedPageBreak/>
        <w:t>УТВЕРЖДЕНО</w:t>
      </w:r>
    </w:p>
    <w:p w:rsidR="00370AA5" w:rsidRPr="000F37E1" w:rsidRDefault="00370AA5" w:rsidP="00370AA5">
      <w:pPr>
        <w:ind w:left="5670"/>
        <w:rPr>
          <w:sz w:val="28"/>
          <w:szCs w:val="28"/>
        </w:rPr>
      </w:pPr>
      <w:r w:rsidRPr="000F37E1">
        <w:rPr>
          <w:sz w:val="28"/>
          <w:szCs w:val="28"/>
        </w:rPr>
        <w:t>постановлением администрации</w:t>
      </w:r>
    </w:p>
    <w:p w:rsidR="00370AA5" w:rsidRPr="000F37E1" w:rsidRDefault="00370AA5" w:rsidP="00370AA5">
      <w:pPr>
        <w:ind w:left="5670"/>
        <w:rPr>
          <w:sz w:val="28"/>
          <w:szCs w:val="28"/>
        </w:rPr>
      </w:pPr>
      <w:r w:rsidRPr="000F37E1">
        <w:rPr>
          <w:sz w:val="28"/>
          <w:szCs w:val="28"/>
        </w:rPr>
        <w:t xml:space="preserve">Дубенского муниципального </w:t>
      </w:r>
    </w:p>
    <w:p w:rsidR="00370AA5" w:rsidRPr="000F37E1" w:rsidRDefault="00370AA5" w:rsidP="00370AA5">
      <w:pPr>
        <w:ind w:left="5670"/>
        <w:rPr>
          <w:sz w:val="28"/>
          <w:szCs w:val="28"/>
        </w:rPr>
      </w:pPr>
      <w:r w:rsidRPr="000F37E1">
        <w:rPr>
          <w:sz w:val="28"/>
          <w:szCs w:val="28"/>
        </w:rPr>
        <w:t>района Республики Мордовия</w:t>
      </w:r>
    </w:p>
    <w:p w:rsidR="002E3172" w:rsidRDefault="00370AA5" w:rsidP="00370AA5">
      <w:r>
        <w:rPr>
          <w:sz w:val="28"/>
          <w:szCs w:val="28"/>
        </w:rPr>
        <w:t xml:space="preserve">                                                                                 </w:t>
      </w:r>
      <w:r w:rsidRPr="000F37E1">
        <w:rPr>
          <w:sz w:val="28"/>
          <w:szCs w:val="28"/>
        </w:rPr>
        <w:t xml:space="preserve">от </w:t>
      </w:r>
      <w:r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0F37E1">
        <w:rPr>
          <w:sz w:val="28"/>
          <w:szCs w:val="28"/>
        </w:rPr>
        <w:t>.</w:t>
      </w:r>
      <w:r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0F37E1">
        <w:rPr>
          <w:sz w:val="28"/>
          <w:szCs w:val="28"/>
        </w:rPr>
        <w:t>.2019 г. №</w:t>
      </w:r>
      <w:r>
        <w:rPr>
          <w:sz w:val="28"/>
          <w:szCs w:val="28"/>
        </w:rPr>
        <w:t>6</w:t>
      </w:r>
      <w:r>
        <w:rPr>
          <w:sz w:val="28"/>
          <w:szCs w:val="28"/>
        </w:rPr>
        <w:t>85</w:t>
      </w:r>
    </w:p>
    <w:p w:rsidR="002E3172" w:rsidRDefault="002E3172" w:rsidP="002E3172"/>
    <w:p w:rsidR="002E3172" w:rsidRDefault="002E3172" w:rsidP="002E3172"/>
    <w:p w:rsidR="002E3172" w:rsidRPr="007766B7" w:rsidRDefault="002E3172" w:rsidP="002E3172">
      <w:pPr>
        <w:rPr>
          <w:sz w:val="28"/>
          <w:szCs w:val="28"/>
        </w:rPr>
      </w:pPr>
    </w:p>
    <w:p w:rsidR="002E3172" w:rsidRPr="007766B7" w:rsidRDefault="002E3172" w:rsidP="002E3172">
      <w:pPr>
        <w:pStyle w:val="1"/>
        <w:jc w:val="center"/>
        <w:rPr>
          <w:b/>
          <w:sz w:val="28"/>
          <w:szCs w:val="28"/>
        </w:rPr>
      </w:pPr>
      <w:r w:rsidRPr="007766B7">
        <w:rPr>
          <w:b/>
          <w:sz w:val="28"/>
          <w:szCs w:val="28"/>
        </w:rPr>
        <w:t>Административный регламент</w:t>
      </w:r>
      <w:r w:rsidRPr="007766B7">
        <w:rPr>
          <w:b/>
          <w:sz w:val="28"/>
          <w:szCs w:val="28"/>
        </w:rPr>
        <w:br/>
        <w:t xml:space="preserve">администрации </w:t>
      </w:r>
      <w:r>
        <w:rPr>
          <w:b/>
          <w:sz w:val="28"/>
          <w:szCs w:val="28"/>
        </w:rPr>
        <w:t xml:space="preserve">Дубенского </w:t>
      </w:r>
      <w:r w:rsidRPr="007766B7">
        <w:rPr>
          <w:b/>
          <w:sz w:val="28"/>
          <w:szCs w:val="28"/>
        </w:rPr>
        <w:t xml:space="preserve">муниципального района по предоставлению муниципальной услуги </w:t>
      </w:r>
      <w:r w:rsidR="00370AA5">
        <w:rPr>
          <w:b/>
          <w:sz w:val="28"/>
          <w:szCs w:val="28"/>
        </w:rPr>
        <w:t>«</w:t>
      </w:r>
      <w:r w:rsidRPr="007766B7">
        <w:rPr>
          <w:b/>
          <w:sz w:val="28"/>
          <w:szCs w:val="28"/>
        </w:rPr>
        <w:t xml:space="preserve">Организация дополнительного образования детей в учреждениях (организациях) дополнительного образования </w:t>
      </w:r>
      <w:r>
        <w:rPr>
          <w:b/>
          <w:sz w:val="28"/>
          <w:szCs w:val="28"/>
        </w:rPr>
        <w:t>Дубенского</w:t>
      </w:r>
      <w:r w:rsidRPr="007766B7">
        <w:rPr>
          <w:b/>
          <w:sz w:val="28"/>
          <w:szCs w:val="28"/>
        </w:rPr>
        <w:t xml:space="preserve"> муниципального района</w:t>
      </w:r>
      <w:r w:rsidR="00370AA5">
        <w:rPr>
          <w:b/>
          <w:sz w:val="28"/>
          <w:szCs w:val="28"/>
        </w:rPr>
        <w:t>»</w:t>
      </w:r>
    </w:p>
    <w:p w:rsidR="002E3172" w:rsidRPr="007766B7" w:rsidRDefault="002E3172" w:rsidP="002E3172">
      <w:pPr>
        <w:rPr>
          <w:sz w:val="28"/>
          <w:szCs w:val="28"/>
        </w:rPr>
      </w:pPr>
    </w:p>
    <w:p w:rsidR="002E3172" w:rsidRPr="007766B7" w:rsidRDefault="002E3172" w:rsidP="00370AA5">
      <w:pPr>
        <w:pStyle w:val="1"/>
        <w:ind w:firstLine="720"/>
        <w:rPr>
          <w:b/>
          <w:sz w:val="28"/>
          <w:szCs w:val="28"/>
        </w:rPr>
      </w:pPr>
      <w:bookmarkStart w:id="0" w:name="sub_11000"/>
      <w:r w:rsidRPr="007766B7">
        <w:rPr>
          <w:b/>
          <w:sz w:val="28"/>
          <w:szCs w:val="28"/>
        </w:rPr>
        <w:t>Раздел 1. Общие положения</w:t>
      </w:r>
    </w:p>
    <w:bookmarkEnd w:id="0"/>
    <w:p w:rsidR="002E3172" w:rsidRPr="007766B7" w:rsidRDefault="002E3172" w:rsidP="00370AA5">
      <w:pPr>
        <w:ind w:firstLine="720"/>
        <w:rPr>
          <w:sz w:val="28"/>
          <w:szCs w:val="28"/>
        </w:rPr>
      </w:pPr>
    </w:p>
    <w:p w:rsidR="002E3172" w:rsidRPr="007766B7" w:rsidRDefault="002E3172" w:rsidP="00370AA5">
      <w:pPr>
        <w:pStyle w:val="1"/>
        <w:ind w:firstLine="720"/>
        <w:rPr>
          <w:b/>
          <w:sz w:val="28"/>
          <w:szCs w:val="28"/>
        </w:rPr>
      </w:pPr>
      <w:bookmarkStart w:id="1" w:name="sub_11100"/>
      <w:r w:rsidRPr="007766B7">
        <w:rPr>
          <w:b/>
          <w:sz w:val="28"/>
          <w:szCs w:val="28"/>
        </w:rPr>
        <w:t>Подраздел 1. Предмет регулирования административного регламента</w:t>
      </w:r>
    </w:p>
    <w:bookmarkEnd w:id="1"/>
    <w:p w:rsidR="002E3172" w:rsidRPr="007766B7" w:rsidRDefault="002E3172" w:rsidP="00370AA5">
      <w:pPr>
        <w:ind w:firstLine="720"/>
        <w:rPr>
          <w:sz w:val="28"/>
          <w:szCs w:val="28"/>
        </w:rPr>
      </w:pP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2" w:name="sub_1101"/>
      <w:r w:rsidRPr="007766B7">
        <w:rPr>
          <w:sz w:val="28"/>
          <w:szCs w:val="28"/>
        </w:rPr>
        <w:t xml:space="preserve">1. Административный регламент администрации </w:t>
      </w:r>
      <w:r>
        <w:rPr>
          <w:sz w:val="28"/>
          <w:szCs w:val="28"/>
        </w:rPr>
        <w:t>Дубенского</w:t>
      </w:r>
      <w:r w:rsidRPr="007766B7">
        <w:rPr>
          <w:sz w:val="28"/>
          <w:szCs w:val="28"/>
        </w:rPr>
        <w:t xml:space="preserve">  муниципального района по предоставлению муниципальной услуги (далее - Административный регламент) разработан в целях повышения качества предоставления и доступности муниципальной услуги, определения сроков, последовательности действий (административных процедур) при предоставлении муниципальной услуги.</w:t>
      </w:r>
    </w:p>
    <w:p w:rsidR="002E3172" w:rsidRDefault="002E3172" w:rsidP="00370AA5">
      <w:pPr>
        <w:ind w:firstLine="720"/>
        <w:jc w:val="both"/>
        <w:rPr>
          <w:sz w:val="28"/>
          <w:szCs w:val="28"/>
        </w:rPr>
      </w:pPr>
      <w:bookmarkStart w:id="3" w:name="sub_1102"/>
      <w:bookmarkEnd w:id="2"/>
      <w:r w:rsidRPr="007766B7">
        <w:rPr>
          <w:sz w:val="28"/>
          <w:szCs w:val="28"/>
        </w:rPr>
        <w:t>2. Настоящим Административным регламентом устанавливаются обязательные требования, обеспечивающие необходимый уровень доступности муниципальной услуги в целом, а также на каждом этапе ее предоставления, включая обращение за муниципальной услугой, ее оформление и регистрацию, получение муниципальной услуги и рассмотрение жалоб (претензий) получателей муниципальной услуги.</w:t>
      </w:r>
    </w:p>
    <w:p w:rsidR="00370AA5" w:rsidRPr="007766B7" w:rsidRDefault="00370AA5" w:rsidP="00370AA5">
      <w:pPr>
        <w:ind w:firstLine="720"/>
        <w:jc w:val="both"/>
        <w:rPr>
          <w:sz w:val="28"/>
          <w:szCs w:val="28"/>
        </w:rPr>
      </w:pPr>
    </w:p>
    <w:p w:rsidR="002E3172" w:rsidRPr="007766B7" w:rsidRDefault="002E3172" w:rsidP="00370AA5">
      <w:pPr>
        <w:pStyle w:val="1"/>
        <w:ind w:firstLine="720"/>
        <w:jc w:val="both"/>
        <w:rPr>
          <w:b/>
          <w:sz w:val="28"/>
          <w:szCs w:val="28"/>
        </w:rPr>
      </w:pPr>
      <w:bookmarkStart w:id="4" w:name="sub_11200"/>
      <w:bookmarkEnd w:id="3"/>
      <w:r w:rsidRPr="007766B7">
        <w:rPr>
          <w:b/>
          <w:sz w:val="28"/>
          <w:szCs w:val="28"/>
        </w:rPr>
        <w:t>Подраздел 2. Круг заявителей</w:t>
      </w:r>
    </w:p>
    <w:bookmarkEnd w:id="4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5" w:name="sub_1203"/>
      <w:r w:rsidRPr="007766B7">
        <w:rPr>
          <w:sz w:val="28"/>
          <w:szCs w:val="28"/>
        </w:rPr>
        <w:t xml:space="preserve">3. Заявителями являются родители (законные представители) потребителей муниципальной услуги - населения </w:t>
      </w:r>
      <w:r>
        <w:rPr>
          <w:sz w:val="28"/>
          <w:szCs w:val="28"/>
        </w:rPr>
        <w:t>Дубенского</w:t>
      </w:r>
      <w:r w:rsidRPr="007766B7">
        <w:rPr>
          <w:sz w:val="28"/>
          <w:szCs w:val="28"/>
        </w:rPr>
        <w:t xml:space="preserve"> муниципального района в возрасте от 5 лет до 18 лет независимо от пола, расы, национальности, языка, происхождения, отношения к религии, убеждений, принадлежности к общественным объединениям, социального, имущественного социального и должностного положения родителей (законных представителей), при соблюдении условий, определяющих право на предоставление муниципальной услуги.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6" w:name="sub_1204"/>
      <w:bookmarkEnd w:id="5"/>
      <w:r w:rsidRPr="007766B7">
        <w:rPr>
          <w:sz w:val="28"/>
          <w:szCs w:val="28"/>
        </w:rPr>
        <w:t>4. Получателями муниципальной услуги являются несовершеннолетние граждане, достигшие возраста 5 (пяти) лет при отсутствии противопоказаний по состоянию здоровья.</w:t>
      </w:r>
    </w:p>
    <w:bookmarkEnd w:id="6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</w:p>
    <w:p w:rsidR="002E3172" w:rsidRPr="007766B7" w:rsidRDefault="002E3172" w:rsidP="00370AA5">
      <w:pPr>
        <w:pStyle w:val="1"/>
        <w:ind w:firstLine="720"/>
        <w:jc w:val="both"/>
        <w:rPr>
          <w:b/>
          <w:sz w:val="28"/>
          <w:szCs w:val="28"/>
        </w:rPr>
      </w:pPr>
      <w:bookmarkStart w:id="7" w:name="sub_11300"/>
      <w:r w:rsidRPr="007766B7">
        <w:rPr>
          <w:b/>
          <w:sz w:val="28"/>
          <w:szCs w:val="28"/>
        </w:rPr>
        <w:lastRenderedPageBreak/>
        <w:t>Подраздел 3. Требования к порядку информирования о предоставлении муниципальной услуги</w:t>
      </w:r>
    </w:p>
    <w:bookmarkEnd w:id="7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8" w:name="sub_1105"/>
      <w:r w:rsidRPr="007766B7">
        <w:rPr>
          <w:sz w:val="28"/>
          <w:szCs w:val="28"/>
        </w:rPr>
        <w:t xml:space="preserve">5. Информирование о порядке предоставления муниципальной услуги осуществляется в отделе по работе с учреждениями образования, опеки и попечительства несовершеннолетних  управления по социальной работе администрации </w:t>
      </w:r>
      <w:r>
        <w:rPr>
          <w:sz w:val="28"/>
          <w:szCs w:val="28"/>
        </w:rPr>
        <w:t>Дубенского</w:t>
      </w:r>
      <w:r w:rsidRPr="007766B7">
        <w:rPr>
          <w:sz w:val="28"/>
          <w:szCs w:val="28"/>
        </w:rPr>
        <w:t xml:space="preserve"> муниципального района; непосредственно в Учреждениях (Организациях) </w:t>
      </w:r>
      <w:r>
        <w:rPr>
          <w:sz w:val="28"/>
          <w:szCs w:val="28"/>
        </w:rPr>
        <w:t>Дубенского</w:t>
      </w:r>
      <w:r w:rsidRPr="007766B7">
        <w:rPr>
          <w:sz w:val="28"/>
          <w:szCs w:val="28"/>
        </w:rPr>
        <w:t xml:space="preserve"> муниципального с использованием средств почтовой, телефонной связи, электронного информирования, публикаций в средствах массовой информации.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9" w:name="sub_1106"/>
      <w:bookmarkEnd w:id="8"/>
      <w:r w:rsidRPr="007766B7">
        <w:rPr>
          <w:sz w:val="28"/>
          <w:szCs w:val="28"/>
        </w:rPr>
        <w:t>6. Информация, предоставляемая гражданам о муниципальной услуге, является открытой и общедоступной; предоставляется бесплатно.</w:t>
      </w:r>
    </w:p>
    <w:p w:rsidR="002E3172" w:rsidRPr="002E3172" w:rsidRDefault="002E3172" w:rsidP="00370AA5">
      <w:pPr>
        <w:ind w:firstLine="720"/>
        <w:jc w:val="both"/>
        <w:rPr>
          <w:sz w:val="28"/>
          <w:szCs w:val="28"/>
        </w:rPr>
      </w:pPr>
      <w:bookmarkStart w:id="10" w:name="sub_1107"/>
      <w:bookmarkEnd w:id="9"/>
      <w:r w:rsidRPr="007766B7">
        <w:rPr>
          <w:sz w:val="28"/>
          <w:szCs w:val="28"/>
        </w:rPr>
        <w:t xml:space="preserve">7. </w:t>
      </w:r>
      <w:r w:rsidRPr="002E3172">
        <w:rPr>
          <w:sz w:val="28"/>
          <w:szCs w:val="28"/>
        </w:rPr>
        <w:t xml:space="preserve">Информация о месте нахождении, номерах телефонов для справок, адресах Учреждений (Организаций), предоставляющих муниципальную услугу, </w:t>
      </w:r>
      <w:proofErr w:type="gramStart"/>
      <w:r w:rsidRPr="002E3172">
        <w:rPr>
          <w:sz w:val="28"/>
          <w:szCs w:val="28"/>
        </w:rPr>
        <w:t>приведены</w:t>
      </w:r>
      <w:proofErr w:type="gramEnd"/>
      <w:r w:rsidRPr="002E3172">
        <w:rPr>
          <w:sz w:val="28"/>
          <w:szCs w:val="28"/>
        </w:rPr>
        <w:t xml:space="preserve"> в </w:t>
      </w:r>
      <w:hyperlink w:anchor="sub_1000" w:history="1">
        <w:r w:rsidRPr="002E3172">
          <w:rPr>
            <w:rStyle w:val="af4"/>
            <w:b w:val="0"/>
            <w:color w:val="auto"/>
            <w:sz w:val="28"/>
            <w:szCs w:val="28"/>
          </w:rPr>
          <w:t>Приложении 1</w:t>
        </w:r>
      </w:hyperlink>
      <w:r w:rsidRPr="002E3172">
        <w:rPr>
          <w:sz w:val="28"/>
          <w:szCs w:val="28"/>
        </w:rPr>
        <w:t xml:space="preserve"> к настоящему Административному регламенту.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11" w:name="sub_1108"/>
      <w:bookmarkEnd w:id="10"/>
      <w:r w:rsidRPr="002E3172">
        <w:rPr>
          <w:sz w:val="28"/>
          <w:szCs w:val="28"/>
        </w:rPr>
        <w:t>8. Для получения информации об</w:t>
      </w:r>
      <w:r w:rsidRPr="007766B7">
        <w:rPr>
          <w:sz w:val="28"/>
          <w:szCs w:val="28"/>
        </w:rPr>
        <w:t xml:space="preserve"> организации предоставления дополнительного образования на территории </w:t>
      </w:r>
      <w:r>
        <w:rPr>
          <w:sz w:val="28"/>
          <w:szCs w:val="28"/>
        </w:rPr>
        <w:t>Дубенского</w:t>
      </w:r>
      <w:r w:rsidRPr="007766B7">
        <w:rPr>
          <w:sz w:val="28"/>
          <w:szCs w:val="28"/>
        </w:rPr>
        <w:t xml:space="preserve"> муниципального района заявитель вправе обратиться:</w:t>
      </w:r>
    </w:p>
    <w:bookmarkEnd w:id="11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в устной форме лично в Учреждение (Организацию);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по телефону в Учреждение (Организацию);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по адресу электронной почты Учреждения (Организации).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12" w:name="sub_1109"/>
      <w:r w:rsidRPr="007766B7">
        <w:rPr>
          <w:sz w:val="28"/>
          <w:szCs w:val="28"/>
        </w:rPr>
        <w:t>9. Основными требованиями к информированию граждан являются:</w:t>
      </w:r>
    </w:p>
    <w:bookmarkEnd w:id="12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достоверность предоставляемой информации;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четкость в изложении информации;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полнота информации;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наглядность форм предоставляемой информации;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удобство и доступность получения информации;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оперативность предоставления информации.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13" w:name="sub_1110"/>
      <w:r w:rsidRPr="007766B7">
        <w:rPr>
          <w:sz w:val="28"/>
          <w:szCs w:val="28"/>
        </w:rPr>
        <w:t>10. Информирование граждан организуется следующим образом:</w:t>
      </w:r>
    </w:p>
    <w:bookmarkEnd w:id="13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индивидуальное информирование;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публичное информирование.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14" w:name="sub_11101"/>
      <w:r w:rsidRPr="007766B7">
        <w:rPr>
          <w:sz w:val="28"/>
          <w:szCs w:val="28"/>
        </w:rPr>
        <w:t>11. Информирование проводится в форме:</w:t>
      </w:r>
    </w:p>
    <w:bookmarkEnd w:id="14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устного информирования;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письменного информирования;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размещения соответствующей информации в средствах массовой информации;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использования средств телефонной связи;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размещения на информационных стендах  в Учреждениях (Организациях).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15" w:name="sub_1112"/>
      <w:r w:rsidRPr="007766B7">
        <w:rPr>
          <w:sz w:val="28"/>
          <w:szCs w:val="28"/>
        </w:rPr>
        <w:t xml:space="preserve">12. Индивидуальное устное информирование граждан осуществляется сотрудниками отдела </w:t>
      </w:r>
      <w:r w:rsidR="00BC1C20">
        <w:rPr>
          <w:sz w:val="28"/>
          <w:szCs w:val="28"/>
        </w:rPr>
        <w:t xml:space="preserve">образования </w:t>
      </w:r>
      <w:r w:rsidRPr="007766B7">
        <w:rPr>
          <w:sz w:val="28"/>
          <w:szCs w:val="28"/>
        </w:rPr>
        <w:t xml:space="preserve">управления по социальной работе администрации </w:t>
      </w:r>
      <w:r>
        <w:rPr>
          <w:sz w:val="28"/>
          <w:szCs w:val="28"/>
        </w:rPr>
        <w:t>Дубенского</w:t>
      </w:r>
      <w:r w:rsidRPr="007766B7">
        <w:rPr>
          <w:sz w:val="28"/>
          <w:szCs w:val="28"/>
        </w:rPr>
        <w:t xml:space="preserve"> муниципального района, а также Учреждениями (Организациями) при обращении граждан за информацией:</w:t>
      </w:r>
    </w:p>
    <w:bookmarkEnd w:id="15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при личном обращении;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по телефону.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16" w:name="sub_1113"/>
      <w:r w:rsidRPr="007766B7">
        <w:rPr>
          <w:sz w:val="28"/>
          <w:szCs w:val="28"/>
        </w:rPr>
        <w:lastRenderedPageBreak/>
        <w:t>13. Сотрудник, осуществляющий индивидуальное устное информирование, должен принять все необходимые меры для дачи полного ответа на поставленные вопросы, а в случае необходимости с привлечением других специалистов. Время ожидания граждан при индивидуальном устном информировании не может превышать 15 минут.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17" w:name="sub_1114"/>
      <w:bookmarkEnd w:id="16"/>
      <w:r w:rsidRPr="007766B7">
        <w:rPr>
          <w:sz w:val="28"/>
          <w:szCs w:val="28"/>
        </w:rPr>
        <w:t>14. Время ожидания очереди на личный прием к руководителю Учреждения (Организации) при получении информации о процедуре предоставления муниципальной услуги не должно превышать 10 минут.</w:t>
      </w:r>
    </w:p>
    <w:bookmarkEnd w:id="17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В случае если для подготовки ответа требуется продолжительное время, сотрудник, осуществляющий устное информирование, может предложить гражданину обратиться за необходимой информацией в письменном виде, либо назначить другое удобное для гражданина время для устного информирования.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18" w:name="sub_1115"/>
      <w:r w:rsidRPr="007766B7">
        <w:rPr>
          <w:sz w:val="28"/>
          <w:szCs w:val="28"/>
        </w:rPr>
        <w:t>15. Обязанности должностных лиц при ответе на телефонные звонки, устные и письменные обращения граждан или организаций:</w:t>
      </w:r>
    </w:p>
    <w:bookmarkEnd w:id="18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 xml:space="preserve">Сотрудник, осуществляющий прием и консультирование (по телефону или лично), должен корректно и внимательно относиться к гражданам, не унижая их чести и достоинства. Звонки от граждан по вопросу информирования о порядке предоставления муниципальной услуги принимаются в соответствии с графиком работы отдела </w:t>
      </w:r>
      <w:r w:rsidR="00BC1C20">
        <w:rPr>
          <w:sz w:val="28"/>
          <w:szCs w:val="28"/>
        </w:rPr>
        <w:t>образования</w:t>
      </w:r>
      <w:r w:rsidRPr="007766B7">
        <w:rPr>
          <w:sz w:val="28"/>
          <w:szCs w:val="28"/>
        </w:rPr>
        <w:t xml:space="preserve">  управления по социальной работе администрации </w:t>
      </w:r>
      <w:r w:rsidR="00BC1C20">
        <w:rPr>
          <w:sz w:val="28"/>
          <w:szCs w:val="28"/>
        </w:rPr>
        <w:t>Дубенского</w:t>
      </w:r>
      <w:r w:rsidRPr="007766B7">
        <w:rPr>
          <w:sz w:val="28"/>
          <w:szCs w:val="28"/>
        </w:rPr>
        <w:t xml:space="preserve"> муниципального района или Учреждения (Организации). При осуществлении устного информирования заявителя по телефону ответ на телефонный звонок должен содержать информацию о наименовании органа или Учреждения (Организации), в который позвонил заявитель, фамилию, имя, отчество и должность специалиста, принявшего телефонный звонок. Время разговора не должно превышать 10 минут.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В конце информирования сотрудник, осуществляющий прием и консультирование, должен кратко подвести итог разговора и перечислить действия, которые надо предпринимать (кто именно, когда и что должен сделать).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19" w:name="sub_1116"/>
      <w:r w:rsidRPr="007766B7">
        <w:rPr>
          <w:sz w:val="28"/>
          <w:szCs w:val="28"/>
        </w:rPr>
        <w:t xml:space="preserve">16. При обращении заявителей в Учреждение (Организацию), отдел </w:t>
      </w:r>
      <w:r w:rsidR="00BC1C20">
        <w:rPr>
          <w:sz w:val="28"/>
          <w:szCs w:val="28"/>
        </w:rPr>
        <w:t>образования</w:t>
      </w:r>
      <w:r w:rsidRPr="007766B7">
        <w:rPr>
          <w:sz w:val="28"/>
          <w:szCs w:val="28"/>
        </w:rPr>
        <w:t xml:space="preserve">  управления по социальной работе администрации </w:t>
      </w:r>
      <w:r w:rsidR="00BC1C20">
        <w:rPr>
          <w:sz w:val="28"/>
          <w:szCs w:val="28"/>
        </w:rPr>
        <w:t>Дубенского</w:t>
      </w:r>
      <w:r w:rsidRPr="007766B7">
        <w:rPr>
          <w:sz w:val="28"/>
          <w:szCs w:val="28"/>
        </w:rPr>
        <w:t xml:space="preserve"> муниципального района путем почтовых отправлений или по электронной почте письменный ответ направляется в адрес заявителя в течение 30 дней со дня регистрации обращения.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20" w:name="sub_1117"/>
      <w:bookmarkEnd w:id="19"/>
      <w:r w:rsidRPr="007766B7">
        <w:rPr>
          <w:sz w:val="28"/>
          <w:szCs w:val="28"/>
        </w:rPr>
        <w:t xml:space="preserve">17. Информация по запросу заявителя, размещенному на </w:t>
      </w:r>
      <w:hyperlink r:id="rId10" w:history="1">
        <w:r w:rsidRPr="00BC1C20">
          <w:rPr>
            <w:rStyle w:val="af4"/>
            <w:b w:val="0"/>
            <w:color w:val="auto"/>
            <w:sz w:val="28"/>
            <w:szCs w:val="28"/>
          </w:rPr>
          <w:t>официальном сайте</w:t>
        </w:r>
      </w:hyperlink>
      <w:r w:rsidRPr="00BC1C20">
        <w:rPr>
          <w:sz w:val="28"/>
          <w:szCs w:val="28"/>
        </w:rPr>
        <w:t xml:space="preserve"> </w:t>
      </w:r>
      <w:r w:rsidRPr="007766B7">
        <w:rPr>
          <w:sz w:val="28"/>
          <w:szCs w:val="28"/>
        </w:rPr>
        <w:t xml:space="preserve">администрации </w:t>
      </w:r>
      <w:r w:rsidR="00BC1C20">
        <w:rPr>
          <w:sz w:val="28"/>
          <w:szCs w:val="28"/>
        </w:rPr>
        <w:t>Дубенского</w:t>
      </w:r>
      <w:r w:rsidRPr="007766B7">
        <w:rPr>
          <w:sz w:val="28"/>
          <w:szCs w:val="28"/>
        </w:rPr>
        <w:t xml:space="preserve"> муниципального района в сети Интернет, размещается в режиме вопросов-ответов в течение 5 рабочих дней.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21" w:name="sub_1118"/>
      <w:bookmarkEnd w:id="20"/>
      <w:r w:rsidRPr="007766B7">
        <w:rPr>
          <w:sz w:val="28"/>
          <w:szCs w:val="28"/>
        </w:rPr>
        <w:t>18. Ответ на обращения в письменном виде дается в простой, четкой и понятной форме со ссылкой на законодательство в области образования, с указанием фамилии, имени, отчества, номера телефона исполнителя.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22" w:name="sub_1119"/>
      <w:bookmarkEnd w:id="21"/>
      <w:r w:rsidRPr="007766B7">
        <w:rPr>
          <w:sz w:val="28"/>
          <w:szCs w:val="28"/>
        </w:rPr>
        <w:t xml:space="preserve">19. Если информация, полученная в Учреждении (Организации), не удовлетворяет гражданина, то гражданин вправе в письменном виде или устно обратиться в адрес начальника управления по социальной работе администрации </w:t>
      </w:r>
      <w:r w:rsidR="00BC1C20">
        <w:rPr>
          <w:sz w:val="28"/>
          <w:szCs w:val="28"/>
        </w:rPr>
        <w:t>Дубенского</w:t>
      </w:r>
      <w:r w:rsidRPr="007766B7">
        <w:rPr>
          <w:sz w:val="28"/>
          <w:szCs w:val="28"/>
        </w:rPr>
        <w:t xml:space="preserve"> муниципального района.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23" w:name="sub_1120"/>
      <w:bookmarkEnd w:id="22"/>
      <w:r w:rsidRPr="007766B7">
        <w:rPr>
          <w:sz w:val="28"/>
          <w:szCs w:val="28"/>
        </w:rPr>
        <w:lastRenderedPageBreak/>
        <w:t>20. На стендах в зданиях Учреждений (Организаций) размещаются информационные материалы, содержащие сведения о порядке предоставления муниципальной услуги, в том числе:</w:t>
      </w:r>
    </w:p>
    <w:bookmarkEnd w:id="23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исчерпывающая информация о порядке предоставления муниципальной услуги (в текстовом виде и в виде блок-схемы, наглядно отображающей алгоритм прохождения административной процедуры);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исчерпывающий перечень органов местного самоуправления и организаций, в которые необходимо обратиться заявителям для получения муниципальной услуги;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адреса и время приема в органах местного самоуправления, организациях, последовательность их посещения;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перечень, формы документов для заполнения, образцы заполнения документов.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</w:p>
    <w:p w:rsidR="002E3172" w:rsidRPr="007766B7" w:rsidRDefault="002E3172" w:rsidP="00370AA5">
      <w:pPr>
        <w:pStyle w:val="1"/>
        <w:ind w:firstLine="720"/>
        <w:jc w:val="both"/>
        <w:rPr>
          <w:b/>
          <w:sz w:val="28"/>
          <w:szCs w:val="28"/>
        </w:rPr>
      </w:pPr>
      <w:bookmarkStart w:id="24" w:name="sub_12000"/>
      <w:r w:rsidRPr="007766B7">
        <w:rPr>
          <w:b/>
          <w:sz w:val="28"/>
          <w:szCs w:val="28"/>
        </w:rPr>
        <w:t>Раздел 2. Стандарт предоставления муниципальной услуги</w:t>
      </w:r>
    </w:p>
    <w:bookmarkEnd w:id="24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</w:p>
    <w:p w:rsidR="002E3172" w:rsidRPr="007766B7" w:rsidRDefault="002E3172" w:rsidP="00370AA5">
      <w:pPr>
        <w:pStyle w:val="1"/>
        <w:ind w:firstLine="720"/>
        <w:jc w:val="both"/>
        <w:rPr>
          <w:b/>
          <w:sz w:val="28"/>
          <w:szCs w:val="28"/>
        </w:rPr>
      </w:pPr>
      <w:bookmarkStart w:id="25" w:name="sub_12100"/>
      <w:r w:rsidRPr="007766B7">
        <w:rPr>
          <w:b/>
          <w:sz w:val="28"/>
          <w:szCs w:val="28"/>
        </w:rPr>
        <w:t>Подраздел 1. Наименование муниципальной услуги</w:t>
      </w:r>
    </w:p>
    <w:bookmarkEnd w:id="25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26" w:name="sub_1221"/>
      <w:r w:rsidRPr="007766B7">
        <w:rPr>
          <w:sz w:val="28"/>
          <w:szCs w:val="28"/>
        </w:rPr>
        <w:t xml:space="preserve">21. Наименование муниципальной услуги: </w:t>
      </w:r>
      <w:r w:rsidR="00370AA5">
        <w:rPr>
          <w:sz w:val="28"/>
          <w:szCs w:val="28"/>
        </w:rPr>
        <w:t>«</w:t>
      </w:r>
      <w:r w:rsidRPr="007766B7">
        <w:rPr>
          <w:sz w:val="28"/>
          <w:szCs w:val="28"/>
        </w:rPr>
        <w:t xml:space="preserve">Организация дополнительного образования детей в учреждениях (организациях) дополнительного образования </w:t>
      </w:r>
      <w:r w:rsidR="00BC1C20">
        <w:rPr>
          <w:sz w:val="28"/>
          <w:szCs w:val="28"/>
        </w:rPr>
        <w:t>Дубенского</w:t>
      </w:r>
      <w:r w:rsidRPr="007766B7">
        <w:rPr>
          <w:sz w:val="28"/>
          <w:szCs w:val="28"/>
        </w:rPr>
        <w:t xml:space="preserve"> муниципального района</w:t>
      </w:r>
      <w:r w:rsidR="00370AA5">
        <w:rPr>
          <w:sz w:val="28"/>
          <w:szCs w:val="28"/>
        </w:rPr>
        <w:t>»</w:t>
      </w:r>
      <w:r w:rsidRPr="007766B7">
        <w:rPr>
          <w:sz w:val="28"/>
          <w:szCs w:val="28"/>
        </w:rPr>
        <w:t xml:space="preserve"> (дале</w:t>
      </w:r>
      <w:proofErr w:type="gramStart"/>
      <w:r w:rsidRPr="007766B7">
        <w:rPr>
          <w:sz w:val="28"/>
          <w:szCs w:val="28"/>
        </w:rPr>
        <w:t>е-</w:t>
      </w:r>
      <w:proofErr w:type="gramEnd"/>
      <w:r w:rsidRPr="007766B7">
        <w:rPr>
          <w:sz w:val="28"/>
          <w:szCs w:val="28"/>
        </w:rPr>
        <w:t xml:space="preserve"> муниципальная услуга).</w:t>
      </w:r>
    </w:p>
    <w:bookmarkEnd w:id="26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</w:p>
    <w:p w:rsidR="002E3172" w:rsidRPr="007766B7" w:rsidRDefault="002E3172" w:rsidP="00370AA5">
      <w:pPr>
        <w:pStyle w:val="1"/>
        <w:ind w:firstLine="720"/>
        <w:jc w:val="both"/>
        <w:rPr>
          <w:b/>
          <w:sz w:val="28"/>
          <w:szCs w:val="28"/>
        </w:rPr>
      </w:pPr>
      <w:bookmarkStart w:id="27" w:name="sub_12200"/>
      <w:r w:rsidRPr="007766B7">
        <w:rPr>
          <w:b/>
          <w:sz w:val="28"/>
          <w:szCs w:val="28"/>
        </w:rPr>
        <w:t>Подраздел 2. Наименование органа Республики Мордовия, предоставляющего муниципальную услугу</w:t>
      </w:r>
    </w:p>
    <w:bookmarkEnd w:id="27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28" w:name="sub_1222"/>
      <w:r w:rsidRPr="007766B7">
        <w:rPr>
          <w:sz w:val="28"/>
          <w:szCs w:val="28"/>
        </w:rPr>
        <w:t>22. Муниципальную услугу в сфере образования предоставляют:</w:t>
      </w:r>
    </w:p>
    <w:bookmarkEnd w:id="28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 xml:space="preserve">- муниципальные бюджетные учреждения (организации) дополнительного образования </w:t>
      </w:r>
      <w:r w:rsidR="00BC1C20">
        <w:rPr>
          <w:sz w:val="28"/>
          <w:szCs w:val="28"/>
        </w:rPr>
        <w:t xml:space="preserve">Дубенского </w:t>
      </w:r>
      <w:r w:rsidRPr="007766B7">
        <w:rPr>
          <w:sz w:val="28"/>
          <w:szCs w:val="28"/>
        </w:rPr>
        <w:t>муниципального района (далее - Учреждения (Организации), имеющие  аккредитацию;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 xml:space="preserve">- отдел </w:t>
      </w:r>
      <w:r w:rsidR="00BC1C20">
        <w:rPr>
          <w:sz w:val="28"/>
          <w:szCs w:val="28"/>
        </w:rPr>
        <w:t>образования</w:t>
      </w:r>
      <w:r w:rsidRPr="007766B7">
        <w:rPr>
          <w:sz w:val="28"/>
          <w:szCs w:val="28"/>
        </w:rPr>
        <w:t xml:space="preserve">  управления по социальной работе администрации </w:t>
      </w:r>
      <w:r w:rsidR="00BC1C20">
        <w:rPr>
          <w:sz w:val="28"/>
          <w:szCs w:val="28"/>
        </w:rPr>
        <w:t>Дубенского</w:t>
      </w:r>
      <w:r w:rsidR="00E8748F">
        <w:rPr>
          <w:sz w:val="28"/>
          <w:szCs w:val="28"/>
        </w:rPr>
        <w:t xml:space="preserve"> </w:t>
      </w:r>
      <w:r w:rsidRPr="007766B7">
        <w:rPr>
          <w:sz w:val="28"/>
          <w:szCs w:val="28"/>
        </w:rPr>
        <w:t>муниципального района (информирование о предоставлении муниципальной услуги).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29" w:name="sub_1223"/>
      <w:r w:rsidRPr="007766B7">
        <w:rPr>
          <w:sz w:val="28"/>
          <w:szCs w:val="28"/>
        </w:rPr>
        <w:t xml:space="preserve">23. При предоставлении муниципальной услуги осуществляется взаимодействие с </w:t>
      </w:r>
      <w:bookmarkEnd w:id="29"/>
      <w:r w:rsidRPr="007766B7">
        <w:rPr>
          <w:sz w:val="28"/>
          <w:szCs w:val="28"/>
        </w:rPr>
        <w:t xml:space="preserve">ГБУЗ </w:t>
      </w:r>
      <w:r w:rsidR="00370AA5">
        <w:rPr>
          <w:sz w:val="28"/>
          <w:szCs w:val="28"/>
        </w:rPr>
        <w:t>«</w:t>
      </w:r>
      <w:r w:rsidR="00BC1C20">
        <w:rPr>
          <w:sz w:val="28"/>
          <w:szCs w:val="28"/>
        </w:rPr>
        <w:t>Дубенская</w:t>
      </w:r>
      <w:r w:rsidRPr="007766B7">
        <w:rPr>
          <w:sz w:val="28"/>
          <w:szCs w:val="28"/>
        </w:rPr>
        <w:t xml:space="preserve"> районная больница</w:t>
      </w:r>
      <w:r w:rsidR="00370AA5">
        <w:rPr>
          <w:sz w:val="28"/>
          <w:szCs w:val="28"/>
        </w:rPr>
        <w:t>»</w:t>
      </w:r>
      <w:r w:rsidRPr="007766B7">
        <w:rPr>
          <w:sz w:val="28"/>
          <w:szCs w:val="28"/>
        </w:rPr>
        <w:t xml:space="preserve">. 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30" w:name="sub_1224"/>
      <w:r w:rsidRPr="007766B7">
        <w:rPr>
          <w:sz w:val="28"/>
          <w:szCs w:val="28"/>
        </w:rPr>
        <w:t>24. Ответственными за качество предоставления муниципальной услуги являются руководители Учреждений (Организаций).</w:t>
      </w:r>
    </w:p>
    <w:bookmarkEnd w:id="30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 xml:space="preserve">Органом, ответственным за издание, организацию исполнения правовых актов в сфере организации и контроля предоставления муниципальной услуги является отдел </w:t>
      </w:r>
      <w:r w:rsidR="00BC1C20">
        <w:rPr>
          <w:sz w:val="28"/>
          <w:szCs w:val="28"/>
        </w:rPr>
        <w:t>образования</w:t>
      </w:r>
      <w:r w:rsidRPr="007766B7">
        <w:rPr>
          <w:sz w:val="28"/>
          <w:szCs w:val="28"/>
        </w:rPr>
        <w:t xml:space="preserve">  управления по социальной работе администрации </w:t>
      </w:r>
      <w:r w:rsidR="00BC1C20">
        <w:rPr>
          <w:sz w:val="28"/>
          <w:szCs w:val="28"/>
        </w:rPr>
        <w:t xml:space="preserve">Дубенского </w:t>
      </w:r>
      <w:r w:rsidRPr="007766B7">
        <w:rPr>
          <w:sz w:val="28"/>
          <w:szCs w:val="28"/>
        </w:rPr>
        <w:t>муниципального района.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</w:p>
    <w:p w:rsidR="002E3172" w:rsidRPr="007766B7" w:rsidRDefault="002E3172" w:rsidP="00370AA5">
      <w:pPr>
        <w:pStyle w:val="1"/>
        <w:ind w:firstLine="720"/>
        <w:jc w:val="both"/>
        <w:rPr>
          <w:b/>
          <w:sz w:val="28"/>
          <w:szCs w:val="28"/>
        </w:rPr>
      </w:pPr>
      <w:bookmarkStart w:id="31" w:name="sub_12300"/>
      <w:r w:rsidRPr="007766B7">
        <w:rPr>
          <w:b/>
          <w:sz w:val="28"/>
          <w:szCs w:val="28"/>
        </w:rPr>
        <w:t>Подраздел 3. Результат предоставления муниципальной услуги</w:t>
      </w:r>
    </w:p>
    <w:bookmarkEnd w:id="31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32" w:name="sub_1225"/>
      <w:r w:rsidRPr="007766B7">
        <w:rPr>
          <w:sz w:val="28"/>
          <w:szCs w:val="28"/>
        </w:rPr>
        <w:lastRenderedPageBreak/>
        <w:t xml:space="preserve">25. Результатом предоставления муниципальной услуги является зачисление в Учреждение (Организацию) для получения бесплатного дополнительного образования в учреждениях (организациях) дополнительного образования </w:t>
      </w:r>
      <w:r w:rsidR="00E8748F">
        <w:rPr>
          <w:sz w:val="28"/>
          <w:szCs w:val="28"/>
        </w:rPr>
        <w:t>Дубенского</w:t>
      </w:r>
      <w:r w:rsidRPr="007766B7">
        <w:rPr>
          <w:sz w:val="28"/>
          <w:szCs w:val="28"/>
        </w:rPr>
        <w:t xml:space="preserve"> муниципального района.</w:t>
      </w:r>
    </w:p>
    <w:bookmarkEnd w:id="32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</w:p>
    <w:p w:rsidR="002E3172" w:rsidRPr="007766B7" w:rsidRDefault="002E3172" w:rsidP="00370AA5">
      <w:pPr>
        <w:pStyle w:val="1"/>
        <w:ind w:firstLine="720"/>
        <w:jc w:val="both"/>
        <w:rPr>
          <w:b/>
          <w:sz w:val="28"/>
          <w:szCs w:val="28"/>
        </w:rPr>
      </w:pPr>
      <w:bookmarkStart w:id="33" w:name="sub_12400"/>
      <w:r w:rsidRPr="007766B7">
        <w:rPr>
          <w:b/>
          <w:sz w:val="28"/>
          <w:szCs w:val="28"/>
        </w:rPr>
        <w:t>Подраздел 4. Сроки предоставления муниципальной услуги</w:t>
      </w:r>
    </w:p>
    <w:bookmarkEnd w:id="33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34" w:name="sub_1226"/>
      <w:r w:rsidRPr="007766B7">
        <w:rPr>
          <w:sz w:val="28"/>
          <w:szCs w:val="28"/>
        </w:rPr>
        <w:t>26. Срок непосредственного предоставления муниципальной услуги - с момента зачисления в Учреждение (Организация) на период нормативных сроков освоения образовательных программ дополнительного образования.</w:t>
      </w:r>
    </w:p>
    <w:bookmarkEnd w:id="34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</w:p>
    <w:p w:rsidR="002E3172" w:rsidRPr="007766B7" w:rsidRDefault="002E3172" w:rsidP="00370AA5">
      <w:pPr>
        <w:pStyle w:val="1"/>
        <w:ind w:firstLine="720"/>
        <w:jc w:val="both"/>
        <w:rPr>
          <w:b/>
          <w:sz w:val="28"/>
          <w:szCs w:val="28"/>
        </w:rPr>
      </w:pPr>
      <w:bookmarkStart w:id="35" w:name="sub_12500"/>
      <w:r w:rsidRPr="007766B7">
        <w:rPr>
          <w:b/>
          <w:sz w:val="28"/>
          <w:szCs w:val="28"/>
        </w:rPr>
        <w:t>Подраздел 5. Нормативно-правовое регулирование предоставления муниципальной услуги</w:t>
      </w:r>
    </w:p>
    <w:bookmarkEnd w:id="35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</w:p>
    <w:p w:rsidR="002E3172" w:rsidRPr="00E8748F" w:rsidRDefault="002E3172" w:rsidP="00370AA5">
      <w:pPr>
        <w:ind w:firstLine="720"/>
        <w:jc w:val="both"/>
        <w:rPr>
          <w:sz w:val="28"/>
          <w:szCs w:val="28"/>
        </w:rPr>
      </w:pPr>
      <w:bookmarkStart w:id="36" w:name="sub_1227"/>
      <w:r w:rsidRPr="00E8748F">
        <w:rPr>
          <w:sz w:val="28"/>
          <w:szCs w:val="28"/>
        </w:rPr>
        <w:t xml:space="preserve">27. Предоставление муниципальной услуги осуществляется в соответствии </w:t>
      </w:r>
      <w:proofErr w:type="gramStart"/>
      <w:r w:rsidRPr="00E8748F">
        <w:rPr>
          <w:sz w:val="28"/>
          <w:szCs w:val="28"/>
        </w:rPr>
        <w:t>с</w:t>
      </w:r>
      <w:proofErr w:type="gramEnd"/>
      <w:r w:rsidRPr="00E8748F">
        <w:rPr>
          <w:sz w:val="28"/>
          <w:szCs w:val="28"/>
        </w:rPr>
        <w:t>:</w:t>
      </w:r>
    </w:p>
    <w:bookmarkEnd w:id="36"/>
    <w:p w:rsidR="002E3172" w:rsidRPr="00E8748F" w:rsidRDefault="00A655C9" w:rsidP="00370AA5">
      <w:pPr>
        <w:ind w:firstLine="720"/>
        <w:jc w:val="both"/>
        <w:rPr>
          <w:sz w:val="28"/>
          <w:szCs w:val="28"/>
        </w:rPr>
      </w:pPr>
      <w:r w:rsidRPr="00E8748F">
        <w:rPr>
          <w:b/>
          <w:sz w:val="28"/>
          <w:szCs w:val="28"/>
        </w:rPr>
        <w:fldChar w:fldCharType="begin"/>
      </w:r>
      <w:r w:rsidR="002E3172" w:rsidRPr="00E8748F">
        <w:rPr>
          <w:b/>
          <w:sz w:val="28"/>
          <w:szCs w:val="28"/>
        </w:rPr>
        <w:instrText>HYPERLINK "http://home.garant.ru/document?id=2440422&amp;sub=0"</w:instrText>
      </w:r>
      <w:r w:rsidRPr="00E8748F">
        <w:rPr>
          <w:b/>
          <w:sz w:val="28"/>
          <w:szCs w:val="28"/>
        </w:rPr>
        <w:fldChar w:fldCharType="separate"/>
      </w:r>
      <w:r w:rsidR="002E3172" w:rsidRPr="00E8748F">
        <w:rPr>
          <w:rStyle w:val="af4"/>
          <w:b w:val="0"/>
          <w:color w:val="auto"/>
          <w:sz w:val="28"/>
          <w:szCs w:val="28"/>
        </w:rPr>
        <w:t>Конвенция</w:t>
      </w:r>
      <w:r w:rsidRPr="00E8748F">
        <w:rPr>
          <w:b/>
          <w:sz w:val="28"/>
          <w:szCs w:val="28"/>
        </w:rPr>
        <w:fldChar w:fldCharType="end"/>
      </w:r>
      <w:r w:rsidR="002E3172" w:rsidRPr="00E8748F">
        <w:rPr>
          <w:sz w:val="28"/>
          <w:szCs w:val="28"/>
        </w:rPr>
        <w:t xml:space="preserve"> о правах ребенка, одобренная Генеральной Ассамблеей ООН 20.11.1989 г.; </w:t>
      </w:r>
    </w:p>
    <w:p w:rsidR="002E3172" w:rsidRPr="00E8748F" w:rsidRDefault="00370AA5" w:rsidP="00370AA5">
      <w:pPr>
        <w:ind w:firstLine="720"/>
        <w:jc w:val="both"/>
        <w:rPr>
          <w:sz w:val="28"/>
          <w:szCs w:val="28"/>
        </w:rPr>
      </w:pPr>
      <w:hyperlink r:id="rId11" w:history="1">
        <w:r w:rsidR="002E3172" w:rsidRPr="00E8748F">
          <w:rPr>
            <w:rStyle w:val="af4"/>
            <w:b w:val="0"/>
            <w:color w:val="auto"/>
            <w:sz w:val="28"/>
            <w:szCs w:val="28"/>
          </w:rPr>
          <w:t>Конституция</w:t>
        </w:r>
      </w:hyperlink>
      <w:r w:rsidR="002E3172" w:rsidRPr="00E8748F">
        <w:rPr>
          <w:sz w:val="28"/>
          <w:szCs w:val="28"/>
        </w:rPr>
        <w:t xml:space="preserve"> Российской Федерации; </w:t>
      </w:r>
    </w:p>
    <w:p w:rsidR="002E3172" w:rsidRPr="00E8748F" w:rsidRDefault="00370AA5" w:rsidP="00370AA5">
      <w:pPr>
        <w:ind w:firstLine="720"/>
        <w:jc w:val="both"/>
        <w:rPr>
          <w:sz w:val="28"/>
          <w:szCs w:val="28"/>
        </w:rPr>
      </w:pPr>
      <w:hyperlink r:id="rId12" w:history="1">
        <w:r w:rsidR="002E3172" w:rsidRPr="00E8748F">
          <w:rPr>
            <w:rStyle w:val="af4"/>
            <w:b w:val="0"/>
            <w:color w:val="auto"/>
            <w:sz w:val="28"/>
            <w:szCs w:val="28"/>
          </w:rPr>
          <w:t>Федеральный закон</w:t>
        </w:r>
      </w:hyperlink>
      <w:r w:rsidR="002E3172" w:rsidRPr="00E8748F">
        <w:rPr>
          <w:sz w:val="28"/>
          <w:szCs w:val="28"/>
        </w:rPr>
        <w:t xml:space="preserve"> от 24.07.1998. </w:t>
      </w:r>
      <w:r>
        <w:rPr>
          <w:sz w:val="28"/>
          <w:szCs w:val="28"/>
        </w:rPr>
        <w:t>№</w:t>
      </w:r>
      <w:r w:rsidR="002E3172" w:rsidRPr="00E8748F">
        <w:rPr>
          <w:sz w:val="28"/>
          <w:szCs w:val="28"/>
        </w:rPr>
        <w:t xml:space="preserve"> 124-ФЗ </w:t>
      </w:r>
      <w:r>
        <w:rPr>
          <w:sz w:val="28"/>
          <w:szCs w:val="28"/>
        </w:rPr>
        <w:t>«</w:t>
      </w:r>
      <w:r w:rsidR="002E3172" w:rsidRPr="00E8748F">
        <w:rPr>
          <w:sz w:val="28"/>
          <w:szCs w:val="28"/>
        </w:rPr>
        <w:t>Об основных гарантиях прав ребенка в Российской Федерации</w:t>
      </w:r>
      <w:r>
        <w:rPr>
          <w:sz w:val="28"/>
          <w:szCs w:val="28"/>
        </w:rPr>
        <w:t>»</w:t>
      </w:r>
      <w:r w:rsidR="002E3172" w:rsidRPr="00E8748F">
        <w:rPr>
          <w:sz w:val="28"/>
          <w:szCs w:val="28"/>
        </w:rPr>
        <w:t xml:space="preserve">; </w:t>
      </w:r>
    </w:p>
    <w:p w:rsidR="002E3172" w:rsidRPr="00E8748F" w:rsidRDefault="00370AA5" w:rsidP="00370AA5">
      <w:pPr>
        <w:ind w:firstLine="720"/>
        <w:jc w:val="both"/>
        <w:rPr>
          <w:sz w:val="28"/>
          <w:szCs w:val="28"/>
        </w:rPr>
      </w:pPr>
      <w:hyperlink r:id="rId13" w:history="1">
        <w:r w:rsidR="002E3172" w:rsidRPr="00E8748F">
          <w:rPr>
            <w:rStyle w:val="af4"/>
            <w:b w:val="0"/>
            <w:color w:val="auto"/>
            <w:sz w:val="28"/>
            <w:szCs w:val="28"/>
          </w:rPr>
          <w:t>Федеральный закон</w:t>
        </w:r>
      </w:hyperlink>
      <w:r w:rsidR="002E3172" w:rsidRPr="00E8748F">
        <w:rPr>
          <w:sz w:val="28"/>
          <w:szCs w:val="28"/>
        </w:rPr>
        <w:t xml:space="preserve"> от 24.06.1999 г. </w:t>
      </w:r>
      <w:r>
        <w:rPr>
          <w:sz w:val="28"/>
          <w:szCs w:val="28"/>
        </w:rPr>
        <w:t>№</w:t>
      </w:r>
      <w:r w:rsidR="002E3172" w:rsidRPr="00E8748F">
        <w:rPr>
          <w:sz w:val="28"/>
          <w:szCs w:val="28"/>
        </w:rPr>
        <w:t xml:space="preserve"> 120-ФЗ </w:t>
      </w:r>
      <w:r>
        <w:rPr>
          <w:sz w:val="28"/>
          <w:szCs w:val="28"/>
        </w:rPr>
        <w:t>«</w:t>
      </w:r>
      <w:r w:rsidR="002E3172" w:rsidRPr="00E8748F">
        <w:rPr>
          <w:sz w:val="28"/>
          <w:szCs w:val="28"/>
        </w:rPr>
        <w:t>Об основах системы профилактики безнадзорности и правонарушений несовершеннолетних</w:t>
      </w:r>
      <w:r>
        <w:rPr>
          <w:sz w:val="28"/>
          <w:szCs w:val="28"/>
        </w:rPr>
        <w:t>»</w:t>
      </w:r>
      <w:r w:rsidR="002E3172" w:rsidRPr="00E8748F">
        <w:rPr>
          <w:sz w:val="28"/>
          <w:szCs w:val="28"/>
        </w:rPr>
        <w:t xml:space="preserve">; </w:t>
      </w:r>
    </w:p>
    <w:p w:rsidR="002E3172" w:rsidRPr="00E8748F" w:rsidRDefault="00370AA5" w:rsidP="00370AA5">
      <w:pPr>
        <w:ind w:firstLine="720"/>
        <w:jc w:val="both"/>
        <w:rPr>
          <w:sz w:val="28"/>
          <w:szCs w:val="28"/>
        </w:rPr>
      </w:pPr>
      <w:hyperlink r:id="rId14" w:history="1">
        <w:r w:rsidR="002E3172" w:rsidRPr="00E8748F">
          <w:rPr>
            <w:rStyle w:val="af4"/>
            <w:b w:val="0"/>
            <w:color w:val="auto"/>
            <w:sz w:val="28"/>
            <w:szCs w:val="28"/>
          </w:rPr>
          <w:t>Федеральный закон</w:t>
        </w:r>
      </w:hyperlink>
      <w:r w:rsidR="002E3172" w:rsidRPr="00E8748F">
        <w:rPr>
          <w:sz w:val="28"/>
          <w:szCs w:val="28"/>
        </w:rPr>
        <w:t xml:space="preserve"> от 06.10.2003. </w:t>
      </w:r>
      <w:r>
        <w:rPr>
          <w:sz w:val="28"/>
          <w:szCs w:val="28"/>
        </w:rPr>
        <w:t>№</w:t>
      </w:r>
      <w:r w:rsidR="002E3172" w:rsidRPr="00E8748F">
        <w:rPr>
          <w:sz w:val="28"/>
          <w:szCs w:val="28"/>
        </w:rPr>
        <w:t xml:space="preserve"> 131-ФЗ </w:t>
      </w:r>
      <w:r>
        <w:rPr>
          <w:sz w:val="28"/>
          <w:szCs w:val="28"/>
        </w:rPr>
        <w:t>«</w:t>
      </w:r>
      <w:r w:rsidR="002E3172" w:rsidRPr="00E8748F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»</w:t>
      </w:r>
      <w:r w:rsidR="002E3172" w:rsidRPr="00E8748F">
        <w:rPr>
          <w:sz w:val="28"/>
          <w:szCs w:val="28"/>
        </w:rPr>
        <w:t xml:space="preserve">; </w:t>
      </w:r>
    </w:p>
    <w:p w:rsidR="002E3172" w:rsidRPr="00E8748F" w:rsidRDefault="00370AA5" w:rsidP="00370AA5">
      <w:pPr>
        <w:ind w:firstLine="720"/>
        <w:jc w:val="both"/>
        <w:rPr>
          <w:sz w:val="28"/>
          <w:szCs w:val="28"/>
        </w:rPr>
      </w:pPr>
      <w:hyperlink r:id="rId15" w:history="1">
        <w:r w:rsidR="002E3172" w:rsidRPr="00E8748F">
          <w:rPr>
            <w:rStyle w:val="af4"/>
            <w:b w:val="0"/>
            <w:color w:val="auto"/>
            <w:sz w:val="28"/>
            <w:szCs w:val="28"/>
          </w:rPr>
          <w:t>Федеральный закон</w:t>
        </w:r>
      </w:hyperlink>
      <w:r w:rsidR="002E3172" w:rsidRPr="00E8748F">
        <w:rPr>
          <w:sz w:val="28"/>
          <w:szCs w:val="28"/>
        </w:rPr>
        <w:t xml:space="preserve"> от 02.05.2006 г. </w:t>
      </w:r>
      <w:r>
        <w:rPr>
          <w:sz w:val="28"/>
          <w:szCs w:val="28"/>
        </w:rPr>
        <w:t>№</w:t>
      </w:r>
      <w:r w:rsidR="002E3172" w:rsidRPr="00E8748F">
        <w:rPr>
          <w:sz w:val="28"/>
          <w:szCs w:val="28"/>
        </w:rPr>
        <w:t xml:space="preserve"> 59-ФЗ </w:t>
      </w:r>
      <w:r>
        <w:rPr>
          <w:sz w:val="28"/>
          <w:szCs w:val="28"/>
        </w:rPr>
        <w:t>«</w:t>
      </w:r>
      <w:r w:rsidR="002E3172" w:rsidRPr="00E8748F">
        <w:rPr>
          <w:sz w:val="28"/>
          <w:szCs w:val="28"/>
        </w:rPr>
        <w:t>О порядке рассмотрения обращений граждан Российской Федерации</w:t>
      </w:r>
      <w:r>
        <w:rPr>
          <w:sz w:val="28"/>
          <w:szCs w:val="28"/>
        </w:rPr>
        <w:t>»</w:t>
      </w:r>
      <w:r w:rsidR="002E3172" w:rsidRPr="00E8748F">
        <w:rPr>
          <w:sz w:val="28"/>
          <w:szCs w:val="28"/>
        </w:rPr>
        <w:t>;</w:t>
      </w:r>
    </w:p>
    <w:p w:rsidR="002E3172" w:rsidRPr="00E8748F" w:rsidRDefault="00370AA5" w:rsidP="00370AA5">
      <w:pPr>
        <w:ind w:firstLine="720"/>
        <w:jc w:val="both"/>
        <w:rPr>
          <w:sz w:val="28"/>
          <w:szCs w:val="28"/>
        </w:rPr>
      </w:pPr>
      <w:hyperlink r:id="rId16" w:history="1">
        <w:r w:rsidR="002E3172" w:rsidRPr="00E8748F">
          <w:rPr>
            <w:rStyle w:val="af4"/>
            <w:b w:val="0"/>
            <w:color w:val="auto"/>
            <w:sz w:val="28"/>
            <w:szCs w:val="28"/>
          </w:rPr>
          <w:t>Федеральный закон</w:t>
        </w:r>
      </w:hyperlink>
      <w:r w:rsidR="002E3172" w:rsidRPr="00E8748F">
        <w:rPr>
          <w:sz w:val="28"/>
          <w:szCs w:val="28"/>
        </w:rPr>
        <w:t xml:space="preserve"> Российской Федерации от 29.12.2012 </w:t>
      </w:r>
      <w:r>
        <w:rPr>
          <w:sz w:val="28"/>
          <w:szCs w:val="28"/>
        </w:rPr>
        <w:t>№</w:t>
      </w:r>
      <w:r w:rsidR="002E3172" w:rsidRPr="00E8748F">
        <w:rPr>
          <w:sz w:val="28"/>
          <w:szCs w:val="28"/>
        </w:rPr>
        <w:t xml:space="preserve"> 273-ФЗ </w:t>
      </w:r>
      <w:r>
        <w:rPr>
          <w:sz w:val="28"/>
          <w:szCs w:val="28"/>
        </w:rPr>
        <w:t>«</w:t>
      </w:r>
      <w:r w:rsidR="002E3172" w:rsidRPr="00E8748F">
        <w:rPr>
          <w:sz w:val="28"/>
          <w:szCs w:val="28"/>
        </w:rPr>
        <w:t>Об образовании в Российской Федерации</w:t>
      </w:r>
      <w:r>
        <w:rPr>
          <w:sz w:val="28"/>
          <w:szCs w:val="28"/>
        </w:rPr>
        <w:t>»</w:t>
      </w:r>
      <w:r w:rsidR="002E3172" w:rsidRPr="00E8748F">
        <w:rPr>
          <w:sz w:val="28"/>
          <w:szCs w:val="28"/>
        </w:rPr>
        <w:t xml:space="preserve">; </w:t>
      </w:r>
    </w:p>
    <w:p w:rsidR="002E3172" w:rsidRPr="00E8748F" w:rsidRDefault="00370AA5" w:rsidP="00370AA5">
      <w:pPr>
        <w:ind w:firstLine="720"/>
        <w:jc w:val="both"/>
        <w:rPr>
          <w:sz w:val="28"/>
          <w:szCs w:val="28"/>
        </w:rPr>
      </w:pPr>
      <w:hyperlink r:id="rId17" w:history="1">
        <w:r w:rsidR="002E3172" w:rsidRPr="00E8748F">
          <w:rPr>
            <w:rStyle w:val="af4"/>
            <w:b w:val="0"/>
            <w:color w:val="auto"/>
            <w:sz w:val="28"/>
            <w:szCs w:val="28"/>
          </w:rPr>
          <w:t>Конституция</w:t>
        </w:r>
      </w:hyperlink>
      <w:r w:rsidR="002E3172" w:rsidRPr="00E8748F">
        <w:rPr>
          <w:sz w:val="28"/>
          <w:szCs w:val="28"/>
        </w:rPr>
        <w:t xml:space="preserve"> Республики Мордовия;</w:t>
      </w:r>
    </w:p>
    <w:p w:rsidR="002E3172" w:rsidRPr="00E8748F" w:rsidRDefault="00370AA5" w:rsidP="00370AA5">
      <w:pPr>
        <w:ind w:firstLine="720"/>
        <w:jc w:val="both"/>
        <w:rPr>
          <w:sz w:val="28"/>
          <w:szCs w:val="28"/>
        </w:rPr>
      </w:pPr>
      <w:hyperlink r:id="rId18" w:history="1">
        <w:r w:rsidR="002E3172" w:rsidRPr="00E8748F">
          <w:rPr>
            <w:rStyle w:val="af4"/>
            <w:b w:val="0"/>
            <w:color w:val="auto"/>
            <w:sz w:val="28"/>
            <w:szCs w:val="28"/>
          </w:rPr>
          <w:t>Закон</w:t>
        </w:r>
      </w:hyperlink>
      <w:r w:rsidR="002E3172" w:rsidRPr="00E8748F">
        <w:rPr>
          <w:sz w:val="28"/>
          <w:szCs w:val="28"/>
        </w:rPr>
        <w:t xml:space="preserve"> Республики Мордовия от 08.08.2013 г. </w:t>
      </w:r>
      <w:r>
        <w:rPr>
          <w:sz w:val="28"/>
          <w:szCs w:val="28"/>
        </w:rPr>
        <w:t>№</w:t>
      </w:r>
      <w:r w:rsidR="002E3172" w:rsidRPr="00E8748F">
        <w:rPr>
          <w:sz w:val="28"/>
          <w:szCs w:val="28"/>
        </w:rPr>
        <w:t xml:space="preserve"> 53-З </w:t>
      </w:r>
      <w:r>
        <w:rPr>
          <w:sz w:val="28"/>
          <w:szCs w:val="28"/>
        </w:rPr>
        <w:t>«</w:t>
      </w:r>
      <w:r w:rsidR="002E3172" w:rsidRPr="00E8748F">
        <w:rPr>
          <w:sz w:val="28"/>
          <w:szCs w:val="28"/>
        </w:rPr>
        <w:t>Об образовании в Республике Мордовия</w:t>
      </w:r>
      <w:r>
        <w:rPr>
          <w:sz w:val="28"/>
          <w:szCs w:val="28"/>
        </w:rPr>
        <w:t>»</w:t>
      </w:r>
      <w:r w:rsidR="002E3172" w:rsidRPr="00E8748F">
        <w:rPr>
          <w:sz w:val="28"/>
          <w:szCs w:val="28"/>
        </w:rPr>
        <w:t>.</w:t>
      </w:r>
    </w:p>
    <w:p w:rsidR="002E3172" w:rsidRPr="00E8748F" w:rsidRDefault="002E3172" w:rsidP="00370AA5">
      <w:pPr>
        <w:ind w:firstLine="720"/>
        <w:jc w:val="both"/>
        <w:rPr>
          <w:sz w:val="28"/>
          <w:szCs w:val="28"/>
        </w:rPr>
      </w:pP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</w:p>
    <w:p w:rsidR="002E3172" w:rsidRPr="007766B7" w:rsidRDefault="002E3172" w:rsidP="00370AA5">
      <w:pPr>
        <w:pStyle w:val="1"/>
        <w:ind w:firstLine="720"/>
        <w:jc w:val="both"/>
        <w:rPr>
          <w:b/>
          <w:sz w:val="28"/>
          <w:szCs w:val="28"/>
        </w:rPr>
      </w:pPr>
      <w:bookmarkStart w:id="37" w:name="sub_12600"/>
      <w:r w:rsidRPr="007766B7">
        <w:rPr>
          <w:b/>
          <w:sz w:val="28"/>
          <w:szCs w:val="28"/>
        </w:rPr>
        <w:t>Подраздел 6. Перечень документов, необходимых в соответствии с нормативными правовыми актами для предоставления муниципальной услуги</w:t>
      </w:r>
    </w:p>
    <w:bookmarkEnd w:id="37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38" w:name="sub_1228"/>
      <w:r w:rsidRPr="007766B7">
        <w:rPr>
          <w:sz w:val="28"/>
          <w:szCs w:val="28"/>
        </w:rPr>
        <w:t>28. Муниципальная услуга носит заявительный характер.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39" w:name="sub_1229"/>
      <w:bookmarkEnd w:id="38"/>
      <w:r w:rsidRPr="007766B7">
        <w:rPr>
          <w:sz w:val="28"/>
          <w:szCs w:val="28"/>
        </w:rPr>
        <w:t xml:space="preserve">29. Для предоставления муниципальной услуги заявитель </w:t>
      </w:r>
      <w:proofErr w:type="gramStart"/>
      <w:r w:rsidRPr="007766B7">
        <w:rPr>
          <w:sz w:val="28"/>
          <w:szCs w:val="28"/>
        </w:rPr>
        <w:t>предоставляет следующие документы</w:t>
      </w:r>
      <w:proofErr w:type="gramEnd"/>
      <w:r w:rsidRPr="007766B7">
        <w:rPr>
          <w:sz w:val="28"/>
          <w:szCs w:val="28"/>
        </w:rPr>
        <w:t>:</w:t>
      </w:r>
    </w:p>
    <w:bookmarkEnd w:id="39"/>
    <w:p w:rsidR="002E3172" w:rsidRPr="00E8748F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 xml:space="preserve">заявление о приеме в образовательное учреждение (организацию) (по форме согласно </w:t>
      </w:r>
      <w:hyperlink w:anchor="sub_2000" w:history="1">
        <w:r w:rsidRPr="00E8748F">
          <w:rPr>
            <w:rStyle w:val="af4"/>
            <w:b w:val="0"/>
            <w:color w:val="auto"/>
            <w:sz w:val="28"/>
            <w:szCs w:val="28"/>
          </w:rPr>
          <w:t>приложению 2</w:t>
        </w:r>
      </w:hyperlink>
      <w:r w:rsidRPr="00E8748F">
        <w:rPr>
          <w:sz w:val="28"/>
          <w:szCs w:val="28"/>
        </w:rPr>
        <w:t xml:space="preserve"> к настоящему Административному регламенту)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E8748F">
        <w:rPr>
          <w:sz w:val="28"/>
          <w:szCs w:val="28"/>
        </w:rPr>
        <w:t>документы, удостоверяющие</w:t>
      </w:r>
      <w:r w:rsidRPr="007766B7">
        <w:rPr>
          <w:sz w:val="28"/>
          <w:szCs w:val="28"/>
        </w:rPr>
        <w:t xml:space="preserve"> личность одного из родителей (законных представителей).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lastRenderedPageBreak/>
        <w:t>медицинскую справку о состоянии здоровья установленного образца для детей, желающих заниматься в спортивных секциях.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</w:p>
    <w:p w:rsidR="002E3172" w:rsidRPr="007766B7" w:rsidRDefault="002E3172" w:rsidP="00370AA5">
      <w:pPr>
        <w:pStyle w:val="1"/>
        <w:ind w:firstLine="720"/>
        <w:jc w:val="both"/>
        <w:rPr>
          <w:b/>
          <w:sz w:val="28"/>
          <w:szCs w:val="28"/>
        </w:rPr>
      </w:pPr>
      <w:bookmarkStart w:id="40" w:name="sub_12700"/>
      <w:r w:rsidRPr="007766B7">
        <w:rPr>
          <w:b/>
          <w:sz w:val="28"/>
          <w:szCs w:val="28"/>
        </w:rPr>
        <w:t>Подраздел 7. Перечень оснований для приостановления предоставления либо отказа в предоставлении муниципальной услуги</w:t>
      </w:r>
    </w:p>
    <w:bookmarkEnd w:id="40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41" w:name="sub_1230"/>
      <w:r w:rsidRPr="007766B7">
        <w:rPr>
          <w:sz w:val="28"/>
          <w:szCs w:val="28"/>
        </w:rPr>
        <w:t>30. Основания для отказа в приеме документов отсутствуют.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42" w:name="sub_1231"/>
      <w:bookmarkEnd w:id="41"/>
      <w:r w:rsidRPr="007766B7">
        <w:rPr>
          <w:sz w:val="28"/>
          <w:szCs w:val="28"/>
        </w:rPr>
        <w:t>31. Основаниями для отказа в приеме документов, необходимых для предоставления государственной услуги, являются:</w:t>
      </w:r>
    </w:p>
    <w:bookmarkEnd w:id="42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предоставление заявителем документов, оформленных не в соответствии с установленным порядком, а также наличие исправлений, серьезных повреждений, не позволяющих однозначно истолковать их содержание, отсутствие обратного адреса.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 xml:space="preserve">- </w:t>
      </w:r>
      <w:proofErr w:type="spellStart"/>
      <w:r w:rsidRPr="007766B7">
        <w:rPr>
          <w:sz w:val="28"/>
          <w:szCs w:val="28"/>
        </w:rPr>
        <w:t>недостижение</w:t>
      </w:r>
      <w:proofErr w:type="spellEnd"/>
      <w:r w:rsidRPr="007766B7">
        <w:rPr>
          <w:sz w:val="28"/>
          <w:szCs w:val="28"/>
        </w:rPr>
        <w:t xml:space="preserve"> ребенком возраста 5 (пяти) лет на 1 сентября календарного года.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43" w:name="sub_1232"/>
      <w:r w:rsidRPr="007766B7">
        <w:rPr>
          <w:sz w:val="28"/>
          <w:szCs w:val="28"/>
        </w:rPr>
        <w:t>32. Основанием для отказа в приеме в Учреждение (Организацию) является:</w:t>
      </w:r>
    </w:p>
    <w:bookmarkEnd w:id="43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наличие медицинских противопоказаний к посещению ребенком Учреждения (Организации).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отсутствие свободных мест в Учреждении (Организации).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44" w:name="sub_1233"/>
      <w:r w:rsidRPr="007766B7">
        <w:rPr>
          <w:sz w:val="28"/>
          <w:szCs w:val="28"/>
        </w:rPr>
        <w:t>33. Оказание муниципальной услуги может быть приостановлено по следующим основаниям:</w:t>
      </w:r>
    </w:p>
    <w:bookmarkEnd w:id="44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подача заявителем письменного заявления, в том числе в электронной форме, об отказе в предоставлении муниципальной услуги;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невозможность по состоянию здоровья продолжать обучение;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смена места жительства, по заявлению получателя, заявителя услуги;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невыполнение законными представителями (родителями, опекунами) условий договора между организацией и законными представителями (родителями, опекунами) обучающихся;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оказание услуги может быть приостановлено Учреждением (Организацией) в случае возникновения чрезвычайных ситуаций.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</w:p>
    <w:p w:rsidR="002E3172" w:rsidRPr="007766B7" w:rsidRDefault="002E3172" w:rsidP="00370AA5">
      <w:pPr>
        <w:pStyle w:val="1"/>
        <w:ind w:firstLine="720"/>
        <w:jc w:val="both"/>
        <w:rPr>
          <w:b/>
          <w:sz w:val="28"/>
          <w:szCs w:val="28"/>
        </w:rPr>
      </w:pPr>
      <w:bookmarkStart w:id="45" w:name="sub_12800"/>
      <w:r w:rsidRPr="007766B7">
        <w:rPr>
          <w:b/>
          <w:sz w:val="28"/>
          <w:szCs w:val="28"/>
        </w:rPr>
        <w:t>Подраздел 8 . Размер платы, взимаемой с заявителя при предоставлении муниципальной услуги, и способы ее взимания</w:t>
      </w:r>
    </w:p>
    <w:bookmarkEnd w:id="45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46" w:name="sub_1234"/>
      <w:r w:rsidRPr="007766B7">
        <w:rPr>
          <w:sz w:val="28"/>
          <w:szCs w:val="28"/>
        </w:rPr>
        <w:t>34. Муниципальная услуга предоставляется бесплатно.</w:t>
      </w:r>
    </w:p>
    <w:bookmarkEnd w:id="46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</w:p>
    <w:p w:rsidR="002E3172" w:rsidRPr="007766B7" w:rsidRDefault="002E3172" w:rsidP="00370AA5">
      <w:pPr>
        <w:pStyle w:val="1"/>
        <w:ind w:firstLine="720"/>
        <w:jc w:val="both"/>
        <w:rPr>
          <w:b/>
          <w:sz w:val="28"/>
          <w:szCs w:val="28"/>
        </w:rPr>
      </w:pPr>
      <w:bookmarkStart w:id="47" w:name="sub_12900"/>
      <w:r w:rsidRPr="007766B7">
        <w:rPr>
          <w:b/>
          <w:sz w:val="28"/>
          <w:szCs w:val="28"/>
        </w:rPr>
        <w:t>Подраздел 9 . Стандарт комфортности</w:t>
      </w:r>
    </w:p>
    <w:bookmarkEnd w:id="47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48" w:name="sub_1235"/>
      <w:r w:rsidRPr="007766B7">
        <w:rPr>
          <w:sz w:val="28"/>
          <w:szCs w:val="28"/>
        </w:rPr>
        <w:t>35. Предоставление муниципальной услуги осуществляется ежедневно в течение всего рабочего времени в соответствии с годовым календарным учебным графиком, разрабатываемым и утверждаемым Учреждением (Организацией).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49" w:name="sub_1236"/>
      <w:bookmarkEnd w:id="48"/>
      <w:r w:rsidRPr="007766B7">
        <w:rPr>
          <w:sz w:val="28"/>
          <w:szCs w:val="28"/>
        </w:rPr>
        <w:lastRenderedPageBreak/>
        <w:t>36. Предоставление муниципальной услуги производится в оборудованном и комфортном помещении с удобным местом ожидания и местом для заполнения необходимых документов.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50" w:name="sub_1237"/>
      <w:bookmarkEnd w:id="49"/>
      <w:r w:rsidRPr="007766B7">
        <w:rPr>
          <w:sz w:val="28"/>
          <w:szCs w:val="28"/>
        </w:rPr>
        <w:t>37. Помещения обозначаются соответствующими табличками с указанием номера кабинета, названия соответствующего подразделения, фамилий, имен, отчеств, наименований должностей специалистов, предоставляющих муниципальную услугу. В указанных помещениях размещаются стенды с информацией по вопросам получения разрешений и образцами документов, предоставляемых для получения разрешения.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51" w:name="sub_1238"/>
      <w:bookmarkEnd w:id="50"/>
      <w:r w:rsidRPr="007766B7">
        <w:rPr>
          <w:sz w:val="28"/>
          <w:szCs w:val="28"/>
        </w:rPr>
        <w:t>38. Помещения для оказания муниципальной услуги обеспечиваются необходимыми для оказания муниципальной услуги оборудованием (компьютеры, средства электронно-вычислительной техники, средства связи, включая Интернет, оргтехника), канцелярскими принадлежностями, информационными материалами, наглядной информацией, стульями и столами и другой оргтехникой, позволяющей своевременно и в полном объеме организовать предоставление муниципальной услуги.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52" w:name="sub_1239"/>
      <w:bookmarkEnd w:id="51"/>
      <w:r w:rsidRPr="007766B7">
        <w:rPr>
          <w:sz w:val="28"/>
          <w:szCs w:val="28"/>
        </w:rPr>
        <w:t xml:space="preserve">39. </w:t>
      </w:r>
      <w:proofErr w:type="gramStart"/>
      <w:r w:rsidRPr="00312AC0">
        <w:rPr>
          <w:sz w:val="28"/>
          <w:szCs w:val="28"/>
        </w:rPr>
        <w:t>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 муниципальной услуги, в том числе  к обеспечению доступности для инвалидов указанных объектов</w:t>
      </w:r>
      <w:r>
        <w:rPr>
          <w:sz w:val="28"/>
          <w:szCs w:val="28"/>
        </w:rPr>
        <w:t>, определяются</w:t>
      </w:r>
      <w:r w:rsidRPr="00312AC0">
        <w:rPr>
          <w:sz w:val="28"/>
          <w:szCs w:val="28"/>
        </w:rPr>
        <w:t xml:space="preserve"> в соответствии с законодательством Российской Федерации о социальной защит</w:t>
      </w:r>
      <w:r>
        <w:rPr>
          <w:sz w:val="28"/>
          <w:szCs w:val="28"/>
        </w:rPr>
        <w:t>е инвалидов.</w:t>
      </w:r>
      <w:proofErr w:type="gramEnd"/>
    </w:p>
    <w:bookmarkEnd w:id="52"/>
    <w:p w:rsidR="002E3172" w:rsidRPr="00312AC0" w:rsidRDefault="002E3172" w:rsidP="00370AA5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 xml:space="preserve">40. </w:t>
      </w:r>
      <w:bookmarkStart w:id="53" w:name="sub_1240"/>
      <w:r w:rsidRPr="00312AC0">
        <w:rPr>
          <w:rFonts w:ascii="Times New Roman" w:hAnsi="Times New Roman" w:cs="Times New Roman"/>
          <w:sz w:val="28"/>
          <w:szCs w:val="28"/>
        </w:rPr>
        <w:t>Для доступности предоставления услуги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2AC0">
        <w:rPr>
          <w:rFonts w:ascii="Times New Roman" w:hAnsi="Times New Roman" w:cs="Times New Roman"/>
          <w:sz w:val="28"/>
          <w:szCs w:val="28"/>
        </w:rPr>
        <w:t xml:space="preserve">инвалидам (включая инвалидов, использующих кресла-коляски </w:t>
      </w:r>
      <w:r>
        <w:rPr>
          <w:rFonts w:ascii="Times New Roman" w:hAnsi="Times New Roman" w:cs="Times New Roman"/>
          <w:sz w:val="28"/>
          <w:szCs w:val="28"/>
        </w:rPr>
        <w:t>и собак-проводников) обеспечиваю</w:t>
      </w:r>
      <w:r w:rsidRPr="00312AC0">
        <w:rPr>
          <w:rFonts w:ascii="Times New Roman" w:hAnsi="Times New Roman" w:cs="Times New Roman"/>
          <w:sz w:val="28"/>
          <w:szCs w:val="28"/>
        </w:rPr>
        <w:t>тся</w:t>
      </w:r>
      <w:r>
        <w:rPr>
          <w:rFonts w:ascii="Times New Roman" w:hAnsi="Times New Roman" w:cs="Times New Roman"/>
          <w:sz w:val="28"/>
          <w:szCs w:val="28"/>
        </w:rPr>
        <w:t xml:space="preserve"> следующие условия</w:t>
      </w:r>
      <w:r w:rsidRPr="00312AC0">
        <w:rPr>
          <w:rFonts w:ascii="Times New Roman" w:hAnsi="Times New Roman" w:cs="Times New Roman"/>
          <w:sz w:val="28"/>
          <w:szCs w:val="28"/>
        </w:rPr>
        <w:t>:</w:t>
      </w:r>
    </w:p>
    <w:p w:rsidR="002E3172" w:rsidRPr="00312AC0" w:rsidRDefault="002E3172" w:rsidP="00370AA5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2AC0">
        <w:rPr>
          <w:rFonts w:ascii="Times New Roman" w:hAnsi="Times New Roman" w:cs="Times New Roman"/>
          <w:sz w:val="28"/>
          <w:szCs w:val="28"/>
        </w:rPr>
        <w:t>1) условия беспрепятственного доступа к объекту (зданию, помещению), в котором   предоставляется муниципальная услуга;</w:t>
      </w:r>
    </w:p>
    <w:p w:rsidR="002E3172" w:rsidRPr="00360719" w:rsidRDefault="002E3172" w:rsidP="00370AA5">
      <w:pPr>
        <w:ind w:firstLine="720"/>
        <w:jc w:val="both"/>
        <w:rPr>
          <w:sz w:val="28"/>
          <w:szCs w:val="28"/>
        </w:rPr>
      </w:pPr>
      <w:r w:rsidRPr="00360719">
        <w:rPr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2E3172" w:rsidRPr="00312AC0" w:rsidRDefault="002E3172" w:rsidP="00370AA5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312AC0">
        <w:rPr>
          <w:rFonts w:ascii="Times New Roman" w:hAnsi="Times New Roman" w:cs="Times New Roman"/>
          <w:sz w:val="28"/>
          <w:szCs w:val="28"/>
        </w:rPr>
        <w:t>возможность самостоятельного передвижения по территории, на которой расположены объекты (здания, помещения),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2E3172" w:rsidRPr="00360719" w:rsidRDefault="002E3172" w:rsidP="00370AA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312AC0">
        <w:rPr>
          <w:sz w:val="28"/>
          <w:szCs w:val="28"/>
        </w:rPr>
        <w:t xml:space="preserve">) </w:t>
      </w:r>
      <w:r w:rsidRPr="00360719">
        <w:rPr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2E3172" w:rsidRPr="00360719" w:rsidRDefault="002E3172" w:rsidP="00370AA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60719">
        <w:rPr>
          <w:sz w:val="28"/>
          <w:szCs w:val="28"/>
        </w:rPr>
        <w:t xml:space="preserve">) надлежащее размещение оборудования и носителей информации, необходимых для обеспечения беспрепятственного доступа инвалидов к </w:t>
      </w:r>
      <w:r w:rsidRPr="00360719">
        <w:rPr>
          <w:sz w:val="28"/>
          <w:szCs w:val="28"/>
        </w:rPr>
        <w:lastRenderedPageBreak/>
        <w:t>объектам социальной, инженерной и транспортной инфраструктур и к услугам с учетом ограничений их жизнедеятельности;</w:t>
      </w:r>
    </w:p>
    <w:p w:rsidR="002E3172" w:rsidRPr="00360719" w:rsidRDefault="002E3172" w:rsidP="00370AA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360719">
        <w:rPr>
          <w:sz w:val="28"/>
          <w:szCs w:val="28"/>
        </w:rPr>
        <w:t xml:space="preserve">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360719">
        <w:rPr>
          <w:sz w:val="28"/>
          <w:szCs w:val="28"/>
        </w:rPr>
        <w:t>сурдопереводчика</w:t>
      </w:r>
      <w:proofErr w:type="spellEnd"/>
      <w:r w:rsidRPr="00360719">
        <w:rPr>
          <w:sz w:val="28"/>
          <w:szCs w:val="28"/>
        </w:rPr>
        <w:t xml:space="preserve"> и </w:t>
      </w:r>
      <w:proofErr w:type="spellStart"/>
      <w:r w:rsidRPr="00360719">
        <w:rPr>
          <w:sz w:val="28"/>
          <w:szCs w:val="28"/>
        </w:rPr>
        <w:t>тифлосурдопереводчика</w:t>
      </w:r>
      <w:proofErr w:type="spellEnd"/>
      <w:r w:rsidRPr="00360719">
        <w:rPr>
          <w:sz w:val="28"/>
          <w:szCs w:val="28"/>
        </w:rPr>
        <w:t>;</w:t>
      </w:r>
    </w:p>
    <w:p w:rsidR="002E3172" w:rsidRPr="00360719" w:rsidRDefault="002E3172" w:rsidP="00370AA5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7</w:t>
      </w:r>
      <w:r w:rsidRPr="00360719">
        <w:rPr>
          <w:sz w:val="28"/>
          <w:szCs w:val="28"/>
        </w:rPr>
        <w:t xml:space="preserve">) допуск на объекты социальной, инженерной и транспортной инфраструктур собаки-проводника при наличии документа, подтверждающего ее специальное </w:t>
      </w:r>
      <w:r w:rsidRPr="00F93014">
        <w:rPr>
          <w:sz w:val="28"/>
          <w:szCs w:val="28"/>
        </w:rPr>
        <w:t xml:space="preserve">обучение и выдаваемого по </w:t>
      </w:r>
      <w:hyperlink r:id="rId19" w:history="1">
        <w:r w:rsidRPr="00F93014">
          <w:rPr>
            <w:sz w:val="28"/>
            <w:szCs w:val="28"/>
          </w:rPr>
          <w:t>форме</w:t>
        </w:r>
      </w:hyperlink>
      <w:r w:rsidRPr="00F93014">
        <w:rPr>
          <w:sz w:val="28"/>
          <w:szCs w:val="28"/>
        </w:rPr>
        <w:t xml:space="preserve"> и в </w:t>
      </w:r>
      <w:hyperlink r:id="rId20" w:history="1">
        <w:r w:rsidRPr="00F93014">
          <w:rPr>
            <w:sz w:val="28"/>
            <w:szCs w:val="28"/>
          </w:rPr>
          <w:t>порядке</w:t>
        </w:r>
      </w:hyperlink>
      <w:r w:rsidRPr="00F93014">
        <w:rPr>
          <w:sz w:val="28"/>
          <w:szCs w:val="28"/>
        </w:rPr>
        <w:t>, которые определяются федеральным</w:t>
      </w:r>
      <w:r w:rsidRPr="00360719">
        <w:rPr>
          <w:sz w:val="28"/>
          <w:szCs w:val="28"/>
        </w:rPr>
        <w:t xml:space="preserve">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2E3172" w:rsidRDefault="002E3172" w:rsidP="00370AA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360719">
        <w:rPr>
          <w:sz w:val="28"/>
          <w:szCs w:val="28"/>
        </w:rPr>
        <w:t>) оказание работниками организаций, предоставляющих услуги населению, помощи инвалидам в преодолении барьеров, мешающих получению ими</w:t>
      </w:r>
      <w:r>
        <w:rPr>
          <w:sz w:val="28"/>
          <w:szCs w:val="28"/>
        </w:rPr>
        <w:t xml:space="preserve"> услуг наравне с другими лицами.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 xml:space="preserve">41. Количество </w:t>
      </w:r>
      <w:proofErr w:type="gramStart"/>
      <w:r w:rsidRPr="007766B7">
        <w:rPr>
          <w:sz w:val="28"/>
          <w:szCs w:val="28"/>
        </w:rPr>
        <w:t>обучающихся</w:t>
      </w:r>
      <w:proofErr w:type="gramEnd"/>
      <w:r w:rsidRPr="007766B7">
        <w:rPr>
          <w:sz w:val="28"/>
          <w:szCs w:val="28"/>
        </w:rPr>
        <w:t xml:space="preserve"> не должно превышать вместимости образовательного учреждения (организации), предусмотренной проектом, по которому построено или приспособлено здание.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54" w:name="sub_1241"/>
      <w:bookmarkEnd w:id="53"/>
      <w:r w:rsidRPr="007766B7">
        <w:rPr>
          <w:sz w:val="28"/>
          <w:szCs w:val="28"/>
        </w:rPr>
        <w:t xml:space="preserve">42. </w:t>
      </w:r>
      <w:proofErr w:type="gramStart"/>
      <w:r w:rsidRPr="007766B7">
        <w:rPr>
          <w:sz w:val="28"/>
          <w:szCs w:val="28"/>
        </w:rPr>
        <w:t>Учебные помещения включают: рабочую зону (размещение учебных столов для обучающихся), рабочую зону педагога дополнительного образования, дополнительное пространство для размещения учебно-наглядных пособий, технических средств обучения (ТСО), зону для индивидуальных занятий обучающихся и возможной активной деятельности.</w:t>
      </w:r>
      <w:proofErr w:type="gramEnd"/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55" w:name="sub_1243"/>
      <w:bookmarkEnd w:id="54"/>
      <w:r w:rsidRPr="007766B7">
        <w:rPr>
          <w:sz w:val="28"/>
          <w:szCs w:val="28"/>
        </w:rPr>
        <w:t>43. При наличии в здании учреждения (организации) мастерских, они должны использоваться по назначению.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56" w:name="sub_1244"/>
      <w:bookmarkEnd w:id="55"/>
      <w:r w:rsidRPr="007766B7">
        <w:rPr>
          <w:sz w:val="28"/>
          <w:szCs w:val="28"/>
        </w:rPr>
        <w:t>44. В зависимости от назначения учебных помещений могут применяться столы ученические (одноместные и двухместные), столы аудиторные, чертежные или лабораторные. Расстановка столов, как правило, свободная.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57" w:name="sub_1245"/>
      <w:bookmarkEnd w:id="56"/>
      <w:r w:rsidRPr="007766B7">
        <w:rPr>
          <w:sz w:val="28"/>
          <w:szCs w:val="28"/>
        </w:rPr>
        <w:t>45. Каждый обучающийся обеспечивается удобным рабочим местом. Табуретки или скамейки вместо стульев не используются.</w:t>
      </w:r>
    </w:p>
    <w:bookmarkEnd w:id="57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</w:p>
    <w:p w:rsidR="002E3172" w:rsidRPr="007766B7" w:rsidRDefault="002E3172" w:rsidP="00370AA5">
      <w:pPr>
        <w:pStyle w:val="1"/>
        <w:ind w:firstLine="720"/>
        <w:jc w:val="both"/>
        <w:rPr>
          <w:b/>
          <w:sz w:val="28"/>
          <w:szCs w:val="28"/>
        </w:rPr>
      </w:pPr>
      <w:bookmarkStart w:id="58" w:name="sub_13000"/>
      <w:r w:rsidRPr="007766B7">
        <w:rPr>
          <w:b/>
          <w:sz w:val="28"/>
          <w:szCs w:val="28"/>
        </w:rPr>
        <w:t>Раздел 3. Состав, последовательность и сроки выполнения административных процедур, требования к порядку их выполнения</w:t>
      </w:r>
    </w:p>
    <w:bookmarkEnd w:id="58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59" w:name="sub_1346"/>
      <w:r w:rsidRPr="007766B7">
        <w:rPr>
          <w:sz w:val="28"/>
          <w:szCs w:val="28"/>
        </w:rPr>
        <w:t xml:space="preserve">46. Процесс получения муниципальной </w:t>
      </w:r>
      <w:r w:rsidRPr="00E8748F">
        <w:rPr>
          <w:sz w:val="28"/>
          <w:szCs w:val="28"/>
        </w:rPr>
        <w:t xml:space="preserve">услуги включает в себя ряд процедур, блок - схема которых приведена в </w:t>
      </w:r>
      <w:hyperlink w:anchor="sub_3000" w:history="1">
        <w:r w:rsidRPr="00E8748F">
          <w:rPr>
            <w:rStyle w:val="af4"/>
            <w:b w:val="0"/>
            <w:color w:val="auto"/>
            <w:sz w:val="28"/>
            <w:szCs w:val="28"/>
          </w:rPr>
          <w:t>Приложении 3</w:t>
        </w:r>
      </w:hyperlink>
      <w:r w:rsidRPr="00E8748F">
        <w:rPr>
          <w:sz w:val="28"/>
          <w:szCs w:val="28"/>
        </w:rPr>
        <w:t xml:space="preserve"> к настоящему</w:t>
      </w:r>
      <w:r w:rsidRPr="007766B7">
        <w:rPr>
          <w:sz w:val="28"/>
          <w:szCs w:val="28"/>
        </w:rPr>
        <w:t xml:space="preserve"> Административному регламенту.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60" w:name="sub_1347"/>
      <w:bookmarkEnd w:id="59"/>
      <w:r w:rsidRPr="007766B7">
        <w:rPr>
          <w:sz w:val="28"/>
          <w:szCs w:val="28"/>
        </w:rPr>
        <w:t>47. Основанием приема детей в Учреждение (Организацию) является заявление их родителей (законных представителей).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61" w:name="sub_1348"/>
      <w:bookmarkEnd w:id="60"/>
      <w:r w:rsidRPr="007766B7">
        <w:rPr>
          <w:sz w:val="28"/>
          <w:szCs w:val="28"/>
        </w:rPr>
        <w:t>48. Подача заявления возможна в течение всего учебного года.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62" w:name="sub_1349"/>
      <w:bookmarkEnd w:id="61"/>
      <w:r w:rsidRPr="007766B7">
        <w:rPr>
          <w:sz w:val="28"/>
          <w:szCs w:val="28"/>
        </w:rPr>
        <w:t>49. Сотрудником Учреждения (Организации) лично производится прием от граждан полного пакета документов, необходимых для приема в учреждение (организацию).</w:t>
      </w:r>
    </w:p>
    <w:p w:rsidR="002E3172" w:rsidRPr="00E8748F" w:rsidRDefault="002E3172" w:rsidP="00370AA5">
      <w:pPr>
        <w:ind w:firstLine="720"/>
        <w:jc w:val="both"/>
        <w:rPr>
          <w:sz w:val="28"/>
          <w:szCs w:val="28"/>
        </w:rPr>
      </w:pPr>
      <w:bookmarkStart w:id="63" w:name="sub_1350"/>
      <w:bookmarkEnd w:id="62"/>
      <w:r w:rsidRPr="007766B7">
        <w:rPr>
          <w:sz w:val="28"/>
          <w:szCs w:val="28"/>
        </w:rPr>
        <w:t xml:space="preserve">50. </w:t>
      </w:r>
      <w:proofErr w:type="gramStart"/>
      <w:r w:rsidRPr="007766B7">
        <w:rPr>
          <w:sz w:val="28"/>
          <w:szCs w:val="28"/>
        </w:rPr>
        <w:t xml:space="preserve">Прием детей из семей беженцев и вынужденных переселенцев, при наличии документов, подтверждающих их статус, может осуществляться на </w:t>
      </w:r>
      <w:r w:rsidRPr="007766B7">
        <w:rPr>
          <w:sz w:val="28"/>
          <w:szCs w:val="28"/>
        </w:rPr>
        <w:lastRenderedPageBreak/>
        <w:t xml:space="preserve">основании записи детей в паспорте родителей (законных представителей) и их письменного заявления с указанием адреса фактического проживания без учета наличия или отсутствия </w:t>
      </w:r>
      <w:r w:rsidRPr="00E8748F">
        <w:rPr>
          <w:sz w:val="28"/>
          <w:szCs w:val="28"/>
        </w:rPr>
        <w:t>регистрационных документов о регистрации по месту проживания (</w:t>
      </w:r>
      <w:hyperlink w:anchor="sub_2000" w:history="1">
        <w:r w:rsidRPr="00E8748F">
          <w:rPr>
            <w:rStyle w:val="af4"/>
            <w:b w:val="0"/>
            <w:color w:val="auto"/>
            <w:sz w:val="28"/>
            <w:szCs w:val="28"/>
          </w:rPr>
          <w:t>Приложение 2</w:t>
        </w:r>
      </w:hyperlink>
      <w:r w:rsidRPr="00E8748F">
        <w:rPr>
          <w:sz w:val="28"/>
          <w:szCs w:val="28"/>
        </w:rPr>
        <w:t xml:space="preserve"> к настоящему Административному регламенту).</w:t>
      </w:r>
      <w:proofErr w:type="gramEnd"/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64" w:name="sub_1351"/>
      <w:bookmarkEnd w:id="63"/>
      <w:r w:rsidRPr="00E8748F">
        <w:rPr>
          <w:sz w:val="28"/>
          <w:szCs w:val="28"/>
        </w:rPr>
        <w:t xml:space="preserve">51. Иностранные граждане пользуются в Российской Федерации правом на получение  дополнительного образования наравне с гражданами Российской Федерации на основании </w:t>
      </w:r>
      <w:hyperlink r:id="rId21" w:history="1">
        <w:r w:rsidRPr="00E8748F">
          <w:rPr>
            <w:rStyle w:val="af4"/>
            <w:b w:val="0"/>
            <w:color w:val="auto"/>
            <w:sz w:val="28"/>
            <w:szCs w:val="28"/>
          </w:rPr>
          <w:t>Федерального Закона</w:t>
        </w:r>
      </w:hyperlink>
      <w:r w:rsidRPr="00E8748F">
        <w:rPr>
          <w:sz w:val="28"/>
          <w:szCs w:val="28"/>
        </w:rPr>
        <w:t xml:space="preserve"> от 25.07.2002 г. </w:t>
      </w:r>
      <w:r w:rsidR="00370AA5">
        <w:rPr>
          <w:sz w:val="28"/>
          <w:szCs w:val="28"/>
        </w:rPr>
        <w:t>№</w:t>
      </w:r>
      <w:r w:rsidRPr="007766B7">
        <w:rPr>
          <w:sz w:val="28"/>
          <w:szCs w:val="28"/>
        </w:rPr>
        <w:t xml:space="preserve"> 115-ФЗ </w:t>
      </w:r>
      <w:r w:rsidR="00370AA5">
        <w:rPr>
          <w:sz w:val="28"/>
          <w:szCs w:val="28"/>
        </w:rPr>
        <w:t>«</w:t>
      </w:r>
      <w:r w:rsidRPr="007766B7">
        <w:rPr>
          <w:sz w:val="28"/>
          <w:szCs w:val="28"/>
        </w:rPr>
        <w:t>О правовом положении иностранных граждан в Российской Федерации</w:t>
      </w:r>
      <w:r w:rsidR="00370AA5">
        <w:rPr>
          <w:sz w:val="28"/>
          <w:szCs w:val="28"/>
        </w:rPr>
        <w:t>»</w:t>
      </w:r>
      <w:r w:rsidRPr="007766B7">
        <w:rPr>
          <w:sz w:val="28"/>
          <w:szCs w:val="28"/>
        </w:rPr>
        <w:t>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65" w:name="sub_1352"/>
      <w:bookmarkEnd w:id="64"/>
      <w:r w:rsidRPr="007766B7">
        <w:rPr>
          <w:sz w:val="28"/>
          <w:szCs w:val="28"/>
        </w:rPr>
        <w:t>52. Копии документов должны быть заверены в установленном порядке или могут заверяться работником учреждения (организации) при сличении их с оригиналом.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66" w:name="sub_1353"/>
      <w:bookmarkEnd w:id="65"/>
      <w:r w:rsidRPr="007766B7">
        <w:rPr>
          <w:sz w:val="28"/>
          <w:szCs w:val="28"/>
        </w:rPr>
        <w:t>53. В ходе приема документов от граждан сотрудник Учреждения (Организации) осуществляет проверку представленных документов:</w:t>
      </w:r>
    </w:p>
    <w:bookmarkEnd w:id="66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наличия всех необходимых документов для приема в Учреждение (Организацию), в соответствии с Уставом учреждения (организации) и настоящим Административным регламентом.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67" w:name="sub_1354"/>
      <w:r w:rsidRPr="007766B7">
        <w:rPr>
          <w:sz w:val="28"/>
          <w:szCs w:val="28"/>
        </w:rPr>
        <w:t>54. Датой принятия к рассмотрению заявления о приеме в Учреждение (Организацию) и прилагаемых документов считается дата регистрации поступивших заявлений.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68" w:name="sub_1355"/>
      <w:bookmarkEnd w:id="67"/>
      <w:r w:rsidRPr="007766B7">
        <w:rPr>
          <w:sz w:val="28"/>
          <w:szCs w:val="28"/>
        </w:rPr>
        <w:t xml:space="preserve">55. </w:t>
      </w:r>
      <w:proofErr w:type="gramStart"/>
      <w:r w:rsidRPr="007766B7">
        <w:rPr>
          <w:sz w:val="28"/>
          <w:szCs w:val="28"/>
        </w:rPr>
        <w:t>Рассмотрение принятого заявления и представленных документов производится в учреждении (организации) не позднее 15 сентября каждого года, для поступивших в течение учебного года - в день обращения.</w:t>
      </w:r>
      <w:proofErr w:type="gramEnd"/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69" w:name="sub_1356"/>
      <w:bookmarkEnd w:id="68"/>
      <w:r w:rsidRPr="007766B7">
        <w:rPr>
          <w:sz w:val="28"/>
          <w:szCs w:val="28"/>
        </w:rPr>
        <w:t>56. Решение о зачислении либо об отказе в Учреждение (Организацию) принимается по результатам рассмотрения заявлений и документов, приложенных к ним.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70" w:name="sub_1357"/>
      <w:bookmarkEnd w:id="69"/>
      <w:r w:rsidRPr="007766B7">
        <w:rPr>
          <w:sz w:val="28"/>
          <w:szCs w:val="28"/>
        </w:rPr>
        <w:t>57. Прием в Учреждение (Организацию) оформляется приказом директора.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71" w:name="sub_1358"/>
      <w:bookmarkEnd w:id="70"/>
      <w:r w:rsidRPr="007766B7">
        <w:rPr>
          <w:sz w:val="28"/>
          <w:szCs w:val="28"/>
        </w:rPr>
        <w:t>58. При зачислении ребенка в Учреждение (Организацию) руководитель обязан ознакомить родителей (законных представителей) с Уставом образовательного учреждения (организации) и другими документами, регламентирующими организацию процесса предоставления муниципальной услуги.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72" w:name="sub_1359"/>
      <w:bookmarkEnd w:id="71"/>
      <w:r w:rsidRPr="007766B7">
        <w:rPr>
          <w:sz w:val="28"/>
          <w:szCs w:val="28"/>
        </w:rPr>
        <w:t>59. Предоставление муниципальной услуги осуществляет персонал в соответствии со штатным расписанием, соответствующим типу и виду образовательного учреждения (организации). Ответственный за оказание муниципальной услуги - руководитель Учреждения (Организации).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73" w:name="sub_1360"/>
      <w:bookmarkEnd w:id="72"/>
      <w:r w:rsidRPr="007766B7">
        <w:rPr>
          <w:sz w:val="28"/>
          <w:szCs w:val="28"/>
        </w:rPr>
        <w:t>60. Содержание образовательного процесса в конкретном Учреждении (Организации) определяется учебным планом учреждения (организации), образовательными программами дополнительного образования детей (типовыми, модифицированными, экспериментальными, авторскими). Образовательные программы должны соответствовать примерным требованиям к программам дополнительного образования детей.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74" w:name="sub_1361"/>
      <w:bookmarkEnd w:id="73"/>
      <w:r w:rsidRPr="007766B7">
        <w:rPr>
          <w:sz w:val="28"/>
          <w:szCs w:val="28"/>
        </w:rPr>
        <w:t xml:space="preserve">61. Режим работы Учреждения (Организации), длительность пребывания в них обучающихся, а также учебные нагрузки обучающихся не должны превышать нормы предельно допустимых нагрузок, определенных на основе </w:t>
      </w:r>
      <w:r w:rsidRPr="007766B7">
        <w:rPr>
          <w:sz w:val="28"/>
          <w:szCs w:val="28"/>
        </w:rPr>
        <w:lastRenderedPageBreak/>
        <w:t>Санитарно-эпидемиологических правил и нормативов к устройству, содержанию и организации режима работы образовательных учреждений (организаций).</w:t>
      </w:r>
    </w:p>
    <w:bookmarkEnd w:id="74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</w:p>
    <w:p w:rsidR="002E3172" w:rsidRPr="007766B7" w:rsidRDefault="002E3172" w:rsidP="00370AA5">
      <w:pPr>
        <w:pStyle w:val="1"/>
        <w:ind w:firstLine="720"/>
        <w:jc w:val="both"/>
        <w:rPr>
          <w:b/>
          <w:sz w:val="28"/>
          <w:szCs w:val="28"/>
        </w:rPr>
      </w:pPr>
      <w:bookmarkStart w:id="75" w:name="sub_14000"/>
      <w:r w:rsidRPr="007766B7">
        <w:rPr>
          <w:b/>
          <w:sz w:val="28"/>
          <w:szCs w:val="28"/>
        </w:rPr>
        <w:t xml:space="preserve">Раздел 4. Порядок и формы </w:t>
      </w:r>
      <w:proofErr w:type="gramStart"/>
      <w:r w:rsidRPr="007766B7">
        <w:rPr>
          <w:b/>
          <w:sz w:val="28"/>
          <w:szCs w:val="28"/>
        </w:rPr>
        <w:t>контроля за</w:t>
      </w:r>
      <w:proofErr w:type="gramEnd"/>
      <w:r w:rsidRPr="007766B7">
        <w:rPr>
          <w:b/>
          <w:sz w:val="28"/>
          <w:szCs w:val="28"/>
        </w:rPr>
        <w:t xml:space="preserve"> предоставлением муниципальной услуги</w:t>
      </w:r>
    </w:p>
    <w:bookmarkEnd w:id="75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76" w:name="sub_1462"/>
      <w:r w:rsidRPr="007766B7">
        <w:rPr>
          <w:sz w:val="28"/>
          <w:szCs w:val="28"/>
        </w:rPr>
        <w:t xml:space="preserve">62. Мероприятие по </w:t>
      </w:r>
      <w:proofErr w:type="gramStart"/>
      <w:r w:rsidRPr="007766B7">
        <w:rPr>
          <w:sz w:val="28"/>
          <w:szCs w:val="28"/>
        </w:rPr>
        <w:t>контролю за</w:t>
      </w:r>
      <w:proofErr w:type="gramEnd"/>
      <w:r w:rsidRPr="007766B7">
        <w:rPr>
          <w:sz w:val="28"/>
          <w:szCs w:val="28"/>
        </w:rPr>
        <w:t xml:space="preserve"> предоставлением муниципальной услуги проводятся в форме проверок.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77" w:name="sub_1463"/>
      <w:bookmarkEnd w:id="76"/>
      <w:r w:rsidRPr="007766B7">
        <w:rPr>
          <w:sz w:val="28"/>
          <w:szCs w:val="28"/>
        </w:rPr>
        <w:t>63. Проверки могут быть плановыми и оперативными.</w:t>
      </w:r>
    </w:p>
    <w:bookmarkEnd w:id="77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 xml:space="preserve">Плановые проверки проводятся </w:t>
      </w:r>
      <w:proofErr w:type="gramStart"/>
      <w:r w:rsidRPr="007766B7">
        <w:rPr>
          <w:sz w:val="28"/>
          <w:szCs w:val="28"/>
        </w:rPr>
        <w:t>в соответствии с планом основных мероприятий отдела по работе с учреждениями образования на текущий год</w:t>
      </w:r>
      <w:proofErr w:type="gramEnd"/>
      <w:r w:rsidRPr="007766B7">
        <w:rPr>
          <w:sz w:val="28"/>
          <w:szCs w:val="28"/>
        </w:rPr>
        <w:t>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Оперативные проверки проводятся в случае поступления в отдел по работе с учреждениями образования обращений физических или юридических лиц с жалобами на нарушение их прав и законных интересов, а также для проверки исполнения предписаний об устранении выявленных нарушений.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78" w:name="sub_1464"/>
      <w:r w:rsidRPr="007766B7">
        <w:rPr>
          <w:sz w:val="28"/>
          <w:szCs w:val="28"/>
        </w:rPr>
        <w:t xml:space="preserve">64. </w:t>
      </w:r>
      <w:proofErr w:type="gramStart"/>
      <w:r w:rsidRPr="007766B7">
        <w:rPr>
          <w:sz w:val="28"/>
          <w:szCs w:val="28"/>
        </w:rPr>
        <w:t>Контроль за</w:t>
      </w:r>
      <w:proofErr w:type="gramEnd"/>
      <w:r w:rsidRPr="007766B7">
        <w:rPr>
          <w:sz w:val="28"/>
          <w:szCs w:val="28"/>
        </w:rPr>
        <w:t xml:space="preserve"> предоставлением муниципальной услуги осуществляется отделом </w:t>
      </w:r>
      <w:r w:rsidR="00E8748F">
        <w:rPr>
          <w:sz w:val="28"/>
          <w:szCs w:val="28"/>
        </w:rPr>
        <w:t>образования</w:t>
      </w:r>
      <w:r w:rsidRPr="007766B7">
        <w:rPr>
          <w:sz w:val="28"/>
          <w:szCs w:val="28"/>
        </w:rPr>
        <w:t xml:space="preserve">  управления по социальной работе администрации </w:t>
      </w:r>
      <w:r w:rsidR="00E8748F">
        <w:rPr>
          <w:sz w:val="28"/>
          <w:szCs w:val="28"/>
        </w:rPr>
        <w:t xml:space="preserve">Дубенского </w:t>
      </w:r>
      <w:r w:rsidRPr="007766B7">
        <w:rPr>
          <w:sz w:val="28"/>
          <w:szCs w:val="28"/>
        </w:rPr>
        <w:t>муниципального района.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79" w:name="sub_1465"/>
      <w:bookmarkEnd w:id="78"/>
      <w:r w:rsidRPr="007766B7">
        <w:rPr>
          <w:sz w:val="28"/>
          <w:szCs w:val="28"/>
        </w:rPr>
        <w:t>65. При проведении мероприятия по контролю у Учреждения (Организации) могут быть затребованы следующие документы и материалы:</w:t>
      </w:r>
    </w:p>
    <w:bookmarkEnd w:id="79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 xml:space="preserve">- лицензия на </w:t>
      </w:r>
      <w:proofErr w:type="gramStart"/>
      <w:r w:rsidRPr="007766B7">
        <w:rPr>
          <w:sz w:val="28"/>
          <w:szCs w:val="28"/>
        </w:rPr>
        <w:t>право ведения</w:t>
      </w:r>
      <w:proofErr w:type="gramEnd"/>
      <w:r w:rsidRPr="007766B7">
        <w:rPr>
          <w:sz w:val="28"/>
          <w:szCs w:val="28"/>
        </w:rPr>
        <w:t xml:space="preserve"> образовательной деятельности;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свидетельство о государственной аккредитации Учреждения (Организации);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документы, регламентирующие прием в Учреждение (Организацию);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документы, регламентирующие осуществление образовательного процесса;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 xml:space="preserve">- документы, регламентирующие отчисление </w:t>
      </w:r>
      <w:proofErr w:type="gramStart"/>
      <w:r w:rsidRPr="007766B7">
        <w:rPr>
          <w:sz w:val="28"/>
          <w:szCs w:val="28"/>
        </w:rPr>
        <w:t>обучающихся</w:t>
      </w:r>
      <w:proofErr w:type="gramEnd"/>
      <w:r w:rsidRPr="007766B7">
        <w:rPr>
          <w:sz w:val="28"/>
          <w:szCs w:val="28"/>
        </w:rPr>
        <w:t xml:space="preserve"> из Учреждения (Организации), перевод обучающихся;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документы, регламентирующие деятельность Учреждения (Организации) в части охраны и укрепления здоровья обучающихся, воспитанников;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документы, регламентирующие деятельность общественных (в том числе детских и молодежных) организаций (объединений), не запрещенную законом;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иные локальные акты, изданные в пределах компетенции Учреждения (Организации).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80" w:name="sub_1466"/>
      <w:r w:rsidRPr="007766B7">
        <w:rPr>
          <w:sz w:val="28"/>
          <w:szCs w:val="28"/>
        </w:rPr>
        <w:t>66. Результаты проверки предоставления муниципальной услуги доводятся до Учреждений (Организаций) в письменной форме в виде справки.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81" w:name="sub_1467"/>
      <w:bookmarkEnd w:id="80"/>
      <w:r w:rsidRPr="007766B7">
        <w:rPr>
          <w:sz w:val="28"/>
          <w:szCs w:val="28"/>
        </w:rPr>
        <w:t>67. Должностные лица, по вине которых допущены нарушения положений настоящего Административного регламента, несут дисциплинарную и иную ответственность в соответствии с действующим законодательством Российской Федерации.</w:t>
      </w:r>
    </w:p>
    <w:bookmarkEnd w:id="81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</w:p>
    <w:p w:rsidR="002E3172" w:rsidRPr="007766B7" w:rsidRDefault="002E3172" w:rsidP="00370AA5">
      <w:pPr>
        <w:pStyle w:val="1"/>
        <w:ind w:firstLine="720"/>
        <w:jc w:val="both"/>
        <w:rPr>
          <w:b/>
          <w:sz w:val="28"/>
          <w:szCs w:val="28"/>
        </w:rPr>
      </w:pPr>
      <w:bookmarkStart w:id="82" w:name="sub_15000"/>
      <w:r w:rsidRPr="007766B7">
        <w:rPr>
          <w:b/>
          <w:sz w:val="28"/>
          <w:szCs w:val="28"/>
        </w:rPr>
        <w:lastRenderedPageBreak/>
        <w:t>Раздел 5. Досудебный (внесудебный) порядок обжалования решений и действий (бездействия) органа, предоставляющего муниципальную услугу</w:t>
      </w:r>
    </w:p>
    <w:bookmarkEnd w:id="82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83" w:name="sub_1568"/>
      <w:r w:rsidRPr="007766B7">
        <w:rPr>
          <w:sz w:val="28"/>
          <w:szCs w:val="28"/>
        </w:rPr>
        <w:t>68. Заявитель имеет право на обжалование решений, принятых в ходе предоставления муниципальной услуги, действий или бездействия в досудебном или в судебном порядке.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84" w:name="sub_1569"/>
      <w:bookmarkEnd w:id="83"/>
      <w:r w:rsidRPr="007766B7">
        <w:rPr>
          <w:sz w:val="28"/>
          <w:szCs w:val="28"/>
        </w:rPr>
        <w:t xml:space="preserve">69. Заявители вправе обратиться с жалобой лично, через своего законного представителя или направить письменную жалобу на решения или действие (бездействия), осуществляемые в ходе предоставления муниципальной услуги, в отдел </w:t>
      </w:r>
      <w:r w:rsidR="00E8748F">
        <w:rPr>
          <w:sz w:val="28"/>
          <w:szCs w:val="28"/>
        </w:rPr>
        <w:t>образования</w:t>
      </w:r>
      <w:r w:rsidRPr="007766B7">
        <w:rPr>
          <w:sz w:val="28"/>
          <w:szCs w:val="28"/>
        </w:rPr>
        <w:t xml:space="preserve">  управления по социальной работе администрации </w:t>
      </w:r>
      <w:r w:rsidR="00E8748F">
        <w:rPr>
          <w:sz w:val="28"/>
          <w:szCs w:val="28"/>
        </w:rPr>
        <w:t xml:space="preserve">Дубенского </w:t>
      </w:r>
      <w:r w:rsidRPr="007766B7">
        <w:rPr>
          <w:sz w:val="28"/>
          <w:szCs w:val="28"/>
        </w:rPr>
        <w:t>муниципального района, а также в Учреждение (Организация).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85" w:name="sub_1570"/>
      <w:bookmarkEnd w:id="84"/>
      <w:r w:rsidRPr="007766B7">
        <w:rPr>
          <w:sz w:val="28"/>
          <w:szCs w:val="28"/>
        </w:rPr>
        <w:t>70. Заявитель в своей письменной жалобе в обязательном порядке указывает либо наименование органа, в которое направляет письменную жалобу, либо фамилию, имя, отчество должностного лица, а также свои фамилию, имя, отчество, почтовый адрес, по которому должны быть направлены ответ, уведомление о переадресации жалобы;</w:t>
      </w:r>
    </w:p>
    <w:bookmarkEnd w:id="85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излагает суть жалобы;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ставит личную подпись и дату.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86" w:name="sub_1571"/>
      <w:r w:rsidRPr="007766B7">
        <w:rPr>
          <w:sz w:val="28"/>
          <w:szCs w:val="28"/>
        </w:rPr>
        <w:t>71. По желанию заявителя жалоба на решение или действие (бездействия) руководителя, должностного лица Учреждения (Организации) может быть подана:</w:t>
      </w:r>
    </w:p>
    <w:bookmarkEnd w:id="86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 xml:space="preserve">- начальнику управления по социальной работе администрации </w:t>
      </w:r>
      <w:r w:rsidR="00E8748F">
        <w:rPr>
          <w:sz w:val="28"/>
          <w:szCs w:val="28"/>
        </w:rPr>
        <w:t>Дубенского</w:t>
      </w:r>
      <w:r w:rsidRPr="007766B7">
        <w:rPr>
          <w:sz w:val="28"/>
          <w:szCs w:val="28"/>
        </w:rPr>
        <w:t xml:space="preserve"> муниципального района;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руководителю Учреждения (Организации).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87" w:name="sub_1572"/>
      <w:r w:rsidRPr="007766B7">
        <w:rPr>
          <w:sz w:val="28"/>
          <w:szCs w:val="28"/>
        </w:rPr>
        <w:t xml:space="preserve">72. Руководитель Учреждения (Организации), начальник управления по социальной работе администрации </w:t>
      </w:r>
      <w:r w:rsidR="00E8748F">
        <w:rPr>
          <w:sz w:val="28"/>
          <w:szCs w:val="28"/>
        </w:rPr>
        <w:t>Дубенского</w:t>
      </w:r>
      <w:r w:rsidRPr="007766B7">
        <w:rPr>
          <w:sz w:val="28"/>
          <w:szCs w:val="28"/>
        </w:rPr>
        <w:t xml:space="preserve"> муниципального района имеют право отказать в рассмотрении жалобы по следующим основаниям:</w:t>
      </w:r>
    </w:p>
    <w:bookmarkEnd w:id="87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если в жалобе не указаны: фамилия, имя, отчество заявителя или почтовый адрес, по которому должен быть направлен ответ;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если в письменной жалобе содержатся нецензурные, либо оскорбительные выражения, угрозы жизни, здоровью и имуществу должностного лица, а также членов его семьи;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если в письменной жалобе заявителя содержится вопрос,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обстоятельства. Руководитель, либо уполномоченное на то лицо, вправе принять решение о безосновательности очередной жалобы и прекращении переписки с заявителем по данному вопросу. О данном решении уведомляется заявитель, направивший жалобу;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если 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тайну. Заявителю, направившему жалобу,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88" w:name="sub_1573"/>
      <w:r w:rsidRPr="007766B7">
        <w:rPr>
          <w:sz w:val="28"/>
          <w:szCs w:val="28"/>
        </w:rPr>
        <w:lastRenderedPageBreak/>
        <w:t>73. По результатам рассмотрения жалобы должностное лицо принимает решение об удовлетворении требований заявителя либо об отказе в удовлетворении жалобы.</w:t>
      </w:r>
    </w:p>
    <w:bookmarkEnd w:id="88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Письменная жалоба рассматривается в течение 15 дней со дня регистрации письменной жалобы. Срок регистрации - 1 день.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89" w:name="sub_1574"/>
      <w:r w:rsidRPr="007766B7">
        <w:rPr>
          <w:sz w:val="28"/>
          <w:szCs w:val="28"/>
        </w:rPr>
        <w:t xml:space="preserve">74. Управление по социальной работе администрации </w:t>
      </w:r>
      <w:r w:rsidR="00E8748F">
        <w:rPr>
          <w:sz w:val="28"/>
          <w:szCs w:val="28"/>
        </w:rPr>
        <w:t xml:space="preserve">Дубенского </w:t>
      </w:r>
      <w:r w:rsidRPr="007766B7">
        <w:rPr>
          <w:sz w:val="28"/>
          <w:szCs w:val="28"/>
        </w:rPr>
        <w:t>муниципального района, Учреждение (Организация):</w:t>
      </w:r>
    </w:p>
    <w:bookmarkEnd w:id="89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обеспечивает объективное, всестороннее и своевременное рассмотрение жалобы, в случае необходимости - с участием заявителя, направившего жалобу;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запрашивает необходимые для рассмотрения жалобы документы и материалы;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принимает меры, направленные на восстановление или защиту нарушенных прав, свобод и законных интересов заявителя;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дает письменный ответ по существу поставленных в жалобе вопросов;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7766B7">
        <w:rPr>
          <w:sz w:val="28"/>
          <w:szCs w:val="28"/>
        </w:rPr>
        <w:t>уведомляет заявителя о направлении его жалобы на рассмотрение в подведомственный орган или должностному лицу в соответствии с их компетенцией.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90" w:name="sub_1575"/>
      <w:r w:rsidRPr="007766B7">
        <w:rPr>
          <w:sz w:val="28"/>
          <w:szCs w:val="28"/>
        </w:rPr>
        <w:t xml:space="preserve">75. Результатом досудебного (внесудебного) обжалования является ответ на жалобу, который подписывается руководителем Учреждения (Организации), начальником управления по социальной работе администрации </w:t>
      </w:r>
      <w:r w:rsidR="00E8748F">
        <w:rPr>
          <w:sz w:val="28"/>
          <w:szCs w:val="28"/>
        </w:rPr>
        <w:t xml:space="preserve">Дубенского </w:t>
      </w:r>
      <w:r w:rsidRPr="007766B7">
        <w:rPr>
          <w:sz w:val="28"/>
          <w:szCs w:val="28"/>
        </w:rPr>
        <w:t>муниципального района либо уполномоченными на то лицами. Ответ на жалобу направляется по почтовому адресу, указанному в жалобе, либо выдается заявителю на руки. Срок направления и выдачи - 15 дней.</w:t>
      </w:r>
    </w:p>
    <w:p w:rsidR="002E3172" w:rsidRPr="00E8748F" w:rsidRDefault="002E3172" w:rsidP="00370AA5">
      <w:pPr>
        <w:ind w:firstLine="720"/>
        <w:jc w:val="both"/>
        <w:rPr>
          <w:sz w:val="28"/>
          <w:szCs w:val="28"/>
        </w:rPr>
      </w:pPr>
      <w:bookmarkStart w:id="91" w:name="sub_1576"/>
      <w:bookmarkEnd w:id="90"/>
      <w:r w:rsidRPr="007766B7">
        <w:rPr>
          <w:sz w:val="28"/>
          <w:szCs w:val="28"/>
        </w:rPr>
        <w:t xml:space="preserve">76. Заявитель вправе обжаловать решения, принятые в ходе оказания муниципальной услуги в судебном порядке (в районный суд общей юрисдикции </w:t>
      </w:r>
      <w:proofErr w:type="gramStart"/>
      <w:r w:rsidRPr="00E8748F">
        <w:rPr>
          <w:sz w:val="28"/>
          <w:szCs w:val="28"/>
        </w:rPr>
        <w:t xml:space="preserve">согласно </w:t>
      </w:r>
      <w:hyperlink r:id="rId22" w:history="1">
        <w:r w:rsidRPr="00E8748F">
          <w:rPr>
            <w:rStyle w:val="af4"/>
            <w:b w:val="0"/>
            <w:color w:val="auto"/>
            <w:sz w:val="28"/>
            <w:szCs w:val="28"/>
          </w:rPr>
          <w:t>статьи</w:t>
        </w:r>
        <w:proofErr w:type="gramEnd"/>
        <w:r w:rsidRPr="00E8748F">
          <w:rPr>
            <w:rStyle w:val="af4"/>
            <w:b w:val="0"/>
            <w:color w:val="auto"/>
            <w:sz w:val="28"/>
            <w:szCs w:val="28"/>
          </w:rPr>
          <w:t xml:space="preserve"> 24</w:t>
        </w:r>
      </w:hyperlink>
      <w:r w:rsidRPr="00E8748F">
        <w:rPr>
          <w:sz w:val="28"/>
          <w:szCs w:val="28"/>
        </w:rPr>
        <w:t xml:space="preserve"> Гражданского процессуального кодекса Российской Федерации).</w:t>
      </w:r>
    </w:p>
    <w:bookmarkEnd w:id="91"/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r w:rsidRPr="00E8748F">
        <w:rPr>
          <w:sz w:val="28"/>
          <w:szCs w:val="28"/>
        </w:rPr>
        <w:t xml:space="preserve">Согласно </w:t>
      </w:r>
      <w:hyperlink r:id="rId23" w:history="1">
        <w:r w:rsidRPr="00E8748F">
          <w:rPr>
            <w:rStyle w:val="af4"/>
            <w:b w:val="0"/>
            <w:color w:val="auto"/>
            <w:sz w:val="28"/>
            <w:szCs w:val="28"/>
          </w:rPr>
          <w:t>пункту 1 статьи 256</w:t>
        </w:r>
      </w:hyperlink>
      <w:r w:rsidRPr="00E8748F">
        <w:rPr>
          <w:sz w:val="28"/>
          <w:szCs w:val="28"/>
        </w:rPr>
        <w:t xml:space="preserve"> Гражданского процессуального кодекса Российской Федерации заявитель вправе</w:t>
      </w:r>
      <w:r w:rsidRPr="007766B7">
        <w:rPr>
          <w:sz w:val="28"/>
          <w:szCs w:val="28"/>
        </w:rPr>
        <w:t xml:space="preserve"> обратиться в суд с заявлением об оспаривании решений, действий (бездействия) органов государственной власти в течение 3 месяцев со дня, когда ему стало известно о нарушении его прав и свобод.</w:t>
      </w:r>
    </w:p>
    <w:p w:rsidR="002E3172" w:rsidRPr="007766B7" w:rsidRDefault="002E3172" w:rsidP="00370AA5">
      <w:pPr>
        <w:ind w:firstLine="720"/>
        <w:jc w:val="both"/>
        <w:rPr>
          <w:sz w:val="28"/>
          <w:szCs w:val="28"/>
        </w:rPr>
      </w:pPr>
      <w:bookmarkStart w:id="92" w:name="sub_1577"/>
      <w:r w:rsidRPr="007766B7">
        <w:rPr>
          <w:sz w:val="28"/>
          <w:szCs w:val="28"/>
        </w:rPr>
        <w:t xml:space="preserve">77. Ответственными за прием жалоб являются начальник управления по социальной работе администрации </w:t>
      </w:r>
      <w:r w:rsidR="00E8748F">
        <w:rPr>
          <w:sz w:val="28"/>
          <w:szCs w:val="28"/>
        </w:rPr>
        <w:t xml:space="preserve">Дубенского </w:t>
      </w:r>
      <w:r w:rsidRPr="007766B7">
        <w:rPr>
          <w:sz w:val="28"/>
          <w:szCs w:val="28"/>
        </w:rPr>
        <w:t>муниципального района.</w:t>
      </w:r>
    </w:p>
    <w:bookmarkEnd w:id="92"/>
    <w:p w:rsidR="002E3172" w:rsidRPr="007766B7" w:rsidRDefault="002E3172" w:rsidP="00630439">
      <w:pPr>
        <w:jc w:val="both"/>
      </w:pPr>
    </w:p>
    <w:p w:rsidR="002E3172" w:rsidRPr="007766B7" w:rsidRDefault="002E3172" w:rsidP="00630439">
      <w:pPr>
        <w:jc w:val="both"/>
      </w:pPr>
    </w:p>
    <w:p w:rsidR="002E3172" w:rsidRDefault="002E3172" w:rsidP="00630439">
      <w:pPr>
        <w:jc w:val="both"/>
      </w:pPr>
    </w:p>
    <w:p w:rsidR="002E3172" w:rsidRDefault="002E3172" w:rsidP="00630439">
      <w:pPr>
        <w:jc w:val="both"/>
      </w:pPr>
    </w:p>
    <w:p w:rsidR="002E3172" w:rsidRDefault="002E3172" w:rsidP="00630439">
      <w:pPr>
        <w:jc w:val="both"/>
      </w:pPr>
    </w:p>
    <w:p w:rsidR="00370AA5" w:rsidRDefault="00370AA5" w:rsidP="00630439">
      <w:pPr>
        <w:jc w:val="both"/>
      </w:pPr>
    </w:p>
    <w:p w:rsidR="00370AA5" w:rsidRDefault="00370AA5" w:rsidP="00630439">
      <w:pPr>
        <w:jc w:val="both"/>
      </w:pPr>
    </w:p>
    <w:p w:rsidR="002E3172" w:rsidRDefault="002E3172" w:rsidP="00630439">
      <w:pPr>
        <w:jc w:val="both"/>
      </w:pPr>
    </w:p>
    <w:p w:rsidR="002E3172" w:rsidRDefault="002E3172" w:rsidP="00630439">
      <w:pPr>
        <w:jc w:val="both"/>
      </w:pPr>
    </w:p>
    <w:p w:rsidR="00E8748F" w:rsidRDefault="00E8748F" w:rsidP="00630439">
      <w:pPr>
        <w:jc w:val="both"/>
      </w:pPr>
    </w:p>
    <w:p w:rsidR="00E8748F" w:rsidRDefault="00E8748F" w:rsidP="00630439">
      <w:pPr>
        <w:jc w:val="both"/>
      </w:pPr>
    </w:p>
    <w:p w:rsidR="00E8748F" w:rsidRDefault="00E8748F" w:rsidP="00E8748F"/>
    <w:p w:rsidR="00E8748F" w:rsidRDefault="00E8748F" w:rsidP="00E8748F"/>
    <w:p w:rsidR="00E8748F" w:rsidRPr="00E8748F" w:rsidRDefault="00E8748F" w:rsidP="00E8748F">
      <w:pPr>
        <w:rPr>
          <w:rStyle w:val="af3"/>
          <w:b w:val="0"/>
          <w:bCs/>
          <w:color w:val="auto"/>
          <w:sz w:val="28"/>
          <w:szCs w:val="28"/>
        </w:rPr>
      </w:pPr>
    </w:p>
    <w:p w:rsidR="002E3172" w:rsidRPr="00E8748F" w:rsidRDefault="002E3172" w:rsidP="00E8748F">
      <w:pPr>
        <w:ind w:firstLine="698"/>
        <w:jc w:val="right"/>
        <w:rPr>
          <w:rStyle w:val="af3"/>
          <w:b w:val="0"/>
          <w:bCs/>
          <w:color w:val="auto"/>
          <w:sz w:val="28"/>
          <w:szCs w:val="28"/>
        </w:rPr>
      </w:pPr>
      <w:r w:rsidRPr="00E8748F">
        <w:rPr>
          <w:rStyle w:val="af3"/>
          <w:b w:val="0"/>
          <w:bCs/>
          <w:color w:val="auto"/>
          <w:sz w:val="28"/>
          <w:szCs w:val="28"/>
        </w:rPr>
        <w:lastRenderedPageBreak/>
        <w:t xml:space="preserve">                </w:t>
      </w:r>
      <w:r w:rsidR="00E8748F">
        <w:rPr>
          <w:rStyle w:val="af3"/>
          <w:b w:val="0"/>
          <w:bCs/>
          <w:color w:val="auto"/>
          <w:sz w:val="28"/>
          <w:szCs w:val="28"/>
        </w:rPr>
        <w:t xml:space="preserve">              </w:t>
      </w:r>
      <w:r w:rsidRPr="00E8748F">
        <w:rPr>
          <w:rStyle w:val="af3"/>
          <w:b w:val="0"/>
          <w:bCs/>
          <w:color w:val="auto"/>
          <w:sz w:val="28"/>
          <w:szCs w:val="28"/>
        </w:rPr>
        <w:t xml:space="preserve">   Приложение 1</w:t>
      </w:r>
      <w:r w:rsidRPr="00E8748F">
        <w:rPr>
          <w:rStyle w:val="af3"/>
          <w:b w:val="0"/>
          <w:bCs/>
          <w:color w:val="auto"/>
          <w:sz w:val="28"/>
          <w:szCs w:val="28"/>
        </w:rPr>
        <w:br/>
        <w:t xml:space="preserve">                                       </w:t>
      </w:r>
      <w:hyperlink w:anchor="sub_10000" w:history="1">
        <w:r w:rsidRPr="00E8748F">
          <w:rPr>
            <w:rStyle w:val="af4"/>
            <w:rFonts w:cs="Times New Roman CYR"/>
            <w:b w:val="0"/>
            <w:color w:val="auto"/>
            <w:sz w:val="28"/>
            <w:szCs w:val="28"/>
          </w:rPr>
          <w:t>административному регламенту</w:t>
        </w:r>
      </w:hyperlink>
      <w:r w:rsidRPr="00E8748F">
        <w:rPr>
          <w:rStyle w:val="af3"/>
          <w:b w:val="0"/>
          <w:bCs/>
          <w:color w:val="auto"/>
          <w:sz w:val="28"/>
          <w:szCs w:val="28"/>
        </w:rPr>
        <w:t xml:space="preserve"> администрации</w:t>
      </w:r>
      <w:r w:rsidRPr="00E8748F">
        <w:rPr>
          <w:rStyle w:val="af3"/>
          <w:b w:val="0"/>
          <w:bCs/>
          <w:color w:val="auto"/>
          <w:sz w:val="28"/>
          <w:szCs w:val="28"/>
        </w:rPr>
        <w:br/>
        <w:t xml:space="preserve">                                       </w:t>
      </w:r>
      <w:r w:rsidR="00E8748F">
        <w:rPr>
          <w:rStyle w:val="af3"/>
          <w:b w:val="0"/>
          <w:bCs/>
          <w:color w:val="auto"/>
          <w:sz w:val="28"/>
          <w:szCs w:val="28"/>
        </w:rPr>
        <w:t>Дубенского</w:t>
      </w:r>
      <w:r w:rsidRPr="00E8748F">
        <w:rPr>
          <w:rStyle w:val="af3"/>
          <w:b w:val="0"/>
          <w:bCs/>
          <w:color w:val="auto"/>
          <w:sz w:val="28"/>
          <w:szCs w:val="28"/>
        </w:rPr>
        <w:t xml:space="preserve"> муниципального района по</w:t>
      </w:r>
      <w:r w:rsidRPr="00E8748F">
        <w:rPr>
          <w:rStyle w:val="af3"/>
          <w:b w:val="0"/>
          <w:bCs/>
          <w:color w:val="auto"/>
          <w:sz w:val="28"/>
          <w:szCs w:val="28"/>
        </w:rPr>
        <w:br/>
        <w:t xml:space="preserve">                                       предоставлению муниципальной услуги</w:t>
      </w:r>
      <w:r w:rsidRPr="00E8748F">
        <w:rPr>
          <w:rStyle w:val="af3"/>
          <w:b w:val="0"/>
          <w:bCs/>
          <w:color w:val="auto"/>
          <w:sz w:val="28"/>
          <w:szCs w:val="28"/>
        </w:rPr>
        <w:br/>
        <w:t xml:space="preserve">                                       </w:t>
      </w:r>
      <w:r w:rsidR="00370AA5">
        <w:rPr>
          <w:rStyle w:val="af3"/>
          <w:b w:val="0"/>
          <w:bCs/>
          <w:color w:val="auto"/>
          <w:sz w:val="28"/>
          <w:szCs w:val="28"/>
        </w:rPr>
        <w:t>«</w:t>
      </w:r>
      <w:r w:rsidRPr="00E8748F">
        <w:rPr>
          <w:rStyle w:val="af3"/>
          <w:b w:val="0"/>
          <w:bCs/>
          <w:color w:val="auto"/>
          <w:sz w:val="28"/>
          <w:szCs w:val="28"/>
        </w:rPr>
        <w:t xml:space="preserve">Организация дополнительного образования </w:t>
      </w:r>
    </w:p>
    <w:p w:rsidR="002E3172" w:rsidRPr="00E8748F" w:rsidRDefault="002E3172" w:rsidP="00E8748F">
      <w:pPr>
        <w:ind w:firstLine="698"/>
        <w:jc w:val="right"/>
        <w:rPr>
          <w:rStyle w:val="af3"/>
          <w:b w:val="0"/>
          <w:bCs/>
          <w:color w:val="auto"/>
          <w:sz w:val="28"/>
          <w:szCs w:val="28"/>
        </w:rPr>
      </w:pPr>
      <w:r w:rsidRPr="00E8748F">
        <w:rPr>
          <w:rStyle w:val="af3"/>
          <w:b w:val="0"/>
          <w:bCs/>
          <w:color w:val="auto"/>
          <w:sz w:val="28"/>
          <w:szCs w:val="28"/>
        </w:rPr>
        <w:t xml:space="preserve">                                 детей в учреждениях </w:t>
      </w:r>
      <w:proofErr w:type="gramStart"/>
      <w:r w:rsidRPr="00E8748F">
        <w:rPr>
          <w:rStyle w:val="af3"/>
          <w:b w:val="0"/>
          <w:bCs/>
          <w:color w:val="auto"/>
          <w:sz w:val="28"/>
          <w:szCs w:val="28"/>
        </w:rPr>
        <w:t>дополнительного</w:t>
      </w:r>
      <w:proofErr w:type="gramEnd"/>
    </w:p>
    <w:p w:rsidR="002E3172" w:rsidRPr="00E8748F" w:rsidRDefault="002E3172" w:rsidP="00E8748F">
      <w:pPr>
        <w:ind w:firstLine="698"/>
        <w:jc w:val="right"/>
        <w:rPr>
          <w:rStyle w:val="af3"/>
          <w:b w:val="0"/>
          <w:bCs/>
          <w:color w:val="auto"/>
          <w:sz w:val="28"/>
          <w:szCs w:val="28"/>
        </w:rPr>
      </w:pPr>
      <w:r w:rsidRPr="00E8748F">
        <w:rPr>
          <w:rStyle w:val="af3"/>
          <w:b w:val="0"/>
          <w:bCs/>
          <w:color w:val="auto"/>
          <w:sz w:val="28"/>
          <w:szCs w:val="28"/>
        </w:rPr>
        <w:t xml:space="preserve">                                 образования </w:t>
      </w:r>
      <w:r w:rsidR="00E8748F">
        <w:rPr>
          <w:rStyle w:val="af3"/>
          <w:b w:val="0"/>
          <w:bCs/>
          <w:color w:val="auto"/>
          <w:sz w:val="28"/>
          <w:szCs w:val="28"/>
        </w:rPr>
        <w:t>Дубенского</w:t>
      </w:r>
      <w:r w:rsidRPr="00E8748F">
        <w:rPr>
          <w:rStyle w:val="af3"/>
          <w:b w:val="0"/>
          <w:bCs/>
          <w:color w:val="auto"/>
          <w:sz w:val="28"/>
          <w:szCs w:val="28"/>
        </w:rPr>
        <w:t xml:space="preserve"> муниципального</w:t>
      </w:r>
    </w:p>
    <w:p w:rsidR="002E3172" w:rsidRPr="00E8748F" w:rsidRDefault="002E3172" w:rsidP="00E8748F">
      <w:pPr>
        <w:ind w:firstLine="698"/>
        <w:jc w:val="right"/>
        <w:rPr>
          <w:b/>
          <w:sz w:val="28"/>
          <w:szCs w:val="28"/>
        </w:rPr>
      </w:pPr>
      <w:r w:rsidRPr="00E8748F">
        <w:rPr>
          <w:rStyle w:val="af3"/>
          <w:b w:val="0"/>
          <w:bCs/>
          <w:color w:val="auto"/>
          <w:sz w:val="28"/>
          <w:szCs w:val="28"/>
        </w:rPr>
        <w:t xml:space="preserve">                                 района</w:t>
      </w:r>
      <w:r w:rsidR="00370AA5">
        <w:rPr>
          <w:rStyle w:val="af3"/>
          <w:b w:val="0"/>
          <w:bCs/>
          <w:color w:val="auto"/>
          <w:sz w:val="28"/>
          <w:szCs w:val="28"/>
        </w:rPr>
        <w:t>»</w:t>
      </w:r>
    </w:p>
    <w:p w:rsidR="002E3172" w:rsidRPr="00E8748F" w:rsidRDefault="002E3172" w:rsidP="002E3172">
      <w:pPr>
        <w:ind w:firstLine="698"/>
      </w:pPr>
    </w:p>
    <w:p w:rsidR="002E3172" w:rsidRPr="00E8748F" w:rsidRDefault="002E3172" w:rsidP="00370AA5">
      <w:pPr>
        <w:pStyle w:val="1"/>
        <w:jc w:val="center"/>
        <w:rPr>
          <w:b/>
          <w:sz w:val="28"/>
          <w:szCs w:val="28"/>
        </w:rPr>
      </w:pPr>
      <w:bookmarkStart w:id="93" w:name="sub_110"/>
      <w:r w:rsidRPr="00E8748F">
        <w:rPr>
          <w:b/>
          <w:sz w:val="28"/>
          <w:szCs w:val="28"/>
        </w:rPr>
        <w:t>Сведения</w:t>
      </w:r>
      <w:r w:rsidRPr="00E8748F">
        <w:rPr>
          <w:b/>
          <w:sz w:val="28"/>
          <w:szCs w:val="28"/>
        </w:rPr>
        <w:br/>
        <w:t>о месте нахождения, графике работы, контактных телефонах отдела</w:t>
      </w:r>
      <w:r w:rsidR="00E8748F">
        <w:rPr>
          <w:b/>
          <w:sz w:val="28"/>
          <w:szCs w:val="28"/>
        </w:rPr>
        <w:t xml:space="preserve"> образования </w:t>
      </w:r>
      <w:r w:rsidRPr="00E8748F">
        <w:rPr>
          <w:b/>
          <w:sz w:val="28"/>
          <w:szCs w:val="28"/>
        </w:rPr>
        <w:t xml:space="preserve">управления по социальной работе администрации </w:t>
      </w:r>
      <w:r w:rsidR="00E8748F">
        <w:rPr>
          <w:b/>
          <w:sz w:val="28"/>
          <w:szCs w:val="28"/>
        </w:rPr>
        <w:t xml:space="preserve">Дубенского </w:t>
      </w:r>
      <w:r w:rsidRPr="00E8748F">
        <w:rPr>
          <w:b/>
          <w:sz w:val="28"/>
          <w:szCs w:val="28"/>
        </w:rPr>
        <w:t>муниципального района</w:t>
      </w:r>
    </w:p>
    <w:bookmarkEnd w:id="93"/>
    <w:p w:rsidR="002E3172" w:rsidRPr="00E8748F" w:rsidRDefault="002E3172" w:rsidP="002E317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1748"/>
        <w:gridCol w:w="1276"/>
        <w:gridCol w:w="1730"/>
        <w:gridCol w:w="1814"/>
      </w:tblGrid>
      <w:tr w:rsidR="002E3172" w:rsidRPr="00E8748F" w:rsidTr="00402CD8"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E3172" w:rsidRPr="00E8748F" w:rsidRDefault="002E3172" w:rsidP="00402CD8">
            <w:pPr>
              <w:pStyle w:val="af5"/>
              <w:jc w:val="center"/>
            </w:pPr>
            <w:r w:rsidRPr="00E8748F">
              <w:t>Наименование</w:t>
            </w:r>
          </w:p>
          <w:p w:rsidR="002E3172" w:rsidRPr="00E8748F" w:rsidRDefault="002E3172" w:rsidP="00402CD8">
            <w:pPr>
              <w:pStyle w:val="af5"/>
              <w:jc w:val="center"/>
            </w:pPr>
            <w:r w:rsidRPr="00E8748F">
              <w:t>органа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E3172" w:rsidRPr="00E8748F" w:rsidRDefault="002E3172" w:rsidP="00402CD8">
            <w:pPr>
              <w:pStyle w:val="af5"/>
              <w:jc w:val="center"/>
            </w:pPr>
            <w:r w:rsidRPr="00E8748F">
              <w:t>Юридический адрес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E3172" w:rsidRPr="00E8748F" w:rsidRDefault="002E3172" w:rsidP="00402CD8">
            <w:pPr>
              <w:pStyle w:val="af5"/>
              <w:jc w:val="center"/>
            </w:pPr>
            <w:r w:rsidRPr="00E8748F">
              <w:t>График</w:t>
            </w:r>
          </w:p>
          <w:p w:rsidR="002E3172" w:rsidRPr="00E8748F" w:rsidRDefault="002E3172" w:rsidP="00402CD8">
            <w:pPr>
              <w:pStyle w:val="af5"/>
              <w:jc w:val="center"/>
            </w:pPr>
            <w:r w:rsidRPr="00E8748F">
              <w:t>работы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E3172" w:rsidRPr="00E8748F" w:rsidRDefault="002E3172" w:rsidP="00402CD8">
            <w:pPr>
              <w:pStyle w:val="af5"/>
              <w:jc w:val="center"/>
            </w:pPr>
            <w:r w:rsidRPr="00E8748F">
              <w:t>Адрес</w:t>
            </w:r>
          </w:p>
          <w:p w:rsidR="002E3172" w:rsidRPr="00E8748F" w:rsidRDefault="002E3172" w:rsidP="00402CD8">
            <w:pPr>
              <w:pStyle w:val="af5"/>
              <w:jc w:val="center"/>
            </w:pPr>
            <w:r w:rsidRPr="00E8748F">
              <w:t>электронной почты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172" w:rsidRPr="00E8748F" w:rsidRDefault="002E3172" w:rsidP="00402CD8">
            <w:pPr>
              <w:pStyle w:val="af5"/>
              <w:jc w:val="center"/>
            </w:pPr>
            <w:r w:rsidRPr="00E8748F">
              <w:t>Телефон</w:t>
            </w:r>
          </w:p>
        </w:tc>
      </w:tr>
      <w:tr w:rsidR="002E3172" w:rsidRPr="00E8748F" w:rsidTr="00402CD8"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E3172" w:rsidRPr="00E8748F" w:rsidRDefault="002E3172" w:rsidP="00315246">
            <w:pPr>
              <w:pStyle w:val="af5"/>
            </w:pPr>
            <w:r w:rsidRPr="00E8748F">
              <w:t xml:space="preserve">Отдел </w:t>
            </w:r>
            <w:r w:rsidR="00315246">
              <w:t>образования</w:t>
            </w:r>
            <w:r w:rsidRPr="00E8748F">
              <w:t xml:space="preserve">  управления по социальной работе администрации </w:t>
            </w:r>
            <w:r w:rsidR="00315246">
              <w:t>Дубенского</w:t>
            </w:r>
            <w:r w:rsidRPr="00E8748F">
              <w:t xml:space="preserve"> муниципального района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E3172" w:rsidRPr="00E8748F" w:rsidRDefault="00315246" w:rsidP="00402CD8">
            <w:pPr>
              <w:pStyle w:val="af5"/>
              <w:jc w:val="center"/>
            </w:pPr>
            <w:r>
              <w:t>431770</w:t>
            </w:r>
            <w:r w:rsidR="002E3172" w:rsidRPr="00E8748F">
              <w:t xml:space="preserve">, Республика Мордовия, </w:t>
            </w:r>
            <w:r>
              <w:t>с. Дубенки,</w:t>
            </w:r>
            <w:r w:rsidR="002E3172" w:rsidRPr="00E8748F">
              <w:t xml:space="preserve"> </w:t>
            </w:r>
            <w:proofErr w:type="spellStart"/>
            <w:r w:rsidR="002E3172" w:rsidRPr="00E8748F">
              <w:t>ул</w:t>
            </w:r>
            <w:proofErr w:type="gramStart"/>
            <w:r w:rsidR="002E3172" w:rsidRPr="00E8748F">
              <w:t>.</w:t>
            </w:r>
            <w:r>
              <w:t>Б</w:t>
            </w:r>
            <w:proofErr w:type="gramEnd"/>
            <w:r>
              <w:t>ровцева</w:t>
            </w:r>
            <w:proofErr w:type="spellEnd"/>
            <w:r w:rsidR="002E3172" w:rsidRPr="00E8748F">
              <w:t>, д. </w:t>
            </w:r>
            <w:r>
              <w:t>1</w:t>
            </w:r>
          </w:p>
          <w:p w:rsidR="002E3172" w:rsidRPr="00E8748F" w:rsidRDefault="002E3172" w:rsidP="00402CD8">
            <w:pPr>
              <w:pStyle w:val="af5"/>
              <w:jc w:val="center"/>
            </w:pPr>
            <w:r w:rsidRPr="00E8748F">
              <w:t xml:space="preserve"> </w:t>
            </w:r>
          </w:p>
          <w:p w:rsidR="002E3172" w:rsidRPr="00E8748F" w:rsidRDefault="002E3172" w:rsidP="00402CD8">
            <w:pPr>
              <w:pStyle w:val="af5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E3172" w:rsidRPr="00E8748F" w:rsidRDefault="002E3172" w:rsidP="00402CD8">
            <w:pPr>
              <w:pStyle w:val="af5"/>
              <w:jc w:val="center"/>
            </w:pPr>
            <w:r w:rsidRPr="00E8748F">
              <w:t>8.00-17.00</w:t>
            </w:r>
          </w:p>
          <w:p w:rsidR="002E3172" w:rsidRPr="00E8748F" w:rsidRDefault="00315246" w:rsidP="00402CD8">
            <w:pPr>
              <w:pStyle w:val="af5"/>
              <w:jc w:val="center"/>
            </w:pPr>
            <w:r>
              <w:t>обед 13.00-14</w:t>
            </w:r>
            <w:r w:rsidR="002E3172" w:rsidRPr="00E8748F">
              <w:t>.00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E3172" w:rsidRPr="00E8748F" w:rsidRDefault="00370AA5" w:rsidP="00402CD8">
            <w:pPr>
              <w:rPr>
                <w:lang w:val="en-US"/>
              </w:rPr>
            </w:pPr>
            <w:hyperlink r:id="rId24" w:history="1">
              <w:r w:rsidR="00315246">
                <w:rPr>
                  <w:rStyle w:val="af7"/>
                  <w:rFonts w:cs="Times New Roman CYR"/>
                  <w:color w:val="auto"/>
                  <w:lang w:val="en-US"/>
                </w:rPr>
                <w:t>dubroo@rambler.ru</w:t>
              </w:r>
            </w:hyperlink>
          </w:p>
          <w:p w:rsidR="002E3172" w:rsidRPr="00E8748F" w:rsidRDefault="002E3172" w:rsidP="00402CD8">
            <w:pPr>
              <w:pStyle w:val="af5"/>
              <w:jc w:val="center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172" w:rsidRPr="00315246" w:rsidRDefault="00315246" w:rsidP="00402CD8">
            <w:pPr>
              <w:rPr>
                <w:lang w:val="en-US"/>
              </w:rPr>
            </w:pPr>
            <w:r>
              <w:rPr>
                <w:lang w:val="en-US"/>
              </w:rPr>
              <w:t>88344721643</w:t>
            </w:r>
          </w:p>
        </w:tc>
      </w:tr>
    </w:tbl>
    <w:p w:rsidR="002E3172" w:rsidRPr="00E8748F" w:rsidRDefault="002E3172" w:rsidP="002E3172">
      <w:pPr>
        <w:rPr>
          <w:sz w:val="28"/>
          <w:szCs w:val="28"/>
        </w:rPr>
      </w:pPr>
    </w:p>
    <w:p w:rsidR="002E3172" w:rsidRPr="00E8748F" w:rsidRDefault="002E3172" w:rsidP="002E3172">
      <w:pPr>
        <w:pStyle w:val="1"/>
        <w:rPr>
          <w:b/>
          <w:sz w:val="28"/>
          <w:szCs w:val="28"/>
        </w:rPr>
      </w:pPr>
      <w:bookmarkStart w:id="94" w:name="sub_1100"/>
      <w:r w:rsidRPr="00E8748F">
        <w:rPr>
          <w:b/>
          <w:sz w:val="28"/>
          <w:szCs w:val="28"/>
        </w:rPr>
        <w:t xml:space="preserve">Информация о месте нахождения, номерах телефонов для справок муниципальных учреждений дополнительного образования </w:t>
      </w:r>
    </w:p>
    <w:bookmarkEnd w:id="94"/>
    <w:p w:rsidR="002E3172" w:rsidRPr="00E8748F" w:rsidRDefault="002E3172" w:rsidP="002E317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2552"/>
        <w:gridCol w:w="2693"/>
      </w:tblGrid>
      <w:tr w:rsidR="002E3172" w:rsidRPr="00E8748F" w:rsidTr="00402CD8"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172" w:rsidRPr="00E8748F" w:rsidRDefault="002E3172" w:rsidP="00402CD8">
            <w:pPr>
              <w:pStyle w:val="af5"/>
              <w:jc w:val="center"/>
            </w:pPr>
            <w:r w:rsidRPr="00E8748F">
              <w:t>Наименование учреждения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E3172" w:rsidRPr="00E8748F" w:rsidRDefault="002E3172" w:rsidP="00402CD8">
            <w:pPr>
              <w:pStyle w:val="af5"/>
              <w:jc w:val="center"/>
            </w:pPr>
            <w:r w:rsidRPr="00E8748F">
              <w:t>Адрес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172" w:rsidRPr="00E8748F" w:rsidRDefault="002E3172" w:rsidP="00402CD8">
            <w:pPr>
              <w:pStyle w:val="af5"/>
              <w:jc w:val="center"/>
            </w:pPr>
            <w:r w:rsidRPr="00E8748F">
              <w:t>Телефон, электронная почта</w:t>
            </w:r>
          </w:p>
        </w:tc>
      </w:tr>
      <w:tr w:rsidR="002E3172" w:rsidRPr="00E8748F" w:rsidTr="00402CD8"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172" w:rsidRPr="00E8748F" w:rsidRDefault="002E3172" w:rsidP="00315246">
            <w:pPr>
              <w:pStyle w:val="af5"/>
              <w:jc w:val="left"/>
            </w:pPr>
            <w:r w:rsidRPr="00E8748F">
              <w:t xml:space="preserve">Муниципальное бюджетное учреждение дополнительного образования </w:t>
            </w:r>
            <w:r w:rsidR="00315246">
              <w:t xml:space="preserve"> </w:t>
            </w:r>
            <w:r w:rsidR="00370AA5">
              <w:t>«</w:t>
            </w:r>
            <w:r w:rsidR="00315246">
              <w:t xml:space="preserve">Центр детского </w:t>
            </w:r>
            <w:r w:rsidRPr="00E8748F">
              <w:t>творчества</w:t>
            </w:r>
            <w:r w:rsidR="00370AA5"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E3172" w:rsidRPr="00E8748F" w:rsidRDefault="00315246" w:rsidP="00315246">
            <w:pPr>
              <w:pStyle w:val="af5"/>
              <w:jc w:val="center"/>
            </w:pPr>
            <w:r>
              <w:t xml:space="preserve">431770, </w:t>
            </w:r>
            <w:r w:rsidR="002E3172" w:rsidRPr="00E8748F">
              <w:t xml:space="preserve">Республика Мордовия, </w:t>
            </w:r>
            <w:r>
              <w:t>с. Дубенки, ул. Денисова, д. 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172" w:rsidRPr="00E8748F" w:rsidRDefault="00315246" w:rsidP="00402CD8">
            <w:pPr>
              <w:pStyle w:val="af5"/>
              <w:jc w:val="center"/>
            </w:pPr>
            <w:r>
              <w:rPr>
                <w:rFonts w:ascii="Arial" w:hAnsi="Arial" w:cs="Arial"/>
                <w:color w:val="262626"/>
                <w:sz w:val="20"/>
                <w:szCs w:val="20"/>
                <w:shd w:val="clear" w:color="auto" w:fill="FFFFFF"/>
              </w:rPr>
              <w:t>ce</w:t>
            </w:r>
            <w:r w:rsidR="00370AA5">
              <w:rPr>
                <w:rFonts w:ascii="Arial" w:hAnsi="Arial" w:cs="Arial"/>
                <w:color w:val="262626"/>
                <w:sz w:val="20"/>
                <w:szCs w:val="20"/>
                <w:shd w:val="clear" w:color="auto" w:fill="FFFFFF"/>
              </w:rPr>
              <w:t>№</w:t>
            </w:r>
            <w:r>
              <w:rPr>
                <w:rFonts w:ascii="Arial" w:hAnsi="Arial" w:cs="Arial"/>
                <w:color w:val="262626"/>
                <w:sz w:val="20"/>
                <w:szCs w:val="20"/>
                <w:shd w:val="clear" w:color="auto" w:fill="FFFFFF"/>
              </w:rPr>
              <w:t>trdod@rambler.ru</w:t>
            </w:r>
          </w:p>
        </w:tc>
      </w:tr>
      <w:tr w:rsidR="002E3172" w:rsidRPr="00E8748F" w:rsidTr="00402CD8"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172" w:rsidRPr="00E8748F" w:rsidRDefault="002E3172" w:rsidP="00650C3B">
            <w:pPr>
              <w:pStyle w:val="af5"/>
              <w:jc w:val="left"/>
            </w:pPr>
            <w:r w:rsidRPr="00E8748F">
              <w:t xml:space="preserve">Муниципальное бюджетное учреждение дополнительного образования </w:t>
            </w:r>
            <w:r w:rsidR="00370AA5">
              <w:t>«</w:t>
            </w:r>
            <w:r w:rsidR="00650C3B">
              <w:t>Детско-юношеская спортивная школа</w:t>
            </w:r>
            <w:r w:rsidR="00370AA5">
              <w:t>»«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E3172" w:rsidRPr="00E8748F" w:rsidRDefault="002E3172" w:rsidP="00650C3B">
            <w:pPr>
              <w:pStyle w:val="af5"/>
              <w:jc w:val="center"/>
            </w:pPr>
            <w:r w:rsidRPr="00E8748F">
              <w:t xml:space="preserve">431430, Республика Мордовия, </w:t>
            </w:r>
            <w:r w:rsidR="00650C3B">
              <w:t xml:space="preserve">с. Дубенки, ул. </w:t>
            </w:r>
            <w:proofErr w:type="spellStart"/>
            <w:r w:rsidR="00650C3B">
              <w:t>Жадейкина</w:t>
            </w:r>
            <w:proofErr w:type="spellEnd"/>
            <w:r w:rsidR="00650C3B">
              <w:t>, д.11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172" w:rsidRDefault="00650C3B" w:rsidP="00402CD8">
            <w:pPr>
              <w:pStyle w:val="af5"/>
              <w:jc w:val="center"/>
            </w:pPr>
            <w:r>
              <w:t>88344721072</w:t>
            </w:r>
          </w:p>
          <w:p w:rsidR="00650C3B" w:rsidRPr="00650C3B" w:rsidRDefault="00650C3B" w:rsidP="00650C3B">
            <w:pPr>
              <w:rPr>
                <w:lang w:eastAsia="ru-RU"/>
              </w:rPr>
            </w:pPr>
            <w:r>
              <w:rPr>
                <w:rFonts w:ascii="Arial" w:hAnsi="Arial" w:cs="Arial"/>
                <w:color w:val="262626"/>
                <w:shd w:val="clear" w:color="auto" w:fill="FFFFFF"/>
              </w:rPr>
              <w:t>sviatki</w:t>
            </w:r>
            <w:r w:rsidR="00370AA5">
              <w:rPr>
                <w:rFonts w:ascii="Arial" w:hAnsi="Arial" w:cs="Arial"/>
                <w:color w:val="262626"/>
                <w:shd w:val="clear" w:color="auto" w:fill="FFFFFF"/>
              </w:rPr>
              <w:t>№</w:t>
            </w:r>
            <w:r>
              <w:rPr>
                <w:rFonts w:ascii="Arial" w:hAnsi="Arial" w:cs="Arial"/>
                <w:color w:val="262626"/>
                <w:shd w:val="clear" w:color="auto" w:fill="FFFFFF"/>
              </w:rPr>
              <w:t>1956@mail.ru</w:t>
            </w:r>
          </w:p>
        </w:tc>
      </w:tr>
    </w:tbl>
    <w:p w:rsidR="002E3172" w:rsidRPr="00E8748F" w:rsidRDefault="002E3172" w:rsidP="002E3172"/>
    <w:p w:rsidR="002E3172" w:rsidRPr="00E8748F" w:rsidRDefault="002E3172" w:rsidP="002E3172"/>
    <w:p w:rsidR="002E3172" w:rsidRPr="00E8748F" w:rsidRDefault="002E3172" w:rsidP="002E3172"/>
    <w:p w:rsidR="002E3172" w:rsidRPr="00E8748F" w:rsidRDefault="002E3172" w:rsidP="002E3172"/>
    <w:p w:rsidR="002E3172" w:rsidRPr="00E8748F" w:rsidRDefault="002E3172" w:rsidP="002E3172"/>
    <w:p w:rsidR="002E3172" w:rsidRPr="00E8748F" w:rsidRDefault="002E3172" w:rsidP="002E3172"/>
    <w:p w:rsidR="002E3172" w:rsidRPr="00E8748F" w:rsidRDefault="002E3172" w:rsidP="002E3172"/>
    <w:p w:rsidR="002E3172" w:rsidRPr="00E8748F" w:rsidRDefault="002E3172" w:rsidP="002E3172"/>
    <w:p w:rsidR="002E3172" w:rsidRPr="00E8748F" w:rsidRDefault="002E3172" w:rsidP="002E3172"/>
    <w:p w:rsidR="002E3172" w:rsidRPr="00E8748F" w:rsidRDefault="002E3172" w:rsidP="002E3172"/>
    <w:p w:rsidR="00650C3B" w:rsidRDefault="002E3172" w:rsidP="002E3172">
      <w:pPr>
        <w:ind w:firstLine="698"/>
        <w:rPr>
          <w:rStyle w:val="af3"/>
          <w:b w:val="0"/>
          <w:bCs/>
          <w:color w:val="auto"/>
          <w:sz w:val="28"/>
          <w:szCs w:val="28"/>
        </w:rPr>
      </w:pPr>
      <w:r w:rsidRPr="00E8748F">
        <w:rPr>
          <w:rStyle w:val="af3"/>
          <w:b w:val="0"/>
          <w:bCs/>
          <w:color w:val="auto"/>
        </w:rPr>
        <w:t xml:space="preserve">                                               </w:t>
      </w:r>
      <w:r w:rsidRPr="00E8748F">
        <w:rPr>
          <w:rStyle w:val="af3"/>
          <w:b w:val="0"/>
          <w:bCs/>
          <w:color w:val="auto"/>
          <w:sz w:val="28"/>
          <w:szCs w:val="28"/>
        </w:rPr>
        <w:t xml:space="preserve">           </w:t>
      </w:r>
    </w:p>
    <w:p w:rsidR="00630439" w:rsidRDefault="00630439" w:rsidP="002E3172">
      <w:pPr>
        <w:ind w:firstLine="698"/>
        <w:rPr>
          <w:rStyle w:val="af3"/>
          <w:b w:val="0"/>
          <w:bCs/>
          <w:color w:val="auto"/>
          <w:sz w:val="28"/>
          <w:szCs w:val="28"/>
        </w:rPr>
      </w:pPr>
    </w:p>
    <w:p w:rsidR="002E3172" w:rsidRPr="00E8748F" w:rsidRDefault="002E3172" w:rsidP="002E3172">
      <w:pPr>
        <w:ind w:firstLine="698"/>
        <w:rPr>
          <w:rStyle w:val="af3"/>
          <w:b w:val="0"/>
          <w:bCs/>
          <w:color w:val="auto"/>
          <w:sz w:val="28"/>
          <w:szCs w:val="28"/>
        </w:rPr>
      </w:pPr>
      <w:r w:rsidRPr="00E8748F">
        <w:rPr>
          <w:rStyle w:val="af3"/>
          <w:b w:val="0"/>
          <w:bCs/>
          <w:color w:val="auto"/>
          <w:sz w:val="28"/>
          <w:szCs w:val="28"/>
        </w:rPr>
        <w:lastRenderedPageBreak/>
        <w:t xml:space="preserve">                                                                        </w:t>
      </w:r>
    </w:p>
    <w:p w:rsidR="002E3172" w:rsidRPr="00E8748F" w:rsidRDefault="002E3172" w:rsidP="00650C3B">
      <w:pPr>
        <w:ind w:firstLine="698"/>
        <w:jc w:val="right"/>
        <w:rPr>
          <w:rStyle w:val="af3"/>
          <w:b w:val="0"/>
          <w:bCs/>
          <w:color w:val="auto"/>
          <w:sz w:val="28"/>
          <w:szCs w:val="28"/>
        </w:rPr>
      </w:pPr>
      <w:r w:rsidRPr="00E8748F">
        <w:rPr>
          <w:rStyle w:val="af3"/>
          <w:b w:val="0"/>
          <w:bCs/>
          <w:color w:val="auto"/>
          <w:sz w:val="28"/>
          <w:szCs w:val="28"/>
        </w:rPr>
        <w:t xml:space="preserve">                                                  Приложение 2</w:t>
      </w:r>
      <w:r w:rsidRPr="00E8748F">
        <w:rPr>
          <w:rStyle w:val="af3"/>
          <w:b w:val="0"/>
          <w:bCs/>
          <w:color w:val="auto"/>
          <w:sz w:val="28"/>
          <w:szCs w:val="28"/>
        </w:rPr>
        <w:br/>
        <w:t xml:space="preserve">                                       </w:t>
      </w:r>
      <w:hyperlink w:anchor="sub_10000" w:history="1">
        <w:r w:rsidRPr="00E8748F">
          <w:rPr>
            <w:rStyle w:val="af4"/>
            <w:rFonts w:cs="Times New Roman CYR"/>
            <w:b w:val="0"/>
            <w:color w:val="auto"/>
            <w:sz w:val="28"/>
            <w:szCs w:val="28"/>
          </w:rPr>
          <w:t>административному регламенту</w:t>
        </w:r>
      </w:hyperlink>
      <w:r w:rsidRPr="00E8748F">
        <w:rPr>
          <w:rStyle w:val="af3"/>
          <w:b w:val="0"/>
          <w:bCs/>
          <w:color w:val="auto"/>
          <w:sz w:val="28"/>
          <w:szCs w:val="28"/>
        </w:rPr>
        <w:t xml:space="preserve"> администрации</w:t>
      </w:r>
      <w:r w:rsidRPr="00E8748F">
        <w:rPr>
          <w:rStyle w:val="af3"/>
          <w:b w:val="0"/>
          <w:bCs/>
          <w:color w:val="auto"/>
          <w:sz w:val="28"/>
          <w:szCs w:val="28"/>
        </w:rPr>
        <w:br/>
        <w:t xml:space="preserve">                                       </w:t>
      </w:r>
      <w:r w:rsidR="00650C3B">
        <w:rPr>
          <w:rStyle w:val="af3"/>
          <w:b w:val="0"/>
          <w:bCs/>
          <w:color w:val="auto"/>
          <w:sz w:val="28"/>
          <w:szCs w:val="28"/>
        </w:rPr>
        <w:t xml:space="preserve">Дубенского </w:t>
      </w:r>
      <w:r w:rsidRPr="00E8748F">
        <w:rPr>
          <w:rStyle w:val="af3"/>
          <w:b w:val="0"/>
          <w:bCs/>
          <w:color w:val="auto"/>
          <w:sz w:val="28"/>
          <w:szCs w:val="28"/>
        </w:rPr>
        <w:t>муниципального района по</w:t>
      </w:r>
      <w:r w:rsidRPr="00E8748F">
        <w:rPr>
          <w:rStyle w:val="af3"/>
          <w:b w:val="0"/>
          <w:bCs/>
          <w:color w:val="auto"/>
          <w:sz w:val="28"/>
          <w:szCs w:val="28"/>
        </w:rPr>
        <w:br/>
        <w:t xml:space="preserve">                                       предоставлению муниципальной услуги</w:t>
      </w:r>
      <w:r w:rsidRPr="00E8748F">
        <w:rPr>
          <w:rStyle w:val="af3"/>
          <w:b w:val="0"/>
          <w:bCs/>
          <w:color w:val="auto"/>
          <w:sz w:val="28"/>
          <w:szCs w:val="28"/>
        </w:rPr>
        <w:br/>
        <w:t xml:space="preserve">                                       </w:t>
      </w:r>
      <w:r w:rsidR="00370AA5">
        <w:rPr>
          <w:rStyle w:val="af3"/>
          <w:b w:val="0"/>
          <w:bCs/>
          <w:color w:val="auto"/>
          <w:sz w:val="28"/>
          <w:szCs w:val="28"/>
        </w:rPr>
        <w:t>«</w:t>
      </w:r>
      <w:r w:rsidRPr="00E8748F">
        <w:rPr>
          <w:rStyle w:val="af3"/>
          <w:b w:val="0"/>
          <w:bCs/>
          <w:color w:val="auto"/>
          <w:sz w:val="28"/>
          <w:szCs w:val="28"/>
        </w:rPr>
        <w:t xml:space="preserve">Организация дополнительного образования </w:t>
      </w:r>
    </w:p>
    <w:p w:rsidR="002E3172" w:rsidRPr="00E8748F" w:rsidRDefault="002E3172" w:rsidP="00650C3B">
      <w:pPr>
        <w:ind w:firstLine="698"/>
        <w:jc w:val="right"/>
        <w:rPr>
          <w:rStyle w:val="af3"/>
          <w:b w:val="0"/>
          <w:bCs/>
          <w:color w:val="auto"/>
          <w:sz w:val="28"/>
          <w:szCs w:val="28"/>
        </w:rPr>
      </w:pPr>
      <w:r w:rsidRPr="00E8748F">
        <w:rPr>
          <w:rStyle w:val="af3"/>
          <w:b w:val="0"/>
          <w:bCs/>
          <w:color w:val="auto"/>
          <w:sz w:val="28"/>
          <w:szCs w:val="28"/>
        </w:rPr>
        <w:t xml:space="preserve">                                 детей в учреждениях </w:t>
      </w:r>
      <w:proofErr w:type="gramStart"/>
      <w:r w:rsidRPr="00E8748F">
        <w:rPr>
          <w:rStyle w:val="af3"/>
          <w:b w:val="0"/>
          <w:bCs/>
          <w:color w:val="auto"/>
          <w:sz w:val="28"/>
          <w:szCs w:val="28"/>
        </w:rPr>
        <w:t>дополнительного</w:t>
      </w:r>
      <w:proofErr w:type="gramEnd"/>
    </w:p>
    <w:p w:rsidR="002E3172" w:rsidRPr="00E8748F" w:rsidRDefault="002E3172" w:rsidP="00650C3B">
      <w:pPr>
        <w:ind w:firstLine="698"/>
        <w:jc w:val="right"/>
        <w:rPr>
          <w:rStyle w:val="af3"/>
          <w:b w:val="0"/>
          <w:bCs/>
          <w:color w:val="auto"/>
          <w:sz w:val="28"/>
          <w:szCs w:val="28"/>
        </w:rPr>
      </w:pPr>
      <w:r w:rsidRPr="00E8748F">
        <w:rPr>
          <w:rStyle w:val="af3"/>
          <w:b w:val="0"/>
          <w:bCs/>
          <w:color w:val="auto"/>
          <w:sz w:val="28"/>
          <w:szCs w:val="28"/>
        </w:rPr>
        <w:t xml:space="preserve">                                 образования </w:t>
      </w:r>
      <w:r w:rsidR="00650C3B">
        <w:rPr>
          <w:rStyle w:val="af3"/>
          <w:b w:val="0"/>
          <w:bCs/>
          <w:color w:val="auto"/>
          <w:sz w:val="28"/>
          <w:szCs w:val="28"/>
        </w:rPr>
        <w:t>Дубенского</w:t>
      </w:r>
      <w:r w:rsidRPr="00E8748F">
        <w:rPr>
          <w:rStyle w:val="af3"/>
          <w:b w:val="0"/>
          <w:bCs/>
          <w:color w:val="auto"/>
          <w:sz w:val="28"/>
          <w:szCs w:val="28"/>
        </w:rPr>
        <w:t xml:space="preserve"> муниципального</w:t>
      </w:r>
    </w:p>
    <w:p w:rsidR="00650C3B" w:rsidRDefault="002E3172" w:rsidP="00650C3B">
      <w:pPr>
        <w:ind w:firstLine="698"/>
        <w:jc w:val="right"/>
        <w:rPr>
          <w:rStyle w:val="af3"/>
          <w:b w:val="0"/>
          <w:bCs/>
          <w:color w:val="auto"/>
          <w:sz w:val="28"/>
          <w:szCs w:val="28"/>
        </w:rPr>
      </w:pPr>
      <w:r w:rsidRPr="00E8748F">
        <w:rPr>
          <w:rStyle w:val="af3"/>
          <w:b w:val="0"/>
          <w:bCs/>
          <w:color w:val="auto"/>
          <w:sz w:val="28"/>
          <w:szCs w:val="28"/>
        </w:rPr>
        <w:t xml:space="preserve">                                 райо</w:t>
      </w:r>
      <w:r w:rsidR="00650C3B">
        <w:rPr>
          <w:rStyle w:val="af3"/>
          <w:b w:val="0"/>
          <w:bCs/>
          <w:color w:val="auto"/>
          <w:sz w:val="28"/>
          <w:szCs w:val="28"/>
        </w:rPr>
        <w:t>на</w:t>
      </w:r>
    </w:p>
    <w:p w:rsidR="00650C3B" w:rsidRDefault="00650C3B" w:rsidP="00650C3B">
      <w:pPr>
        <w:ind w:firstLine="698"/>
        <w:jc w:val="right"/>
        <w:rPr>
          <w:rStyle w:val="af3"/>
          <w:b w:val="0"/>
          <w:bCs/>
          <w:color w:val="auto"/>
          <w:sz w:val="28"/>
          <w:szCs w:val="28"/>
        </w:rPr>
      </w:pPr>
    </w:p>
    <w:p w:rsidR="002E3172" w:rsidRPr="00650C3B" w:rsidRDefault="002E3172" w:rsidP="00650C3B">
      <w:pPr>
        <w:ind w:firstLine="698"/>
        <w:jc w:val="right"/>
        <w:rPr>
          <w:rStyle w:val="af3"/>
          <w:color w:val="auto"/>
          <w:sz w:val="28"/>
          <w:szCs w:val="28"/>
        </w:rPr>
      </w:pPr>
      <w:r w:rsidRPr="00E8748F">
        <w:rPr>
          <w:rStyle w:val="af3"/>
          <w:bCs/>
          <w:color w:val="auto"/>
        </w:rPr>
        <w:t xml:space="preserve">   </w:t>
      </w:r>
      <w:r w:rsidRPr="00E8748F">
        <w:rPr>
          <w:rStyle w:val="af3"/>
          <w:b w:val="0"/>
          <w:bCs/>
          <w:color w:val="auto"/>
          <w:sz w:val="28"/>
          <w:szCs w:val="28"/>
        </w:rPr>
        <w:t>Форма заявления от родителей (законных представителей)</w:t>
      </w:r>
    </w:p>
    <w:p w:rsidR="002E3172" w:rsidRPr="00E8748F" w:rsidRDefault="002E3172" w:rsidP="002E3172">
      <w:pPr>
        <w:rPr>
          <w:sz w:val="28"/>
          <w:szCs w:val="28"/>
        </w:rPr>
      </w:pPr>
    </w:p>
    <w:p w:rsidR="002E3172" w:rsidRPr="00E8748F" w:rsidRDefault="002E3172" w:rsidP="002E3172">
      <w:pPr>
        <w:pStyle w:val="af6"/>
        <w:rPr>
          <w:rFonts w:ascii="Times New Roman" w:hAnsi="Times New Roman" w:cs="Times New Roman"/>
          <w:sz w:val="28"/>
          <w:szCs w:val="28"/>
        </w:rPr>
      </w:pPr>
      <w:r w:rsidRPr="00E8748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Директору учреждения</w:t>
      </w:r>
    </w:p>
    <w:p w:rsidR="002E3172" w:rsidRPr="00E8748F" w:rsidRDefault="002E3172" w:rsidP="002E3172">
      <w:pPr>
        <w:pStyle w:val="af6"/>
        <w:rPr>
          <w:rFonts w:ascii="Times New Roman" w:hAnsi="Times New Roman" w:cs="Times New Roman"/>
          <w:sz w:val="28"/>
          <w:szCs w:val="28"/>
        </w:rPr>
      </w:pPr>
      <w:r w:rsidRPr="00E8748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____________________</w:t>
      </w:r>
    </w:p>
    <w:p w:rsidR="002E3172" w:rsidRPr="00E8748F" w:rsidRDefault="002E3172" w:rsidP="00650C3B">
      <w:pPr>
        <w:pStyle w:val="af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48F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E8748F">
        <w:rPr>
          <w:rStyle w:val="af3"/>
          <w:rFonts w:ascii="Times New Roman" w:hAnsi="Times New Roman" w:cs="Times New Roman"/>
          <w:bCs/>
          <w:color w:val="auto"/>
          <w:sz w:val="28"/>
          <w:szCs w:val="28"/>
        </w:rPr>
        <w:t>Заявление</w:t>
      </w:r>
    </w:p>
    <w:p w:rsidR="002E3172" w:rsidRPr="00E8748F" w:rsidRDefault="002E3172" w:rsidP="00650C3B">
      <w:pPr>
        <w:spacing w:line="360" w:lineRule="auto"/>
        <w:rPr>
          <w:sz w:val="28"/>
          <w:szCs w:val="28"/>
        </w:rPr>
      </w:pPr>
    </w:p>
    <w:p w:rsidR="002E3172" w:rsidRPr="00E8748F" w:rsidRDefault="002E3172" w:rsidP="00650C3B">
      <w:pPr>
        <w:pStyle w:val="af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48F">
        <w:rPr>
          <w:rFonts w:ascii="Times New Roman" w:hAnsi="Times New Roman" w:cs="Times New Roman"/>
          <w:sz w:val="28"/>
          <w:szCs w:val="28"/>
        </w:rPr>
        <w:t xml:space="preserve">     Прошу принять в число </w:t>
      </w:r>
      <w:proofErr w:type="gramStart"/>
      <w:r w:rsidRPr="00E8748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E8748F">
        <w:rPr>
          <w:rFonts w:ascii="Times New Roman" w:hAnsi="Times New Roman" w:cs="Times New Roman"/>
          <w:sz w:val="28"/>
          <w:szCs w:val="28"/>
        </w:rPr>
        <w:t xml:space="preserve"> объединения (спортивной секции) ________________________________________________________________________</w:t>
      </w:r>
    </w:p>
    <w:p w:rsidR="002E3172" w:rsidRPr="00E8748F" w:rsidRDefault="002E3172" w:rsidP="00650C3B">
      <w:pPr>
        <w:pStyle w:val="af6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E3172" w:rsidRPr="00E8748F" w:rsidRDefault="002E3172" w:rsidP="00650C3B">
      <w:pPr>
        <w:pStyle w:val="af6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8748F">
        <w:rPr>
          <w:rFonts w:ascii="Times New Roman" w:hAnsi="Times New Roman" w:cs="Times New Roman"/>
          <w:sz w:val="28"/>
          <w:szCs w:val="28"/>
        </w:rPr>
        <w:t>моего (мою) сына (дочь):</w:t>
      </w:r>
      <w:proofErr w:type="gramEnd"/>
    </w:p>
    <w:p w:rsidR="002E3172" w:rsidRPr="00E8748F" w:rsidRDefault="002E3172" w:rsidP="00650C3B">
      <w:pPr>
        <w:pStyle w:val="af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48F">
        <w:rPr>
          <w:rFonts w:ascii="Times New Roman" w:hAnsi="Times New Roman" w:cs="Times New Roman"/>
          <w:sz w:val="28"/>
          <w:szCs w:val="28"/>
        </w:rPr>
        <w:t>Фамилия (ребенка) _______________________________________________________</w:t>
      </w:r>
    </w:p>
    <w:p w:rsidR="002E3172" w:rsidRPr="00E8748F" w:rsidRDefault="002E3172" w:rsidP="00650C3B">
      <w:pPr>
        <w:pStyle w:val="af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48F">
        <w:rPr>
          <w:rFonts w:ascii="Times New Roman" w:hAnsi="Times New Roman" w:cs="Times New Roman"/>
          <w:sz w:val="28"/>
          <w:szCs w:val="28"/>
        </w:rPr>
        <w:t>Имя, Отчество ___________________________________________________________</w:t>
      </w:r>
    </w:p>
    <w:p w:rsidR="002E3172" w:rsidRPr="00E8748F" w:rsidRDefault="002E3172" w:rsidP="00650C3B">
      <w:pPr>
        <w:pStyle w:val="af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48F">
        <w:rPr>
          <w:rFonts w:ascii="Times New Roman" w:hAnsi="Times New Roman" w:cs="Times New Roman"/>
          <w:sz w:val="28"/>
          <w:szCs w:val="28"/>
        </w:rPr>
        <w:t>Год, месяц, число рождения ______________________________________________</w:t>
      </w:r>
    </w:p>
    <w:p w:rsidR="002E3172" w:rsidRPr="00E8748F" w:rsidRDefault="002E3172" w:rsidP="00650C3B">
      <w:pPr>
        <w:pStyle w:val="af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48F">
        <w:rPr>
          <w:rFonts w:ascii="Times New Roman" w:hAnsi="Times New Roman" w:cs="Times New Roman"/>
          <w:sz w:val="28"/>
          <w:szCs w:val="28"/>
        </w:rPr>
        <w:t>Домашний адрес ________________________________________________________</w:t>
      </w:r>
    </w:p>
    <w:p w:rsidR="002E3172" w:rsidRPr="00E8748F" w:rsidRDefault="002E3172" w:rsidP="00650C3B">
      <w:pPr>
        <w:pStyle w:val="af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48F">
        <w:rPr>
          <w:rFonts w:ascii="Times New Roman" w:hAnsi="Times New Roman" w:cs="Times New Roman"/>
          <w:sz w:val="28"/>
          <w:szCs w:val="28"/>
        </w:rPr>
        <w:t>Общеобразовательное учреждение ______________________________________</w:t>
      </w:r>
    </w:p>
    <w:p w:rsidR="002E3172" w:rsidRPr="00E8748F" w:rsidRDefault="002E3172" w:rsidP="00650C3B">
      <w:pPr>
        <w:spacing w:line="360" w:lineRule="auto"/>
        <w:rPr>
          <w:sz w:val="28"/>
          <w:szCs w:val="28"/>
        </w:rPr>
      </w:pPr>
    </w:p>
    <w:p w:rsidR="002E3172" w:rsidRPr="00E8748F" w:rsidRDefault="002E3172" w:rsidP="00650C3B">
      <w:pPr>
        <w:pStyle w:val="af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48F">
        <w:rPr>
          <w:rFonts w:ascii="Times New Roman" w:hAnsi="Times New Roman" w:cs="Times New Roman"/>
          <w:sz w:val="28"/>
          <w:szCs w:val="28"/>
        </w:rPr>
        <w:t>Сведения о родителях:</w:t>
      </w:r>
    </w:p>
    <w:p w:rsidR="002E3172" w:rsidRPr="00E8748F" w:rsidRDefault="002E3172" w:rsidP="00650C3B">
      <w:pPr>
        <w:pStyle w:val="af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48F">
        <w:rPr>
          <w:rFonts w:ascii="Times New Roman" w:hAnsi="Times New Roman" w:cs="Times New Roman"/>
          <w:sz w:val="28"/>
          <w:szCs w:val="28"/>
        </w:rPr>
        <w:t>Отец: Ф.И.О. ____________________________________________________________</w:t>
      </w:r>
    </w:p>
    <w:p w:rsidR="002E3172" w:rsidRPr="00E8748F" w:rsidRDefault="002E3172" w:rsidP="00650C3B">
      <w:pPr>
        <w:pStyle w:val="af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48F">
        <w:rPr>
          <w:rFonts w:ascii="Times New Roman" w:hAnsi="Times New Roman" w:cs="Times New Roman"/>
          <w:sz w:val="28"/>
          <w:szCs w:val="28"/>
        </w:rPr>
        <w:t xml:space="preserve">Место работы </w:t>
      </w:r>
      <w:r w:rsidRPr="00E8748F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</w:t>
      </w:r>
    </w:p>
    <w:p w:rsidR="002E3172" w:rsidRPr="00E8748F" w:rsidRDefault="002E3172" w:rsidP="00650C3B">
      <w:pPr>
        <w:pStyle w:val="af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48F">
        <w:rPr>
          <w:rFonts w:ascii="Times New Roman" w:hAnsi="Times New Roman" w:cs="Times New Roman"/>
          <w:sz w:val="28"/>
          <w:szCs w:val="28"/>
        </w:rPr>
        <w:t>Телефон домашний __________________ служебный ___________________________</w:t>
      </w:r>
    </w:p>
    <w:p w:rsidR="002E3172" w:rsidRPr="00E8748F" w:rsidRDefault="002E3172" w:rsidP="00650C3B">
      <w:pPr>
        <w:spacing w:line="360" w:lineRule="auto"/>
        <w:rPr>
          <w:sz w:val="28"/>
          <w:szCs w:val="28"/>
        </w:rPr>
      </w:pPr>
    </w:p>
    <w:p w:rsidR="002E3172" w:rsidRPr="00E8748F" w:rsidRDefault="002E3172" w:rsidP="00650C3B">
      <w:pPr>
        <w:pStyle w:val="af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48F">
        <w:rPr>
          <w:rFonts w:ascii="Times New Roman" w:hAnsi="Times New Roman" w:cs="Times New Roman"/>
          <w:sz w:val="28"/>
          <w:szCs w:val="28"/>
        </w:rPr>
        <w:t>Мать: Ф.И.О. ____________________________________________________________</w:t>
      </w:r>
    </w:p>
    <w:p w:rsidR="002E3172" w:rsidRPr="00E8748F" w:rsidRDefault="002E3172" w:rsidP="00650C3B">
      <w:pPr>
        <w:pStyle w:val="af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48F">
        <w:rPr>
          <w:rFonts w:ascii="Times New Roman" w:hAnsi="Times New Roman" w:cs="Times New Roman"/>
          <w:sz w:val="28"/>
          <w:szCs w:val="28"/>
        </w:rPr>
        <w:t>Место работы ____________________________________________________________</w:t>
      </w:r>
    </w:p>
    <w:p w:rsidR="002E3172" w:rsidRPr="00E8748F" w:rsidRDefault="002E3172" w:rsidP="00650C3B">
      <w:pPr>
        <w:pStyle w:val="af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48F">
        <w:rPr>
          <w:rFonts w:ascii="Times New Roman" w:hAnsi="Times New Roman" w:cs="Times New Roman"/>
          <w:sz w:val="28"/>
          <w:szCs w:val="28"/>
        </w:rPr>
        <w:t>Телефон домашний __________________ служебный __________________________</w:t>
      </w:r>
    </w:p>
    <w:p w:rsidR="002E3172" w:rsidRPr="00E8748F" w:rsidRDefault="002E3172" w:rsidP="00650C3B">
      <w:pPr>
        <w:spacing w:line="360" w:lineRule="auto"/>
        <w:rPr>
          <w:sz w:val="28"/>
          <w:szCs w:val="28"/>
        </w:rPr>
      </w:pPr>
    </w:p>
    <w:p w:rsidR="002E3172" w:rsidRPr="00E8748F" w:rsidRDefault="002E3172" w:rsidP="00650C3B">
      <w:pPr>
        <w:pStyle w:val="af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748F">
        <w:rPr>
          <w:rFonts w:ascii="Times New Roman" w:hAnsi="Times New Roman" w:cs="Times New Roman"/>
          <w:sz w:val="28"/>
          <w:szCs w:val="28"/>
        </w:rPr>
        <w:t xml:space="preserve">    С Уставом учреждения и  другими документами, регламентирующими организацию образовательного процесса, </w:t>
      </w:r>
      <w:proofErr w:type="gramStart"/>
      <w:r w:rsidRPr="00E8748F">
        <w:rPr>
          <w:rFonts w:ascii="Times New Roman" w:hAnsi="Times New Roman" w:cs="Times New Roman"/>
          <w:sz w:val="28"/>
          <w:szCs w:val="28"/>
        </w:rPr>
        <w:t>ознакомлен</w:t>
      </w:r>
      <w:proofErr w:type="gramEnd"/>
      <w:r w:rsidRPr="00E8748F">
        <w:rPr>
          <w:rFonts w:ascii="Times New Roman" w:hAnsi="Times New Roman" w:cs="Times New Roman"/>
          <w:sz w:val="28"/>
          <w:szCs w:val="28"/>
        </w:rPr>
        <w:t xml:space="preserve"> (а) и согласен (а).</w:t>
      </w:r>
    </w:p>
    <w:p w:rsidR="002E3172" w:rsidRPr="00E8748F" w:rsidRDefault="002E3172" w:rsidP="00650C3B">
      <w:pPr>
        <w:spacing w:line="360" w:lineRule="auto"/>
        <w:rPr>
          <w:sz w:val="28"/>
          <w:szCs w:val="28"/>
        </w:rPr>
      </w:pPr>
    </w:p>
    <w:p w:rsidR="002E3172" w:rsidRPr="00E8748F" w:rsidRDefault="00370AA5" w:rsidP="00650C3B">
      <w:pPr>
        <w:pStyle w:val="af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E3172" w:rsidRPr="00E8748F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E3172" w:rsidRPr="00E8748F">
        <w:rPr>
          <w:rFonts w:ascii="Times New Roman" w:hAnsi="Times New Roman" w:cs="Times New Roman"/>
          <w:sz w:val="28"/>
          <w:szCs w:val="28"/>
        </w:rPr>
        <w:t>____________20__г. Подпись______________</w:t>
      </w:r>
    </w:p>
    <w:p w:rsidR="002E3172" w:rsidRPr="00E8748F" w:rsidRDefault="002E3172" w:rsidP="002E3172"/>
    <w:p w:rsidR="002E3172" w:rsidRPr="00E8748F" w:rsidRDefault="002E3172" w:rsidP="002E3172"/>
    <w:p w:rsidR="002E3172" w:rsidRDefault="002E3172" w:rsidP="002E3172">
      <w:pPr>
        <w:ind w:firstLine="698"/>
        <w:jc w:val="right"/>
        <w:rPr>
          <w:rStyle w:val="af3"/>
          <w:bCs/>
          <w:color w:val="auto"/>
        </w:rPr>
      </w:pPr>
      <w:bookmarkStart w:id="95" w:name="sub_3000"/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370AA5">
      <w:pPr>
        <w:rPr>
          <w:rStyle w:val="af3"/>
          <w:bCs/>
          <w:color w:val="auto"/>
        </w:rPr>
      </w:pPr>
      <w:bookmarkStart w:id="96" w:name="_GoBack"/>
      <w:bookmarkEnd w:id="96"/>
    </w:p>
    <w:p w:rsidR="00650C3B" w:rsidRPr="00E8748F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2E3172" w:rsidRPr="00E8748F" w:rsidRDefault="002E3172" w:rsidP="00650C3B">
      <w:pPr>
        <w:ind w:firstLine="698"/>
        <w:jc w:val="right"/>
        <w:rPr>
          <w:rStyle w:val="af3"/>
          <w:bCs/>
          <w:color w:val="auto"/>
        </w:rPr>
      </w:pPr>
    </w:p>
    <w:bookmarkEnd w:id="95"/>
    <w:p w:rsidR="002E3172" w:rsidRPr="00E8748F" w:rsidRDefault="002E3172" w:rsidP="00650C3B">
      <w:pPr>
        <w:ind w:firstLine="698"/>
        <w:jc w:val="right"/>
        <w:rPr>
          <w:rStyle w:val="af3"/>
          <w:b w:val="0"/>
          <w:bCs/>
          <w:color w:val="auto"/>
          <w:sz w:val="28"/>
          <w:szCs w:val="28"/>
        </w:rPr>
      </w:pPr>
      <w:r w:rsidRPr="00E8748F">
        <w:rPr>
          <w:rStyle w:val="af3"/>
          <w:b w:val="0"/>
          <w:bCs/>
          <w:color w:val="auto"/>
          <w:sz w:val="28"/>
          <w:szCs w:val="28"/>
        </w:rPr>
        <w:lastRenderedPageBreak/>
        <w:t xml:space="preserve">                                                 Приложение 3</w:t>
      </w:r>
      <w:r w:rsidRPr="00E8748F">
        <w:rPr>
          <w:rStyle w:val="af3"/>
          <w:b w:val="0"/>
          <w:bCs/>
          <w:color w:val="auto"/>
          <w:sz w:val="28"/>
          <w:szCs w:val="28"/>
        </w:rPr>
        <w:br/>
        <w:t xml:space="preserve">                                       </w:t>
      </w:r>
      <w:hyperlink w:anchor="sub_10000" w:history="1">
        <w:r w:rsidRPr="00E8748F">
          <w:rPr>
            <w:rStyle w:val="af4"/>
            <w:rFonts w:cs="Times New Roman CYR"/>
            <w:b w:val="0"/>
            <w:color w:val="auto"/>
            <w:sz w:val="28"/>
            <w:szCs w:val="28"/>
          </w:rPr>
          <w:t>административному регламенту</w:t>
        </w:r>
      </w:hyperlink>
      <w:r w:rsidRPr="00E8748F">
        <w:rPr>
          <w:rStyle w:val="af3"/>
          <w:b w:val="0"/>
          <w:bCs/>
          <w:color w:val="auto"/>
          <w:sz w:val="28"/>
          <w:szCs w:val="28"/>
        </w:rPr>
        <w:t xml:space="preserve"> администрации</w:t>
      </w:r>
      <w:r w:rsidRPr="00E8748F">
        <w:rPr>
          <w:rStyle w:val="af3"/>
          <w:b w:val="0"/>
          <w:bCs/>
          <w:color w:val="auto"/>
          <w:sz w:val="28"/>
          <w:szCs w:val="28"/>
        </w:rPr>
        <w:br/>
        <w:t xml:space="preserve">                                       </w:t>
      </w:r>
      <w:r w:rsidR="00650C3B">
        <w:rPr>
          <w:rStyle w:val="af3"/>
          <w:b w:val="0"/>
          <w:bCs/>
          <w:color w:val="auto"/>
          <w:sz w:val="28"/>
          <w:szCs w:val="28"/>
        </w:rPr>
        <w:t>Дубенского</w:t>
      </w:r>
      <w:r w:rsidRPr="00E8748F">
        <w:rPr>
          <w:rStyle w:val="af3"/>
          <w:b w:val="0"/>
          <w:bCs/>
          <w:color w:val="auto"/>
          <w:sz w:val="28"/>
          <w:szCs w:val="28"/>
        </w:rPr>
        <w:t xml:space="preserve"> муниципального района по</w:t>
      </w:r>
      <w:r w:rsidRPr="00E8748F">
        <w:rPr>
          <w:rStyle w:val="af3"/>
          <w:b w:val="0"/>
          <w:bCs/>
          <w:color w:val="auto"/>
          <w:sz w:val="28"/>
          <w:szCs w:val="28"/>
        </w:rPr>
        <w:br/>
        <w:t xml:space="preserve">                                       предоставлению муниципальной услуги</w:t>
      </w:r>
      <w:r w:rsidRPr="00E8748F">
        <w:rPr>
          <w:rStyle w:val="af3"/>
          <w:b w:val="0"/>
          <w:bCs/>
          <w:color w:val="auto"/>
          <w:sz w:val="28"/>
          <w:szCs w:val="28"/>
        </w:rPr>
        <w:br/>
        <w:t xml:space="preserve">                                       </w:t>
      </w:r>
      <w:r w:rsidR="00370AA5">
        <w:rPr>
          <w:rStyle w:val="af3"/>
          <w:b w:val="0"/>
          <w:bCs/>
          <w:color w:val="auto"/>
          <w:sz w:val="28"/>
          <w:szCs w:val="28"/>
        </w:rPr>
        <w:t>«</w:t>
      </w:r>
      <w:r w:rsidRPr="00E8748F">
        <w:rPr>
          <w:rStyle w:val="af3"/>
          <w:b w:val="0"/>
          <w:bCs/>
          <w:color w:val="auto"/>
          <w:sz w:val="28"/>
          <w:szCs w:val="28"/>
        </w:rPr>
        <w:t xml:space="preserve">Организация дополнительного образования </w:t>
      </w:r>
    </w:p>
    <w:p w:rsidR="002E3172" w:rsidRPr="00E8748F" w:rsidRDefault="002E3172" w:rsidP="00650C3B">
      <w:pPr>
        <w:ind w:firstLine="698"/>
        <w:jc w:val="right"/>
        <w:rPr>
          <w:rStyle w:val="af3"/>
          <w:b w:val="0"/>
          <w:bCs/>
          <w:color w:val="auto"/>
          <w:sz w:val="28"/>
          <w:szCs w:val="28"/>
        </w:rPr>
      </w:pPr>
      <w:r w:rsidRPr="00E8748F">
        <w:rPr>
          <w:rStyle w:val="af3"/>
          <w:b w:val="0"/>
          <w:bCs/>
          <w:color w:val="auto"/>
          <w:sz w:val="28"/>
          <w:szCs w:val="28"/>
        </w:rPr>
        <w:t xml:space="preserve">                                 детей в учреждениях </w:t>
      </w:r>
      <w:proofErr w:type="gramStart"/>
      <w:r w:rsidRPr="00E8748F">
        <w:rPr>
          <w:rStyle w:val="af3"/>
          <w:b w:val="0"/>
          <w:bCs/>
          <w:color w:val="auto"/>
          <w:sz w:val="28"/>
          <w:szCs w:val="28"/>
        </w:rPr>
        <w:t>дополнительного</w:t>
      </w:r>
      <w:proofErr w:type="gramEnd"/>
    </w:p>
    <w:p w:rsidR="002E3172" w:rsidRPr="00E8748F" w:rsidRDefault="002E3172" w:rsidP="00650C3B">
      <w:pPr>
        <w:ind w:firstLine="698"/>
        <w:jc w:val="right"/>
        <w:rPr>
          <w:rStyle w:val="af3"/>
          <w:b w:val="0"/>
          <w:bCs/>
          <w:color w:val="auto"/>
          <w:sz w:val="28"/>
          <w:szCs w:val="28"/>
        </w:rPr>
      </w:pPr>
      <w:r w:rsidRPr="00E8748F">
        <w:rPr>
          <w:rStyle w:val="af3"/>
          <w:b w:val="0"/>
          <w:bCs/>
          <w:color w:val="auto"/>
          <w:sz w:val="28"/>
          <w:szCs w:val="28"/>
        </w:rPr>
        <w:t xml:space="preserve">                                 образования </w:t>
      </w:r>
      <w:r w:rsidR="00650C3B">
        <w:rPr>
          <w:rStyle w:val="af3"/>
          <w:b w:val="0"/>
          <w:bCs/>
          <w:color w:val="auto"/>
          <w:sz w:val="28"/>
          <w:szCs w:val="28"/>
        </w:rPr>
        <w:t xml:space="preserve">Дубенского </w:t>
      </w:r>
      <w:r w:rsidRPr="00E8748F">
        <w:rPr>
          <w:rStyle w:val="af3"/>
          <w:b w:val="0"/>
          <w:bCs/>
          <w:color w:val="auto"/>
          <w:sz w:val="28"/>
          <w:szCs w:val="28"/>
        </w:rPr>
        <w:t>муниципального</w:t>
      </w:r>
    </w:p>
    <w:p w:rsidR="002E3172" w:rsidRPr="00E8748F" w:rsidRDefault="002E3172" w:rsidP="00650C3B">
      <w:pPr>
        <w:ind w:firstLine="698"/>
        <w:jc w:val="right"/>
        <w:rPr>
          <w:b/>
          <w:sz w:val="28"/>
          <w:szCs w:val="28"/>
        </w:rPr>
      </w:pPr>
      <w:r w:rsidRPr="00E8748F">
        <w:rPr>
          <w:rStyle w:val="af3"/>
          <w:b w:val="0"/>
          <w:bCs/>
          <w:color w:val="auto"/>
          <w:sz w:val="28"/>
          <w:szCs w:val="28"/>
        </w:rPr>
        <w:t xml:space="preserve">                                 района</w:t>
      </w:r>
      <w:r w:rsidR="00370AA5">
        <w:rPr>
          <w:rStyle w:val="af3"/>
          <w:b w:val="0"/>
          <w:bCs/>
          <w:color w:val="auto"/>
          <w:sz w:val="28"/>
          <w:szCs w:val="28"/>
        </w:rPr>
        <w:t>»</w:t>
      </w:r>
    </w:p>
    <w:p w:rsidR="002E3172" w:rsidRPr="00E8748F" w:rsidRDefault="002E3172" w:rsidP="00650C3B">
      <w:pPr>
        <w:jc w:val="right"/>
        <w:rPr>
          <w:sz w:val="28"/>
          <w:szCs w:val="28"/>
        </w:rPr>
      </w:pPr>
    </w:p>
    <w:p w:rsidR="002E3172" w:rsidRPr="00E8748F" w:rsidRDefault="002E3172" w:rsidP="00650C3B">
      <w:pPr>
        <w:jc w:val="right"/>
        <w:rPr>
          <w:sz w:val="28"/>
          <w:szCs w:val="28"/>
        </w:rPr>
      </w:pPr>
    </w:p>
    <w:p w:rsidR="002E3172" w:rsidRPr="00E8748F" w:rsidRDefault="002E3172" w:rsidP="00650C3B">
      <w:pPr>
        <w:pStyle w:val="1"/>
        <w:jc w:val="center"/>
        <w:rPr>
          <w:b/>
          <w:sz w:val="28"/>
          <w:szCs w:val="28"/>
        </w:rPr>
      </w:pPr>
      <w:r w:rsidRPr="00E8748F">
        <w:rPr>
          <w:b/>
          <w:sz w:val="28"/>
          <w:szCs w:val="28"/>
        </w:rPr>
        <w:t>Блок-схема</w:t>
      </w:r>
      <w:r w:rsidRPr="00E8748F">
        <w:rPr>
          <w:b/>
          <w:sz w:val="28"/>
          <w:szCs w:val="28"/>
        </w:rPr>
        <w:br/>
        <w:t>общей структуры последовательности административных действий при предоставлении муниципальной услуги по организации предоставления дополнительного образования детям в учреждениях дополнительного образования</w:t>
      </w:r>
    </w:p>
    <w:p w:rsidR="002E3172" w:rsidRPr="00E8748F" w:rsidRDefault="002E3172" w:rsidP="002E3172"/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 ┌───────────────────────────────────────────────────────────┐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 │  Выбор родителями (законными представителями) учреждения 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 │            дополнительного образования             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 └───────────────────────────┬───────────────────────────────┘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                             ▼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 ┌─────────────────────────────────────────────────────────────┐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 │           Прием документов (заявления) от граждан          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 │   для приема в учреждение дополнительного образования 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 └──────────────────────────┬──────────────────────────────────┘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                            ▼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┌──────────────────────────────────────────────────────────────┐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│              Рассмотрение принятого заявления.               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│   Решение о приеме в учреждение дополнительного образования  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│                                                       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└───────────────────────────┬──────────────────────────────────┘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                            ▼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┌──────────────────────────────────────────────────────────────┐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│          Зачисление ребенка в Учреждение и издание          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│                   соответствующего приказа                   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└───────────────────────────┬──────────────────────────────────┘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                            ▼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┌──────────────────────────────────────────────────────────────┐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│  Предоставление услуги в учреждении </w:t>
      </w:r>
      <w:proofErr w:type="gramStart"/>
      <w:r w:rsidRPr="00E8748F">
        <w:rPr>
          <w:sz w:val="22"/>
          <w:szCs w:val="22"/>
        </w:rPr>
        <w:t>дополнительного</w:t>
      </w:r>
      <w:proofErr w:type="gramEnd"/>
      <w:r w:rsidRPr="00E8748F">
        <w:rPr>
          <w:sz w:val="22"/>
          <w:szCs w:val="22"/>
        </w:rPr>
        <w:t xml:space="preserve">          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│                       образования                     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└──────────────────────────────────────────────────────────────┘</w:t>
      </w:r>
    </w:p>
    <w:p w:rsidR="002E3172" w:rsidRPr="00E8748F" w:rsidRDefault="002E3172" w:rsidP="002E3172"/>
    <w:p w:rsidR="007A0297" w:rsidRPr="00E8748F" w:rsidRDefault="007A0297" w:rsidP="007A0297">
      <w:pPr>
        <w:jc w:val="both"/>
        <w:rPr>
          <w:b/>
          <w:sz w:val="28"/>
          <w:szCs w:val="28"/>
        </w:rPr>
      </w:pPr>
    </w:p>
    <w:p w:rsidR="007A0297" w:rsidRPr="00E8748F" w:rsidRDefault="007A0297" w:rsidP="007A0297">
      <w:pPr>
        <w:jc w:val="both"/>
        <w:rPr>
          <w:sz w:val="28"/>
          <w:szCs w:val="28"/>
        </w:rPr>
      </w:pPr>
    </w:p>
    <w:p w:rsidR="007A0297" w:rsidRPr="00E8748F" w:rsidRDefault="007A0297" w:rsidP="007A0297">
      <w:pPr>
        <w:jc w:val="both"/>
        <w:rPr>
          <w:b/>
          <w:sz w:val="28"/>
          <w:szCs w:val="28"/>
        </w:rPr>
      </w:pPr>
    </w:p>
    <w:p w:rsidR="007A0297" w:rsidRPr="00E8748F" w:rsidRDefault="007A0297" w:rsidP="007A0297">
      <w:pPr>
        <w:jc w:val="both"/>
        <w:rPr>
          <w:rFonts w:ascii="Century" w:hAnsi="Century"/>
          <w:b/>
          <w:sz w:val="28"/>
          <w:szCs w:val="28"/>
        </w:rPr>
      </w:pPr>
    </w:p>
    <w:p w:rsidR="00A84E9B" w:rsidRPr="00E8748F" w:rsidRDefault="00A84E9B">
      <w:pPr>
        <w:jc w:val="center"/>
        <w:rPr>
          <w:sz w:val="28"/>
        </w:rPr>
      </w:pPr>
    </w:p>
    <w:p w:rsidR="00A84E9B" w:rsidRPr="00E8748F" w:rsidRDefault="00A84E9B">
      <w:pPr>
        <w:jc w:val="right"/>
        <w:rPr>
          <w:rFonts w:ascii="Century" w:hAnsi="Century"/>
          <w:sz w:val="24"/>
          <w:szCs w:val="24"/>
        </w:rPr>
      </w:pPr>
    </w:p>
    <w:p w:rsidR="007A0297" w:rsidRPr="00E8748F" w:rsidRDefault="00A84E9B">
      <w:pPr>
        <w:jc w:val="both"/>
        <w:rPr>
          <w:rFonts w:ascii="Century" w:hAnsi="Century"/>
          <w:sz w:val="24"/>
          <w:szCs w:val="24"/>
        </w:rPr>
      </w:pPr>
      <w:r w:rsidRPr="00E8748F">
        <w:rPr>
          <w:rFonts w:ascii="Century" w:hAnsi="Century"/>
          <w:sz w:val="24"/>
          <w:szCs w:val="24"/>
        </w:rPr>
        <w:t xml:space="preserve">                                                                                  </w:t>
      </w:r>
    </w:p>
    <w:p w:rsidR="00A84E9B" w:rsidRPr="00E8748F" w:rsidRDefault="00A84E9B">
      <w:pPr>
        <w:jc w:val="both"/>
        <w:rPr>
          <w:rFonts w:ascii="Century" w:hAnsi="Century"/>
          <w:sz w:val="24"/>
          <w:szCs w:val="24"/>
        </w:rPr>
      </w:pPr>
      <w:r w:rsidRPr="00E8748F">
        <w:rPr>
          <w:rFonts w:ascii="Century" w:hAnsi="Century"/>
          <w:sz w:val="24"/>
          <w:szCs w:val="24"/>
        </w:rPr>
        <w:t xml:space="preserve">                                                </w:t>
      </w:r>
    </w:p>
    <w:p w:rsidR="009C61EC" w:rsidRPr="00E8748F" w:rsidRDefault="00A84E9B" w:rsidP="009C61EC">
      <w:pPr>
        <w:jc w:val="both"/>
        <w:rPr>
          <w:sz w:val="28"/>
          <w:szCs w:val="28"/>
        </w:rPr>
      </w:pPr>
      <w:r w:rsidRPr="00E8748F">
        <w:rPr>
          <w:sz w:val="28"/>
          <w:szCs w:val="28"/>
        </w:rPr>
        <w:t xml:space="preserve">                                             </w:t>
      </w:r>
    </w:p>
    <w:sectPr w:rsidR="009C61EC" w:rsidRPr="00E8748F" w:rsidSect="00370AA5">
      <w:footnotePr>
        <w:pos w:val="beneathText"/>
      </w:footnotePr>
      <w:pgSz w:w="11905" w:h="16837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92C"/>
    <w:rsid w:val="00044739"/>
    <w:rsid w:val="00044B04"/>
    <w:rsid w:val="000C3C1B"/>
    <w:rsid w:val="001423AC"/>
    <w:rsid w:val="001F592C"/>
    <w:rsid w:val="00217867"/>
    <w:rsid w:val="002410AE"/>
    <w:rsid w:val="00287662"/>
    <w:rsid w:val="002B21C4"/>
    <w:rsid w:val="002E3172"/>
    <w:rsid w:val="00315246"/>
    <w:rsid w:val="003435CB"/>
    <w:rsid w:val="00370AA5"/>
    <w:rsid w:val="003F4F83"/>
    <w:rsid w:val="00414648"/>
    <w:rsid w:val="00420E45"/>
    <w:rsid w:val="00467B97"/>
    <w:rsid w:val="00516717"/>
    <w:rsid w:val="00630439"/>
    <w:rsid w:val="00650C3B"/>
    <w:rsid w:val="00684ADE"/>
    <w:rsid w:val="006D0857"/>
    <w:rsid w:val="006D776B"/>
    <w:rsid w:val="00702AC3"/>
    <w:rsid w:val="00703098"/>
    <w:rsid w:val="00707047"/>
    <w:rsid w:val="007A0297"/>
    <w:rsid w:val="007E58FD"/>
    <w:rsid w:val="00804D1E"/>
    <w:rsid w:val="008447C2"/>
    <w:rsid w:val="008536C3"/>
    <w:rsid w:val="00885293"/>
    <w:rsid w:val="008A510A"/>
    <w:rsid w:val="00900528"/>
    <w:rsid w:val="0090212E"/>
    <w:rsid w:val="009657A5"/>
    <w:rsid w:val="009C61EC"/>
    <w:rsid w:val="009F0AA2"/>
    <w:rsid w:val="00A655C9"/>
    <w:rsid w:val="00A84E9B"/>
    <w:rsid w:val="00B62B1E"/>
    <w:rsid w:val="00BC1C20"/>
    <w:rsid w:val="00E44991"/>
    <w:rsid w:val="00E8748F"/>
    <w:rsid w:val="00F10FBB"/>
    <w:rsid w:val="00F21928"/>
    <w:rsid w:val="00FA5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76B"/>
    <w:rPr>
      <w:lang w:eastAsia="ar-SA"/>
    </w:rPr>
  </w:style>
  <w:style w:type="paragraph" w:styleId="1">
    <w:name w:val="heading 1"/>
    <w:basedOn w:val="a"/>
    <w:next w:val="a"/>
    <w:qFormat/>
    <w:rsid w:val="006D776B"/>
    <w:pPr>
      <w:keepNext/>
      <w:tabs>
        <w:tab w:val="num" w:pos="0"/>
      </w:tabs>
      <w:outlineLvl w:val="0"/>
    </w:pPr>
    <w:rPr>
      <w:sz w:val="32"/>
    </w:rPr>
  </w:style>
  <w:style w:type="paragraph" w:styleId="2">
    <w:name w:val="heading 2"/>
    <w:basedOn w:val="a"/>
    <w:next w:val="a"/>
    <w:qFormat/>
    <w:rsid w:val="006D776B"/>
    <w:pPr>
      <w:keepNext/>
      <w:tabs>
        <w:tab w:val="num" w:pos="0"/>
      </w:tabs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6D776B"/>
    <w:pPr>
      <w:keepNext/>
      <w:tabs>
        <w:tab w:val="num" w:pos="0"/>
      </w:tabs>
      <w:ind w:left="6237"/>
      <w:jc w:val="right"/>
      <w:outlineLvl w:val="2"/>
    </w:pPr>
    <w:rPr>
      <w:sz w:val="28"/>
    </w:rPr>
  </w:style>
  <w:style w:type="paragraph" w:styleId="4">
    <w:name w:val="heading 4"/>
    <w:basedOn w:val="a"/>
    <w:next w:val="a"/>
    <w:qFormat/>
    <w:rsid w:val="006D776B"/>
    <w:pPr>
      <w:keepNext/>
      <w:tabs>
        <w:tab w:val="num" w:pos="0"/>
      </w:tabs>
      <w:ind w:left="2160"/>
      <w:jc w:val="both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4"/>
    </w:pPr>
    <w:rPr>
      <w:sz w:val="28"/>
    </w:rPr>
  </w:style>
  <w:style w:type="paragraph" w:styleId="6">
    <w:name w:val="heading 6"/>
    <w:basedOn w:val="a"/>
    <w:next w:val="a"/>
    <w:qFormat/>
    <w:rsid w:val="006D776B"/>
    <w:pPr>
      <w:keepNext/>
      <w:tabs>
        <w:tab w:val="num" w:pos="0"/>
      </w:tabs>
      <w:spacing w:line="360" w:lineRule="auto"/>
      <w:ind w:left="720"/>
      <w:jc w:val="center"/>
      <w:outlineLvl w:val="5"/>
    </w:pPr>
    <w:rPr>
      <w:b/>
      <w:sz w:val="28"/>
    </w:rPr>
  </w:style>
  <w:style w:type="paragraph" w:styleId="7">
    <w:name w:val="heading 7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6"/>
    </w:pPr>
    <w:rPr>
      <w:sz w:val="26"/>
    </w:rPr>
  </w:style>
  <w:style w:type="paragraph" w:styleId="8">
    <w:name w:val="heading 8"/>
    <w:basedOn w:val="a"/>
    <w:next w:val="a"/>
    <w:qFormat/>
    <w:rsid w:val="006D776B"/>
    <w:pPr>
      <w:keepNext/>
      <w:tabs>
        <w:tab w:val="num" w:pos="0"/>
      </w:tabs>
      <w:spacing w:line="360" w:lineRule="auto"/>
      <w:ind w:left="284"/>
      <w:jc w:val="both"/>
      <w:outlineLvl w:val="7"/>
    </w:pPr>
    <w:rPr>
      <w:b/>
      <w:sz w:val="28"/>
    </w:rPr>
  </w:style>
  <w:style w:type="paragraph" w:styleId="9">
    <w:name w:val="heading 9"/>
    <w:basedOn w:val="a"/>
    <w:next w:val="a"/>
    <w:qFormat/>
    <w:rsid w:val="006D776B"/>
    <w:pPr>
      <w:keepNext/>
      <w:tabs>
        <w:tab w:val="num" w:pos="0"/>
      </w:tabs>
      <w:ind w:left="720"/>
      <w:jc w:val="right"/>
      <w:outlineLvl w:val="8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6D776B"/>
  </w:style>
  <w:style w:type="character" w:customStyle="1" w:styleId="WW-Absatz-Standardschriftart">
    <w:name w:val="WW-Absatz-Standardschriftart"/>
    <w:rsid w:val="006D776B"/>
  </w:style>
  <w:style w:type="character" w:customStyle="1" w:styleId="WW-Absatz-Standardschriftart1">
    <w:name w:val="WW-Absatz-Standardschriftart1"/>
    <w:rsid w:val="006D776B"/>
  </w:style>
  <w:style w:type="character" w:customStyle="1" w:styleId="WW-Absatz-Standardschriftart11">
    <w:name w:val="WW-Absatz-Standardschriftart11"/>
    <w:rsid w:val="006D776B"/>
  </w:style>
  <w:style w:type="character" w:customStyle="1" w:styleId="40">
    <w:name w:val="Основной шрифт абзаца4"/>
    <w:rsid w:val="006D776B"/>
  </w:style>
  <w:style w:type="character" w:customStyle="1" w:styleId="WW-Absatz-Standardschriftart111">
    <w:name w:val="WW-Absatz-Standardschriftart111"/>
    <w:rsid w:val="006D776B"/>
  </w:style>
  <w:style w:type="character" w:customStyle="1" w:styleId="WW-Absatz-Standardschriftart1111">
    <w:name w:val="WW-Absatz-Standardschriftart1111"/>
    <w:rsid w:val="006D776B"/>
  </w:style>
  <w:style w:type="character" w:customStyle="1" w:styleId="WW-Absatz-Standardschriftart11111">
    <w:name w:val="WW-Absatz-Standardschriftart11111"/>
    <w:rsid w:val="006D776B"/>
  </w:style>
  <w:style w:type="character" w:customStyle="1" w:styleId="WW-Absatz-Standardschriftart111111">
    <w:name w:val="WW-Absatz-Standardschriftart111111"/>
    <w:rsid w:val="006D776B"/>
  </w:style>
  <w:style w:type="character" w:customStyle="1" w:styleId="WW-Absatz-Standardschriftart1111111">
    <w:name w:val="WW-Absatz-Standardschriftart1111111"/>
    <w:rsid w:val="006D776B"/>
  </w:style>
  <w:style w:type="character" w:customStyle="1" w:styleId="WW-Absatz-Standardschriftart11111111">
    <w:name w:val="WW-Absatz-Standardschriftart11111111"/>
    <w:rsid w:val="006D776B"/>
  </w:style>
  <w:style w:type="character" w:customStyle="1" w:styleId="WW-Absatz-Standardschriftart111111111">
    <w:name w:val="WW-Absatz-Standardschriftart111111111"/>
    <w:rsid w:val="006D776B"/>
  </w:style>
  <w:style w:type="character" w:customStyle="1" w:styleId="WW-Absatz-Standardschriftart1111111111">
    <w:name w:val="WW-Absatz-Standardschriftart1111111111"/>
    <w:rsid w:val="006D776B"/>
  </w:style>
  <w:style w:type="character" w:customStyle="1" w:styleId="WW-Absatz-Standardschriftart11111111111">
    <w:name w:val="WW-Absatz-Standardschriftart11111111111"/>
    <w:rsid w:val="006D776B"/>
  </w:style>
  <w:style w:type="character" w:customStyle="1" w:styleId="WW-Absatz-Standardschriftart111111111111">
    <w:name w:val="WW-Absatz-Standardschriftart111111111111"/>
    <w:rsid w:val="006D776B"/>
  </w:style>
  <w:style w:type="character" w:customStyle="1" w:styleId="30">
    <w:name w:val="Основной шрифт абзаца3"/>
    <w:rsid w:val="006D776B"/>
  </w:style>
  <w:style w:type="character" w:customStyle="1" w:styleId="WW-Absatz-Standardschriftart1111111111111">
    <w:name w:val="WW-Absatz-Standardschriftart1111111111111"/>
    <w:rsid w:val="006D776B"/>
  </w:style>
  <w:style w:type="character" w:customStyle="1" w:styleId="WW-Absatz-Standardschriftart11111111111111">
    <w:name w:val="WW-Absatz-Standardschriftart11111111111111"/>
    <w:rsid w:val="006D776B"/>
  </w:style>
  <w:style w:type="character" w:customStyle="1" w:styleId="WW-Absatz-Standardschriftart111111111111111">
    <w:name w:val="WW-Absatz-Standardschriftart111111111111111"/>
    <w:rsid w:val="006D776B"/>
  </w:style>
  <w:style w:type="character" w:customStyle="1" w:styleId="WW-Absatz-Standardschriftart1111111111111111">
    <w:name w:val="WW-Absatz-Standardschriftart1111111111111111"/>
    <w:rsid w:val="006D776B"/>
  </w:style>
  <w:style w:type="character" w:customStyle="1" w:styleId="WW-Absatz-Standardschriftart11111111111111111">
    <w:name w:val="WW-Absatz-Standardschriftart11111111111111111"/>
    <w:rsid w:val="006D776B"/>
  </w:style>
  <w:style w:type="character" w:customStyle="1" w:styleId="WW-Absatz-Standardschriftart111111111111111111">
    <w:name w:val="WW-Absatz-Standardschriftart111111111111111111"/>
    <w:rsid w:val="006D776B"/>
  </w:style>
  <w:style w:type="character" w:customStyle="1" w:styleId="WW-Absatz-Standardschriftart1111111111111111111">
    <w:name w:val="WW-Absatz-Standardschriftart1111111111111111111"/>
    <w:rsid w:val="006D776B"/>
  </w:style>
  <w:style w:type="character" w:customStyle="1" w:styleId="10">
    <w:name w:val="Основной шрифт абзаца1"/>
    <w:rsid w:val="006D776B"/>
  </w:style>
  <w:style w:type="character" w:styleId="a3">
    <w:name w:val="page number"/>
    <w:basedOn w:val="10"/>
    <w:semiHidden/>
    <w:rsid w:val="006D776B"/>
  </w:style>
  <w:style w:type="character" w:customStyle="1" w:styleId="a4">
    <w:name w:val="Символ нумерации"/>
    <w:rsid w:val="006D776B"/>
  </w:style>
  <w:style w:type="character" w:customStyle="1" w:styleId="WW-Absatz-Standardschriftart11111111111111111111">
    <w:name w:val="WW-Absatz-Standardschriftart11111111111111111111"/>
    <w:rsid w:val="006D776B"/>
  </w:style>
  <w:style w:type="character" w:customStyle="1" w:styleId="WW-Absatz-Standardschriftart111111111111111111111">
    <w:name w:val="WW-Absatz-Standardschriftart111111111111111111111"/>
    <w:rsid w:val="006D776B"/>
  </w:style>
  <w:style w:type="character" w:customStyle="1" w:styleId="20">
    <w:name w:val="Основной шрифт абзаца2"/>
    <w:rsid w:val="006D776B"/>
  </w:style>
  <w:style w:type="character" w:customStyle="1" w:styleId="WW-Absatz-Standardschriftart1111111111111111111111">
    <w:name w:val="WW-Absatz-Standardschriftart1111111111111111111111"/>
    <w:rsid w:val="006D776B"/>
  </w:style>
  <w:style w:type="character" w:customStyle="1" w:styleId="WW-Absatz-Standardschriftart11111111111111111111111">
    <w:name w:val="WW-Absatz-Standardschriftart11111111111111111111111"/>
    <w:rsid w:val="006D776B"/>
  </w:style>
  <w:style w:type="character" w:customStyle="1" w:styleId="WW-Absatz-Standardschriftart111111111111111111111111">
    <w:name w:val="WW-Absatz-Standardschriftart111111111111111111111111"/>
    <w:rsid w:val="006D776B"/>
  </w:style>
  <w:style w:type="character" w:customStyle="1" w:styleId="WW-Absatz-Standardschriftart1111111111111111111111111">
    <w:name w:val="WW-Absatz-Standardschriftart1111111111111111111111111"/>
    <w:rsid w:val="006D776B"/>
  </w:style>
  <w:style w:type="character" w:customStyle="1" w:styleId="WW-Absatz-Standardschriftart11111111111111111111111111">
    <w:name w:val="WW-Absatz-Standardschriftart11111111111111111111111111"/>
    <w:rsid w:val="006D776B"/>
  </w:style>
  <w:style w:type="character" w:customStyle="1" w:styleId="WW-Absatz-Standardschriftart111111111111111111111111111">
    <w:name w:val="WW-Absatz-Standardschriftart111111111111111111111111111"/>
    <w:rsid w:val="006D776B"/>
  </w:style>
  <w:style w:type="character" w:customStyle="1" w:styleId="WW-Absatz-Standardschriftart1111111111111111111111111111">
    <w:name w:val="WW-Absatz-Standardschriftart1111111111111111111111111111"/>
    <w:rsid w:val="006D776B"/>
  </w:style>
  <w:style w:type="character" w:customStyle="1" w:styleId="WW-Absatz-Standardschriftart11111111111111111111111111111">
    <w:name w:val="WW-Absatz-Standardschriftart11111111111111111111111111111"/>
    <w:rsid w:val="006D776B"/>
  </w:style>
  <w:style w:type="character" w:customStyle="1" w:styleId="WW-Absatz-Standardschriftart111111111111111111111111111111">
    <w:name w:val="WW-Absatz-Standardschriftart111111111111111111111111111111"/>
    <w:rsid w:val="006D776B"/>
  </w:style>
  <w:style w:type="character" w:customStyle="1" w:styleId="WW-Absatz-Standardschriftart1111111111111111111111111111111">
    <w:name w:val="WW-Absatz-Standardschriftart1111111111111111111111111111111"/>
    <w:rsid w:val="006D776B"/>
  </w:style>
  <w:style w:type="character" w:customStyle="1" w:styleId="WW-Absatz-Standardschriftart11111111111111111111111111111111">
    <w:name w:val="WW-Absatz-Standardschriftart11111111111111111111111111111111"/>
    <w:rsid w:val="006D776B"/>
  </w:style>
  <w:style w:type="character" w:customStyle="1" w:styleId="WW-Absatz-Standardschriftart111111111111111111111111111111111">
    <w:name w:val="WW-Absatz-Standardschriftart111111111111111111111111111111111"/>
    <w:rsid w:val="006D776B"/>
  </w:style>
  <w:style w:type="character" w:customStyle="1" w:styleId="WW-Absatz-Standardschriftart1111111111111111111111111111111111">
    <w:name w:val="WW-Absatz-Standardschriftart1111111111111111111111111111111111"/>
    <w:rsid w:val="006D776B"/>
  </w:style>
  <w:style w:type="character" w:customStyle="1" w:styleId="WW-Absatz-Standardschriftart11111111111111111111111111111111111">
    <w:name w:val="WW-Absatz-Standardschriftart11111111111111111111111111111111111"/>
    <w:rsid w:val="006D776B"/>
  </w:style>
  <w:style w:type="character" w:customStyle="1" w:styleId="WW-Absatz-Standardschriftart111111111111111111111111111111111111">
    <w:name w:val="WW-Absatz-Standardschriftart111111111111111111111111111111111111"/>
    <w:rsid w:val="006D776B"/>
  </w:style>
  <w:style w:type="character" w:customStyle="1" w:styleId="WW-Absatz-Standardschriftart1111111111111111111111111111111111111">
    <w:name w:val="WW-Absatz-Standardschriftart1111111111111111111111111111111111111"/>
    <w:rsid w:val="006D776B"/>
  </w:style>
  <w:style w:type="character" w:customStyle="1" w:styleId="WW-Absatz-Standardschriftart11111111111111111111111111111111111111">
    <w:name w:val="WW-Absatz-Standardschriftart11111111111111111111111111111111111111"/>
    <w:rsid w:val="006D776B"/>
  </w:style>
  <w:style w:type="character" w:customStyle="1" w:styleId="WW-Absatz-Standardschriftart111111111111111111111111111111111111111">
    <w:name w:val="WW-Absatz-Standardschriftart111111111111111111111111111111111111111"/>
    <w:rsid w:val="006D776B"/>
  </w:style>
  <w:style w:type="character" w:customStyle="1" w:styleId="WW-Absatz-Standardschriftart1111111111111111111111111111111111111111">
    <w:name w:val="WW-Absatz-Standardschriftart1111111111111111111111111111111111111111"/>
    <w:rsid w:val="006D776B"/>
  </w:style>
  <w:style w:type="character" w:customStyle="1" w:styleId="WW-Absatz-Standardschriftart11111111111111111111111111111111111111111">
    <w:name w:val="WW-Absatz-Standardschriftart11111111111111111111111111111111111111111"/>
    <w:rsid w:val="006D776B"/>
  </w:style>
  <w:style w:type="character" w:customStyle="1" w:styleId="WW-Absatz-Standardschriftart111111111111111111111111111111111111111111">
    <w:name w:val="WW-Absatz-Standardschriftart111111111111111111111111111111111111111111"/>
    <w:rsid w:val="006D776B"/>
  </w:style>
  <w:style w:type="character" w:customStyle="1" w:styleId="WW-Absatz-Standardschriftart1111111111111111111111111111111111111111111">
    <w:name w:val="WW-Absatz-Standardschriftart1111111111111111111111111111111111111111111"/>
    <w:rsid w:val="006D776B"/>
  </w:style>
  <w:style w:type="character" w:customStyle="1" w:styleId="WW-Absatz-Standardschriftart11111111111111111111111111111111111111111111">
    <w:name w:val="WW-Absatz-Standardschriftart11111111111111111111111111111111111111111111"/>
    <w:rsid w:val="006D776B"/>
  </w:style>
  <w:style w:type="character" w:customStyle="1" w:styleId="WW-Absatz-Standardschriftart111111111111111111111111111111111111111111111">
    <w:name w:val="WW-Absatz-Standardschriftart111111111111111111111111111111111111111111111"/>
    <w:rsid w:val="006D776B"/>
  </w:style>
  <w:style w:type="character" w:customStyle="1" w:styleId="WW-Absatz-Standardschriftart1111111111111111111111111111111111111111111111">
    <w:name w:val="WW-Absatz-Standardschriftart1111111111111111111111111111111111111111111111"/>
    <w:rsid w:val="006D776B"/>
  </w:style>
  <w:style w:type="character" w:customStyle="1" w:styleId="WW-Absatz-Standardschriftart11111111111111111111111111111111111111111111111">
    <w:name w:val="WW-Absatz-Standardschriftart11111111111111111111111111111111111111111111111"/>
    <w:rsid w:val="006D776B"/>
  </w:style>
  <w:style w:type="character" w:customStyle="1" w:styleId="WW-Absatz-Standardschriftart111111111111111111111111111111111111111111111111">
    <w:name w:val="WW-Absatz-Standardschriftart111111111111111111111111111111111111111111111111"/>
    <w:rsid w:val="006D776B"/>
  </w:style>
  <w:style w:type="character" w:customStyle="1" w:styleId="WW8Num1z0">
    <w:name w:val="WW8Num1z0"/>
    <w:rsid w:val="006D776B"/>
    <w:rPr>
      <w:b w:val="0"/>
    </w:rPr>
  </w:style>
  <w:style w:type="character" w:customStyle="1" w:styleId="a5">
    <w:name w:val="Текст выноски Знак"/>
    <w:basedOn w:val="20"/>
    <w:rsid w:val="006D776B"/>
    <w:rPr>
      <w:rFonts w:ascii="Tahoma" w:hAnsi="Tahoma" w:cs="Tahoma"/>
      <w:sz w:val="16"/>
      <w:szCs w:val="16"/>
    </w:rPr>
  </w:style>
  <w:style w:type="paragraph" w:customStyle="1" w:styleId="a6">
    <w:name w:val="Заголовок"/>
    <w:basedOn w:val="a"/>
    <w:next w:val="a7"/>
    <w:rsid w:val="006D776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semiHidden/>
    <w:rsid w:val="006D776B"/>
    <w:rPr>
      <w:b/>
      <w:sz w:val="44"/>
    </w:rPr>
  </w:style>
  <w:style w:type="paragraph" w:styleId="a8">
    <w:name w:val="List"/>
    <w:basedOn w:val="a7"/>
    <w:semiHidden/>
    <w:rsid w:val="006D776B"/>
    <w:rPr>
      <w:rFonts w:cs="Tahoma"/>
    </w:rPr>
  </w:style>
  <w:style w:type="paragraph" w:customStyle="1" w:styleId="41">
    <w:name w:val="Название4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42">
    <w:name w:val="Указатель4"/>
    <w:basedOn w:val="a"/>
    <w:rsid w:val="006D776B"/>
    <w:pPr>
      <w:suppressLineNumbers/>
    </w:pPr>
    <w:rPr>
      <w:rFonts w:cs="Tahoma"/>
    </w:rPr>
  </w:style>
  <w:style w:type="paragraph" w:customStyle="1" w:styleId="31">
    <w:name w:val="Название3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32">
    <w:name w:val="Указатель3"/>
    <w:basedOn w:val="a"/>
    <w:rsid w:val="006D776B"/>
    <w:pPr>
      <w:suppressLineNumbers/>
    </w:pPr>
    <w:rPr>
      <w:rFonts w:cs="Tahoma"/>
    </w:rPr>
  </w:style>
  <w:style w:type="paragraph" w:customStyle="1" w:styleId="21">
    <w:name w:val="Название2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2">
    <w:name w:val="Указатель2"/>
    <w:basedOn w:val="a"/>
    <w:rsid w:val="006D776B"/>
    <w:pPr>
      <w:suppressLineNumbers/>
    </w:pPr>
    <w:rPr>
      <w:rFonts w:cs="Tahoma"/>
    </w:rPr>
  </w:style>
  <w:style w:type="paragraph" w:styleId="a9">
    <w:name w:val="Body Text Indent"/>
    <w:basedOn w:val="a"/>
    <w:semiHidden/>
    <w:rsid w:val="006D776B"/>
    <w:pPr>
      <w:ind w:firstLine="720"/>
      <w:jc w:val="both"/>
    </w:pPr>
    <w:rPr>
      <w:sz w:val="28"/>
    </w:rPr>
  </w:style>
  <w:style w:type="paragraph" w:styleId="aa">
    <w:name w:val="Title"/>
    <w:basedOn w:val="a6"/>
    <w:next w:val="ab"/>
    <w:qFormat/>
    <w:rsid w:val="006D776B"/>
  </w:style>
  <w:style w:type="paragraph" w:styleId="ab">
    <w:name w:val="Subtitle"/>
    <w:basedOn w:val="a6"/>
    <w:next w:val="a7"/>
    <w:qFormat/>
    <w:rsid w:val="006D776B"/>
    <w:pPr>
      <w:jc w:val="center"/>
    </w:pPr>
    <w:rPr>
      <w:i/>
      <w:iCs/>
    </w:rPr>
  </w:style>
  <w:style w:type="paragraph" w:styleId="ac">
    <w:name w:val="header"/>
    <w:basedOn w:val="a"/>
    <w:semiHidden/>
    <w:rsid w:val="006D776B"/>
    <w:pPr>
      <w:tabs>
        <w:tab w:val="center" w:pos="4153"/>
        <w:tab w:val="right" w:pos="8306"/>
      </w:tabs>
    </w:pPr>
  </w:style>
  <w:style w:type="paragraph" w:styleId="ad">
    <w:name w:val="footer"/>
    <w:basedOn w:val="a"/>
    <w:semiHidden/>
    <w:rsid w:val="006D776B"/>
    <w:pPr>
      <w:tabs>
        <w:tab w:val="center" w:pos="4153"/>
        <w:tab w:val="right" w:pos="8306"/>
      </w:tabs>
    </w:pPr>
  </w:style>
  <w:style w:type="paragraph" w:customStyle="1" w:styleId="ae">
    <w:name w:val="Содержимое таблицы"/>
    <w:basedOn w:val="a"/>
    <w:rsid w:val="006D776B"/>
    <w:pPr>
      <w:suppressLineNumbers/>
    </w:pPr>
  </w:style>
  <w:style w:type="paragraph" w:customStyle="1" w:styleId="af">
    <w:name w:val="Заголовок таблицы"/>
    <w:basedOn w:val="ae"/>
    <w:rsid w:val="006D776B"/>
    <w:pPr>
      <w:jc w:val="center"/>
    </w:pPr>
    <w:rPr>
      <w:b/>
      <w:bCs/>
    </w:rPr>
  </w:style>
  <w:style w:type="paragraph" w:customStyle="1" w:styleId="af0">
    <w:name w:val="Содержимое врезки"/>
    <w:basedOn w:val="a7"/>
    <w:rsid w:val="006D776B"/>
  </w:style>
  <w:style w:type="paragraph" w:customStyle="1" w:styleId="11">
    <w:name w:val="Название1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6D776B"/>
    <w:pPr>
      <w:suppressLineNumbers/>
    </w:pPr>
    <w:rPr>
      <w:rFonts w:cs="Tahoma"/>
    </w:rPr>
  </w:style>
  <w:style w:type="paragraph" w:customStyle="1" w:styleId="210">
    <w:name w:val="Основной текст 21"/>
    <w:basedOn w:val="a"/>
    <w:rsid w:val="006D776B"/>
    <w:pPr>
      <w:jc w:val="both"/>
    </w:pPr>
    <w:rPr>
      <w:sz w:val="28"/>
    </w:rPr>
  </w:style>
  <w:style w:type="paragraph" w:customStyle="1" w:styleId="211">
    <w:name w:val="Основной текст с отступом 21"/>
    <w:basedOn w:val="a"/>
    <w:rsid w:val="006D776B"/>
    <w:pPr>
      <w:spacing w:line="360" w:lineRule="auto"/>
      <w:ind w:left="6237"/>
    </w:pPr>
    <w:rPr>
      <w:sz w:val="28"/>
    </w:rPr>
  </w:style>
  <w:style w:type="paragraph" w:customStyle="1" w:styleId="310">
    <w:name w:val="Основной текст с отступом 31"/>
    <w:basedOn w:val="a"/>
    <w:rsid w:val="006D776B"/>
    <w:pPr>
      <w:spacing w:line="360" w:lineRule="auto"/>
      <w:ind w:left="720" w:firstLine="720"/>
      <w:jc w:val="both"/>
    </w:pPr>
    <w:rPr>
      <w:sz w:val="28"/>
    </w:rPr>
  </w:style>
  <w:style w:type="paragraph" w:customStyle="1" w:styleId="311">
    <w:name w:val="Основной текст 31"/>
    <w:basedOn w:val="a"/>
    <w:rsid w:val="006D776B"/>
    <w:rPr>
      <w:sz w:val="24"/>
    </w:rPr>
  </w:style>
  <w:style w:type="paragraph" w:customStyle="1" w:styleId="13">
    <w:name w:val="Схема документа1"/>
    <w:basedOn w:val="a"/>
    <w:rsid w:val="006D776B"/>
    <w:pPr>
      <w:shd w:val="clear" w:color="auto" w:fill="000080"/>
    </w:pPr>
    <w:rPr>
      <w:rFonts w:ascii="Tahoma" w:hAnsi="Tahoma"/>
    </w:rPr>
  </w:style>
  <w:style w:type="paragraph" w:styleId="af1">
    <w:name w:val="Balloon Text"/>
    <w:basedOn w:val="a"/>
    <w:rsid w:val="006D776B"/>
    <w:rPr>
      <w:rFonts w:ascii="Tahoma" w:hAnsi="Tahoma" w:cs="Tahoma"/>
      <w:sz w:val="16"/>
      <w:szCs w:val="16"/>
    </w:rPr>
  </w:style>
  <w:style w:type="paragraph" w:styleId="af2">
    <w:name w:val="Normal (Web)"/>
    <w:basedOn w:val="a"/>
    <w:rsid w:val="006D776B"/>
    <w:pPr>
      <w:spacing w:before="100" w:after="119"/>
    </w:pPr>
    <w:rPr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6D776B"/>
    <w:pPr>
      <w:spacing w:before="100" w:after="100"/>
    </w:pPr>
    <w:rPr>
      <w:rFonts w:ascii="Tahoma" w:hAnsi="Tahoma"/>
      <w:lang w:val="en-US"/>
    </w:rPr>
  </w:style>
  <w:style w:type="character" w:customStyle="1" w:styleId="af3">
    <w:name w:val="Цветовое выделение"/>
    <w:uiPriority w:val="99"/>
    <w:rsid w:val="003435CB"/>
    <w:rPr>
      <w:b/>
      <w:color w:val="000080"/>
    </w:rPr>
  </w:style>
  <w:style w:type="character" w:customStyle="1" w:styleId="af4">
    <w:name w:val="Гипертекстовая ссылка"/>
    <w:basedOn w:val="af3"/>
    <w:uiPriority w:val="99"/>
    <w:rsid w:val="002E3172"/>
    <w:rPr>
      <w:rFonts w:cs="Times New Roman"/>
      <w:b/>
      <w:color w:val="106BBE"/>
    </w:rPr>
  </w:style>
  <w:style w:type="paragraph" w:customStyle="1" w:styleId="af5">
    <w:name w:val="Нормальный (таблица)"/>
    <w:basedOn w:val="a"/>
    <w:next w:val="a"/>
    <w:uiPriority w:val="99"/>
    <w:rsid w:val="002E3172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6">
    <w:name w:val="Таблицы (моноширинный)"/>
    <w:basedOn w:val="a"/>
    <w:next w:val="a"/>
    <w:uiPriority w:val="99"/>
    <w:rsid w:val="002E3172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  <w:szCs w:val="24"/>
      <w:lang w:eastAsia="ru-RU"/>
    </w:rPr>
  </w:style>
  <w:style w:type="character" w:styleId="af7">
    <w:name w:val="Hyperlink"/>
    <w:basedOn w:val="a0"/>
    <w:uiPriority w:val="99"/>
    <w:rsid w:val="002E3172"/>
    <w:rPr>
      <w:rFonts w:cs="Times New Roman"/>
      <w:color w:val="0000FF"/>
      <w:u w:val="single"/>
    </w:rPr>
  </w:style>
  <w:style w:type="paragraph" w:customStyle="1" w:styleId="ConsPlusNormal">
    <w:name w:val="ConsPlusNormal"/>
    <w:rsid w:val="002E3172"/>
    <w:pPr>
      <w:widowControl w:val="0"/>
      <w:autoSpaceDE w:val="0"/>
      <w:autoSpaceDN w:val="0"/>
    </w:pPr>
    <w:rPr>
      <w:rFonts w:ascii="Calibri" w:eastAsiaTheme="minorEastAsia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76B"/>
    <w:rPr>
      <w:lang w:eastAsia="ar-SA"/>
    </w:rPr>
  </w:style>
  <w:style w:type="paragraph" w:styleId="1">
    <w:name w:val="heading 1"/>
    <w:basedOn w:val="a"/>
    <w:next w:val="a"/>
    <w:qFormat/>
    <w:rsid w:val="006D776B"/>
    <w:pPr>
      <w:keepNext/>
      <w:tabs>
        <w:tab w:val="num" w:pos="0"/>
      </w:tabs>
      <w:outlineLvl w:val="0"/>
    </w:pPr>
    <w:rPr>
      <w:sz w:val="32"/>
    </w:rPr>
  </w:style>
  <w:style w:type="paragraph" w:styleId="2">
    <w:name w:val="heading 2"/>
    <w:basedOn w:val="a"/>
    <w:next w:val="a"/>
    <w:qFormat/>
    <w:rsid w:val="006D776B"/>
    <w:pPr>
      <w:keepNext/>
      <w:tabs>
        <w:tab w:val="num" w:pos="0"/>
      </w:tabs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6D776B"/>
    <w:pPr>
      <w:keepNext/>
      <w:tabs>
        <w:tab w:val="num" w:pos="0"/>
      </w:tabs>
      <w:ind w:left="6237"/>
      <w:jc w:val="right"/>
      <w:outlineLvl w:val="2"/>
    </w:pPr>
    <w:rPr>
      <w:sz w:val="28"/>
    </w:rPr>
  </w:style>
  <w:style w:type="paragraph" w:styleId="4">
    <w:name w:val="heading 4"/>
    <w:basedOn w:val="a"/>
    <w:next w:val="a"/>
    <w:qFormat/>
    <w:rsid w:val="006D776B"/>
    <w:pPr>
      <w:keepNext/>
      <w:tabs>
        <w:tab w:val="num" w:pos="0"/>
      </w:tabs>
      <w:ind w:left="2160"/>
      <w:jc w:val="both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4"/>
    </w:pPr>
    <w:rPr>
      <w:sz w:val="28"/>
    </w:rPr>
  </w:style>
  <w:style w:type="paragraph" w:styleId="6">
    <w:name w:val="heading 6"/>
    <w:basedOn w:val="a"/>
    <w:next w:val="a"/>
    <w:qFormat/>
    <w:rsid w:val="006D776B"/>
    <w:pPr>
      <w:keepNext/>
      <w:tabs>
        <w:tab w:val="num" w:pos="0"/>
      </w:tabs>
      <w:spacing w:line="360" w:lineRule="auto"/>
      <w:ind w:left="720"/>
      <w:jc w:val="center"/>
      <w:outlineLvl w:val="5"/>
    </w:pPr>
    <w:rPr>
      <w:b/>
      <w:sz w:val="28"/>
    </w:rPr>
  </w:style>
  <w:style w:type="paragraph" w:styleId="7">
    <w:name w:val="heading 7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6"/>
    </w:pPr>
    <w:rPr>
      <w:sz w:val="26"/>
    </w:rPr>
  </w:style>
  <w:style w:type="paragraph" w:styleId="8">
    <w:name w:val="heading 8"/>
    <w:basedOn w:val="a"/>
    <w:next w:val="a"/>
    <w:qFormat/>
    <w:rsid w:val="006D776B"/>
    <w:pPr>
      <w:keepNext/>
      <w:tabs>
        <w:tab w:val="num" w:pos="0"/>
      </w:tabs>
      <w:spacing w:line="360" w:lineRule="auto"/>
      <w:ind w:left="284"/>
      <w:jc w:val="both"/>
      <w:outlineLvl w:val="7"/>
    </w:pPr>
    <w:rPr>
      <w:b/>
      <w:sz w:val="28"/>
    </w:rPr>
  </w:style>
  <w:style w:type="paragraph" w:styleId="9">
    <w:name w:val="heading 9"/>
    <w:basedOn w:val="a"/>
    <w:next w:val="a"/>
    <w:qFormat/>
    <w:rsid w:val="006D776B"/>
    <w:pPr>
      <w:keepNext/>
      <w:tabs>
        <w:tab w:val="num" w:pos="0"/>
      </w:tabs>
      <w:ind w:left="720"/>
      <w:jc w:val="right"/>
      <w:outlineLvl w:val="8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6D776B"/>
  </w:style>
  <w:style w:type="character" w:customStyle="1" w:styleId="WW-Absatz-Standardschriftart">
    <w:name w:val="WW-Absatz-Standardschriftart"/>
    <w:rsid w:val="006D776B"/>
  </w:style>
  <w:style w:type="character" w:customStyle="1" w:styleId="WW-Absatz-Standardschriftart1">
    <w:name w:val="WW-Absatz-Standardschriftart1"/>
    <w:rsid w:val="006D776B"/>
  </w:style>
  <w:style w:type="character" w:customStyle="1" w:styleId="WW-Absatz-Standardschriftart11">
    <w:name w:val="WW-Absatz-Standardschriftart11"/>
    <w:rsid w:val="006D776B"/>
  </w:style>
  <w:style w:type="character" w:customStyle="1" w:styleId="40">
    <w:name w:val="Основной шрифт абзаца4"/>
    <w:rsid w:val="006D776B"/>
  </w:style>
  <w:style w:type="character" w:customStyle="1" w:styleId="WW-Absatz-Standardschriftart111">
    <w:name w:val="WW-Absatz-Standardschriftart111"/>
    <w:rsid w:val="006D776B"/>
  </w:style>
  <w:style w:type="character" w:customStyle="1" w:styleId="WW-Absatz-Standardschriftart1111">
    <w:name w:val="WW-Absatz-Standardschriftart1111"/>
    <w:rsid w:val="006D776B"/>
  </w:style>
  <w:style w:type="character" w:customStyle="1" w:styleId="WW-Absatz-Standardschriftart11111">
    <w:name w:val="WW-Absatz-Standardschriftart11111"/>
    <w:rsid w:val="006D776B"/>
  </w:style>
  <w:style w:type="character" w:customStyle="1" w:styleId="WW-Absatz-Standardschriftart111111">
    <w:name w:val="WW-Absatz-Standardschriftart111111"/>
    <w:rsid w:val="006D776B"/>
  </w:style>
  <w:style w:type="character" w:customStyle="1" w:styleId="WW-Absatz-Standardschriftart1111111">
    <w:name w:val="WW-Absatz-Standardschriftart1111111"/>
    <w:rsid w:val="006D776B"/>
  </w:style>
  <w:style w:type="character" w:customStyle="1" w:styleId="WW-Absatz-Standardschriftart11111111">
    <w:name w:val="WW-Absatz-Standardschriftart11111111"/>
    <w:rsid w:val="006D776B"/>
  </w:style>
  <w:style w:type="character" w:customStyle="1" w:styleId="WW-Absatz-Standardschriftart111111111">
    <w:name w:val="WW-Absatz-Standardschriftart111111111"/>
    <w:rsid w:val="006D776B"/>
  </w:style>
  <w:style w:type="character" w:customStyle="1" w:styleId="WW-Absatz-Standardschriftart1111111111">
    <w:name w:val="WW-Absatz-Standardschriftart1111111111"/>
    <w:rsid w:val="006D776B"/>
  </w:style>
  <w:style w:type="character" w:customStyle="1" w:styleId="WW-Absatz-Standardschriftart11111111111">
    <w:name w:val="WW-Absatz-Standardschriftart11111111111"/>
    <w:rsid w:val="006D776B"/>
  </w:style>
  <w:style w:type="character" w:customStyle="1" w:styleId="WW-Absatz-Standardschriftart111111111111">
    <w:name w:val="WW-Absatz-Standardschriftart111111111111"/>
    <w:rsid w:val="006D776B"/>
  </w:style>
  <w:style w:type="character" w:customStyle="1" w:styleId="30">
    <w:name w:val="Основной шрифт абзаца3"/>
    <w:rsid w:val="006D776B"/>
  </w:style>
  <w:style w:type="character" w:customStyle="1" w:styleId="WW-Absatz-Standardschriftart1111111111111">
    <w:name w:val="WW-Absatz-Standardschriftart1111111111111"/>
    <w:rsid w:val="006D776B"/>
  </w:style>
  <w:style w:type="character" w:customStyle="1" w:styleId="WW-Absatz-Standardschriftart11111111111111">
    <w:name w:val="WW-Absatz-Standardschriftart11111111111111"/>
    <w:rsid w:val="006D776B"/>
  </w:style>
  <w:style w:type="character" w:customStyle="1" w:styleId="WW-Absatz-Standardschriftart111111111111111">
    <w:name w:val="WW-Absatz-Standardschriftart111111111111111"/>
    <w:rsid w:val="006D776B"/>
  </w:style>
  <w:style w:type="character" w:customStyle="1" w:styleId="WW-Absatz-Standardschriftart1111111111111111">
    <w:name w:val="WW-Absatz-Standardschriftart1111111111111111"/>
    <w:rsid w:val="006D776B"/>
  </w:style>
  <w:style w:type="character" w:customStyle="1" w:styleId="WW-Absatz-Standardschriftart11111111111111111">
    <w:name w:val="WW-Absatz-Standardschriftart11111111111111111"/>
    <w:rsid w:val="006D776B"/>
  </w:style>
  <w:style w:type="character" w:customStyle="1" w:styleId="WW-Absatz-Standardschriftart111111111111111111">
    <w:name w:val="WW-Absatz-Standardschriftart111111111111111111"/>
    <w:rsid w:val="006D776B"/>
  </w:style>
  <w:style w:type="character" w:customStyle="1" w:styleId="WW-Absatz-Standardschriftart1111111111111111111">
    <w:name w:val="WW-Absatz-Standardschriftart1111111111111111111"/>
    <w:rsid w:val="006D776B"/>
  </w:style>
  <w:style w:type="character" w:customStyle="1" w:styleId="10">
    <w:name w:val="Основной шрифт абзаца1"/>
    <w:rsid w:val="006D776B"/>
  </w:style>
  <w:style w:type="character" w:styleId="a3">
    <w:name w:val="page number"/>
    <w:basedOn w:val="10"/>
    <w:semiHidden/>
    <w:rsid w:val="006D776B"/>
  </w:style>
  <w:style w:type="character" w:customStyle="1" w:styleId="a4">
    <w:name w:val="Символ нумерации"/>
    <w:rsid w:val="006D776B"/>
  </w:style>
  <w:style w:type="character" w:customStyle="1" w:styleId="WW-Absatz-Standardschriftart11111111111111111111">
    <w:name w:val="WW-Absatz-Standardschriftart11111111111111111111"/>
    <w:rsid w:val="006D776B"/>
  </w:style>
  <w:style w:type="character" w:customStyle="1" w:styleId="WW-Absatz-Standardschriftart111111111111111111111">
    <w:name w:val="WW-Absatz-Standardschriftart111111111111111111111"/>
    <w:rsid w:val="006D776B"/>
  </w:style>
  <w:style w:type="character" w:customStyle="1" w:styleId="20">
    <w:name w:val="Основной шрифт абзаца2"/>
    <w:rsid w:val="006D776B"/>
  </w:style>
  <w:style w:type="character" w:customStyle="1" w:styleId="WW-Absatz-Standardschriftart1111111111111111111111">
    <w:name w:val="WW-Absatz-Standardschriftart1111111111111111111111"/>
    <w:rsid w:val="006D776B"/>
  </w:style>
  <w:style w:type="character" w:customStyle="1" w:styleId="WW-Absatz-Standardschriftart11111111111111111111111">
    <w:name w:val="WW-Absatz-Standardschriftart11111111111111111111111"/>
    <w:rsid w:val="006D776B"/>
  </w:style>
  <w:style w:type="character" w:customStyle="1" w:styleId="WW-Absatz-Standardschriftart111111111111111111111111">
    <w:name w:val="WW-Absatz-Standardschriftart111111111111111111111111"/>
    <w:rsid w:val="006D776B"/>
  </w:style>
  <w:style w:type="character" w:customStyle="1" w:styleId="WW-Absatz-Standardschriftart1111111111111111111111111">
    <w:name w:val="WW-Absatz-Standardschriftart1111111111111111111111111"/>
    <w:rsid w:val="006D776B"/>
  </w:style>
  <w:style w:type="character" w:customStyle="1" w:styleId="WW-Absatz-Standardschriftart11111111111111111111111111">
    <w:name w:val="WW-Absatz-Standardschriftart11111111111111111111111111"/>
    <w:rsid w:val="006D776B"/>
  </w:style>
  <w:style w:type="character" w:customStyle="1" w:styleId="WW-Absatz-Standardschriftart111111111111111111111111111">
    <w:name w:val="WW-Absatz-Standardschriftart111111111111111111111111111"/>
    <w:rsid w:val="006D776B"/>
  </w:style>
  <w:style w:type="character" w:customStyle="1" w:styleId="WW-Absatz-Standardschriftart1111111111111111111111111111">
    <w:name w:val="WW-Absatz-Standardschriftart1111111111111111111111111111"/>
    <w:rsid w:val="006D776B"/>
  </w:style>
  <w:style w:type="character" w:customStyle="1" w:styleId="WW-Absatz-Standardschriftart11111111111111111111111111111">
    <w:name w:val="WW-Absatz-Standardschriftart11111111111111111111111111111"/>
    <w:rsid w:val="006D776B"/>
  </w:style>
  <w:style w:type="character" w:customStyle="1" w:styleId="WW-Absatz-Standardschriftart111111111111111111111111111111">
    <w:name w:val="WW-Absatz-Standardschriftart111111111111111111111111111111"/>
    <w:rsid w:val="006D776B"/>
  </w:style>
  <w:style w:type="character" w:customStyle="1" w:styleId="WW-Absatz-Standardschriftart1111111111111111111111111111111">
    <w:name w:val="WW-Absatz-Standardschriftart1111111111111111111111111111111"/>
    <w:rsid w:val="006D776B"/>
  </w:style>
  <w:style w:type="character" w:customStyle="1" w:styleId="WW-Absatz-Standardschriftart11111111111111111111111111111111">
    <w:name w:val="WW-Absatz-Standardschriftart11111111111111111111111111111111"/>
    <w:rsid w:val="006D776B"/>
  </w:style>
  <w:style w:type="character" w:customStyle="1" w:styleId="WW-Absatz-Standardschriftart111111111111111111111111111111111">
    <w:name w:val="WW-Absatz-Standardschriftart111111111111111111111111111111111"/>
    <w:rsid w:val="006D776B"/>
  </w:style>
  <w:style w:type="character" w:customStyle="1" w:styleId="WW-Absatz-Standardschriftart1111111111111111111111111111111111">
    <w:name w:val="WW-Absatz-Standardschriftart1111111111111111111111111111111111"/>
    <w:rsid w:val="006D776B"/>
  </w:style>
  <w:style w:type="character" w:customStyle="1" w:styleId="WW-Absatz-Standardschriftart11111111111111111111111111111111111">
    <w:name w:val="WW-Absatz-Standardschriftart11111111111111111111111111111111111"/>
    <w:rsid w:val="006D776B"/>
  </w:style>
  <w:style w:type="character" w:customStyle="1" w:styleId="WW-Absatz-Standardschriftart111111111111111111111111111111111111">
    <w:name w:val="WW-Absatz-Standardschriftart111111111111111111111111111111111111"/>
    <w:rsid w:val="006D776B"/>
  </w:style>
  <w:style w:type="character" w:customStyle="1" w:styleId="WW-Absatz-Standardschriftart1111111111111111111111111111111111111">
    <w:name w:val="WW-Absatz-Standardschriftart1111111111111111111111111111111111111"/>
    <w:rsid w:val="006D776B"/>
  </w:style>
  <w:style w:type="character" w:customStyle="1" w:styleId="WW-Absatz-Standardschriftart11111111111111111111111111111111111111">
    <w:name w:val="WW-Absatz-Standardschriftart11111111111111111111111111111111111111"/>
    <w:rsid w:val="006D776B"/>
  </w:style>
  <w:style w:type="character" w:customStyle="1" w:styleId="WW-Absatz-Standardschriftart111111111111111111111111111111111111111">
    <w:name w:val="WW-Absatz-Standardschriftart111111111111111111111111111111111111111"/>
    <w:rsid w:val="006D776B"/>
  </w:style>
  <w:style w:type="character" w:customStyle="1" w:styleId="WW-Absatz-Standardschriftart1111111111111111111111111111111111111111">
    <w:name w:val="WW-Absatz-Standardschriftart1111111111111111111111111111111111111111"/>
    <w:rsid w:val="006D776B"/>
  </w:style>
  <w:style w:type="character" w:customStyle="1" w:styleId="WW-Absatz-Standardschriftart11111111111111111111111111111111111111111">
    <w:name w:val="WW-Absatz-Standardschriftart11111111111111111111111111111111111111111"/>
    <w:rsid w:val="006D776B"/>
  </w:style>
  <w:style w:type="character" w:customStyle="1" w:styleId="WW-Absatz-Standardschriftart111111111111111111111111111111111111111111">
    <w:name w:val="WW-Absatz-Standardschriftart111111111111111111111111111111111111111111"/>
    <w:rsid w:val="006D776B"/>
  </w:style>
  <w:style w:type="character" w:customStyle="1" w:styleId="WW-Absatz-Standardschriftart1111111111111111111111111111111111111111111">
    <w:name w:val="WW-Absatz-Standardschriftart1111111111111111111111111111111111111111111"/>
    <w:rsid w:val="006D776B"/>
  </w:style>
  <w:style w:type="character" w:customStyle="1" w:styleId="WW-Absatz-Standardschriftart11111111111111111111111111111111111111111111">
    <w:name w:val="WW-Absatz-Standardschriftart11111111111111111111111111111111111111111111"/>
    <w:rsid w:val="006D776B"/>
  </w:style>
  <w:style w:type="character" w:customStyle="1" w:styleId="WW-Absatz-Standardschriftart111111111111111111111111111111111111111111111">
    <w:name w:val="WW-Absatz-Standardschriftart111111111111111111111111111111111111111111111"/>
    <w:rsid w:val="006D776B"/>
  </w:style>
  <w:style w:type="character" w:customStyle="1" w:styleId="WW-Absatz-Standardschriftart1111111111111111111111111111111111111111111111">
    <w:name w:val="WW-Absatz-Standardschriftart1111111111111111111111111111111111111111111111"/>
    <w:rsid w:val="006D776B"/>
  </w:style>
  <w:style w:type="character" w:customStyle="1" w:styleId="WW-Absatz-Standardschriftart11111111111111111111111111111111111111111111111">
    <w:name w:val="WW-Absatz-Standardschriftart11111111111111111111111111111111111111111111111"/>
    <w:rsid w:val="006D776B"/>
  </w:style>
  <w:style w:type="character" w:customStyle="1" w:styleId="WW-Absatz-Standardschriftart111111111111111111111111111111111111111111111111">
    <w:name w:val="WW-Absatz-Standardschriftart111111111111111111111111111111111111111111111111"/>
    <w:rsid w:val="006D776B"/>
  </w:style>
  <w:style w:type="character" w:customStyle="1" w:styleId="WW8Num1z0">
    <w:name w:val="WW8Num1z0"/>
    <w:rsid w:val="006D776B"/>
    <w:rPr>
      <w:b w:val="0"/>
    </w:rPr>
  </w:style>
  <w:style w:type="character" w:customStyle="1" w:styleId="a5">
    <w:name w:val="Текст выноски Знак"/>
    <w:basedOn w:val="20"/>
    <w:rsid w:val="006D776B"/>
    <w:rPr>
      <w:rFonts w:ascii="Tahoma" w:hAnsi="Tahoma" w:cs="Tahoma"/>
      <w:sz w:val="16"/>
      <w:szCs w:val="16"/>
    </w:rPr>
  </w:style>
  <w:style w:type="paragraph" w:customStyle="1" w:styleId="a6">
    <w:name w:val="Заголовок"/>
    <w:basedOn w:val="a"/>
    <w:next w:val="a7"/>
    <w:rsid w:val="006D776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semiHidden/>
    <w:rsid w:val="006D776B"/>
    <w:rPr>
      <w:b/>
      <w:sz w:val="44"/>
    </w:rPr>
  </w:style>
  <w:style w:type="paragraph" w:styleId="a8">
    <w:name w:val="List"/>
    <w:basedOn w:val="a7"/>
    <w:semiHidden/>
    <w:rsid w:val="006D776B"/>
    <w:rPr>
      <w:rFonts w:cs="Tahoma"/>
    </w:rPr>
  </w:style>
  <w:style w:type="paragraph" w:customStyle="1" w:styleId="41">
    <w:name w:val="Название4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42">
    <w:name w:val="Указатель4"/>
    <w:basedOn w:val="a"/>
    <w:rsid w:val="006D776B"/>
    <w:pPr>
      <w:suppressLineNumbers/>
    </w:pPr>
    <w:rPr>
      <w:rFonts w:cs="Tahoma"/>
    </w:rPr>
  </w:style>
  <w:style w:type="paragraph" w:customStyle="1" w:styleId="31">
    <w:name w:val="Название3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32">
    <w:name w:val="Указатель3"/>
    <w:basedOn w:val="a"/>
    <w:rsid w:val="006D776B"/>
    <w:pPr>
      <w:suppressLineNumbers/>
    </w:pPr>
    <w:rPr>
      <w:rFonts w:cs="Tahoma"/>
    </w:rPr>
  </w:style>
  <w:style w:type="paragraph" w:customStyle="1" w:styleId="21">
    <w:name w:val="Название2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2">
    <w:name w:val="Указатель2"/>
    <w:basedOn w:val="a"/>
    <w:rsid w:val="006D776B"/>
    <w:pPr>
      <w:suppressLineNumbers/>
    </w:pPr>
    <w:rPr>
      <w:rFonts w:cs="Tahoma"/>
    </w:rPr>
  </w:style>
  <w:style w:type="paragraph" w:styleId="a9">
    <w:name w:val="Body Text Indent"/>
    <w:basedOn w:val="a"/>
    <w:semiHidden/>
    <w:rsid w:val="006D776B"/>
    <w:pPr>
      <w:ind w:firstLine="720"/>
      <w:jc w:val="both"/>
    </w:pPr>
    <w:rPr>
      <w:sz w:val="28"/>
    </w:rPr>
  </w:style>
  <w:style w:type="paragraph" w:styleId="aa">
    <w:name w:val="Title"/>
    <w:basedOn w:val="a6"/>
    <w:next w:val="ab"/>
    <w:qFormat/>
    <w:rsid w:val="006D776B"/>
  </w:style>
  <w:style w:type="paragraph" w:styleId="ab">
    <w:name w:val="Subtitle"/>
    <w:basedOn w:val="a6"/>
    <w:next w:val="a7"/>
    <w:qFormat/>
    <w:rsid w:val="006D776B"/>
    <w:pPr>
      <w:jc w:val="center"/>
    </w:pPr>
    <w:rPr>
      <w:i/>
      <w:iCs/>
    </w:rPr>
  </w:style>
  <w:style w:type="paragraph" w:styleId="ac">
    <w:name w:val="header"/>
    <w:basedOn w:val="a"/>
    <w:semiHidden/>
    <w:rsid w:val="006D776B"/>
    <w:pPr>
      <w:tabs>
        <w:tab w:val="center" w:pos="4153"/>
        <w:tab w:val="right" w:pos="8306"/>
      </w:tabs>
    </w:pPr>
  </w:style>
  <w:style w:type="paragraph" w:styleId="ad">
    <w:name w:val="footer"/>
    <w:basedOn w:val="a"/>
    <w:semiHidden/>
    <w:rsid w:val="006D776B"/>
    <w:pPr>
      <w:tabs>
        <w:tab w:val="center" w:pos="4153"/>
        <w:tab w:val="right" w:pos="8306"/>
      </w:tabs>
    </w:pPr>
  </w:style>
  <w:style w:type="paragraph" w:customStyle="1" w:styleId="ae">
    <w:name w:val="Содержимое таблицы"/>
    <w:basedOn w:val="a"/>
    <w:rsid w:val="006D776B"/>
    <w:pPr>
      <w:suppressLineNumbers/>
    </w:pPr>
  </w:style>
  <w:style w:type="paragraph" w:customStyle="1" w:styleId="af">
    <w:name w:val="Заголовок таблицы"/>
    <w:basedOn w:val="ae"/>
    <w:rsid w:val="006D776B"/>
    <w:pPr>
      <w:jc w:val="center"/>
    </w:pPr>
    <w:rPr>
      <w:b/>
      <w:bCs/>
    </w:rPr>
  </w:style>
  <w:style w:type="paragraph" w:customStyle="1" w:styleId="af0">
    <w:name w:val="Содержимое врезки"/>
    <w:basedOn w:val="a7"/>
    <w:rsid w:val="006D776B"/>
  </w:style>
  <w:style w:type="paragraph" w:customStyle="1" w:styleId="11">
    <w:name w:val="Название1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6D776B"/>
    <w:pPr>
      <w:suppressLineNumbers/>
    </w:pPr>
    <w:rPr>
      <w:rFonts w:cs="Tahoma"/>
    </w:rPr>
  </w:style>
  <w:style w:type="paragraph" w:customStyle="1" w:styleId="210">
    <w:name w:val="Основной текст 21"/>
    <w:basedOn w:val="a"/>
    <w:rsid w:val="006D776B"/>
    <w:pPr>
      <w:jc w:val="both"/>
    </w:pPr>
    <w:rPr>
      <w:sz w:val="28"/>
    </w:rPr>
  </w:style>
  <w:style w:type="paragraph" w:customStyle="1" w:styleId="211">
    <w:name w:val="Основной текст с отступом 21"/>
    <w:basedOn w:val="a"/>
    <w:rsid w:val="006D776B"/>
    <w:pPr>
      <w:spacing w:line="360" w:lineRule="auto"/>
      <w:ind w:left="6237"/>
    </w:pPr>
    <w:rPr>
      <w:sz w:val="28"/>
    </w:rPr>
  </w:style>
  <w:style w:type="paragraph" w:customStyle="1" w:styleId="310">
    <w:name w:val="Основной текст с отступом 31"/>
    <w:basedOn w:val="a"/>
    <w:rsid w:val="006D776B"/>
    <w:pPr>
      <w:spacing w:line="360" w:lineRule="auto"/>
      <w:ind w:left="720" w:firstLine="720"/>
      <w:jc w:val="both"/>
    </w:pPr>
    <w:rPr>
      <w:sz w:val="28"/>
    </w:rPr>
  </w:style>
  <w:style w:type="paragraph" w:customStyle="1" w:styleId="311">
    <w:name w:val="Основной текст 31"/>
    <w:basedOn w:val="a"/>
    <w:rsid w:val="006D776B"/>
    <w:rPr>
      <w:sz w:val="24"/>
    </w:rPr>
  </w:style>
  <w:style w:type="paragraph" w:customStyle="1" w:styleId="13">
    <w:name w:val="Схема документа1"/>
    <w:basedOn w:val="a"/>
    <w:rsid w:val="006D776B"/>
    <w:pPr>
      <w:shd w:val="clear" w:color="auto" w:fill="000080"/>
    </w:pPr>
    <w:rPr>
      <w:rFonts w:ascii="Tahoma" w:hAnsi="Tahoma"/>
    </w:rPr>
  </w:style>
  <w:style w:type="paragraph" w:styleId="af1">
    <w:name w:val="Balloon Text"/>
    <w:basedOn w:val="a"/>
    <w:rsid w:val="006D776B"/>
    <w:rPr>
      <w:rFonts w:ascii="Tahoma" w:hAnsi="Tahoma" w:cs="Tahoma"/>
      <w:sz w:val="16"/>
      <w:szCs w:val="16"/>
    </w:rPr>
  </w:style>
  <w:style w:type="paragraph" w:styleId="af2">
    <w:name w:val="Normal (Web)"/>
    <w:basedOn w:val="a"/>
    <w:rsid w:val="006D776B"/>
    <w:pPr>
      <w:spacing w:before="100" w:after="119"/>
    </w:pPr>
    <w:rPr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6D776B"/>
    <w:pPr>
      <w:spacing w:before="100" w:after="100"/>
    </w:pPr>
    <w:rPr>
      <w:rFonts w:ascii="Tahoma" w:hAnsi="Tahoma"/>
      <w:lang w:val="en-US"/>
    </w:rPr>
  </w:style>
  <w:style w:type="character" w:customStyle="1" w:styleId="af3">
    <w:name w:val="Цветовое выделение"/>
    <w:uiPriority w:val="99"/>
    <w:rsid w:val="003435CB"/>
    <w:rPr>
      <w:b/>
      <w:color w:val="000080"/>
    </w:rPr>
  </w:style>
  <w:style w:type="character" w:customStyle="1" w:styleId="af4">
    <w:name w:val="Гипертекстовая ссылка"/>
    <w:basedOn w:val="af3"/>
    <w:uiPriority w:val="99"/>
    <w:rsid w:val="002E3172"/>
    <w:rPr>
      <w:rFonts w:cs="Times New Roman"/>
      <w:b/>
      <w:color w:val="106BBE"/>
    </w:rPr>
  </w:style>
  <w:style w:type="paragraph" w:customStyle="1" w:styleId="af5">
    <w:name w:val="Нормальный (таблица)"/>
    <w:basedOn w:val="a"/>
    <w:next w:val="a"/>
    <w:uiPriority w:val="99"/>
    <w:rsid w:val="002E3172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6">
    <w:name w:val="Таблицы (моноширинный)"/>
    <w:basedOn w:val="a"/>
    <w:next w:val="a"/>
    <w:uiPriority w:val="99"/>
    <w:rsid w:val="002E3172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  <w:szCs w:val="24"/>
      <w:lang w:eastAsia="ru-RU"/>
    </w:rPr>
  </w:style>
  <w:style w:type="character" w:styleId="af7">
    <w:name w:val="Hyperlink"/>
    <w:basedOn w:val="a0"/>
    <w:uiPriority w:val="99"/>
    <w:rsid w:val="002E3172"/>
    <w:rPr>
      <w:rFonts w:cs="Times New Roman"/>
      <w:color w:val="0000FF"/>
      <w:u w:val="single"/>
    </w:rPr>
  </w:style>
  <w:style w:type="paragraph" w:customStyle="1" w:styleId="ConsPlusNormal">
    <w:name w:val="ConsPlusNormal"/>
    <w:rsid w:val="002E3172"/>
    <w:pPr>
      <w:widowControl w:val="0"/>
      <w:autoSpaceDE w:val="0"/>
      <w:autoSpaceDN w:val="0"/>
    </w:pPr>
    <w:rPr>
      <w:rFonts w:ascii="Calibri" w:eastAsiaTheme="minorEastAsia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ome.garant.ru/document?id=86367&amp;sub=0" TargetMode="External"/><Relationship Id="rId13" Type="http://schemas.openxmlformats.org/officeDocument/2006/relationships/hyperlink" Target="http://home.garant.ru/document?id=12016087&amp;sub=0" TargetMode="External"/><Relationship Id="rId18" Type="http://schemas.openxmlformats.org/officeDocument/2006/relationships/hyperlink" Target="http://home.garant.ru/document?id=8914944&amp;sub=0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://home.garant.ru/document?id=84755&amp;sub=0" TargetMode="External"/><Relationship Id="rId7" Type="http://schemas.openxmlformats.org/officeDocument/2006/relationships/hyperlink" Target="http://home.garant.ru/document?id=12077515&amp;sub=0" TargetMode="External"/><Relationship Id="rId12" Type="http://schemas.openxmlformats.org/officeDocument/2006/relationships/hyperlink" Target="http://home.garant.ru/document?id=79146&amp;sub=0" TargetMode="External"/><Relationship Id="rId17" Type="http://schemas.openxmlformats.org/officeDocument/2006/relationships/hyperlink" Target="http://home.garant.ru/document?id=8803610&amp;sub=0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home.garant.ru/document?id=70191362&amp;sub=0" TargetMode="External"/><Relationship Id="rId20" Type="http://schemas.openxmlformats.org/officeDocument/2006/relationships/hyperlink" Target="consultantplus://offline/ref=0F5086F9AA733AD87B358D385FE20A428740634EAD44A871DC0F248E33213BE72CD10E1D69D1B7D9r960G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home.garant.ru/document?id=70191362&amp;sub=0" TargetMode="External"/><Relationship Id="rId11" Type="http://schemas.openxmlformats.org/officeDocument/2006/relationships/hyperlink" Target="http://home.garant.ru/document?id=10003000&amp;sub=0" TargetMode="External"/><Relationship Id="rId24" Type="http://schemas.openxmlformats.org/officeDocument/2006/relationships/hyperlink" Target="mailto:usr-insar@moris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home.garant.ru/document?id=12046661&amp;sub=0" TargetMode="External"/><Relationship Id="rId23" Type="http://schemas.openxmlformats.org/officeDocument/2006/relationships/hyperlink" Target="http://home.garant.ru/document?id=12028809&amp;sub=1203" TargetMode="External"/><Relationship Id="rId10" Type="http://schemas.openxmlformats.org/officeDocument/2006/relationships/hyperlink" Target="http://home.garant.ru/document?id=8816657&amp;sub=419" TargetMode="External"/><Relationship Id="rId19" Type="http://schemas.openxmlformats.org/officeDocument/2006/relationships/hyperlink" Target="consultantplus://offline/ref=0F5086F9AA733AD87B358D385FE20A428740634EAD44A871DC0F248E33213BE72CD10E1D69D1B7DBr96AG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Documents%20and%20Settings\User\&#1056;&#1072;&#1073;&#1086;&#1095;&#1080;&#1081;%20&#1089;&#1090;&#1086;&#1083;\&#1088;&#1077;&#1075;&#1083;&#1072;&#1084;&#1077;&#1085;&#1090;\&#1064;&#1082;&#1086;&#1083;&#1099;\&#1055;&#1088;&#1077;&#1076;&#1086;&#1089;&#1090;.&#1086;&#1073;&#1097;&#1077;&#1075;&#1086;%20&#1086;&#1073;&#1088;&#1072;&#1079;&#1086;&#1074;&#1072;&#1085;&#1080;&#1103;.rtf" TargetMode="External"/><Relationship Id="rId14" Type="http://schemas.openxmlformats.org/officeDocument/2006/relationships/hyperlink" Target="http://home.garant.ru/document?id=86367&amp;sub=0" TargetMode="External"/><Relationship Id="rId22" Type="http://schemas.openxmlformats.org/officeDocument/2006/relationships/hyperlink" Target="http://home.garant.ru/document?id=12028809&amp;sub=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5575</Words>
  <Characters>31778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MICROSOFT</Company>
  <LinksUpToDate>false</LinksUpToDate>
  <CharactersWithSpaces>37279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Юрист</cp:lastModifiedBy>
  <cp:revision>2</cp:revision>
  <cp:lastPrinted>2019-11-11T12:09:00Z</cp:lastPrinted>
  <dcterms:created xsi:type="dcterms:W3CDTF">2019-11-11T12:10:00Z</dcterms:created>
  <dcterms:modified xsi:type="dcterms:W3CDTF">2019-11-11T12:10:00Z</dcterms:modified>
</cp:coreProperties>
</file>