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AA2" w:rsidRDefault="009F0AA2" w:rsidP="007A0297">
      <w:pPr>
        <w:ind w:left="-567" w:right="-785"/>
        <w:jc w:val="center"/>
        <w:rPr>
          <w:b/>
          <w:sz w:val="28"/>
          <w:szCs w:val="28"/>
        </w:rPr>
      </w:pPr>
    </w:p>
    <w:p w:rsidR="007A0297" w:rsidRPr="001F592C" w:rsidRDefault="007A0297" w:rsidP="007A0297">
      <w:pPr>
        <w:ind w:left="-567" w:right="-785"/>
        <w:jc w:val="center"/>
        <w:rPr>
          <w:b/>
          <w:sz w:val="28"/>
          <w:szCs w:val="28"/>
        </w:rPr>
      </w:pPr>
      <w:r w:rsidRPr="001F592C">
        <w:rPr>
          <w:b/>
          <w:sz w:val="28"/>
          <w:szCs w:val="28"/>
        </w:rPr>
        <w:t>АДМИНИСТРАЦИЯ ДУБЕНСКОГО МУНИЦИПАЛЬНОГО РАЙОНА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РЕСПУБЛИКИ МОРДОВИЯ</w:t>
      </w:r>
    </w:p>
    <w:p w:rsidR="007A0297" w:rsidRPr="001F592C" w:rsidRDefault="007A0297" w:rsidP="007A0297">
      <w:pPr>
        <w:pStyle w:val="8"/>
        <w:numPr>
          <w:ilvl w:val="7"/>
          <w:numId w:val="2"/>
        </w:numPr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</w:p>
    <w:p w:rsidR="007A0297" w:rsidRDefault="007A0297" w:rsidP="007A0297">
      <w:pPr>
        <w:pStyle w:val="8"/>
        <w:tabs>
          <w:tab w:val="left" w:pos="-567"/>
        </w:tabs>
        <w:suppressAutoHyphens/>
        <w:spacing w:line="240" w:lineRule="auto"/>
        <w:ind w:left="-567" w:right="-785"/>
        <w:jc w:val="center"/>
        <w:rPr>
          <w:bCs/>
          <w:szCs w:val="28"/>
        </w:rPr>
      </w:pPr>
      <w:r w:rsidRPr="001F592C">
        <w:rPr>
          <w:bCs/>
          <w:szCs w:val="28"/>
        </w:rPr>
        <w:t>ПОСТАНОВЛЕНИЕ</w:t>
      </w:r>
    </w:p>
    <w:p w:rsidR="003F4F83" w:rsidRDefault="003F4F83" w:rsidP="003F4F83"/>
    <w:p w:rsidR="003F4F83" w:rsidRPr="003F4F83" w:rsidRDefault="003F4F83" w:rsidP="003F4F83"/>
    <w:p w:rsidR="007A0297" w:rsidRPr="002410AE" w:rsidRDefault="00A056E7" w:rsidP="007A0297">
      <w:pPr>
        <w:rPr>
          <w:sz w:val="28"/>
          <w:szCs w:val="28"/>
        </w:rPr>
      </w:pPr>
      <w:r>
        <w:rPr>
          <w:sz w:val="28"/>
          <w:szCs w:val="28"/>
        </w:rPr>
        <w:t>31</w:t>
      </w:r>
      <w:r w:rsidR="0078615A">
        <w:rPr>
          <w:sz w:val="28"/>
          <w:szCs w:val="28"/>
        </w:rPr>
        <w:t>.10</w:t>
      </w:r>
      <w:r w:rsidR="007A0297" w:rsidRPr="002410AE">
        <w:rPr>
          <w:sz w:val="28"/>
          <w:szCs w:val="28"/>
        </w:rPr>
        <w:t>.201</w:t>
      </w:r>
      <w:r w:rsidR="0078615A">
        <w:rPr>
          <w:sz w:val="28"/>
          <w:szCs w:val="28"/>
        </w:rPr>
        <w:t>9</w:t>
      </w:r>
      <w:r w:rsidR="007A0297" w:rsidRPr="002410AE">
        <w:rPr>
          <w:sz w:val="28"/>
          <w:szCs w:val="28"/>
        </w:rPr>
        <w:t xml:space="preserve">                                                                   </w:t>
      </w:r>
      <w:r w:rsidR="003F4F83"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   </w:t>
      </w:r>
      <w:r w:rsidR="008536C3" w:rsidRPr="002410AE">
        <w:rPr>
          <w:sz w:val="28"/>
          <w:szCs w:val="28"/>
        </w:rPr>
        <w:t xml:space="preserve">              </w:t>
      </w:r>
      <w:r w:rsidR="007A0297" w:rsidRPr="002410AE">
        <w:rPr>
          <w:sz w:val="28"/>
          <w:szCs w:val="28"/>
        </w:rPr>
        <w:t xml:space="preserve">             </w:t>
      </w:r>
      <w:r w:rsidR="008536C3" w:rsidRPr="002410AE">
        <w:rPr>
          <w:sz w:val="28"/>
          <w:szCs w:val="28"/>
        </w:rPr>
        <w:t xml:space="preserve">   </w:t>
      </w:r>
      <w:r w:rsidR="007A0297" w:rsidRPr="002410AE">
        <w:rPr>
          <w:sz w:val="28"/>
          <w:szCs w:val="28"/>
        </w:rPr>
        <w:t xml:space="preserve">    № </w:t>
      </w:r>
    </w:p>
    <w:p w:rsidR="007A0297" w:rsidRPr="001F592C" w:rsidRDefault="007A0297" w:rsidP="007A0297">
      <w:pPr>
        <w:ind w:left="-567" w:right="-785"/>
        <w:jc w:val="center"/>
        <w:rPr>
          <w:sz w:val="28"/>
          <w:szCs w:val="28"/>
        </w:rPr>
      </w:pPr>
      <w:r w:rsidRPr="001F592C">
        <w:rPr>
          <w:sz w:val="28"/>
          <w:szCs w:val="28"/>
        </w:rPr>
        <w:t>с. Дубенки</w:t>
      </w:r>
    </w:p>
    <w:p w:rsidR="007A0297" w:rsidRPr="001F592C" w:rsidRDefault="007A0297" w:rsidP="007A0297">
      <w:pPr>
        <w:tabs>
          <w:tab w:val="left" w:pos="6480"/>
        </w:tabs>
        <w:jc w:val="both"/>
        <w:rPr>
          <w:sz w:val="26"/>
          <w:szCs w:val="26"/>
        </w:rPr>
      </w:pPr>
    </w:p>
    <w:p w:rsidR="007A0297" w:rsidRDefault="0078615A" w:rsidP="0078615A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административного регламента «Перевод обучающихся, воспитанников в другие образовательные учреждения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 с согласия родителей (законных представителей).</w:t>
      </w:r>
    </w:p>
    <w:p w:rsidR="0078615A" w:rsidRDefault="0078615A" w:rsidP="0078615A">
      <w:pPr>
        <w:jc w:val="center"/>
        <w:rPr>
          <w:sz w:val="28"/>
          <w:szCs w:val="28"/>
        </w:rPr>
      </w:pPr>
    </w:p>
    <w:p w:rsidR="007408B4" w:rsidRDefault="0078615A" w:rsidP="007B61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29</w:t>
      </w:r>
      <w:r w:rsidR="00A47AA1">
        <w:rPr>
          <w:sz w:val="28"/>
          <w:szCs w:val="28"/>
        </w:rPr>
        <w:t>.12.2012 №273-ФЗ «Об образовании в Российской Федерации», Федеральным законом от 27 июля 2010г. № 210-ФЗ «Об организации предоставления государственных и муниципальных услуг» Федеральным законом от 06.10.2033 г. №131-ФЗ «Об общих принципах организации местного самоуправления в Российской</w:t>
      </w:r>
      <w:r w:rsidR="007408B4">
        <w:rPr>
          <w:sz w:val="28"/>
          <w:szCs w:val="28"/>
        </w:rPr>
        <w:t xml:space="preserve"> Федерации» администрация Дубенского муниципального района постановляет:</w:t>
      </w:r>
    </w:p>
    <w:p w:rsidR="0078615A" w:rsidRDefault="007408B4" w:rsidP="007B61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Административный регламент администрации Дубенского муниципального района по предоставлению муниципальной услуги «Перевод обучающихся, воспитанников в другие образовательные </w:t>
      </w:r>
      <w:r w:rsidR="00A47AA1">
        <w:rPr>
          <w:sz w:val="28"/>
          <w:szCs w:val="28"/>
        </w:rPr>
        <w:t xml:space="preserve"> </w:t>
      </w:r>
      <w:r>
        <w:rPr>
          <w:sz w:val="28"/>
          <w:szCs w:val="28"/>
        </w:rPr>
        <w:t>учреждения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</w:t>
      </w:r>
      <w:r w:rsidR="007B61D7">
        <w:rPr>
          <w:sz w:val="28"/>
          <w:szCs w:val="28"/>
        </w:rPr>
        <w:t xml:space="preserve"> с согласия родителей (законных представителей)» (приложение 1).</w:t>
      </w:r>
    </w:p>
    <w:p w:rsidR="007B61D7" w:rsidRDefault="007B61D7" w:rsidP="007B61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– начальника управления по социальной работе Маркову Е.Г.</w:t>
      </w:r>
    </w:p>
    <w:p w:rsidR="007B61D7" w:rsidRPr="001F592C" w:rsidRDefault="007B61D7" w:rsidP="007B61D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Постановление вступает в силу со дня подписания.</w:t>
      </w:r>
    </w:p>
    <w:p w:rsidR="007A0297" w:rsidRPr="001F592C" w:rsidRDefault="007A0297" w:rsidP="007B61D7">
      <w:pPr>
        <w:ind w:firstLine="720"/>
        <w:jc w:val="both"/>
        <w:rPr>
          <w:b/>
          <w:sz w:val="28"/>
          <w:szCs w:val="28"/>
        </w:rPr>
      </w:pPr>
    </w:p>
    <w:p w:rsidR="007A0297" w:rsidRPr="001F592C" w:rsidRDefault="007A0297" w:rsidP="007A0297">
      <w:pPr>
        <w:jc w:val="both"/>
        <w:rPr>
          <w:b/>
          <w:sz w:val="28"/>
          <w:szCs w:val="28"/>
        </w:rPr>
      </w:pPr>
    </w:p>
    <w:p w:rsidR="007A0297" w:rsidRPr="001F592C" w:rsidRDefault="007A0297" w:rsidP="007A0297">
      <w:pPr>
        <w:jc w:val="both"/>
        <w:rPr>
          <w:sz w:val="28"/>
          <w:szCs w:val="28"/>
        </w:rPr>
      </w:pPr>
    </w:p>
    <w:p w:rsidR="007A0297" w:rsidRPr="001F592C" w:rsidRDefault="007A0297" w:rsidP="007A0297">
      <w:pPr>
        <w:jc w:val="both"/>
        <w:rPr>
          <w:sz w:val="28"/>
          <w:szCs w:val="28"/>
        </w:rPr>
      </w:pPr>
      <w:r w:rsidRPr="001F592C">
        <w:rPr>
          <w:sz w:val="28"/>
          <w:szCs w:val="28"/>
        </w:rPr>
        <w:t xml:space="preserve">Глава Дубенского </w:t>
      </w:r>
    </w:p>
    <w:p w:rsidR="007A0297" w:rsidRPr="001F592C" w:rsidRDefault="007A0297" w:rsidP="007A0297">
      <w:pPr>
        <w:jc w:val="both"/>
        <w:rPr>
          <w:sz w:val="28"/>
          <w:szCs w:val="28"/>
        </w:rPr>
      </w:pPr>
      <w:r w:rsidRPr="001F592C">
        <w:rPr>
          <w:sz w:val="28"/>
          <w:szCs w:val="28"/>
        </w:rPr>
        <w:t>муниципального района</w:t>
      </w:r>
      <w:r w:rsidRPr="001F592C">
        <w:rPr>
          <w:sz w:val="28"/>
          <w:szCs w:val="28"/>
        </w:rPr>
        <w:tab/>
      </w:r>
      <w:r w:rsidRPr="001F592C">
        <w:rPr>
          <w:sz w:val="28"/>
          <w:szCs w:val="28"/>
        </w:rPr>
        <w:tab/>
      </w:r>
      <w:r w:rsidRPr="001F592C">
        <w:rPr>
          <w:sz w:val="28"/>
          <w:szCs w:val="28"/>
        </w:rPr>
        <w:tab/>
      </w:r>
      <w:r w:rsidRPr="001F592C">
        <w:rPr>
          <w:sz w:val="28"/>
          <w:szCs w:val="28"/>
        </w:rPr>
        <w:tab/>
      </w:r>
      <w:r w:rsidR="007B61D7">
        <w:rPr>
          <w:sz w:val="28"/>
          <w:szCs w:val="28"/>
        </w:rPr>
        <w:t xml:space="preserve">                          </w:t>
      </w:r>
      <w:r w:rsidRPr="001F592C">
        <w:rPr>
          <w:sz w:val="28"/>
          <w:szCs w:val="28"/>
        </w:rPr>
        <w:t>П</w:t>
      </w:r>
      <w:r w:rsidR="00804D1E">
        <w:rPr>
          <w:sz w:val="28"/>
          <w:szCs w:val="28"/>
        </w:rPr>
        <w:t>лешаков</w:t>
      </w:r>
      <w:r w:rsidR="007B61D7" w:rsidRPr="007B61D7">
        <w:rPr>
          <w:sz w:val="28"/>
          <w:szCs w:val="28"/>
        </w:rPr>
        <w:t xml:space="preserve"> </w:t>
      </w:r>
      <w:r w:rsidR="007B61D7">
        <w:rPr>
          <w:sz w:val="28"/>
          <w:szCs w:val="28"/>
        </w:rPr>
        <w:t>С</w:t>
      </w:r>
      <w:r w:rsidR="007B61D7" w:rsidRPr="001F592C">
        <w:rPr>
          <w:sz w:val="28"/>
          <w:szCs w:val="28"/>
        </w:rPr>
        <w:t xml:space="preserve">.Г.                                   </w:t>
      </w:r>
    </w:p>
    <w:p w:rsidR="007A0297" w:rsidRPr="001F592C" w:rsidRDefault="007A0297" w:rsidP="007A0297">
      <w:pPr>
        <w:jc w:val="both"/>
        <w:rPr>
          <w:sz w:val="28"/>
          <w:szCs w:val="28"/>
        </w:rPr>
      </w:pPr>
    </w:p>
    <w:p w:rsidR="007A0297" w:rsidRPr="001F592C" w:rsidRDefault="007A0297" w:rsidP="007A0297">
      <w:pPr>
        <w:jc w:val="both"/>
        <w:rPr>
          <w:b/>
          <w:sz w:val="28"/>
          <w:szCs w:val="28"/>
        </w:rPr>
      </w:pPr>
    </w:p>
    <w:p w:rsidR="007A0297" w:rsidRDefault="007A0297" w:rsidP="007A0297">
      <w:pPr>
        <w:jc w:val="both"/>
        <w:rPr>
          <w:rFonts w:ascii="Century" w:hAnsi="Century"/>
          <w:b/>
          <w:sz w:val="28"/>
          <w:szCs w:val="28"/>
        </w:rPr>
      </w:pPr>
    </w:p>
    <w:p w:rsidR="00BC6FC8" w:rsidRDefault="00BC6FC8" w:rsidP="007A0297">
      <w:pPr>
        <w:jc w:val="both"/>
        <w:rPr>
          <w:rFonts w:ascii="Century" w:hAnsi="Century"/>
          <w:b/>
          <w:sz w:val="28"/>
          <w:szCs w:val="28"/>
        </w:rPr>
      </w:pPr>
    </w:p>
    <w:p w:rsidR="00BC6FC8" w:rsidRDefault="00BC6FC8" w:rsidP="007A0297">
      <w:pPr>
        <w:jc w:val="both"/>
        <w:rPr>
          <w:rFonts w:ascii="Century" w:hAnsi="Century"/>
          <w:b/>
          <w:sz w:val="28"/>
          <w:szCs w:val="28"/>
        </w:rPr>
      </w:pPr>
    </w:p>
    <w:p w:rsidR="00BC6FC8" w:rsidRDefault="00BC6FC8" w:rsidP="007A0297">
      <w:pPr>
        <w:jc w:val="both"/>
        <w:rPr>
          <w:rFonts w:ascii="Century" w:hAnsi="Century"/>
          <w:b/>
          <w:sz w:val="28"/>
          <w:szCs w:val="28"/>
        </w:rPr>
      </w:pPr>
    </w:p>
    <w:p w:rsidR="00BC6FC8" w:rsidRPr="001F592C" w:rsidRDefault="00BC6FC8" w:rsidP="007A0297">
      <w:pPr>
        <w:jc w:val="both"/>
        <w:rPr>
          <w:rFonts w:ascii="Century" w:hAnsi="Century"/>
          <w:b/>
          <w:sz w:val="28"/>
          <w:szCs w:val="28"/>
        </w:rPr>
      </w:pPr>
    </w:p>
    <w:p w:rsidR="00A84E9B" w:rsidRPr="001F592C" w:rsidRDefault="00A84E9B">
      <w:pPr>
        <w:jc w:val="center"/>
        <w:rPr>
          <w:sz w:val="28"/>
        </w:rPr>
      </w:pPr>
    </w:p>
    <w:p w:rsidR="00A84E9B" w:rsidRDefault="00A84E9B">
      <w:pPr>
        <w:jc w:val="right"/>
        <w:rPr>
          <w:rFonts w:ascii="Century" w:hAnsi="Century"/>
          <w:sz w:val="24"/>
          <w:szCs w:val="24"/>
        </w:rPr>
      </w:pPr>
    </w:p>
    <w:p w:rsidR="007A0297" w:rsidRPr="00804D1E" w:rsidRDefault="00A84E9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                                                                                  </w:t>
      </w:r>
    </w:p>
    <w:p w:rsidR="00A84E9B" w:rsidRDefault="00A84E9B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lastRenderedPageBreak/>
        <w:t xml:space="preserve">                                                </w:t>
      </w:r>
    </w:p>
    <w:p w:rsidR="00BC6FC8" w:rsidRPr="00A056E7" w:rsidRDefault="00A056E7" w:rsidP="00BC6FC8">
      <w:pPr>
        <w:pStyle w:val="af2"/>
        <w:spacing w:before="0" w:after="0"/>
        <w:ind w:firstLine="5400"/>
        <w:outlineLvl w:val="1"/>
      </w:pPr>
      <w:r>
        <w:rPr>
          <w:sz w:val="28"/>
          <w:szCs w:val="28"/>
        </w:rPr>
        <w:t xml:space="preserve"> </w:t>
      </w:r>
      <w:r w:rsidR="00A84E9B" w:rsidRPr="007A0297">
        <w:rPr>
          <w:sz w:val="28"/>
          <w:szCs w:val="28"/>
        </w:rPr>
        <w:t xml:space="preserve"> </w:t>
      </w:r>
      <w:r w:rsidR="00BC6FC8" w:rsidRPr="00A056E7">
        <w:t xml:space="preserve">Утвержден </w:t>
      </w:r>
    </w:p>
    <w:p w:rsidR="00BC6FC8" w:rsidRPr="00A056E7" w:rsidRDefault="00BC6FC8" w:rsidP="00BC6FC8">
      <w:pPr>
        <w:pStyle w:val="af2"/>
        <w:spacing w:before="0" w:after="0"/>
        <w:ind w:firstLine="5400"/>
        <w:outlineLvl w:val="1"/>
      </w:pPr>
      <w:r w:rsidRPr="00A056E7">
        <w:t>Постановлением</w:t>
      </w:r>
      <w:r w:rsidR="00843A83" w:rsidRPr="00A056E7">
        <w:t xml:space="preserve"> администрации</w:t>
      </w:r>
    </w:p>
    <w:p w:rsidR="00BC6FC8" w:rsidRPr="00A056E7" w:rsidRDefault="00843A83" w:rsidP="00BC6FC8">
      <w:pPr>
        <w:pStyle w:val="af2"/>
        <w:spacing w:before="0" w:after="0"/>
        <w:ind w:firstLine="5400"/>
        <w:outlineLvl w:val="1"/>
      </w:pPr>
      <w:r w:rsidRPr="00A056E7">
        <w:t xml:space="preserve">Дубенского </w:t>
      </w:r>
      <w:r w:rsidR="00BC6FC8" w:rsidRPr="00A056E7">
        <w:t xml:space="preserve">муниципального района </w:t>
      </w:r>
    </w:p>
    <w:p w:rsidR="00BC6FC8" w:rsidRPr="00A056E7" w:rsidRDefault="00BC6FC8" w:rsidP="00BC6FC8">
      <w:pPr>
        <w:pStyle w:val="af2"/>
        <w:spacing w:before="0" w:after="0"/>
        <w:ind w:firstLine="5400"/>
        <w:outlineLvl w:val="1"/>
      </w:pPr>
      <w:r w:rsidRPr="00A056E7">
        <w:t>Республики Мордовия</w:t>
      </w:r>
    </w:p>
    <w:p w:rsidR="00BC6FC8" w:rsidRPr="00A056E7" w:rsidRDefault="00BC6FC8" w:rsidP="00BC6FC8">
      <w:pPr>
        <w:pStyle w:val="af2"/>
        <w:spacing w:before="0" w:after="0"/>
        <w:ind w:firstLine="720"/>
        <w:jc w:val="center"/>
        <w:outlineLvl w:val="1"/>
        <w:rPr>
          <w:b/>
        </w:rPr>
      </w:pPr>
      <w:r w:rsidRPr="00A056E7">
        <w:t xml:space="preserve">                                              </w:t>
      </w:r>
      <w:r w:rsidR="00843A83" w:rsidRPr="00A056E7">
        <w:t xml:space="preserve">                          от  «</w:t>
      </w:r>
      <w:r w:rsidRPr="00A056E7">
        <w:t xml:space="preserve"> </w:t>
      </w:r>
      <w:r w:rsidR="00A056E7">
        <w:t>31</w:t>
      </w:r>
      <w:r w:rsidRPr="00A056E7">
        <w:t xml:space="preserve">» </w:t>
      </w:r>
      <w:r w:rsidR="00843A83" w:rsidRPr="00A056E7">
        <w:t>октября</w:t>
      </w:r>
      <w:r w:rsidRPr="00A056E7">
        <w:t xml:space="preserve">  2019 года   № </w:t>
      </w:r>
    </w:p>
    <w:p w:rsidR="00BC6FC8" w:rsidRDefault="00BC6FC8" w:rsidP="00BC6FC8">
      <w:pPr>
        <w:pStyle w:val="af2"/>
        <w:spacing w:before="0" w:after="0"/>
        <w:ind w:firstLine="720"/>
        <w:jc w:val="center"/>
        <w:outlineLvl w:val="1"/>
        <w:rPr>
          <w:b/>
          <w:sz w:val="28"/>
          <w:szCs w:val="28"/>
        </w:rPr>
      </w:pPr>
    </w:p>
    <w:p w:rsidR="00BC6FC8" w:rsidRDefault="00BC6FC8" w:rsidP="00BC6FC8">
      <w:pPr>
        <w:pStyle w:val="af2"/>
        <w:spacing w:before="0" w:after="0"/>
        <w:ind w:firstLine="720"/>
        <w:jc w:val="center"/>
        <w:outlineLvl w:val="1"/>
        <w:rPr>
          <w:b/>
          <w:sz w:val="28"/>
          <w:szCs w:val="28"/>
        </w:rPr>
      </w:pPr>
    </w:p>
    <w:p w:rsidR="00BC6FC8" w:rsidRPr="00CB1B14" w:rsidRDefault="00BC6FC8" w:rsidP="00BC6FC8">
      <w:pPr>
        <w:pStyle w:val="af2"/>
        <w:spacing w:before="0" w:after="0"/>
        <w:ind w:firstLine="720"/>
        <w:jc w:val="center"/>
        <w:outlineLvl w:val="1"/>
        <w:rPr>
          <w:b/>
          <w:sz w:val="28"/>
          <w:szCs w:val="28"/>
        </w:rPr>
      </w:pPr>
      <w:r w:rsidRPr="00CB1B14">
        <w:rPr>
          <w:b/>
          <w:sz w:val="28"/>
          <w:szCs w:val="28"/>
        </w:rPr>
        <w:t>Административный регламент</w:t>
      </w:r>
    </w:p>
    <w:p w:rsidR="00BC6FC8" w:rsidRPr="00CB1B14" w:rsidRDefault="00BC6FC8" w:rsidP="00BC6FC8">
      <w:pPr>
        <w:pStyle w:val="af2"/>
        <w:spacing w:before="0" w:after="0"/>
        <w:ind w:firstLine="720"/>
        <w:jc w:val="center"/>
        <w:outlineLvl w:val="1"/>
        <w:rPr>
          <w:b/>
          <w:sz w:val="28"/>
          <w:szCs w:val="28"/>
        </w:rPr>
      </w:pPr>
      <w:r w:rsidRPr="00CB1B14">
        <w:rPr>
          <w:b/>
          <w:sz w:val="28"/>
          <w:szCs w:val="28"/>
        </w:rPr>
        <w:t xml:space="preserve">администрации </w:t>
      </w:r>
      <w:r w:rsidR="00DD425F">
        <w:rPr>
          <w:b/>
          <w:sz w:val="28"/>
          <w:szCs w:val="28"/>
        </w:rPr>
        <w:t xml:space="preserve">Дубенского </w:t>
      </w:r>
      <w:r w:rsidRPr="00CB1B14">
        <w:rPr>
          <w:b/>
          <w:sz w:val="28"/>
          <w:szCs w:val="28"/>
        </w:rPr>
        <w:t>муниципального района Республики Мордовия</w:t>
      </w:r>
      <w:r w:rsidRPr="00CB1B14">
        <w:rPr>
          <w:b/>
          <w:spacing w:val="1"/>
          <w:sz w:val="28"/>
          <w:szCs w:val="28"/>
        </w:rPr>
        <w:t xml:space="preserve"> </w:t>
      </w:r>
      <w:r w:rsidRPr="00CB1B14">
        <w:rPr>
          <w:b/>
          <w:sz w:val="28"/>
          <w:szCs w:val="28"/>
        </w:rPr>
        <w:t>по предоставлению муниципальной услуги</w:t>
      </w:r>
      <w:r w:rsidRPr="00CB1B14">
        <w:rPr>
          <w:b/>
          <w:spacing w:val="1"/>
          <w:sz w:val="28"/>
          <w:szCs w:val="28"/>
        </w:rPr>
        <w:t xml:space="preserve"> "Перевод обучающихся, воспитанников в другие образовательные учреждения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 с согласия родителей (законных представителей)"</w:t>
      </w:r>
    </w:p>
    <w:p w:rsidR="00BC6FC8" w:rsidRDefault="00BC6FC8" w:rsidP="00BC6FC8">
      <w:pPr>
        <w:shd w:val="clear" w:color="auto" w:fill="FFFFFF"/>
        <w:jc w:val="center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BC6FC8" w:rsidRPr="00CB1B14" w:rsidRDefault="00BC6FC8" w:rsidP="00BC6FC8">
      <w:pPr>
        <w:shd w:val="clear" w:color="auto" w:fill="FFFFFF"/>
        <w:jc w:val="center"/>
        <w:textAlignment w:val="baseline"/>
        <w:outlineLvl w:val="2"/>
        <w:rPr>
          <w:spacing w:val="1"/>
          <w:sz w:val="28"/>
          <w:szCs w:val="28"/>
          <w:lang w:eastAsia="ru-RU"/>
        </w:rPr>
      </w:pPr>
      <w:r w:rsidRPr="00CB1B14">
        <w:rPr>
          <w:spacing w:val="1"/>
          <w:sz w:val="28"/>
          <w:szCs w:val="28"/>
          <w:lang w:eastAsia="ru-RU"/>
        </w:rPr>
        <w:t>1. Общие положения</w:t>
      </w:r>
    </w:p>
    <w:p w:rsidR="00BC6FC8" w:rsidRPr="00CB1B14" w:rsidRDefault="00BC6FC8" w:rsidP="00411B6D">
      <w:pPr>
        <w:shd w:val="clear" w:color="auto" w:fill="FFFFFF"/>
        <w:ind w:firstLine="993"/>
        <w:jc w:val="both"/>
        <w:textAlignment w:val="baseline"/>
        <w:rPr>
          <w:spacing w:val="1"/>
          <w:sz w:val="28"/>
          <w:szCs w:val="28"/>
          <w:lang w:eastAsia="ru-RU"/>
        </w:rPr>
      </w:pP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 </w:t>
      </w:r>
      <w:r w:rsidRPr="00CB1B14">
        <w:rPr>
          <w:spacing w:val="1"/>
          <w:sz w:val="28"/>
          <w:szCs w:val="28"/>
          <w:lang w:eastAsia="ru-RU"/>
        </w:rPr>
        <w:t xml:space="preserve">1.1. </w:t>
      </w:r>
      <w:proofErr w:type="gramStart"/>
      <w:r w:rsidRPr="00CB1B14">
        <w:rPr>
          <w:spacing w:val="1"/>
          <w:sz w:val="28"/>
          <w:szCs w:val="28"/>
          <w:lang w:eastAsia="ru-RU"/>
        </w:rPr>
        <w:t>Административный регламент предоставления муниципальной услуги "Перевод обучающихся, воспитанников в другие образовательные учреждения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 с согласия родителей (законных представителей)" (далее - Административный регламент) разработан в соответствии с </w:t>
      </w:r>
      <w:hyperlink r:id="rId5" w:history="1">
        <w:r w:rsidRPr="00CB1B14">
          <w:rPr>
            <w:spacing w:val="1"/>
            <w:sz w:val="28"/>
            <w:szCs w:val="28"/>
            <w:u w:val="single"/>
            <w:lang w:eastAsia="ru-RU"/>
          </w:rPr>
          <w:t>Федеральным законом от 27.07.2010 N 210-ФЗ "Об организации предоставления государственных и муниципальных услуг"</w:t>
        </w:r>
      </w:hyperlink>
      <w:r w:rsidRPr="00CB1B14">
        <w:rPr>
          <w:spacing w:val="1"/>
          <w:sz w:val="28"/>
          <w:szCs w:val="28"/>
          <w:lang w:eastAsia="ru-RU"/>
        </w:rPr>
        <w:t>, действующим законодательством, м</w:t>
      </w:r>
      <w:r>
        <w:rPr>
          <w:spacing w:val="1"/>
          <w:sz w:val="28"/>
          <w:szCs w:val="28"/>
          <w:lang w:eastAsia="ru-RU"/>
        </w:rPr>
        <w:t>униципальными правовыми актами</w:t>
      </w:r>
      <w:proofErr w:type="gramEnd"/>
      <w:r>
        <w:rPr>
          <w:spacing w:val="1"/>
          <w:sz w:val="28"/>
          <w:szCs w:val="28"/>
          <w:lang w:eastAsia="ru-RU"/>
        </w:rPr>
        <w:t>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</w:t>
      </w:r>
      <w:r w:rsidRPr="00CB1B14">
        <w:rPr>
          <w:spacing w:val="1"/>
          <w:sz w:val="28"/>
          <w:szCs w:val="28"/>
          <w:lang w:eastAsia="ru-RU"/>
        </w:rPr>
        <w:t>1.2. Основные понятия, используемые</w:t>
      </w:r>
      <w:r>
        <w:rPr>
          <w:spacing w:val="1"/>
          <w:sz w:val="28"/>
          <w:szCs w:val="28"/>
          <w:lang w:eastAsia="ru-RU"/>
        </w:rPr>
        <w:t xml:space="preserve"> в Административном регламенте:</w:t>
      </w:r>
      <w:r w:rsidRPr="00CB1B14">
        <w:rPr>
          <w:spacing w:val="1"/>
          <w:sz w:val="28"/>
          <w:szCs w:val="28"/>
          <w:lang w:eastAsia="ru-RU"/>
        </w:rPr>
        <w:br/>
        <w:t xml:space="preserve">1) заявитель (получатель) - физическое лицо, обратившееся в управление </w:t>
      </w:r>
      <w:r>
        <w:rPr>
          <w:spacing w:val="1"/>
          <w:sz w:val="28"/>
          <w:szCs w:val="28"/>
          <w:lang w:eastAsia="ru-RU"/>
        </w:rPr>
        <w:t xml:space="preserve">по </w:t>
      </w:r>
      <w:r w:rsidR="00DD425F">
        <w:rPr>
          <w:spacing w:val="1"/>
          <w:sz w:val="28"/>
          <w:szCs w:val="28"/>
          <w:lang w:eastAsia="ru-RU"/>
        </w:rPr>
        <w:t>социальной работе</w:t>
      </w:r>
      <w:r>
        <w:rPr>
          <w:spacing w:val="1"/>
          <w:sz w:val="28"/>
          <w:szCs w:val="28"/>
          <w:lang w:eastAsia="ru-RU"/>
        </w:rPr>
        <w:t xml:space="preserve"> </w:t>
      </w:r>
      <w:r w:rsidRPr="00CB1B14">
        <w:rPr>
          <w:spacing w:val="1"/>
          <w:sz w:val="28"/>
          <w:szCs w:val="28"/>
          <w:lang w:eastAsia="ru-RU"/>
        </w:rPr>
        <w:t xml:space="preserve">администрации </w:t>
      </w:r>
      <w:r w:rsidR="00DD425F">
        <w:rPr>
          <w:spacing w:val="1"/>
          <w:sz w:val="28"/>
          <w:szCs w:val="28"/>
          <w:lang w:eastAsia="ru-RU"/>
        </w:rPr>
        <w:t>Дубенского</w:t>
      </w:r>
      <w:r>
        <w:rPr>
          <w:spacing w:val="1"/>
          <w:sz w:val="28"/>
          <w:szCs w:val="28"/>
          <w:lang w:eastAsia="ru-RU"/>
        </w:rPr>
        <w:t xml:space="preserve"> муниципального района Республики Мордовия</w:t>
      </w:r>
      <w:r w:rsidRPr="00CB1B14">
        <w:rPr>
          <w:spacing w:val="1"/>
          <w:sz w:val="28"/>
          <w:szCs w:val="28"/>
          <w:lang w:eastAsia="ru-RU"/>
        </w:rPr>
        <w:t xml:space="preserve"> (далее - управление </w:t>
      </w:r>
      <w:r>
        <w:rPr>
          <w:spacing w:val="1"/>
          <w:sz w:val="28"/>
          <w:szCs w:val="28"/>
          <w:lang w:eastAsia="ru-RU"/>
        </w:rPr>
        <w:t xml:space="preserve">по социальной </w:t>
      </w:r>
      <w:r w:rsidR="00DD425F">
        <w:rPr>
          <w:spacing w:val="1"/>
          <w:sz w:val="28"/>
          <w:szCs w:val="28"/>
          <w:lang w:eastAsia="ru-RU"/>
        </w:rPr>
        <w:t>работе</w:t>
      </w:r>
      <w:r w:rsidRPr="00CB1B14">
        <w:rPr>
          <w:spacing w:val="1"/>
          <w:sz w:val="28"/>
          <w:szCs w:val="28"/>
          <w:lang w:eastAsia="ru-RU"/>
        </w:rPr>
        <w:t>) с заявлением о предоставлении муниципальной услуги, выраженным в устной, п</w:t>
      </w:r>
      <w:r>
        <w:rPr>
          <w:spacing w:val="1"/>
          <w:sz w:val="28"/>
          <w:szCs w:val="28"/>
          <w:lang w:eastAsia="ru-RU"/>
        </w:rPr>
        <w:t>исьменной или электронной форм</w:t>
      </w:r>
      <w:proofErr w:type="gramStart"/>
      <w:r>
        <w:rPr>
          <w:spacing w:val="1"/>
          <w:sz w:val="28"/>
          <w:szCs w:val="28"/>
          <w:lang w:eastAsia="ru-RU"/>
        </w:rPr>
        <w:t>е(</w:t>
      </w:r>
      <w:proofErr w:type="spellStart"/>
      <w:proofErr w:type="gramEnd"/>
      <w:r>
        <w:rPr>
          <w:spacing w:val="1"/>
          <w:sz w:val="28"/>
          <w:szCs w:val="28"/>
          <w:lang w:eastAsia="ru-RU"/>
        </w:rPr>
        <w:t>далее-заявитель</w:t>
      </w:r>
      <w:proofErr w:type="spellEnd"/>
      <w:r>
        <w:rPr>
          <w:spacing w:val="1"/>
          <w:sz w:val="28"/>
          <w:szCs w:val="28"/>
          <w:lang w:eastAsia="ru-RU"/>
        </w:rPr>
        <w:t>).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</w:t>
      </w:r>
      <w:r w:rsidRPr="00CB1B14">
        <w:rPr>
          <w:spacing w:val="1"/>
          <w:sz w:val="28"/>
          <w:szCs w:val="28"/>
          <w:lang w:eastAsia="ru-RU"/>
        </w:rPr>
        <w:t xml:space="preserve">Заявителями на предоставление </w:t>
      </w:r>
      <w:r>
        <w:rPr>
          <w:spacing w:val="1"/>
          <w:sz w:val="28"/>
          <w:szCs w:val="28"/>
          <w:lang w:eastAsia="ru-RU"/>
        </w:rPr>
        <w:t>муниципальной услуги являются:</w:t>
      </w:r>
      <w:r>
        <w:rPr>
          <w:spacing w:val="1"/>
          <w:sz w:val="28"/>
          <w:szCs w:val="28"/>
          <w:lang w:eastAsia="ru-RU"/>
        </w:rPr>
        <w:br/>
      </w:r>
      <w:r w:rsidRPr="00CB1B14">
        <w:rPr>
          <w:spacing w:val="1"/>
          <w:sz w:val="28"/>
          <w:szCs w:val="28"/>
          <w:lang w:eastAsia="ru-RU"/>
        </w:rPr>
        <w:t>- родители (законные представители) несовершеннолетних детей, определяющие их для получения общего образовани</w:t>
      </w:r>
      <w:r>
        <w:rPr>
          <w:spacing w:val="1"/>
          <w:sz w:val="28"/>
          <w:szCs w:val="28"/>
          <w:lang w:eastAsia="ru-RU"/>
        </w:rPr>
        <w:t>я в образовательное учреждение;</w:t>
      </w:r>
      <w:r w:rsidRPr="00CB1B14">
        <w:rPr>
          <w:spacing w:val="1"/>
          <w:sz w:val="28"/>
          <w:szCs w:val="28"/>
          <w:lang w:eastAsia="ru-RU"/>
        </w:rPr>
        <w:br/>
        <w:t>- лицо, действующее от имени законного представителя ребенка на основании доверенности (доверенность, заверенная рукописной подписью законного представителя ребенка, не требующая но</w:t>
      </w:r>
      <w:r>
        <w:rPr>
          <w:spacing w:val="1"/>
          <w:sz w:val="28"/>
          <w:szCs w:val="28"/>
          <w:lang w:eastAsia="ru-RU"/>
        </w:rPr>
        <w:t>тариального заверения).</w:t>
      </w:r>
      <w:r w:rsidRPr="00CB1B14">
        <w:rPr>
          <w:spacing w:val="1"/>
          <w:sz w:val="28"/>
          <w:szCs w:val="28"/>
          <w:lang w:eastAsia="ru-RU"/>
        </w:rPr>
        <w:br/>
        <w:t>Заявителями на предоставление муниципальной услуги являются граждане Российской Федерации, лица без гражданства и иностранные граждане на равных основаниях, проживающие на территории</w:t>
      </w:r>
      <w:r w:rsidR="00DD425F">
        <w:rPr>
          <w:spacing w:val="1"/>
          <w:sz w:val="28"/>
          <w:szCs w:val="28"/>
          <w:lang w:eastAsia="ru-RU"/>
        </w:rPr>
        <w:t xml:space="preserve"> Дубенского</w:t>
      </w:r>
      <w:r>
        <w:rPr>
          <w:spacing w:val="1"/>
          <w:sz w:val="28"/>
          <w:szCs w:val="28"/>
          <w:lang w:eastAsia="ru-RU"/>
        </w:rPr>
        <w:t xml:space="preserve"> </w:t>
      </w:r>
      <w:r w:rsidRPr="00CB1B14">
        <w:rPr>
          <w:spacing w:val="1"/>
          <w:sz w:val="28"/>
          <w:szCs w:val="28"/>
          <w:lang w:eastAsia="ru-RU"/>
        </w:rPr>
        <w:t xml:space="preserve">муниципального </w:t>
      </w:r>
      <w:r>
        <w:rPr>
          <w:spacing w:val="1"/>
          <w:sz w:val="28"/>
          <w:szCs w:val="28"/>
          <w:lang w:eastAsia="ru-RU"/>
        </w:rPr>
        <w:t xml:space="preserve">района Республики Мордовия, </w:t>
      </w:r>
      <w:r w:rsidRPr="00CB1B14">
        <w:rPr>
          <w:spacing w:val="1"/>
          <w:sz w:val="28"/>
          <w:szCs w:val="28"/>
          <w:lang w:eastAsia="ru-RU"/>
        </w:rPr>
        <w:t xml:space="preserve">если иное не предусмотрено законом или международным </w:t>
      </w:r>
      <w:r>
        <w:rPr>
          <w:spacing w:val="1"/>
          <w:sz w:val="28"/>
          <w:szCs w:val="28"/>
          <w:lang w:eastAsia="ru-RU"/>
        </w:rPr>
        <w:t>договором Российской Федерации;</w:t>
      </w:r>
      <w:r w:rsidRPr="00CB1B14">
        <w:rPr>
          <w:spacing w:val="1"/>
          <w:sz w:val="28"/>
          <w:szCs w:val="28"/>
          <w:lang w:eastAsia="ru-RU"/>
        </w:rPr>
        <w:br/>
        <w:t xml:space="preserve">2) исполнитель - управление </w:t>
      </w:r>
      <w:r>
        <w:rPr>
          <w:spacing w:val="1"/>
          <w:sz w:val="28"/>
          <w:szCs w:val="28"/>
          <w:lang w:eastAsia="ru-RU"/>
        </w:rPr>
        <w:t xml:space="preserve">по социальной </w:t>
      </w:r>
      <w:r w:rsidR="00DD425F">
        <w:rPr>
          <w:spacing w:val="1"/>
          <w:sz w:val="28"/>
          <w:szCs w:val="28"/>
          <w:lang w:eastAsia="ru-RU"/>
        </w:rPr>
        <w:t>работе</w:t>
      </w:r>
      <w:r>
        <w:rPr>
          <w:spacing w:val="1"/>
          <w:sz w:val="28"/>
          <w:szCs w:val="28"/>
          <w:lang w:eastAsia="ru-RU"/>
        </w:rPr>
        <w:t xml:space="preserve"> администрации </w:t>
      </w:r>
      <w:r w:rsidR="00DD425F">
        <w:rPr>
          <w:spacing w:val="1"/>
          <w:sz w:val="28"/>
          <w:szCs w:val="28"/>
          <w:lang w:eastAsia="ru-RU"/>
        </w:rPr>
        <w:t>Дубенского</w:t>
      </w:r>
      <w:r>
        <w:rPr>
          <w:spacing w:val="1"/>
          <w:sz w:val="28"/>
          <w:szCs w:val="28"/>
          <w:lang w:eastAsia="ru-RU"/>
        </w:rPr>
        <w:t xml:space="preserve"> муниципального района Республики Мордовия.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</w:t>
      </w:r>
      <w:r w:rsidRPr="00CB1B14">
        <w:rPr>
          <w:spacing w:val="1"/>
          <w:sz w:val="28"/>
          <w:szCs w:val="28"/>
          <w:lang w:eastAsia="ru-RU"/>
        </w:rPr>
        <w:t>1.3. Порядок информирования о предо</w:t>
      </w:r>
      <w:r>
        <w:rPr>
          <w:spacing w:val="1"/>
          <w:sz w:val="28"/>
          <w:szCs w:val="28"/>
          <w:lang w:eastAsia="ru-RU"/>
        </w:rPr>
        <w:t>ставлении муниципальной услуги:</w:t>
      </w:r>
      <w:r w:rsidRPr="00CB1B14">
        <w:rPr>
          <w:spacing w:val="1"/>
          <w:sz w:val="28"/>
          <w:szCs w:val="28"/>
          <w:lang w:eastAsia="ru-RU"/>
        </w:rPr>
        <w:br/>
      </w:r>
      <w:r w:rsidRPr="00CB1B14">
        <w:rPr>
          <w:spacing w:val="1"/>
          <w:sz w:val="28"/>
          <w:szCs w:val="28"/>
          <w:lang w:eastAsia="ru-RU"/>
        </w:rPr>
        <w:lastRenderedPageBreak/>
        <w:t>1) информация о мест</w:t>
      </w:r>
      <w:r>
        <w:rPr>
          <w:spacing w:val="1"/>
          <w:sz w:val="28"/>
          <w:szCs w:val="28"/>
          <w:lang w:eastAsia="ru-RU"/>
        </w:rPr>
        <w:t>е</w:t>
      </w:r>
      <w:r w:rsidRPr="00CB1B14">
        <w:rPr>
          <w:spacing w:val="1"/>
          <w:sz w:val="28"/>
          <w:szCs w:val="28"/>
          <w:lang w:eastAsia="ru-RU"/>
        </w:rPr>
        <w:t xml:space="preserve"> нахождения и графике работы управлени</w:t>
      </w:r>
      <w:r>
        <w:rPr>
          <w:spacing w:val="1"/>
          <w:sz w:val="28"/>
          <w:szCs w:val="28"/>
          <w:lang w:eastAsia="ru-RU"/>
        </w:rPr>
        <w:t>я</w:t>
      </w:r>
      <w:r w:rsidRPr="00CB1B14">
        <w:rPr>
          <w:spacing w:val="1"/>
          <w:sz w:val="28"/>
          <w:szCs w:val="28"/>
          <w:lang w:eastAsia="ru-RU"/>
        </w:rPr>
        <w:t xml:space="preserve"> </w:t>
      </w:r>
      <w:r>
        <w:rPr>
          <w:spacing w:val="1"/>
          <w:sz w:val="28"/>
          <w:szCs w:val="28"/>
          <w:lang w:eastAsia="ru-RU"/>
        </w:rPr>
        <w:t xml:space="preserve">по </w:t>
      </w:r>
      <w:r w:rsidR="006705A0">
        <w:rPr>
          <w:spacing w:val="1"/>
          <w:sz w:val="28"/>
          <w:szCs w:val="28"/>
          <w:lang w:eastAsia="ru-RU"/>
        </w:rPr>
        <w:t>социальной работе</w:t>
      </w:r>
      <w:r>
        <w:rPr>
          <w:spacing w:val="1"/>
          <w:sz w:val="28"/>
          <w:szCs w:val="28"/>
          <w:lang w:eastAsia="ru-RU"/>
        </w:rPr>
        <w:t>: У</w:t>
      </w:r>
      <w:r w:rsidRPr="00CB1B14">
        <w:rPr>
          <w:spacing w:val="1"/>
          <w:sz w:val="28"/>
          <w:szCs w:val="28"/>
          <w:lang w:eastAsia="ru-RU"/>
        </w:rPr>
        <w:t xml:space="preserve">правление </w:t>
      </w:r>
      <w:r>
        <w:rPr>
          <w:spacing w:val="1"/>
          <w:sz w:val="28"/>
          <w:szCs w:val="28"/>
          <w:lang w:eastAsia="ru-RU"/>
        </w:rPr>
        <w:t>по социальной</w:t>
      </w:r>
      <w:r w:rsidR="006705A0">
        <w:rPr>
          <w:spacing w:val="1"/>
          <w:sz w:val="28"/>
          <w:szCs w:val="28"/>
          <w:lang w:eastAsia="ru-RU"/>
        </w:rPr>
        <w:t xml:space="preserve"> работе</w:t>
      </w:r>
      <w:r>
        <w:rPr>
          <w:spacing w:val="1"/>
          <w:sz w:val="28"/>
          <w:szCs w:val="28"/>
          <w:lang w:eastAsia="ru-RU"/>
        </w:rPr>
        <w:t xml:space="preserve"> </w:t>
      </w:r>
      <w:r w:rsidRPr="00CB1B14">
        <w:rPr>
          <w:spacing w:val="1"/>
          <w:sz w:val="28"/>
          <w:szCs w:val="28"/>
          <w:lang w:eastAsia="ru-RU"/>
        </w:rPr>
        <w:t xml:space="preserve">администрации </w:t>
      </w:r>
      <w:r w:rsidR="006705A0">
        <w:rPr>
          <w:spacing w:val="1"/>
          <w:sz w:val="28"/>
          <w:szCs w:val="28"/>
          <w:lang w:eastAsia="ru-RU"/>
        </w:rPr>
        <w:t>Дубенского муниципального района: 434770</w:t>
      </w:r>
      <w:r w:rsidRPr="00CB1B14">
        <w:rPr>
          <w:spacing w:val="1"/>
          <w:sz w:val="28"/>
          <w:szCs w:val="28"/>
          <w:lang w:eastAsia="ru-RU"/>
        </w:rPr>
        <w:t xml:space="preserve">, </w:t>
      </w:r>
      <w:r w:rsidR="006705A0">
        <w:rPr>
          <w:spacing w:val="1"/>
          <w:sz w:val="28"/>
          <w:szCs w:val="28"/>
          <w:lang w:eastAsia="ru-RU"/>
        </w:rPr>
        <w:t>Дубенский</w:t>
      </w:r>
      <w:r>
        <w:rPr>
          <w:spacing w:val="1"/>
          <w:sz w:val="28"/>
          <w:szCs w:val="28"/>
          <w:lang w:eastAsia="ru-RU"/>
        </w:rPr>
        <w:t xml:space="preserve"> район, с. </w:t>
      </w:r>
      <w:r w:rsidR="006705A0">
        <w:rPr>
          <w:spacing w:val="1"/>
          <w:sz w:val="28"/>
          <w:szCs w:val="28"/>
          <w:lang w:eastAsia="ru-RU"/>
        </w:rPr>
        <w:t>Дубенки, ул. Денисова</w:t>
      </w:r>
      <w:r>
        <w:rPr>
          <w:spacing w:val="1"/>
          <w:sz w:val="28"/>
          <w:szCs w:val="28"/>
          <w:lang w:eastAsia="ru-RU"/>
        </w:rPr>
        <w:t>, д.</w:t>
      </w:r>
      <w:r w:rsidR="006705A0">
        <w:rPr>
          <w:spacing w:val="1"/>
          <w:sz w:val="28"/>
          <w:szCs w:val="28"/>
          <w:lang w:eastAsia="ru-RU"/>
        </w:rPr>
        <w:t>4</w:t>
      </w:r>
      <w:r>
        <w:rPr>
          <w:spacing w:val="1"/>
          <w:sz w:val="28"/>
          <w:szCs w:val="28"/>
          <w:lang w:eastAsia="ru-RU"/>
        </w:rPr>
        <w:t xml:space="preserve"> </w:t>
      </w:r>
      <w:r w:rsidRPr="00CB1B14">
        <w:rPr>
          <w:spacing w:val="1"/>
          <w:sz w:val="28"/>
          <w:szCs w:val="28"/>
          <w:lang w:eastAsia="ru-RU"/>
        </w:rPr>
        <w:br/>
        <w:t xml:space="preserve">График работы: понедельник - пятница с </w:t>
      </w:r>
      <w:r>
        <w:rPr>
          <w:spacing w:val="1"/>
          <w:sz w:val="28"/>
          <w:szCs w:val="28"/>
          <w:lang w:eastAsia="ru-RU"/>
        </w:rPr>
        <w:t>08</w:t>
      </w:r>
      <w:r w:rsidRPr="00CB1B14">
        <w:rPr>
          <w:spacing w:val="1"/>
          <w:sz w:val="28"/>
          <w:szCs w:val="28"/>
          <w:lang w:eastAsia="ru-RU"/>
        </w:rPr>
        <w:t>.00 до 1</w:t>
      </w:r>
      <w:r>
        <w:rPr>
          <w:spacing w:val="1"/>
          <w:sz w:val="28"/>
          <w:szCs w:val="28"/>
          <w:lang w:eastAsia="ru-RU"/>
        </w:rPr>
        <w:t>7</w:t>
      </w:r>
      <w:r w:rsidRPr="00CB1B14">
        <w:rPr>
          <w:spacing w:val="1"/>
          <w:sz w:val="28"/>
          <w:szCs w:val="28"/>
          <w:lang w:eastAsia="ru-RU"/>
        </w:rPr>
        <w:t>.00, перерыв на обед с 13.00 до 14.00; выходн</w:t>
      </w:r>
      <w:r>
        <w:rPr>
          <w:spacing w:val="1"/>
          <w:sz w:val="28"/>
          <w:szCs w:val="28"/>
          <w:lang w:eastAsia="ru-RU"/>
        </w:rPr>
        <w:t>ые дни - суббота, воскресенье;</w:t>
      </w:r>
      <w:r w:rsidRPr="00CB1B14">
        <w:rPr>
          <w:spacing w:val="1"/>
          <w:sz w:val="28"/>
          <w:szCs w:val="28"/>
          <w:lang w:eastAsia="ru-RU"/>
        </w:rPr>
        <w:br/>
        <w:t xml:space="preserve">2) справочные телефоны управления </w:t>
      </w:r>
      <w:r>
        <w:rPr>
          <w:spacing w:val="1"/>
          <w:sz w:val="28"/>
          <w:szCs w:val="28"/>
          <w:lang w:eastAsia="ru-RU"/>
        </w:rPr>
        <w:t xml:space="preserve">по социальной </w:t>
      </w:r>
      <w:r w:rsidR="00F4278C">
        <w:rPr>
          <w:spacing w:val="1"/>
          <w:sz w:val="28"/>
          <w:szCs w:val="28"/>
          <w:lang w:eastAsia="ru-RU"/>
        </w:rPr>
        <w:t>работе: 88344723005</w:t>
      </w:r>
      <w:r w:rsidRPr="00CB1B14">
        <w:rPr>
          <w:spacing w:val="1"/>
          <w:sz w:val="28"/>
          <w:szCs w:val="28"/>
          <w:lang w:eastAsia="ru-RU"/>
        </w:rPr>
        <w:br/>
        <w:t xml:space="preserve">3) официальный сайт администрации </w:t>
      </w:r>
      <w:r w:rsidR="00F4278C">
        <w:rPr>
          <w:spacing w:val="1"/>
          <w:sz w:val="28"/>
          <w:szCs w:val="28"/>
          <w:lang w:eastAsia="ru-RU"/>
        </w:rPr>
        <w:t>Дубенского</w:t>
      </w:r>
      <w:r>
        <w:rPr>
          <w:spacing w:val="1"/>
          <w:sz w:val="28"/>
          <w:szCs w:val="28"/>
          <w:lang w:eastAsia="ru-RU"/>
        </w:rPr>
        <w:t xml:space="preserve"> муниципального района</w:t>
      </w:r>
      <w:r w:rsidRPr="00CB1B14">
        <w:rPr>
          <w:spacing w:val="1"/>
          <w:sz w:val="28"/>
          <w:szCs w:val="28"/>
          <w:lang w:eastAsia="ru-RU"/>
        </w:rPr>
        <w:t xml:space="preserve"> в сети Интернет, содержащий информацию о предоставлении муниципальной услуги и услуг, которые являются необходимыми и обязательными для предоставления муниципальной услуг:</w:t>
      </w:r>
      <w:r w:rsidR="00F4278C" w:rsidRPr="00F4278C">
        <w:t xml:space="preserve"> </w:t>
      </w:r>
      <w:hyperlink r:id="rId6" w:history="1">
        <w:r w:rsidR="00F4278C" w:rsidRPr="00F4278C">
          <w:rPr>
            <w:rStyle w:val="af4"/>
            <w:color w:val="auto"/>
            <w:sz w:val="28"/>
            <w:szCs w:val="28"/>
          </w:rPr>
          <w:t>http://dubenki.e-mordovia.ru/</w:t>
        </w:r>
      </w:hyperlink>
      <w:r w:rsidRPr="00CB1B14">
        <w:rPr>
          <w:spacing w:val="1"/>
          <w:sz w:val="28"/>
          <w:szCs w:val="28"/>
          <w:lang w:eastAsia="ru-RU"/>
        </w:rPr>
        <w:t xml:space="preserve"> адрес электронной почты: </w:t>
      </w:r>
      <w:proofErr w:type="spellStart"/>
      <w:r w:rsidR="00F4278C">
        <w:rPr>
          <w:spacing w:val="1"/>
          <w:sz w:val="28"/>
          <w:szCs w:val="28"/>
          <w:lang w:val="en-US" w:eastAsia="ru-RU"/>
        </w:rPr>
        <w:t>dubur</w:t>
      </w:r>
      <w:proofErr w:type="spellEnd"/>
      <w:r w:rsidR="00F4278C" w:rsidRPr="00F4278C">
        <w:rPr>
          <w:spacing w:val="1"/>
          <w:sz w:val="28"/>
          <w:szCs w:val="28"/>
          <w:lang w:eastAsia="ru-RU"/>
        </w:rPr>
        <w:t>86@</w:t>
      </w:r>
      <w:r w:rsidR="00F4278C">
        <w:rPr>
          <w:spacing w:val="1"/>
          <w:sz w:val="28"/>
          <w:szCs w:val="28"/>
          <w:lang w:val="en-US" w:eastAsia="ru-RU"/>
        </w:rPr>
        <w:t>mail</w:t>
      </w:r>
      <w:r w:rsidR="00F4278C" w:rsidRPr="00F4278C">
        <w:rPr>
          <w:spacing w:val="1"/>
          <w:sz w:val="28"/>
          <w:szCs w:val="28"/>
          <w:lang w:eastAsia="ru-RU"/>
        </w:rPr>
        <w:t>.</w:t>
      </w:r>
      <w:proofErr w:type="spellStart"/>
      <w:r w:rsidR="00F4278C">
        <w:rPr>
          <w:spacing w:val="1"/>
          <w:sz w:val="28"/>
          <w:szCs w:val="28"/>
          <w:lang w:val="en-US" w:eastAsia="ru-RU"/>
        </w:rPr>
        <w:t>ru</w:t>
      </w:r>
      <w:proofErr w:type="spellEnd"/>
      <w:r w:rsidRPr="00CB1B14">
        <w:rPr>
          <w:spacing w:val="1"/>
          <w:sz w:val="28"/>
          <w:szCs w:val="28"/>
          <w:lang w:eastAsia="ru-RU"/>
        </w:rPr>
        <w:br/>
      </w:r>
      <w:r w:rsidR="00F4278C" w:rsidRPr="00F4278C">
        <w:rPr>
          <w:spacing w:val="1"/>
          <w:sz w:val="28"/>
          <w:szCs w:val="28"/>
          <w:lang w:eastAsia="ru-RU"/>
        </w:rPr>
        <w:t xml:space="preserve">   </w:t>
      </w:r>
      <w:r w:rsidRPr="00CB1B14">
        <w:rPr>
          <w:spacing w:val="1"/>
          <w:sz w:val="28"/>
          <w:szCs w:val="28"/>
          <w:lang w:eastAsia="ru-RU"/>
        </w:rPr>
        <w:t xml:space="preserve">1.4. </w:t>
      </w:r>
      <w:proofErr w:type="gramStart"/>
      <w:r w:rsidRPr="00CB1B14">
        <w:rPr>
          <w:spacing w:val="1"/>
          <w:sz w:val="28"/>
          <w:szCs w:val="28"/>
          <w:lang w:eastAsia="ru-RU"/>
        </w:rPr>
        <w:t xml:space="preserve">Для получения информации по вопросам предоставления муниципальной услуги заявитель может обратиться с устным или письменным заявлением в управление </w:t>
      </w:r>
      <w:r>
        <w:rPr>
          <w:spacing w:val="1"/>
          <w:sz w:val="28"/>
          <w:szCs w:val="28"/>
          <w:lang w:eastAsia="ru-RU"/>
        </w:rPr>
        <w:t xml:space="preserve">по социальной </w:t>
      </w:r>
      <w:r w:rsidR="00F4278C">
        <w:rPr>
          <w:spacing w:val="1"/>
          <w:sz w:val="28"/>
          <w:szCs w:val="28"/>
          <w:lang w:eastAsia="ru-RU"/>
        </w:rPr>
        <w:t>работы</w:t>
      </w:r>
      <w:r>
        <w:rPr>
          <w:spacing w:val="1"/>
          <w:sz w:val="28"/>
          <w:szCs w:val="28"/>
          <w:lang w:eastAsia="ru-RU"/>
        </w:rPr>
        <w:t>.</w:t>
      </w:r>
      <w:proofErr w:type="gramEnd"/>
      <w:r>
        <w:rPr>
          <w:spacing w:val="1"/>
          <w:sz w:val="28"/>
          <w:szCs w:val="28"/>
          <w:lang w:eastAsia="ru-RU"/>
        </w:rPr>
        <w:br/>
      </w:r>
      <w:r w:rsidRPr="00CB1B14">
        <w:rPr>
          <w:spacing w:val="1"/>
          <w:sz w:val="28"/>
          <w:szCs w:val="28"/>
          <w:lang w:eastAsia="ru-RU"/>
        </w:rPr>
        <w:t>Письменное заявление может быть направлено заявителем почтовым отправлением или с ис</w:t>
      </w:r>
      <w:r>
        <w:rPr>
          <w:spacing w:val="1"/>
          <w:sz w:val="28"/>
          <w:szCs w:val="28"/>
          <w:lang w:eastAsia="ru-RU"/>
        </w:rPr>
        <w:t>пользованием электронной почты.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</w:t>
      </w:r>
      <w:r w:rsidRPr="00CB1B14">
        <w:rPr>
          <w:spacing w:val="1"/>
          <w:sz w:val="28"/>
          <w:szCs w:val="28"/>
          <w:lang w:eastAsia="ru-RU"/>
        </w:rPr>
        <w:t xml:space="preserve">1.5. Управление </w:t>
      </w:r>
      <w:r>
        <w:rPr>
          <w:spacing w:val="1"/>
          <w:sz w:val="28"/>
          <w:szCs w:val="28"/>
          <w:lang w:eastAsia="ru-RU"/>
        </w:rPr>
        <w:t xml:space="preserve">по </w:t>
      </w:r>
      <w:r w:rsidR="00F4278C">
        <w:rPr>
          <w:spacing w:val="1"/>
          <w:sz w:val="28"/>
          <w:szCs w:val="28"/>
          <w:lang w:eastAsia="ru-RU"/>
        </w:rPr>
        <w:t>социальной работе</w:t>
      </w:r>
      <w:r>
        <w:rPr>
          <w:spacing w:val="1"/>
          <w:sz w:val="28"/>
          <w:szCs w:val="28"/>
          <w:lang w:eastAsia="ru-RU"/>
        </w:rPr>
        <w:t xml:space="preserve"> </w:t>
      </w:r>
      <w:r w:rsidRPr="00CB1B14">
        <w:rPr>
          <w:spacing w:val="1"/>
          <w:sz w:val="28"/>
          <w:szCs w:val="28"/>
          <w:lang w:eastAsia="ru-RU"/>
        </w:rPr>
        <w:t xml:space="preserve"> не позднее 3 дней со дня принятия настоящего Административного регламента либо внесения в него изменений размещает его текст в печатном виде в местах предоставления муниципальной услуги (в д</w:t>
      </w:r>
      <w:r>
        <w:rPr>
          <w:spacing w:val="1"/>
          <w:sz w:val="28"/>
          <w:szCs w:val="28"/>
          <w:lang w:eastAsia="ru-RU"/>
        </w:rPr>
        <w:t>оступном для заявителей месте).</w:t>
      </w:r>
    </w:p>
    <w:p w:rsidR="00BC6FC8" w:rsidRDefault="00BC6FC8" w:rsidP="00411B6D">
      <w:pPr>
        <w:shd w:val="clear" w:color="auto" w:fill="FFFFFF"/>
        <w:ind w:firstLine="709"/>
        <w:jc w:val="both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BC6FC8" w:rsidRDefault="00BC6FC8" w:rsidP="00411B6D">
      <w:pPr>
        <w:shd w:val="clear" w:color="auto" w:fill="FFFFFF"/>
        <w:ind w:firstLine="709"/>
        <w:jc w:val="both"/>
        <w:textAlignment w:val="baseline"/>
        <w:outlineLvl w:val="2"/>
        <w:rPr>
          <w:spacing w:val="1"/>
          <w:sz w:val="28"/>
          <w:szCs w:val="28"/>
          <w:lang w:eastAsia="ru-RU"/>
        </w:rPr>
      </w:pPr>
      <w:r w:rsidRPr="00CB1B14">
        <w:rPr>
          <w:spacing w:val="1"/>
          <w:sz w:val="28"/>
          <w:szCs w:val="28"/>
          <w:lang w:eastAsia="ru-RU"/>
        </w:rPr>
        <w:t>2. Стандарт предоставления муниципальной услуги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 </w:t>
      </w:r>
    </w:p>
    <w:p w:rsidR="00BC6FC8" w:rsidRDefault="00BC6FC8" w:rsidP="00411B6D">
      <w:pPr>
        <w:shd w:val="clear" w:color="auto" w:fill="FFFFFF"/>
        <w:ind w:firstLine="709"/>
        <w:jc w:val="both"/>
        <w:textAlignment w:val="baseline"/>
        <w:outlineLvl w:val="2"/>
        <w:rPr>
          <w:spacing w:val="1"/>
          <w:sz w:val="28"/>
          <w:szCs w:val="28"/>
          <w:lang w:eastAsia="ru-RU"/>
        </w:rPr>
      </w:pPr>
      <w:r>
        <w:rPr>
          <w:spacing w:val="1"/>
          <w:sz w:val="28"/>
          <w:szCs w:val="28"/>
          <w:lang w:eastAsia="ru-RU"/>
        </w:rPr>
        <w:t xml:space="preserve"> </w:t>
      </w:r>
      <w:r w:rsidRPr="00CB1B14">
        <w:rPr>
          <w:spacing w:val="1"/>
          <w:sz w:val="28"/>
          <w:szCs w:val="28"/>
          <w:lang w:eastAsia="ru-RU"/>
        </w:rPr>
        <w:t>2.1. Наименование муниципальной услуги: "Перевод обучающихся, воспитанников в другие образовательные учреждения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 с согласия родите</w:t>
      </w:r>
      <w:r>
        <w:rPr>
          <w:spacing w:val="1"/>
          <w:sz w:val="28"/>
          <w:szCs w:val="28"/>
          <w:lang w:eastAsia="ru-RU"/>
        </w:rPr>
        <w:t>лей (законных представителей)".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  </w:t>
      </w:r>
      <w:r w:rsidRPr="00CB1B14">
        <w:rPr>
          <w:spacing w:val="1"/>
          <w:sz w:val="28"/>
          <w:szCs w:val="28"/>
          <w:lang w:eastAsia="ru-RU"/>
        </w:rPr>
        <w:t>2.2. Наименование органа, предост</w:t>
      </w:r>
      <w:r>
        <w:rPr>
          <w:spacing w:val="1"/>
          <w:sz w:val="28"/>
          <w:szCs w:val="28"/>
          <w:lang w:eastAsia="ru-RU"/>
        </w:rPr>
        <w:t>авляющего муниципальную услугу:</w:t>
      </w:r>
      <w:r w:rsidRPr="00CB1B14">
        <w:rPr>
          <w:spacing w:val="1"/>
          <w:sz w:val="28"/>
          <w:szCs w:val="28"/>
          <w:lang w:eastAsia="ru-RU"/>
        </w:rPr>
        <w:br/>
        <w:t xml:space="preserve"> предоставление муниципальной услуги осуществляется непосредственно управление </w:t>
      </w:r>
      <w:r>
        <w:rPr>
          <w:spacing w:val="1"/>
          <w:sz w:val="28"/>
          <w:szCs w:val="28"/>
          <w:lang w:eastAsia="ru-RU"/>
        </w:rPr>
        <w:t xml:space="preserve">по вопросам социальной сферы </w:t>
      </w:r>
      <w:r w:rsidRPr="00CB1B14">
        <w:rPr>
          <w:spacing w:val="1"/>
          <w:sz w:val="28"/>
          <w:szCs w:val="28"/>
          <w:lang w:eastAsia="ru-RU"/>
        </w:rPr>
        <w:t xml:space="preserve"> </w:t>
      </w:r>
    </w:p>
    <w:p w:rsidR="00BC6FC8" w:rsidRDefault="00BC6FC8" w:rsidP="00411B6D">
      <w:pPr>
        <w:shd w:val="clear" w:color="auto" w:fill="FFFFFF"/>
        <w:ind w:firstLine="709"/>
        <w:jc w:val="both"/>
        <w:textAlignment w:val="baseline"/>
        <w:rPr>
          <w:spacing w:val="1"/>
          <w:sz w:val="28"/>
          <w:szCs w:val="28"/>
          <w:lang w:eastAsia="ru-RU"/>
        </w:rPr>
      </w:pPr>
      <w:r w:rsidRPr="00CB1B14">
        <w:rPr>
          <w:spacing w:val="1"/>
          <w:sz w:val="28"/>
          <w:szCs w:val="28"/>
          <w:lang w:eastAsia="ru-RU"/>
        </w:rPr>
        <w:t xml:space="preserve">2.3. </w:t>
      </w:r>
      <w:proofErr w:type="gramStart"/>
      <w:r w:rsidRPr="00CB1B14">
        <w:rPr>
          <w:spacing w:val="1"/>
          <w:sz w:val="28"/>
          <w:szCs w:val="28"/>
          <w:lang w:eastAsia="ru-RU"/>
        </w:rPr>
        <w:t>Результат предоставления муниципальной услуги: выдача уведомления о переводе обучающегося, воспитанника в другое образовательное учреждение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 (далее - уведомление) и выдача выписки из приказа о зачислении обучающегося, воспитанника в другое образовательное учреждение (далее - выписка) или выдача мотивированного уведомления об отказе в переводе в конкрет</w:t>
      </w:r>
      <w:r>
        <w:rPr>
          <w:spacing w:val="1"/>
          <w:sz w:val="28"/>
          <w:szCs w:val="28"/>
          <w:lang w:eastAsia="ru-RU"/>
        </w:rPr>
        <w:t>ное образовательное</w:t>
      </w:r>
      <w:proofErr w:type="gramEnd"/>
      <w:r>
        <w:rPr>
          <w:spacing w:val="1"/>
          <w:sz w:val="28"/>
          <w:szCs w:val="28"/>
          <w:lang w:eastAsia="ru-RU"/>
        </w:rPr>
        <w:t xml:space="preserve"> учреждение.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 </w:t>
      </w:r>
      <w:r w:rsidRPr="00CB1B14">
        <w:rPr>
          <w:spacing w:val="1"/>
          <w:sz w:val="28"/>
          <w:szCs w:val="28"/>
          <w:lang w:eastAsia="ru-RU"/>
        </w:rPr>
        <w:t xml:space="preserve">2.4. Максимальный срок предоставления муниципальной услуги составляет 30 календарных дней со дня поступления в управление </w:t>
      </w:r>
      <w:r w:rsidR="00F4278C">
        <w:rPr>
          <w:spacing w:val="1"/>
          <w:sz w:val="28"/>
          <w:szCs w:val="28"/>
          <w:lang w:eastAsia="ru-RU"/>
        </w:rPr>
        <w:t xml:space="preserve">по </w:t>
      </w:r>
      <w:r>
        <w:rPr>
          <w:spacing w:val="1"/>
          <w:sz w:val="28"/>
          <w:szCs w:val="28"/>
          <w:lang w:eastAsia="ru-RU"/>
        </w:rPr>
        <w:t xml:space="preserve">социальной </w:t>
      </w:r>
      <w:r w:rsidR="00F4278C">
        <w:rPr>
          <w:spacing w:val="1"/>
          <w:sz w:val="28"/>
          <w:szCs w:val="28"/>
          <w:lang w:eastAsia="ru-RU"/>
        </w:rPr>
        <w:t>работе</w:t>
      </w:r>
      <w:r>
        <w:rPr>
          <w:spacing w:val="1"/>
          <w:sz w:val="28"/>
          <w:szCs w:val="28"/>
          <w:lang w:eastAsia="ru-RU"/>
        </w:rPr>
        <w:t xml:space="preserve"> </w:t>
      </w:r>
      <w:r w:rsidRPr="00CB1B14">
        <w:rPr>
          <w:spacing w:val="1"/>
          <w:sz w:val="28"/>
          <w:szCs w:val="28"/>
          <w:lang w:eastAsia="ru-RU"/>
        </w:rPr>
        <w:t xml:space="preserve"> заявления о предо</w:t>
      </w:r>
      <w:r>
        <w:rPr>
          <w:spacing w:val="1"/>
          <w:sz w:val="28"/>
          <w:szCs w:val="28"/>
          <w:lang w:eastAsia="ru-RU"/>
        </w:rPr>
        <w:t>ставлении муниципальной услуги.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</w:t>
      </w:r>
      <w:r w:rsidRPr="00CB1B14">
        <w:rPr>
          <w:spacing w:val="1"/>
          <w:sz w:val="28"/>
          <w:szCs w:val="28"/>
          <w:lang w:eastAsia="ru-RU"/>
        </w:rPr>
        <w:t>2.5. Приостановление предоставления муниципальной услуги возможно при устранении условий, повлекших прекращение деятельности образовательного учреждения, либо получении соответствующей лицензии на право осуществлени</w:t>
      </w:r>
      <w:r>
        <w:rPr>
          <w:spacing w:val="1"/>
          <w:sz w:val="28"/>
          <w:szCs w:val="28"/>
          <w:lang w:eastAsia="ru-RU"/>
        </w:rPr>
        <w:t>я образовательной деятельности.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</w:t>
      </w:r>
      <w:r w:rsidRPr="00CB1B14">
        <w:rPr>
          <w:spacing w:val="1"/>
          <w:sz w:val="28"/>
          <w:szCs w:val="28"/>
          <w:lang w:eastAsia="ru-RU"/>
        </w:rPr>
        <w:t xml:space="preserve">2.6. Ответ направляется в письменном виде, электронной почтой либо через </w:t>
      </w:r>
      <w:r w:rsidRPr="00CB1B14">
        <w:rPr>
          <w:spacing w:val="1"/>
          <w:sz w:val="28"/>
          <w:szCs w:val="28"/>
          <w:lang w:eastAsia="ru-RU"/>
        </w:rPr>
        <w:lastRenderedPageBreak/>
        <w:t xml:space="preserve">официальные сайты в зависимости от способа обращения заявителя за информацией или от способа доставки ответа, указанного в письменном обращении заявителя. Ответ на обращение заявителя, поступившее по информационным системам общего пользования, направляется по почтовому </w:t>
      </w:r>
      <w:r>
        <w:rPr>
          <w:spacing w:val="1"/>
          <w:sz w:val="28"/>
          <w:szCs w:val="28"/>
          <w:lang w:eastAsia="ru-RU"/>
        </w:rPr>
        <w:t>адресу, указанному в обращении.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</w:t>
      </w:r>
      <w:r w:rsidRPr="00CB1B14">
        <w:rPr>
          <w:spacing w:val="1"/>
          <w:sz w:val="28"/>
          <w:szCs w:val="28"/>
          <w:lang w:eastAsia="ru-RU"/>
        </w:rPr>
        <w:t xml:space="preserve">2.7. Если уведомление и выписка или мотивированное уведомление об отказе в переводе в конкретное образовательное учреждение подготовлены в порядке, установленном настоящим Административным регламентом, раньше срока, указанного в пункте 2.4, управление </w:t>
      </w:r>
      <w:r>
        <w:rPr>
          <w:spacing w:val="1"/>
          <w:sz w:val="28"/>
          <w:szCs w:val="28"/>
          <w:lang w:eastAsia="ru-RU"/>
        </w:rPr>
        <w:t xml:space="preserve">по вопросам социальной сферы </w:t>
      </w:r>
      <w:r w:rsidRPr="00CB1B14">
        <w:rPr>
          <w:spacing w:val="1"/>
          <w:sz w:val="28"/>
          <w:szCs w:val="28"/>
          <w:lang w:eastAsia="ru-RU"/>
        </w:rPr>
        <w:t>информирует об этом заявителя, используя имеющуюся в з</w:t>
      </w:r>
      <w:r>
        <w:rPr>
          <w:spacing w:val="1"/>
          <w:sz w:val="28"/>
          <w:szCs w:val="28"/>
          <w:lang w:eastAsia="ru-RU"/>
        </w:rPr>
        <w:t>аявлении контактную информацию.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</w:t>
      </w:r>
      <w:r w:rsidRPr="00CB1B14">
        <w:rPr>
          <w:spacing w:val="1"/>
          <w:sz w:val="28"/>
          <w:szCs w:val="28"/>
          <w:lang w:eastAsia="ru-RU"/>
        </w:rPr>
        <w:t>2.8. Перечень нормативных правовых актов, регулирующих отношения, возникающие в связи с предоставлением муниципальной услуги, с указанием их реквизитов и источни</w:t>
      </w:r>
      <w:r>
        <w:rPr>
          <w:spacing w:val="1"/>
          <w:sz w:val="28"/>
          <w:szCs w:val="28"/>
          <w:lang w:eastAsia="ru-RU"/>
        </w:rPr>
        <w:t>ков официального опубликования:</w:t>
      </w:r>
      <w:r w:rsidRPr="00CB1B14">
        <w:rPr>
          <w:spacing w:val="1"/>
          <w:sz w:val="28"/>
          <w:szCs w:val="28"/>
          <w:lang w:eastAsia="ru-RU"/>
        </w:rPr>
        <w:br/>
        <w:t xml:space="preserve">- </w:t>
      </w:r>
      <w:proofErr w:type="gramStart"/>
      <w:r w:rsidRPr="00CB1B14">
        <w:rPr>
          <w:spacing w:val="1"/>
          <w:sz w:val="28"/>
          <w:szCs w:val="28"/>
          <w:lang w:eastAsia="ru-RU"/>
        </w:rPr>
        <w:t>Конвенция о правах ребенка, принятая и открытая для подписания, присоединения и ратификации резолюцией Генеральной Ассамблеи ООН 44/25 20.11.1989 (первоначальный текст опубликован в изданиях "Ведомости Съезда народных депутатов СССР и Верховного Совета СССР" N 45, 07.11.1990, ст. 955, "Действующ</w:t>
      </w:r>
      <w:r>
        <w:rPr>
          <w:spacing w:val="1"/>
          <w:sz w:val="28"/>
          <w:szCs w:val="28"/>
          <w:lang w:eastAsia="ru-RU"/>
        </w:rPr>
        <w:t>ее международное право", т. 2);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>25.12.1993);</w:t>
      </w:r>
      <w:r w:rsidRPr="00CB1B14">
        <w:rPr>
          <w:spacing w:val="1"/>
          <w:sz w:val="28"/>
          <w:szCs w:val="28"/>
          <w:lang w:eastAsia="ru-RU"/>
        </w:rPr>
        <w:br/>
        <w:t>- Федеральный закон Российской Федерации</w:t>
      </w:r>
      <w:r w:rsidRPr="00314919">
        <w:t xml:space="preserve"> </w:t>
      </w:r>
      <w:r w:rsidRPr="00314919">
        <w:rPr>
          <w:spacing w:val="1"/>
          <w:sz w:val="28"/>
          <w:szCs w:val="28"/>
          <w:lang w:eastAsia="ru-RU"/>
        </w:rPr>
        <w:t xml:space="preserve">от 29.2.2012 </w:t>
      </w:r>
      <w:hyperlink r:id="rId7" w:history="1">
        <w:r w:rsidRPr="00CB1B14">
          <w:rPr>
            <w:spacing w:val="1"/>
            <w:sz w:val="28"/>
            <w:szCs w:val="28"/>
            <w:u w:val="single"/>
            <w:lang w:eastAsia="ru-RU"/>
          </w:rPr>
          <w:t xml:space="preserve">N </w:t>
        </w:r>
        <w:r>
          <w:rPr>
            <w:spacing w:val="1"/>
            <w:sz w:val="28"/>
            <w:szCs w:val="28"/>
            <w:u w:val="single"/>
            <w:lang w:eastAsia="ru-RU"/>
          </w:rPr>
          <w:t>273-ФЗ</w:t>
        </w:r>
      </w:hyperlink>
      <w:r w:rsidRPr="00CB1B14">
        <w:rPr>
          <w:spacing w:val="1"/>
          <w:sz w:val="28"/>
          <w:szCs w:val="28"/>
          <w:lang w:eastAsia="ru-RU"/>
        </w:rPr>
        <w:t xml:space="preserve"> "Об образовании</w:t>
      </w:r>
      <w:r>
        <w:rPr>
          <w:spacing w:val="1"/>
          <w:sz w:val="28"/>
          <w:szCs w:val="28"/>
          <w:lang w:eastAsia="ru-RU"/>
        </w:rPr>
        <w:t xml:space="preserve"> в Российской Федерации</w:t>
      </w:r>
      <w:r w:rsidRPr="00CB1B14">
        <w:rPr>
          <w:spacing w:val="1"/>
          <w:sz w:val="28"/>
          <w:szCs w:val="28"/>
          <w:lang w:eastAsia="ru-RU"/>
        </w:rPr>
        <w:t>" </w:t>
      </w:r>
      <w:proofErr w:type="gramEnd"/>
    </w:p>
    <w:p w:rsidR="00BC6FC8" w:rsidRPr="00314919" w:rsidRDefault="00BC6FC8" w:rsidP="00411B6D">
      <w:pPr>
        <w:shd w:val="clear" w:color="auto" w:fill="FFFFFF"/>
        <w:jc w:val="both"/>
        <w:textAlignment w:val="baseline"/>
        <w:rPr>
          <w:spacing w:val="2"/>
          <w:sz w:val="28"/>
          <w:szCs w:val="28"/>
        </w:rPr>
      </w:pPr>
      <w:r w:rsidRPr="00314919">
        <w:rPr>
          <w:spacing w:val="1"/>
          <w:sz w:val="28"/>
          <w:szCs w:val="28"/>
          <w:lang w:eastAsia="ru-RU"/>
        </w:rPr>
        <w:t xml:space="preserve">- </w:t>
      </w:r>
      <w:r w:rsidRPr="00314919">
        <w:rPr>
          <w:spacing w:val="2"/>
          <w:sz w:val="28"/>
          <w:szCs w:val="28"/>
        </w:rPr>
        <w:t xml:space="preserve"> Закон об образовании Республики Мордовия №103-3 от 19.12.2014 г.;</w:t>
      </w:r>
      <w:r w:rsidRPr="00314919">
        <w:rPr>
          <w:spacing w:val="2"/>
          <w:sz w:val="28"/>
          <w:szCs w:val="28"/>
        </w:rPr>
        <w:br/>
        <w:t>- Федеральный закон Российской Федерации </w:t>
      </w:r>
      <w:hyperlink r:id="rId8" w:history="1">
        <w:r w:rsidRPr="00314919">
          <w:rPr>
            <w:spacing w:val="2"/>
            <w:sz w:val="28"/>
            <w:szCs w:val="28"/>
          </w:rPr>
          <w:t>от 27.07.2010 N 210-ФЗ "Об организации предоставления государственных и муниципальных услуг"</w:t>
        </w:r>
      </w:hyperlink>
      <w:r w:rsidRPr="00314919">
        <w:rPr>
          <w:spacing w:val="2"/>
          <w:sz w:val="28"/>
          <w:szCs w:val="28"/>
        </w:rPr>
        <w:t>; </w:t>
      </w:r>
    </w:p>
    <w:p w:rsidR="00BC6FC8" w:rsidRPr="00F4278C" w:rsidRDefault="00BC6FC8" w:rsidP="00411B6D">
      <w:pPr>
        <w:pStyle w:val="1"/>
        <w:shd w:val="clear" w:color="auto" w:fill="FFFFFF"/>
        <w:contextualSpacing/>
        <w:jc w:val="both"/>
        <w:textAlignment w:val="baseline"/>
        <w:rPr>
          <w:sz w:val="28"/>
          <w:szCs w:val="28"/>
        </w:rPr>
      </w:pPr>
      <w:proofErr w:type="gramStart"/>
      <w:r w:rsidRPr="00F4278C">
        <w:rPr>
          <w:spacing w:val="2"/>
          <w:sz w:val="28"/>
          <w:szCs w:val="28"/>
        </w:rPr>
        <w:t>- Федеральный закон Российской Федерации </w:t>
      </w:r>
      <w:hyperlink r:id="rId9" w:history="1">
        <w:r w:rsidRPr="00F4278C">
          <w:rPr>
            <w:spacing w:val="2"/>
            <w:sz w:val="28"/>
            <w:szCs w:val="28"/>
          </w:rPr>
          <w:t>от 09.02.2009 N 8-ФЗ "Об обеспечении доступа к информации о деятельности государственных органов и органов местного самоуправления"</w:t>
        </w:r>
      </w:hyperlink>
      <w:r w:rsidRPr="00F4278C">
        <w:rPr>
          <w:spacing w:val="2"/>
          <w:sz w:val="28"/>
          <w:szCs w:val="28"/>
        </w:rPr>
        <w:t>;</w:t>
      </w:r>
      <w:r w:rsidRPr="00F4278C">
        <w:rPr>
          <w:spacing w:val="2"/>
          <w:sz w:val="28"/>
          <w:szCs w:val="28"/>
        </w:rPr>
        <w:br/>
        <w:t>- Федеральный закон Российской Федерации </w:t>
      </w:r>
      <w:hyperlink r:id="rId10" w:history="1">
        <w:r w:rsidRPr="00F4278C">
          <w:rPr>
            <w:spacing w:val="2"/>
            <w:sz w:val="28"/>
            <w:szCs w:val="28"/>
          </w:rPr>
          <w:t>от 06.10.2003 N 131-ФЗ "Об общих принципах организации местного самоуправления в Российской Федерации"</w:t>
        </w:r>
      </w:hyperlink>
      <w:r w:rsidRPr="00F4278C">
        <w:rPr>
          <w:spacing w:val="2"/>
          <w:sz w:val="28"/>
          <w:szCs w:val="28"/>
        </w:rPr>
        <w:t>;</w:t>
      </w:r>
      <w:r w:rsidRPr="00F4278C">
        <w:rPr>
          <w:spacing w:val="2"/>
          <w:sz w:val="28"/>
          <w:szCs w:val="28"/>
        </w:rPr>
        <w:br/>
        <w:t>- Федеральный закон Российской Федерации </w:t>
      </w:r>
      <w:hyperlink r:id="rId11" w:history="1">
        <w:r w:rsidRPr="00F4278C">
          <w:rPr>
            <w:spacing w:val="2"/>
            <w:sz w:val="28"/>
            <w:szCs w:val="28"/>
          </w:rPr>
          <w:t>от 02.05.2006 N 59-ФЗ "О порядке рассмотрения обращений граждан в Российской Федерации"</w:t>
        </w:r>
      </w:hyperlink>
      <w:r w:rsidRPr="00F4278C">
        <w:rPr>
          <w:spacing w:val="2"/>
          <w:sz w:val="28"/>
          <w:szCs w:val="28"/>
        </w:rPr>
        <w:t>;</w:t>
      </w:r>
      <w:proofErr w:type="gramEnd"/>
      <w:r w:rsidRPr="00F4278C">
        <w:rPr>
          <w:spacing w:val="2"/>
          <w:sz w:val="28"/>
          <w:szCs w:val="28"/>
        </w:rPr>
        <w:br/>
        <w:t>- </w:t>
      </w:r>
      <w:hyperlink r:id="rId12" w:history="1">
        <w:r w:rsidRPr="00F4278C">
          <w:rPr>
            <w:spacing w:val="2"/>
            <w:sz w:val="28"/>
            <w:szCs w:val="28"/>
          </w:rPr>
          <w:t>Федеральный закон от 27.07.2006 N 152-ФЗ "О персональных данных"</w:t>
        </w:r>
      </w:hyperlink>
      <w:r w:rsidRPr="00F4278C">
        <w:rPr>
          <w:spacing w:val="2"/>
          <w:sz w:val="28"/>
          <w:szCs w:val="28"/>
        </w:rPr>
        <w:t>;</w:t>
      </w:r>
      <w:r w:rsidRPr="00F4278C">
        <w:rPr>
          <w:spacing w:val="2"/>
          <w:sz w:val="28"/>
          <w:szCs w:val="28"/>
        </w:rPr>
        <w:br/>
        <w:t>- </w:t>
      </w:r>
      <w:hyperlink r:id="rId13" w:history="1">
        <w:r w:rsidRPr="00F4278C">
          <w:rPr>
            <w:spacing w:val="2"/>
            <w:sz w:val="28"/>
            <w:szCs w:val="28"/>
          </w:rPr>
          <w:t>Федеральный закон от 24.07.1998 N 124-ФЗ "Об основных гарантиях прав ребенка в Российской Федерации"</w:t>
        </w:r>
      </w:hyperlink>
      <w:r w:rsidRPr="00F4278C">
        <w:rPr>
          <w:spacing w:val="2"/>
          <w:sz w:val="28"/>
          <w:szCs w:val="28"/>
        </w:rPr>
        <w:t>;</w:t>
      </w:r>
      <w:r w:rsidRPr="00F4278C">
        <w:rPr>
          <w:spacing w:val="2"/>
          <w:sz w:val="28"/>
          <w:szCs w:val="28"/>
        </w:rPr>
        <w:br/>
        <w:t>- </w:t>
      </w:r>
      <w:hyperlink r:id="rId14" w:history="1">
        <w:proofErr w:type="gramStart"/>
        <w:r w:rsidRPr="00F4278C">
          <w:rPr>
            <w:spacing w:val="2"/>
            <w:sz w:val="28"/>
            <w:szCs w:val="28"/>
          </w:rPr>
          <w:t>Постановление Правительства Российской Федерации от 19.03.2001 N 196 "Об утверждении Типового положения об общеобразовательном учреждении"</w:t>
        </w:r>
      </w:hyperlink>
      <w:r w:rsidRPr="00F4278C">
        <w:rPr>
          <w:spacing w:val="2"/>
          <w:sz w:val="28"/>
          <w:szCs w:val="28"/>
        </w:rPr>
        <w:t xml:space="preserve"> </w:t>
      </w:r>
      <w:r w:rsidRPr="00F4278C">
        <w:rPr>
          <w:sz w:val="28"/>
          <w:szCs w:val="28"/>
        </w:rPr>
        <w:t>(в ред. Постановлений Правительства РФ от 23.12.2002 N 919, от 01.02.2005 N 49, от 30.12.2005 N 854, от 20.07.2007 N 459, от 18.08.2008 N 617)</w:t>
      </w:r>
      <w:r w:rsidRPr="00F4278C">
        <w:rPr>
          <w:spacing w:val="2"/>
          <w:sz w:val="28"/>
          <w:szCs w:val="28"/>
        </w:rPr>
        <w:br/>
        <w:t>- </w:t>
      </w:r>
      <w:hyperlink r:id="rId15" w:history="1">
        <w:r w:rsidRPr="00F4278C">
          <w:rPr>
            <w:spacing w:val="2"/>
            <w:sz w:val="28"/>
            <w:szCs w:val="28"/>
          </w:rPr>
          <w:t>Постановление Правительства Российской Федерации от 19.09.1997 N 1204(</w:t>
        </w:r>
        <w:r w:rsidRPr="00F4278C">
          <w:rPr>
            <w:sz w:val="28"/>
            <w:szCs w:val="28"/>
          </w:rPr>
          <w:t>С изменениями и дополнениями от:23 декабря 2002 г., 18 августа 2008</w:t>
        </w:r>
        <w:proofErr w:type="gramEnd"/>
        <w:r w:rsidRPr="00F4278C">
          <w:rPr>
            <w:sz w:val="28"/>
            <w:szCs w:val="28"/>
          </w:rPr>
          <w:t xml:space="preserve"> г., 10 марта 2009 г.</w:t>
        </w:r>
        <w:r w:rsidRPr="00F4278C">
          <w:rPr>
            <w:spacing w:val="2"/>
            <w:sz w:val="28"/>
            <w:szCs w:val="28"/>
          </w:rPr>
          <w:t>) "Об утверждении Типового положения об образовательном учреждении для детей дошкольного и</w:t>
        </w:r>
        <w:r w:rsidRPr="00F4278C">
          <w:rPr>
            <w:spacing w:val="2"/>
            <w:sz w:val="28"/>
            <w:szCs w:val="28"/>
            <w:lang w:val="en-US"/>
          </w:rPr>
          <w:t> </w:t>
        </w:r>
        <w:r w:rsidRPr="00F4278C">
          <w:rPr>
            <w:spacing w:val="2"/>
            <w:sz w:val="28"/>
            <w:szCs w:val="28"/>
          </w:rPr>
          <w:t>младшего</w:t>
        </w:r>
        <w:r w:rsidRPr="00F4278C">
          <w:rPr>
            <w:spacing w:val="2"/>
            <w:sz w:val="28"/>
            <w:szCs w:val="28"/>
            <w:lang w:val="en-US"/>
          </w:rPr>
          <w:t> </w:t>
        </w:r>
        <w:r w:rsidRPr="00F4278C">
          <w:rPr>
            <w:spacing w:val="2"/>
            <w:sz w:val="28"/>
            <w:szCs w:val="28"/>
          </w:rPr>
          <w:t>школьного</w:t>
        </w:r>
        <w:r w:rsidRPr="00F4278C">
          <w:rPr>
            <w:spacing w:val="2"/>
            <w:sz w:val="28"/>
            <w:szCs w:val="28"/>
            <w:lang w:val="en-US"/>
          </w:rPr>
          <w:t> </w:t>
        </w:r>
        <w:r w:rsidRPr="00F4278C">
          <w:rPr>
            <w:spacing w:val="2"/>
            <w:sz w:val="28"/>
            <w:szCs w:val="28"/>
          </w:rPr>
          <w:t>возраста"</w:t>
        </w:r>
      </w:hyperlink>
    </w:p>
    <w:p w:rsidR="00BC6FC8" w:rsidRDefault="00BC6FC8" w:rsidP="00411B6D">
      <w:pPr>
        <w:shd w:val="clear" w:color="auto" w:fill="FFFFFF"/>
        <w:ind w:firstLine="709"/>
        <w:jc w:val="both"/>
        <w:textAlignment w:val="baseline"/>
        <w:rPr>
          <w:spacing w:val="1"/>
          <w:sz w:val="28"/>
          <w:szCs w:val="28"/>
          <w:lang w:eastAsia="ru-RU"/>
        </w:rPr>
      </w:pPr>
      <w:r>
        <w:rPr>
          <w:spacing w:val="1"/>
          <w:sz w:val="28"/>
          <w:szCs w:val="28"/>
          <w:lang w:eastAsia="ru-RU"/>
        </w:rPr>
        <w:t xml:space="preserve"> </w:t>
      </w:r>
      <w:r w:rsidRPr="00CB1B14">
        <w:rPr>
          <w:spacing w:val="1"/>
          <w:sz w:val="28"/>
          <w:szCs w:val="28"/>
          <w:lang w:eastAsia="ru-RU"/>
        </w:rPr>
        <w:t>Услуга направлена на реализацию прав граждан на получение общедоступного и бесплатного начального общего, основного общего, среднего (полного) общего образования в пределах федеральных государствен</w:t>
      </w:r>
      <w:r>
        <w:rPr>
          <w:spacing w:val="1"/>
          <w:sz w:val="28"/>
          <w:szCs w:val="28"/>
          <w:lang w:eastAsia="ru-RU"/>
        </w:rPr>
        <w:t>ных образовательных стандартов.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lastRenderedPageBreak/>
        <w:t xml:space="preserve">      </w:t>
      </w:r>
      <w:r w:rsidRPr="00CB1B14">
        <w:rPr>
          <w:spacing w:val="1"/>
          <w:sz w:val="28"/>
          <w:szCs w:val="28"/>
          <w:lang w:eastAsia="ru-RU"/>
        </w:rPr>
        <w:t>2.9. Исчерпывающий перечень документов, необходимых в соответствии с нормативными правовыми актами для предоставления муниципальной услу</w:t>
      </w:r>
      <w:r>
        <w:rPr>
          <w:spacing w:val="1"/>
          <w:sz w:val="28"/>
          <w:szCs w:val="28"/>
          <w:lang w:eastAsia="ru-RU"/>
        </w:rPr>
        <w:t>ги, и порядок их представления:</w:t>
      </w:r>
    </w:p>
    <w:p w:rsidR="00BC6FC8" w:rsidRDefault="00BC6FC8" w:rsidP="00411B6D">
      <w:pPr>
        <w:shd w:val="clear" w:color="auto" w:fill="FFFFFF"/>
        <w:ind w:firstLine="709"/>
        <w:jc w:val="both"/>
        <w:textAlignment w:val="baseline"/>
        <w:rPr>
          <w:spacing w:val="1"/>
          <w:sz w:val="28"/>
          <w:szCs w:val="28"/>
          <w:lang w:eastAsia="ru-RU"/>
        </w:rPr>
      </w:pPr>
      <w:r w:rsidRPr="00CB1B14">
        <w:rPr>
          <w:spacing w:val="1"/>
          <w:sz w:val="28"/>
          <w:szCs w:val="28"/>
          <w:lang w:eastAsia="ru-RU"/>
        </w:rPr>
        <w:t>1) заявление</w:t>
      </w:r>
      <w:r>
        <w:rPr>
          <w:spacing w:val="1"/>
          <w:sz w:val="28"/>
          <w:szCs w:val="28"/>
          <w:lang w:eastAsia="ru-RU"/>
        </w:rPr>
        <w:t xml:space="preserve"> по форме согласно приложению №</w:t>
      </w:r>
      <w:r w:rsidRPr="00CB1B14">
        <w:rPr>
          <w:spacing w:val="1"/>
          <w:sz w:val="28"/>
          <w:szCs w:val="28"/>
          <w:lang w:eastAsia="ru-RU"/>
        </w:rPr>
        <w:t>1 к настоящему Административному регламенту в письменной форме, с</w:t>
      </w:r>
      <w:r>
        <w:rPr>
          <w:spacing w:val="1"/>
          <w:sz w:val="28"/>
          <w:szCs w:val="28"/>
          <w:lang w:eastAsia="ru-RU"/>
        </w:rPr>
        <w:t>одержащее следующую информацию:</w:t>
      </w:r>
      <w:r w:rsidRPr="00CB1B14">
        <w:rPr>
          <w:spacing w:val="1"/>
          <w:sz w:val="28"/>
          <w:szCs w:val="28"/>
          <w:lang w:eastAsia="ru-RU"/>
        </w:rPr>
        <w:br/>
        <w:t>- наименование органа, в который направляе</w:t>
      </w:r>
      <w:r>
        <w:rPr>
          <w:spacing w:val="1"/>
          <w:sz w:val="28"/>
          <w:szCs w:val="28"/>
          <w:lang w:eastAsia="ru-RU"/>
        </w:rPr>
        <w:t>тся заявление;</w:t>
      </w:r>
    </w:p>
    <w:p w:rsidR="00BC6FC8" w:rsidRPr="00CB1B14" w:rsidRDefault="00BC6FC8" w:rsidP="00411B6D">
      <w:pPr>
        <w:shd w:val="clear" w:color="auto" w:fill="FFFFFF"/>
        <w:jc w:val="both"/>
        <w:textAlignment w:val="baseline"/>
        <w:rPr>
          <w:spacing w:val="1"/>
          <w:sz w:val="28"/>
          <w:szCs w:val="28"/>
          <w:lang w:eastAsia="ru-RU"/>
        </w:rPr>
      </w:pPr>
      <w:r>
        <w:rPr>
          <w:spacing w:val="1"/>
          <w:sz w:val="28"/>
          <w:szCs w:val="28"/>
          <w:lang w:eastAsia="ru-RU"/>
        </w:rPr>
        <w:t>-</w:t>
      </w:r>
      <w:r w:rsidRPr="00CB1B14">
        <w:rPr>
          <w:spacing w:val="1"/>
          <w:sz w:val="28"/>
          <w:szCs w:val="28"/>
          <w:lang w:eastAsia="ru-RU"/>
        </w:rPr>
        <w:t>фа</w:t>
      </w:r>
      <w:r>
        <w:rPr>
          <w:spacing w:val="1"/>
          <w:sz w:val="28"/>
          <w:szCs w:val="28"/>
          <w:lang w:eastAsia="ru-RU"/>
        </w:rPr>
        <w:t>милию, имя, отчество заявителя;</w:t>
      </w:r>
      <w:r w:rsidRPr="00CB1B14">
        <w:rPr>
          <w:spacing w:val="1"/>
          <w:sz w:val="28"/>
          <w:szCs w:val="28"/>
          <w:lang w:eastAsia="ru-RU"/>
        </w:rPr>
        <w:br/>
        <w:t>- почтовый адрес, по которому должен быть направлен ответ или уведомл</w:t>
      </w:r>
      <w:r>
        <w:rPr>
          <w:spacing w:val="1"/>
          <w:sz w:val="28"/>
          <w:szCs w:val="28"/>
          <w:lang w:eastAsia="ru-RU"/>
        </w:rPr>
        <w:t>ение о переадресации заявления;</w:t>
      </w:r>
      <w:r>
        <w:rPr>
          <w:spacing w:val="1"/>
          <w:sz w:val="28"/>
          <w:szCs w:val="28"/>
          <w:lang w:eastAsia="ru-RU"/>
        </w:rPr>
        <w:br/>
        <w:t>- суть заявления;</w:t>
      </w:r>
      <w:r>
        <w:rPr>
          <w:spacing w:val="1"/>
          <w:sz w:val="28"/>
          <w:szCs w:val="28"/>
          <w:lang w:eastAsia="ru-RU"/>
        </w:rPr>
        <w:br/>
        <w:t>- личную подпись и дату;</w:t>
      </w:r>
      <w:r>
        <w:rPr>
          <w:spacing w:val="1"/>
          <w:sz w:val="28"/>
          <w:szCs w:val="28"/>
          <w:lang w:eastAsia="ru-RU"/>
        </w:rPr>
        <w:br/>
        <w:t xml:space="preserve">          2)</w:t>
      </w:r>
      <w:r w:rsidRPr="00CB1B14">
        <w:rPr>
          <w:spacing w:val="1"/>
          <w:sz w:val="28"/>
          <w:szCs w:val="28"/>
          <w:lang w:eastAsia="ru-RU"/>
        </w:rPr>
        <w:t>докумен</w:t>
      </w:r>
      <w:r>
        <w:rPr>
          <w:spacing w:val="1"/>
          <w:sz w:val="28"/>
          <w:szCs w:val="28"/>
          <w:lang w:eastAsia="ru-RU"/>
        </w:rPr>
        <w:t>т, удостоверяющий его личность.</w:t>
      </w:r>
      <w:r w:rsidRPr="00CB1B14">
        <w:rPr>
          <w:spacing w:val="1"/>
          <w:sz w:val="28"/>
          <w:szCs w:val="28"/>
          <w:lang w:eastAsia="ru-RU"/>
        </w:rPr>
        <w:br/>
        <w:t>Заявитель может предоставить заявление как ли</w:t>
      </w:r>
      <w:r>
        <w:rPr>
          <w:spacing w:val="1"/>
          <w:sz w:val="28"/>
          <w:szCs w:val="28"/>
          <w:lang w:eastAsia="ru-RU"/>
        </w:rPr>
        <w:t>чно, так и в электронной форме.</w:t>
      </w:r>
      <w:r>
        <w:rPr>
          <w:spacing w:val="1"/>
          <w:sz w:val="28"/>
          <w:szCs w:val="28"/>
          <w:lang w:eastAsia="ru-RU"/>
        </w:rPr>
        <w:br/>
        <w:t xml:space="preserve">      К заявлению прилагаются:</w:t>
      </w:r>
      <w:r w:rsidRPr="00CB1B14">
        <w:rPr>
          <w:spacing w:val="1"/>
          <w:sz w:val="28"/>
          <w:szCs w:val="28"/>
          <w:lang w:eastAsia="ru-RU"/>
        </w:rPr>
        <w:br/>
        <w:t>- копия свидетельства о рождении ребенка. Копия сверяется с подлинником должностным лицом управления образования, прин</w:t>
      </w:r>
      <w:r>
        <w:rPr>
          <w:spacing w:val="1"/>
          <w:sz w:val="28"/>
          <w:szCs w:val="28"/>
          <w:lang w:eastAsia="ru-RU"/>
        </w:rPr>
        <w:t>имающим от заявителя документы;</w:t>
      </w:r>
      <w:r w:rsidRPr="00CB1B14">
        <w:rPr>
          <w:spacing w:val="1"/>
          <w:sz w:val="28"/>
          <w:szCs w:val="28"/>
          <w:lang w:eastAsia="ru-RU"/>
        </w:rPr>
        <w:br/>
        <w:t xml:space="preserve">- копия документа, подтверждающего полномочия законного представителя (усыновителя, опекуна) ребенка. Копия сверяется с подлинником должностным лицом управления </w:t>
      </w:r>
      <w:r>
        <w:rPr>
          <w:spacing w:val="1"/>
          <w:sz w:val="28"/>
          <w:szCs w:val="28"/>
          <w:lang w:eastAsia="ru-RU"/>
        </w:rPr>
        <w:t xml:space="preserve">по </w:t>
      </w:r>
      <w:r w:rsidR="002A204A">
        <w:rPr>
          <w:spacing w:val="1"/>
          <w:sz w:val="28"/>
          <w:szCs w:val="28"/>
          <w:lang w:eastAsia="ru-RU"/>
        </w:rPr>
        <w:t>социальной работе</w:t>
      </w:r>
      <w:r w:rsidRPr="00CB1B14">
        <w:rPr>
          <w:spacing w:val="1"/>
          <w:sz w:val="28"/>
          <w:szCs w:val="28"/>
          <w:lang w:eastAsia="ru-RU"/>
        </w:rPr>
        <w:t>, прин</w:t>
      </w:r>
      <w:r>
        <w:rPr>
          <w:spacing w:val="1"/>
          <w:sz w:val="28"/>
          <w:szCs w:val="28"/>
          <w:lang w:eastAsia="ru-RU"/>
        </w:rPr>
        <w:t>имающим от заявителя документы.</w:t>
      </w:r>
      <w:r w:rsidRPr="00CB1B14">
        <w:rPr>
          <w:spacing w:val="1"/>
          <w:sz w:val="28"/>
          <w:szCs w:val="28"/>
          <w:lang w:eastAsia="ru-RU"/>
        </w:rPr>
        <w:br/>
        <w:t>Запрещается требовать от заявителя представления документов и информации, не предусмотренных данным пунктом настоящег</w:t>
      </w:r>
      <w:r>
        <w:rPr>
          <w:spacing w:val="1"/>
          <w:sz w:val="28"/>
          <w:szCs w:val="28"/>
          <w:lang w:eastAsia="ru-RU"/>
        </w:rPr>
        <w:t>о Административного регламента.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 </w:t>
      </w:r>
      <w:r w:rsidRPr="00CB1B14">
        <w:rPr>
          <w:spacing w:val="1"/>
          <w:sz w:val="28"/>
          <w:szCs w:val="28"/>
          <w:lang w:eastAsia="ru-RU"/>
        </w:rPr>
        <w:t>2.10. Документы, представляемые заявителем, должны соответствовать требованиям, установленным</w:t>
      </w:r>
      <w:r>
        <w:rPr>
          <w:spacing w:val="1"/>
          <w:sz w:val="28"/>
          <w:szCs w:val="28"/>
          <w:lang w:eastAsia="ru-RU"/>
        </w:rPr>
        <w:t xml:space="preserve"> действующим законодательством:</w:t>
      </w:r>
      <w:r w:rsidRPr="00CB1B14">
        <w:rPr>
          <w:spacing w:val="1"/>
          <w:sz w:val="28"/>
          <w:szCs w:val="28"/>
          <w:lang w:eastAsia="ru-RU"/>
        </w:rPr>
        <w:br/>
        <w:t>1) разборчивое написание текста документа шариковой ручкой или при помощи средств эле</w:t>
      </w:r>
      <w:r>
        <w:rPr>
          <w:spacing w:val="1"/>
          <w:sz w:val="28"/>
          <w:szCs w:val="28"/>
          <w:lang w:eastAsia="ru-RU"/>
        </w:rPr>
        <w:t>ктронно-вычислительной техники;</w:t>
      </w:r>
      <w:r w:rsidRPr="00CB1B14">
        <w:rPr>
          <w:spacing w:val="1"/>
          <w:sz w:val="28"/>
          <w:szCs w:val="28"/>
          <w:lang w:eastAsia="ru-RU"/>
        </w:rPr>
        <w:br/>
        <w:t>2) указание фамилии, имени и отчества (наименования) заявителя, его места жительства (места нахожде</w:t>
      </w:r>
      <w:r>
        <w:rPr>
          <w:spacing w:val="1"/>
          <w:sz w:val="28"/>
          <w:szCs w:val="28"/>
          <w:lang w:eastAsia="ru-RU"/>
        </w:rPr>
        <w:t>ния), телефонов без сокращений;</w:t>
      </w:r>
      <w:r w:rsidRPr="00CB1B14">
        <w:rPr>
          <w:spacing w:val="1"/>
          <w:sz w:val="28"/>
          <w:szCs w:val="28"/>
          <w:lang w:eastAsia="ru-RU"/>
        </w:rPr>
        <w:br/>
        <w:t>3) отсутс</w:t>
      </w:r>
      <w:r>
        <w:rPr>
          <w:spacing w:val="1"/>
          <w:sz w:val="28"/>
          <w:szCs w:val="28"/>
          <w:lang w:eastAsia="ru-RU"/>
        </w:rPr>
        <w:t>твие неоговоренных исправлений.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</w:t>
      </w:r>
      <w:r w:rsidRPr="00CB1B14">
        <w:rPr>
          <w:spacing w:val="1"/>
          <w:sz w:val="28"/>
          <w:szCs w:val="28"/>
          <w:lang w:eastAsia="ru-RU"/>
        </w:rPr>
        <w:t>2.11. Исчерпывающий перечень оснований для отказа в приеме документов, необходимых для предо</w:t>
      </w:r>
      <w:r>
        <w:rPr>
          <w:spacing w:val="1"/>
          <w:sz w:val="28"/>
          <w:szCs w:val="28"/>
          <w:lang w:eastAsia="ru-RU"/>
        </w:rPr>
        <w:t>ставления муниципальной услуги:</w:t>
      </w:r>
      <w:r w:rsidRPr="00CB1B14">
        <w:rPr>
          <w:spacing w:val="1"/>
          <w:sz w:val="28"/>
          <w:szCs w:val="28"/>
          <w:lang w:eastAsia="ru-RU"/>
        </w:rPr>
        <w:br/>
        <w:t>1) предоставление документов, не соответствующих пункту 2.9 настоящег</w:t>
      </w:r>
      <w:r>
        <w:rPr>
          <w:spacing w:val="1"/>
          <w:sz w:val="28"/>
          <w:szCs w:val="28"/>
          <w:lang w:eastAsia="ru-RU"/>
        </w:rPr>
        <w:t>о Административного регламента;</w:t>
      </w:r>
      <w:r w:rsidRPr="00CB1B14">
        <w:rPr>
          <w:spacing w:val="1"/>
          <w:sz w:val="28"/>
          <w:szCs w:val="28"/>
          <w:lang w:eastAsia="ru-RU"/>
        </w:rPr>
        <w:br/>
        <w:t>2) нарушение требований к оформл</w:t>
      </w:r>
      <w:r>
        <w:rPr>
          <w:spacing w:val="1"/>
          <w:sz w:val="28"/>
          <w:szCs w:val="28"/>
          <w:lang w:eastAsia="ru-RU"/>
        </w:rPr>
        <w:t>ению документов;</w:t>
      </w:r>
      <w:r w:rsidRPr="00CB1B14">
        <w:rPr>
          <w:spacing w:val="1"/>
          <w:sz w:val="28"/>
          <w:szCs w:val="28"/>
          <w:lang w:eastAsia="ru-RU"/>
        </w:rPr>
        <w:br/>
        <w:t>3) отказ заявителя при личной подаче документов предъявить документ, удостоверяющий его личность, в том числе и в случае, если отказ в предъявлении документа связан с отсутствием его у заявителя при с</w:t>
      </w:r>
      <w:r>
        <w:rPr>
          <w:spacing w:val="1"/>
          <w:sz w:val="28"/>
          <w:szCs w:val="28"/>
          <w:lang w:eastAsia="ru-RU"/>
        </w:rPr>
        <w:t>ебе на момент подачи заявления;</w:t>
      </w:r>
      <w:r w:rsidRPr="00CB1B14">
        <w:rPr>
          <w:spacing w:val="1"/>
          <w:sz w:val="28"/>
          <w:szCs w:val="28"/>
          <w:lang w:eastAsia="ru-RU"/>
        </w:rPr>
        <w:br/>
        <w:t>4) отказ заявителя при личной подаче документов предъявить подлинник свидетельства о рождении ребенка, документа, подтверждающего полномочия законного представителя (усыновителя, опекуна) ребенка, в том числе и в случае, если отказ в предъявлении подлинника документа связан с отсутствием его у заявителя при с</w:t>
      </w:r>
      <w:r>
        <w:rPr>
          <w:spacing w:val="1"/>
          <w:sz w:val="28"/>
          <w:szCs w:val="28"/>
          <w:lang w:eastAsia="ru-RU"/>
        </w:rPr>
        <w:t>ебе на момент подачи заявления.</w:t>
      </w:r>
      <w:r w:rsidRPr="00CB1B14">
        <w:rPr>
          <w:spacing w:val="1"/>
          <w:sz w:val="28"/>
          <w:szCs w:val="28"/>
          <w:lang w:eastAsia="ru-RU"/>
        </w:rPr>
        <w:br/>
        <w:t xml:space="preserve">В случае отказа в предоставлении муниципальной услуги должностное лицо управления </w:t>
      </w:r>
      <w:r>
        <w:rPr>
          <w:spacing w:val="1"/>
          <w:sz w:val="28"/>
          <w:szCs w:val="28"/>
          <w:lang w:eastAsia="ru-RU"/>
        </w:rPr>
        <w:t xml:space="preserve">по вопросам социальной сферы </w:t>
      </w:r>
      <w:r w:rsidRPr="00CB1B14">
        <w:rPr>
          <w:spacing w:val="1"/>
          <w:sz w:val="28"/>
          <w:szCs w:val="28"/>
          <w:lang w:eastAsia="ru-RU"/>
        </w:rPr>
        <w:t xml:space="preserve"> готовит информацию с разъяснением </w:t>
      </w:r>
      <w:r w:rsidRPr="00CB1B14">
        <w:rPr>
          <w:spacing w:val="1"/>
          <w:sz w:val="28"/>
          <w:szCs w:val="28"/>
          <w:lang w:eastAsia="ru-RU"/>
        </w:rPr>
        <w:lastRenderedPageBreak/>
        <w:t>причин, оснований отказа в письменной форме и выдает ее заявителю в течение 2 рабочих дн</w:t>
      </w:r>
      <w:r>
        <w:rPr>
          <w:spacing w:val="1"/>
          <w:sz w:val="28"/>
          <w:szCs w:val="28"/>
          <w:lang w:eastAsia="ru-RU"/>
        </w:rPr>
        <w:t>ей с момента подачи документов.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</w:t>
      </w:r>
      <w:r w:rsidRPr="00CB1B14">
        <w:rPr>
          <w:spacing w:val="1"/>
          <w:sz w:val="28"/>
          <w:szCs w:val="28"/>
          <w:lang w:eastAsia="ru-RU"/>
        </w:rPr>
        <w:t>2.12. Основанием для отказа в предоставлении муниципальной услуги является непредставление документов, указанных в пункте 2.9 настоящег</w:t>
      </w:r>
      <w:r>
        <w:rPr>
          <w:spacing w:val="1"/>
          <w:sz w:val="28"/>
          <w:szCs w:val="28"/>
          <w:lang w:eastAsia="ru-RU"/>
        </w:rPr>
        <w:t>о Административного регламента.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</w:t>
      </w:r>
      <w:r w:rsidRPr="00CB1B14">
        <w:rPr>
          <w:spacing w:val="1"/>
          <w:sz w:val="28"/>
          <w:szCs w:val="28"/>
          <w:lang w:eastAsia="ru-RU"/>
        </w:rPr>
        <w:t>2.13. Муниципальная услуга ок</w:t>
      </w:r>
      <w:r>
        <w:rPr>
          <w:spacing w:val="1"/>
          <w:sz w:val="28"/>
          <w:szCs w:val="28"/>
          <w:lang w:eastAsia="ru-RU"/>
        </w:rPr>
        <w:t>азывается на бесплатной основе.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</w:t>
      </w:r>
      <w:r w:rsidRPr="00CB1B14">
        <w:rPr>
          <w:spacing w:val="1"/>
          <w:sz w:val="28"/>
          <w:szCs w:val="28"/>
          <w:lang w:eastAsia="ru-RU"/>
        </w:rPr>
        <w:t>2.14. Максимальный срок ожидания в очереди при подаче запроса о предоставлении муниципальной услуг</w:t>
      </w:r>
      <w:r>
        <w:rPr>
          <w:spacing w:val="1"/>
          <w:sz w:val="28"/>
          <w:szCs w:val="28"/>
          <w:lang w:eastAsia="ru-RU"/>
        </w:rPr>
        <w:t>и не должен превышать 15 минут.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</w:t>
      </w:r>
      <w:r w:rsidRPr="00CB1B14">
        <w:rPr>
          <w:spacing w:val="1"/>
          <w:sz w:val="28"/>
          <w:szCs w:val="28"/>
          <w:lang w:eastAsia="ru-RU"/>
        </w:rPr>
        <w:t>2.15. Максимальный срок ожидания в очереди при получении результата предоставления муниципальной услуг</w:t>
      </w:r>
      <w:r>
        <w:rPr>
          <w:spacing w:val="1"/>
          <w:sz w:val="28"/>
          <w:szCs w:val="28"/>
          <w:lang w:eastAsia="ru-RU"/>
        </w:rPr>
        <w:t>и не должен превышать 15 минут.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</w:t>
      </w:r>
      <w:r w:rsidRPr="00CB1B14">
        <w:rPr>
          <w:spacing w:val="1"/>
          <w:sz w:val="28"/>
          <w:szCs w:val="28"/>
          <w:lang w:eastAsia="ru-RU"/>
        </w:rPr>
        <w:t>2.16. Поступившее заявление о предоставлении муниципальной услуги рег</w:t>
      </w:r>
      <w:r>
        <w:rPr>
          <w:spacing w:val="1"/>
          <w:sz w:val="28"/>
          <w:szCs w:val="28"/>
          <w:lang w:eastAsia="ru-RU"/>
        </w:rPr>
        <w:t>истрируется в день поступления.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</w:t>
      </w:r>
      <w:r w:rsidRPr="00CB1B14">
        <w:rPr>
          <w:spacing w:val="1"/>
          <w:sz w:val="28"/>
          <w:szCs w:val="28"/>
          <w:lang w:eastAsia="ru-RU"/>
        </w:rPr>
        <w:t xml:space="preserve">2.17. </w:t>
      </w:r>
      <w:proofErr w:type="gramStart"/>
      <w:r w:rsidRPr="00CB1B14">
        <w:rPr>
          <w:spacing w:val="1"/>
          <w:sz w:val="28"/>
          <w:szCs w:val="28"/>
          <w:lang w:eastAsia="ru-RU"/>
        </w:rPr>
        <w:t>Требования к помещениям, в которых предоставляются муниципальные услуги, к залу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документов, необходимых для предо</w:t>
      </w:r>
      <w:r>
        <w:rPr>
          <w:spacing w:val="1"/>
          <w:sz w:val="28"/>
          <w:szCs w:val="28"/>
          <w:lang w:eastAsia="ru-RU"/>
        </w:rPr>
        <w:t>ставления муниципальной услуги:</w:t>
      </w:r>
      <w:r w:rsidRPr="00CB1B14">
        <w:rPr>
          <w:spacing w:val="1"/>
          <w:sz w:val="28"/>
          <w:szCs w:val="28"/>
          <w:lang w:eastAsia="ru-RU"/>
        </w:rPr>
        <w:br/>
        <w:t>1) требова</w:t>
      </w:r>
      <w:r>
        <w:rPr>
          <w:spacing w:val="1"/>
          <w:sz w:val="28"/>
          <w:szCs w:val="28"/>
          <w:lang w:eastAsia="ru-RU"/>
        </w:rPr>
        <w:t>ния к местам приема заявителей:</w:t>
      </w:r>
      <w:r w:rsidRPr="00CB1B14">
        <w:rPr>
          <w:spacing w:val="1"/>
          <w:sz w:val="28"/>
          <w:szCs w:val="28"/>
          <w:lang w:eastAsia="ru-RU"/>
        </w:rPr>
        <w:br/>
        <w:t>- оборудование служебных кабинетов специалистов, участвующих в предоставлении муниципальной услуги, в которых осуществляется прием заявителей, вывесками с указанием номера кабинета, фамилии, имени</w:t>
      </w:r>
      <w:proofErr w:type="gramEnd"/>
      <w:r w:rsidRPr="00CB1B14">
        <w:rPr>
          <w:spacing w:val="1"/>
          <w:sz w:val="28"/>
          <w:szCs w:val="28"/>
          <w:lang w:eastAsia="ru-RU"/>
        </w:rPr>
        <w:t xml:space="preserve">, </w:t>
      </w:r>
      <w:proofErr w:type="gramStart"/>
      <w:r w:rsidRPr="00CB1B14">
        <w:rPr>
          <w:spacing w:val="1"/>
          <w:sz w:val="28"/>
          <w:szCs w:val="28"/>
          <w:lang w:eastAsia="ru-RU"/>
        </w:rPr>
        <w:t>отчества и должнос</w:t>
      </w:r>
      <w:r>
        <w:rPr>
          <w:spacing w:val="1"/>
          <w:sz w:val="28"/>
          <w:szCs w:val="28"/>
          <w:lang w:eastAsia="ru-RU"/>
        </w:rPr>
        <w:t>ти специалиста, ведущего прием;</w:t>
      </w:r>
      <w:r w:rsidRPr="00CB1B14">
        <w:rPr>
          <w:spacing w:val="1"/>
          <w:sz w:val="28"/>
          <w:szCs w:val="28"/>
          <w:lang w:eastAsia="ru-RU"/>
        </w:rPr>
        <w:br/>
        <w:t>- оборудование стульями и столами, оснащение канцелярскими принадлежностями для обеспечения воз</w:t>
      </w:r>
      <w:r>
        <w:rPr>
          <w:spacing w:val="1"/>
          <w:sz w:val="28"/>
          <w:szCs w:val="28"/>
          <w:lang w:eastAsia="ru-RU"/>
        </w:rPr>
        <w:t>можности оформления документов;</w:t>
      </w:r>
      <w:r w:rsidRPr="00CB1B14">
        <w:rPr>
          <w:spacing w:val="1"/>
          <w:sz w:val="28"/>
          <w:szCs w:val="28"/>
          <w:lang w:eastAsia="ru-RU"/>
        </w:rPr>
        <w:br/>
        <w:t>2) тр</w:t>
      </w:r>
      <w:r>
        <w:rPr>
          <w:spacing w:val="1"/>
          <w:sz w:val="28"/>
          <w:szCs w:val="28"/>
          <w:lang w:eastAsia="ru-RU"/>
        </w:rPr>
        <w:t>ебования к местам для ожидания:</w:t>
      </w:r>
      <w:r w:rsidRPr="00CB1B14">
        <w:rPr>
          <w:spacing w:val="1"/>
          <w:sz w:val="28"/>
          <w:szCs w:val="28"/>
          <w:lang w:eastAsia="ru-RU"/>
        </w:rPr>
        <w:br/>
        <w:t>- оборудование стульям</w:t>
      </w:r>
      <w:r>
        <w:rPr>
          <w:spacing w:val="1"/>
          <w:sz w:val="28"/>
          <w:szCs w:val="28"/>
          <w:lang w:eastAsia="ru-RU"/>
        </w:rPr>
        <w:t>и и (или) кресельными секциями;</w:t>
      </w:r>
      <w:r w:rsidRPr="00CB1B14">
        <w:rPr>
          <w:spacing w:val="1"/>
          <w:sz w:val="28"/>
          <w:szCs w:val="28"/>
          <w:lang w:eastAsia="ru-RU"/>
        </w:rPr>
        <w:br/>
        <w:t>- нахожд</w:t>
      </w:r>
      <w:r>
        <w:rPr>
          <w:spacing w:val="1"/>
          <w:sz w:val="28"/>
          <w:szCs w:val="28"/>
          <w:lang w:eastAsia="ru-RU"/>
        </w:rPr>
        <w:t>ение мест для ожидания в холле;</w:t>
      </w:r>
      <w:r w:rsidRPr="00CB1B14">
        <w:rPr>
          <w:spacing w:val="1"/>
          <w:sz w:val="28"/>
          <w:szCs w:val="28"/>
          <w:lang w:eastAsia="ru-RU"/>
        </w:rPr>
        <w:br/>
        <w:t>- наличие в здании, где организуется прием заявителей, мест общественного пользования (туалетов) и ме</w:t>
      </w:r>
      <w:r>
        <w:rPr>
          <w:spacing w:val="1"/>
          <w:sz w:val="28"/>
          <w:szCs w:val="28"/>
          <w:lang w:eastAsia="ru-RU"/>
        </w:rPr>
        <w:t>ст для хранения верхней одежды;</w:t>
      </w:r>
      <w:proofErr w:type="gramEnd"/>
      <w:r w:rsidRPr="00CB1B14">
        <w:rPr>
          <w:spacing w:val="1"/>
          <w:sz w:val="28"/>
          <w:szCs w:val="28"/>
          <w:lang w:eastAsia="ru-RU"/>
        </w:rPr>
        <w:br/>
        <w:t>3) требования к местам</w:t>
      </w:r>
      <w:r>
        <w:rPr>
          <w:spacing w:val="1"/>
          <w:sz w:val="28"/>
          <w:szCs w:val="28"/>
          <w:lang w:eastAsia="ru-RU"/>
        </w:rPr>
        <w:t xml:space="preserve"> для информирования заявителей:</w:t>
      </w:r>
      <w:r w:rsidRPr="00CB1B14">
        <w:rPr>
          <w:spacing w:val="1"/>
          <w:sz w:val="28"/>
          <w:szCs w:val="28"/>
          <w:lang w:eastAsia="ru-RU"/>
        </w:rPr>
        <w:br/>
        <w:t xml:space="preserve">- оборудование визуальной, текстовой информацией, размещаемой на информационном стенде управления </w:t>
      </w:r>
      <w:r>
        <w:rPr>
          <w:spacing w:val="1"/>
          <w:sz w:val="28"/>
          <w:szCs w:val="28"/>
          <w:lang w:eastAsia="ru-RU"/>
        </w:rPr>
        <w:t>по вопросам социальной сферы;</w:t>
      </w:r>
      <w:r w:rsidRPr="00CB1B14">
        <w:rPr>
          <w:spacing w:val="1"/>
          <w:sz w:val="28"/>
          <w:szCs w:val="28"/>
          <w:lang w:eastAsia="ru-RU"/>
        </w:rPr>
        <w:br/>
        <w:t>- оборудование стульями и столами для воз</w:t>
      </w:r>
      <w:r>
        <w:rPr>
          <w:spacing w:val="1"/>
          <w:sz w:val="28"/>
          <w:szCs w:val="28"/>
          <w:lang w:eastAsia="ru-RU"/>
        </w:rPr>
        <w:t>можности оформления документов;</w:t>
      </w:r>
      <w:r w:rsidRPr="00CB1B14">
        <w:rPr>
          <w:spacing w:val="1"/>
          <w:sz w:val="28"/>
          <w:szCs w:val="28"/>
          <w:lang w:eastAsia="ru-RU"/>
        </w:rPr>
        <w:br/>
        <w:t xml:space="preserve">- обеспечение свободного доступа к </w:t>
      </w:r>
      <w:r>
        <w:rPr>
          <w:spacing w:val="1"/>
          <w:sz w:val="28"/>
          <w:szCs w:val="28"/>
          <w:lang w:eastAsia="ru-RU"/>
        </w:rPr>
        <w:t>информационному стенду, столам.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</w:t>
      </w:r>
      <w:r w:rsidRPr="00CB1B14">
        <w:rPr>
          <w:spacing w:val="1"/>
          <w:sz w:val="28"/>
          <w:szCs w:val="28"/>
          <w:lang w:eastAsia="ru-RU"/>
        </w:rPr>
        <w:t>2.18. Показателями доступности муниципальных услуг явл</w:t>
      </w:r>
      <w:r>
        <w:rPr>
          <w:spacing w:val="1"/>
          <w:sz w:val="28"/>
          <w:szCs w:val="28"/>
          <w:lang w:eastAsia="ru-RU"/>
        </w:rPr>
        <w:t>яются:</w:t>
      </w:r>
      <w:r w:rsidRPr="00CB1B14">
        <w:rPr>
          <w:spacing w:val="1"/>
          <w:sz w:val="28"/>
          <w:szCs w:val="28"/>
          <w:lang w:eastAsia="ru-RU"/>
        </w:rPr>
        <w:br/>
        <w:t>1) обеспечение беспрепятственного доступа лиц с ограниченными возможностями передвижения к помещениям, в которых предос</w:t>
      </w:r>
      <w:r>
        <w:rPr>
          <w:spacing w:val="1"/>
          <w:sz w:val="28"/>
          <w:szCs w:val="28"/>
          <w:lang w:eastAsia="ru-RU"/>
        </w:rPr>
        <w:t>тавляется муниципальная услуга;</w:t>
      </w:r>
      <w:r w:rsidRPr="00CB1B14">
        <w:rPr>
          <w:spacing w:val="1"/>
          <w:sz w:val="28"/>
          <w:szCs w:val="28"/>
          <w:lang w:eastAsia="ru-RU"/>
        </w:rPr>
        <w:br/>
        <w:t xml:space="preserve">2) размещение информации о порядке предоставления муниципальной услуги на официальном сайте управления </w:t>
      </w:r>
      <w:r>
        <w:rPr>
          <w:spacing w:val="1"/>
          <w:sz w:val="28"/>
          <w:szCs w:val="28"/>
          <w:lang w:eastAsia="ru-RU"/>
        </w:rPr>
        <w:t>по вопросам социальной сферы.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</w:t>
      </w:r>
      <w:r w:rsidRPr="00CB1B14">
        <w:rPr>
          <w:spacing w:val="1"/>
          <w:sz w:val="28"/>
          <w:szCs w:val="28"/>
          <w:lang w:eastAsia="ru-RU"/>
        </w:rPr>
        <w:t>2.19. Показателями качества предоставления</w:t>
      </w:r>
      <w:r>
        <w:rPr>
          <w:spacing w:val="1"/>
          <w:sz w:val="28"/>
          <w:szCs w:val="28"/>
          <w:lang w:eastAsia="ru-RU"/>
        </w:rPr>
        <w:t xml:space="preserve"> муниципальной услуги являются:</w:t>
      </w:r>
      <w:r w:rsidRPr="00CB1B14">
        <w:rPr>
          <w:spacing w:val="1"/>
          <w:sz w:val="28"/>
          <w:szCs w:val="28"/>
          <w:lang w:eastAsia="ru-RU"/>
        </w:rPr>
        <w:br/>
        <w:t>1) соблюдение срока предо</w:t>
      </w:r>
      <w:r>
        <w:rPr>
          <w:spacing w:val="1"/>
          <w:sz w:val="28"/>
          <w:szCs w:val="28"/>
          <w:lang w:eastAsia="ru-RU"/>
        </w:rPr>
        <w:t>ставления муниципальной услуги;</w:t>
      </w:r>
      <w:r w:rsidRPr="00CB1B14">
        <w:rPr>
          <w:spacing w:val="1"/>
          <w:sz w:val="28"/>
          <w:szCs w:val="28"/>
          <w:lang w:eastAsia="ru-RU"/>
        </w:rPr>
        <w:br/>
        <w:t>2) отсутствие поданных в установленном порядке жалоб на действия (бездействие) должностных лиц, осуществленные в ходе предо</w:t>
      </w:r>
      <w:r>
        <w:rPr>
          <w:spacing w:val="1"/>
          <w:sz w:val="28"/>
          <w:szCs w:val="28"/>
          <w:lang w:eastAsia="ru-RU"/>
        </w:rPr>
        <w:t>ставления муниципальной услуги.</w:t>
      </w:r>
    </w:p>
    <w:p w:rsidR="00BC6FC8" w:rsidRDefault="00BC6FC8" w:rsidP="00BC6FC8">
      <w:pPr>
        <w:shd w:val="clear" w:color="auto" w:fill="FFFFFF"/>
        <w:ind w:firstLine="709"/>
        <w:jc w:val="both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BC6FC8" w:rsidRDefault="00BC6FC8" w:rsidP="00BC6FC8">
      <w:pPr>
        <w:shd w:val="clear" w:color="auto" w:fill="FFFFFF"/>
        <w:ind w:firstLine="709"/>
        <w:jc w:val="both"/>
        <w:textAlignment w:val="baseline"/>
        <w:outlineLvl w:val="2"/>
        <w:rPr>
          <w:spacing w:val="1"/>
          <w:sz w:val="28"/>
          <w:szCs w:val="28"/>
          <w:lang w:eastAsia="ru-RU"/>
        </w:rPr>
      </w:pPr>
      <w:r w:rsidRPr="00CB1B14">
        <w:rPr>
          <w:spacing w:val="1"/>
          <w:sz w:val="28"/>
          <w:szCs w:val="28"/>
          <w:lang w:eastAsia="ru-RU"/>
        </w:rPr>
        <w:lastRenderedPageBreak/>
        <w:t>3. Состав, последовательность и сроки выполнения административных процедур, требования к порядку их выполнения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 </w:t>
      </w:r>
    </w:p>
    <w:p w:rsidR="00BC6FC8" w:rsidRDefault="00BC6FC8" w:rsidP="00BC6FC8">
      <w:pPr>
        <w:shd w:val="clear" w:color="auto" w:fill="FFFFFF"/>
        <w:ind w:firstLine="709"/>
        <w:jc w:val="both"/>
        <w:textAlignment w:val="baseline"/>
        <w:outlineLvl w:val="2"/>
        <w:rPr>
          <w:spacing w:val="1"/>
          <w:sz w:val="28"/>
          <w:szCs w:val="28"/>
          <w:lang w:eastAsia="ru-RU"/>
        </w:rPr>
      </w:pPr>
      <w:r w:rsidRPr="00CB1B14">
        <w:rPr>
          <w:spacing w:val="1"/>
          <w:sz w:val="28"/>
          <w:szCs w:val="28"/>
          <w:lang w:eastAsia="ru-RU"/>
        </w:rPr>
        <w:t xml:space="preserve">3.1. </w:t>
      </w:r>
      <w:proofErr w:type="gramStart"/>
      <w:r w:rsidRPr="00CB1B14">
        <w:rPr>
          <w:spacing w:val="1"/>
          <w:sz w:val="28"/>
          <w:szCs w:val="28"/>
          <w:lang w:eastAsia="ru-RU"/>
        </w:rPr>
        <w:t>Предоставление муниципальной услуги включает в себя следую</w:t>
      </w:r>
      <w:r>
        <w:rPr>
          <w:spacing w:val="1"/>
          <w:sz w:val="28"/>
          <w:szCs w:val="28"/>
          <w:lang w:eastAsia="ru-RU"/>
        </w:rPr>
        <w:t>щие административные процедуры:</w:t>
      </w:r>
      <w:r w:rsidRPr="00CB1B14">
        <w:rPr>
          <w:spacing w:val="1"/>
          <w:sz w:val="28"/>
          <w:szCs w:val="28"/>
          <w:lang w:eastAsia="ru-RU"/>
        </w:rPr>
        <w:br/>
        <w:t>1) прием заявления и документов, необходимых для предоставления муниципальной у</w:t>
      </w:r>
      <w:r>
        <w:rPr>
          <w:spacing w:val="1"/>
          <w:sz w:val="28"/>
          <w:szCs w:val="28"/>
          <w:lang w:eastAsia="ru-RU"/>
        </w:rPr>
        <w:t>слуги, и регистрация заявления;</w:t>
      </w:r>
      <w:r w:rsidRPr="00CB1B14">
        <w:rPr>
          <w:spacing w:val="1"/>
          <w:sz w:val="28"/>
          <w:szCs w:val="28"/>
          <w:lang w:eastAsia="ru-RU"/>
        </w:rPr>
        <w:br/>
        <w:t>2) рассмотрение принятых документов и выдача уведомления о переводе обучающегося, воспитанника в другое образовательное учреждение в случае прекращения деятельности общеобразовательного учреждения, а также в случае аннулирования соответствующей лицензии на право осуществлени</w:t>
      </w:r>
      <w:r>
        <w:rPr>
          <w:spacing w:val="1"/>
          <w:sz w:val="28"/>
          <w:szCs w:val="28"/>
          <w:lang w:eastAsia="ru-RU"/>
        </w:rPr>
        <w:t>я образовательной деятельности;</w:t>
      </w:r>
      <w:proofErr w:type="gramEnd"/>
      <w:r w:rsidRPr="00CB1B14">
        <w:rPr>
          <w:spacing w:val="1"/>
          <w:sz w:val="28"/>
          <w:szCs w:val="28"/>
          <w:lang w:eastAsia="ru-RU"/>
        </w:rPr>
        <w:br/>
        <w:t xml:space="preserve">3) выдача выписки из приказа о зачислении обучающегося, воспитанника в другое образовательное учреждение (согласно приложению </w:t>
      </w:r>
      <w:r>
        <w:rPr>
          <w:spacing w:val="1"/>
          <w:sz w:val="28"/>
          <w:szCs w:val="28"/>
          <w:lang w:eastAsia="ru-RU"/>
        </w:rPr>
        <w:t>№</w:t>
      </w:r>
      <w:r w:rsidRPr="00CB1B14">
        <w:rPr>
          <w:spacing w:val="1"/>
          <w:sz w:val="28"/>
          <w:szCs w:val="28"/>
          <w:lang w:eastAsia="ru-RU"/>
        </w:rPr>
        <w:t xml:space="preserve"> 2 к настоящему Административному регламенту) или выдача мотивированного уведомления об отказе в переводе в конкрет</w:t>
      </w:r>
      <w:r>
        <w:rPr>
          <w:spacing w:val="1"/>
          <w:sz w:val="28"/>
          <w:szCs w:val="28"/>
          <w:lang w:eastAsia="ru-RU"/>
        </w:rPr>
        <w:t>ное образовательное учреждение.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</w:t>
      </w:r>
      <w:r w:rsidRPr="00CB1B14">
        <w:rPr>
          <w:spacing w:val="1"/>
          <w:sz w:val="28"/>
          <w:szCs w:val="28"/>
          <w:lang w:eastAsia="ru-RU"/>
        </w:rPr>
        <w:t>3.2. Прием заявления и документов, необходимых для предоставления муниципальной у</w:t>
      </w:r>
      <w:r>
        <w:rPr>
          <w:spacing w:val="1"/>
          <w:sz w:val="28"/>
          <w:szCs w:val="28"/>
          <w:lang w:eastAsia="ru-RU"/>
        </w:rPr>
        <w:t>слуги, и регистрация заявления:</w:t>
      </w:r>
      <w:r w:rsidRPr="00CB1B14">
        <w:rPr>
          <w:spacing w:val="1"/>
          <w:sz w:val="28"/>
          <w:szCs w:val="28"/>
          <w:lang w:eastAsia="ru-RU"/>
        </w:rPr>
        <w:br/>
        <w:t>1) юридическим фактом для начала административной процедуры является обращение заявителя с заявлением о предо</w:t>
      </w:r>
      <w:r>
        <w:rPr>
          <w:spacing w:val="1"/>
          <w:sz w:val="28"/>
          <w:szCs w:val="28"/>
          <w:lang w:eastAsia="ru-RU"/>
        </w:rPr>
        <w:t>ставлении муниципальной услуги;</w:t>
      </w:r>
      <w:r w:rsidRPr="00CB1B14">
        <w:rPr>
          <w:spacing w:val="1"/>
          <w:sz w:val="28"/>
          <w:szCs w:val="28"/>
          <w:lang w:eastAsia="ru-RU"/>
        </w:rPr>
        <w:br/>
        <w:t xml:space="preserve">2) при поступлении заявления о предоставлении муниципальной услуги с комплектом документов, необходимых для выполнения административной процедуры, от заявителя ответственный исполнитель управления </w:t>
      </w:r>
      <w:r w:rsidR="002A204A">
        <w:rPr>
          <w:spacing w:val="1"/>
          <w:sz w:val="28"/>
          <w:szCs w:val="28"/>
          <w:lang w:eastAsia="ru-RU"/>
        </w:rPr>
        <w:t xml:space="preserve">по социальной работе </w:t>
      </w:r>
      <w:r w:rsidRPr="00CB1B14">
        <w:rPr>
          <w:spacing w:val="1"/>
          <w:sz w:val="28"/>
          <w:szCs w:val="28"/>
          <w:lang w:eastAsia="ru-RU"/>
        </w:rPr>
        <w:t xml:space="preserve">осуществляет их рассмотрение на предмет комплектности, а также оснований для предоставления муниципальной услуги. </w:t>
      </w:r>
      <w:proofErr w:type="gramStart"/>
      <w:r w:rsidRPr="00CB1B14">
        <w:rPr>
          <w:spacing w:val="1"/>
          <w:sz w:val="28"/>
          <w:szCs w:val="28"/>
          <w:lang w:eastAsia="ru-RU"/>
        </w:rPr>
        <w:t>Максимальный срок выполнения данного дейс</w:t>
      </w:r>
      <w:r>
        <w:rPr>
          <w:spacing w:val="1"/>
          <w:sz w:val="28"/>
          <w:szCs w:val="28"/>
          <w:lang w:eastAsia="ru-RU"/>
        </w:rPr>
        <w:t>твия составляет 1 рабочий день;</w:t>
      </w:r>
      <w:r w:rsidRPr="00CB1B14">
        <w:rPr>
          <w:spacing w:val="1"/>
          <w:sz w:val="28"/>
          <w:szCs w:val="28"/>
          <w:lang w:eastAsia="ru-RU"/>
        </w:rPr>
        <w:br/>
        <w:t>3) в случае, если представлен неполный комплект документов, указанных в пункте 2.9 Административного регламента, ответственный исполнитель управления образования обеспечивает подготовку, согласование и направление в адрес заявителя письма об отказе в приеме документов, необходимых для предоставления муниципальной услуги, с информированием о возможности повторно представить заявление с приложением необходимого комплекта документов.</w:t>
      </w:r>
      <w:proofErr w:type="gramEnd"/>
      <w:r w:rsidRPr="00CB1B14">
        <w:rPr>
          <w:spacing w:val="1"/>
          <w:sz w:val="28"/>
          <w:szCs w:val="28"/>
          <w:lang w:eastAsia="ru-RU"/>
        </w:rPr>
        <w:t xml:space="preserve"> В случае</w:t>
      </w:r>
      <w:proofErr w:type="gramStart"/>
      <w:r w:rsidRPr="00CB1B14">
        <w:rPr>
          <w:spacing w:val="1"/>
          <w:sz w:val="28"/>
          <w:szCs w:val="28"/>
          <w:lang w:eastAsia="ru-RU"/>
        </w:rPr>
        <w:t>,</w:t>
      </w:r>
      <w:proofErr w:type="gramEnd"/>
      <w:r w:rsidRPr="00CB1B14">
        <w:rPr>
          <w:spacing w:val="1"/>
          <w:sz w:val="28"/>
          <w:szCs w:val="28"/>
          <w:lang w:eastAsia="ru-RU"/>
        </w:rPr>
        <w:t xml:space="preserve"> если представлен неполный комплект документов, к письму об отказе в приеме документов, необходимых для предоставления муниципальной услуги, прилагаются (возвращаются) представленные заявителем документы. Максимальный срок подготовки такого пи</w:t>
      </w:r>
      <w:r>
        <w:rPr>
          <w:spacing w:val="1"/>
          <w:sz w:val="28"/>
          <w:szCs w:val="28"/>
          <w:lang w:eastAsia="ru-RU"/>
        </w:rPr>
        <w:t>сьма составляет 1 рабочий день;</w:t>
      </w:r>
      <w:r w:rsidRPr="00CB1B14">
        <w:rPr>
          <w:spacing w:val="1"/>
          <w:sz w:val="28"/>
          <w:szCs w:val="28"/>
          <w:lang w:eastAsia="ru-RU"/>
        </w:rPr>
        <w:br/>
        <w:t xml:space="preserve">4) при наличии оснований для отказа в предоставлении муниципальной услуги ответственный исполнитель управления </w:t>
      </w:r>
      <w:r>
        <w:rPr>
          <w:spacing w:val="1"/>
          <w:sz w:val="28"/>
          <w:szCs w:val="28"/>
          <w:lang w:eastAsia="ru-RU"/>
        </w:rPr>
        <w:t xml:space="preserve">по социальной </w:t>
      </w:r>
      <w:r w:rsidR="002A204A">
        <w:rPr>
          <w:spacing w:val="1"/>
          <w:sz w:val="28"/>
          <w:szCs w:val="28"/>
          <w:lang w:eastAsia="ru-RU"/>
        </w:rPr>
        <w:t xml:space="preserve">работе </w:t>
      </w:r>
      <w:r w:rsidRPr="00CB1B14">
        <w:rPr>
          <w:spacing w:val="1"/>
          <w:sz w:val="28"/>
          <w:szCs w:val="28"/>
          <w:lang w:eastAsia="ru-RU"/>
        </w:rPr>
        <w:t>обеспечивает подготовку, согласование и направление в адрес заявителя соотве</w:t>
      </w:r>
      <w:r>
        <w:rPr>
          <w:spacing w:val="1"/>
          <w:sz w:val="28"/>
          <w:szCs w:val="28"/>
          <w:lang w:eastAsia="ru-RU"/>
        </w:rPr>
        <w:t>тствующего письма;</w:t>
      </w:r>
      <w:r w:rsidRPr="00CB1B14">
        <w:rPr>
          <w:spacing w:val="1"/>
          <w:sz w:val="28"/>
          <w:szCs w:val="28"/>
          <w:lang w:eastAsia="ru-RU"/>
        </w:rPr>
        <w:br/>
        <w:t xml:space="preserve">5) если представлен комплект необходимых документов и основания для отказа в приеме документов, необходимых для предоставления муниципальной услуги, отсутствуют, ответственный исполнитель управления </w:t>
      </w:r>
      <w:r>
        <w:rPr>
          <w:spacing w:val="1"/>
          <w:sz w:val="28"/>
          <w:szCs w:val="28"/>
          <w:lang w:eastAsia="ru-RU"/>
        </w:rPr>
        <w:t xml:space="preserve">по социальной </w:t>
      </w:r>
      <w:r w:rsidR="002A204A">
        <w:rPr>
          <w:spacing w:val="1"/>
          <w:sz w:val="28"/>
          <w:szCs w:val="28"/>
          <w:lang w:eastAsia="ru-RU"/>
        </w:rPr>
        <w:t>работе</w:t>
      </w:r>
      <w:r w:rsidRPr="00CB1B14">
        <w:rPr>
          <w:spacing w:val="1"/>
          <w:sz w:val="28"/>
          <w:szCs w:val="28"/>
          <w:lang w:eastAsia="ru-RU"/>
        </w:rPr>
        <w:t xml:space="preserve"> обеспечивает выполнение дальнейших административных процедур, предусмотренны</w:t>
      </w:r>
      <w:r>
        <w:rPr>
          <w:spacing w:val="1"/>
          <w:sz w:val="28"/>
          <w:szCs w:val="28"/>
          <w:lang w:eastAsia="ru-RU"/>
        </w:rPr>
        <w:t>х Административным регламентом;</w:t>
      </w:r>
      <w:r w:rsidRPr="00CB1B14">
        <w:rPr>
          <w:spacing w:val="1"/>
          <w:sz w:val="28"/>
          <w:szCs w:val="28"/>
          <w:lang w:eastAsia="ru-RU"/>
        </w:rPr>
        <w:br/>
        <w:t xml:space="preserve">6) способом фиксации результата административной процедуры, в случае </w:t>
      </w:r>
      <w:r w:rsidRPr="00CB1B14">
        <w:rPr>
          <w:spacing w:val="1"/>
          <w:sz w:val="28"/>
          <w:szCs w:val="28"/>
          <w:lang w:eastAsia="ru-RU"/>
        </w:rPr>
        <w:lastRenderedPageBreak/>
        <w:t>представления неполного комплекта документов, является оформление на бумажном носителе письма об отказе в приеме документов, необходимых для предо</w:t>
      </w:r>
      <w:r>
        <w:rPr>
          <w:spacing w:val="1"/>
          <w:sz w:val="28"/>
          <w:szCs w:val="28"/>
          <w:lang w:eastAsia="ru-RU"/>
        </w:rPr>
        <w:t>ставления муниципальной услуги;</w:t>
      </w:r>
      <w:r w:rsidRPr="00CB1B14">
        <w:rPr>
          <w:spacing w:val="1"/>
          <w:sz w:val="28"/>
          <w:szCs w:val="28"/>
          <w:lang w:eastAsia="ru-RU"/>
        </w:rPr>
        <w:br/>
        <w:t xml:space="preserve">7) способом фиксации результата административной процедуры, в случае представления полного комплекта документов, </w:t>
      </w:r>
      <w:r>
        <w:rPr>
          <w:spacing w:val="1"/>
          <w:sz w:val="28"/>
          <w:szCs w:val="28"/>
          <w:lang w:eastAsia="ru-RU"/>
        </w:rPr>
        <w:t>является регистрация заявления.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</w:t>
      </w:r>
      <w:r w:rsidRPr="00CB1B14">
        <w:rPr>
          <w:spacing w:val="1"/>
          <w:sz w:val="28"/>
          <w:szCs w:val="28"/>
          <w:lang w:eastAsia="ru-RU"/>
        </w:rPr>
        <w:t>3.3. Принятие решения о предоставл</w:t>
      </w:r>
      <w:r>
        <w:rPr>
          <w:spacing w:val="1"/>
          <w:sz w:val="28"/>
          <w:szCs w:val="28"/>
          <w:lang w:eastAsia="ru-RU"/>
        </w:rPr>
        <w:t>ении муниципальной услуги:</w:t>
      </w:r>
      <w:r w:rsidRPr="00CB1B14">
        <w:rPr>
          <w:spacing w:val="1"/>
          <w:sz w:val="28"/>
          <w:szCs w:val="28"/>
          <w:lang w:eastAsia="ru-RU"/>
        </w:rPr>
        <w:br/>
        <w:t xml:space="preserve">1) юридическим фактом, инициирующим начало административной процедуры, является наличие полного комплекта документов в управлении </w:t>
      </w:r>
      <w:r w:rsidR="002A204A">
        <w:rPr>
          <w:spacing w:val="1"/>
          <w:sz w:val="28"/>
          <w:szCs w:val="28"/>
          <w:lang w:eastAsia="ru-RU"/>
        </w:rPr>
        <w:t>по социальной работе</w:t>
      </w:r>
      <w:r w:rsidRPr="00CB1B14">
        <w:rPr>
          <w:spacing w:val="1"/>
          <w:sz w:val="28"/>
          <w:szCs w:val="28"/>
          <w:lang w:eastAsia="ru-RU"/>
        </w:rPr>
        <w:t xml:space="preserve"> для предо</w:t>
      </w:r>
      <w:r>
        <w:rPr>
          <w:spacing w:val="1"/>
          <w:sz w:val="28"/>
          <w:szCs w:val="28"/>
          <w:lang w:eastAsia="ru-RU"/>
        </w:rPr>
        <w:t>ставления муниципальной услуги;</w:t>
      </w:r>
      <w:r w:rsidRPr="00CB1B14">
        <w:rPr>
          <w:spacing w:val="1"/>
          <w:sz w:val="28"/>
          <w:szCs w:val="28"/>
          <w:lang w:eastAsia="ru-RU"/>
        </w:rPr>
        <w:br/>
        <w:t xml:space="preserve">2) ответственный исполнитель управления </w:t>
      </w:r>
      <w:r>
        <w:rPr>
          <w:spacing w:val="1"/>
          <w:sz w:val="28"/>
          <w:szCs w:val="28"/>
          <w:lang w:eastAsia="ru-RU"/>
        </w:rPr>
        <w:t xml:space="preserve">по социальной </w:t>
      </w:r>
      <w:r w:rsidR="002A204A">
        <w:rPr>
          <w:spacing w:val="1"/>
          <w:sz w:val="28"/>
          <w:szCs w:val="28"/>
          <w:lang w:eastAsia="ru-RU"/>
        </w:rPr>
        <w:t>работе</w:t>
      </w:r>
      <w:r w:rsidRPr="00CB1B14">
        <w:rPr>
          <w:spacing w:val="1"/>
          <w:sz w:val="28"/>
          <w:szCs w:val="28"/>
          <w:lang w:eastAsia="ru-RU"/>
        </w:rPr>
        <w:t xml:space="preserve"> обеспечивает подготовку уведомления о переводе обучающегося, воспитанника в другое образовательное учреждение в случае прекращения деятельности общеобразовательного учреждения, а также в случае аннулирования соответствующей лицензии на право осуществления образовательной деятельности. Максимальный срок выполнения данного дейс</w:t>
      </w:r>
      <w:r>
        <w:rPr>
          <w:spacing w:val="1"/>
          <w:sz w:val="28"/>
          <w:szCs w:val="28"/>
          <w:lang w:eastAsia="ru-RU"/>
        </w:rPr>
        <w:t>твия составляет 1 рабочий день;</w:t>
      </w:r>
      <w:r w:rsidRPr="00CB1B14">
        <w:rPr>
          <w:spacing w:val="1"/>
          <w:sz w:val="28"/>
          <w:szCs w:val="28"/>
          <w:lang w:eastAsia="ru-RU"/>
        </w:rPr>
        <w:br/>
        <w:t xml:space="preserve">3) прошедшее регистрацию заявление с представленными документами в тот же день передается для рассмотрения начальнику </w:t>
      </w:r>
      <w:r>
        <w:rPr>
          <w:spacing w:val="1"/>
          <w:sz w:val="28"/>
          <w:szCs w:val="28"/>
          <w:lang w:eastAsia="ru-RU"/>
        </w:rPr>
        <w:t xml:space="preserve">управления по социальной </w:t>
      </w:r>
      <w:r w:rsidR="002A204A">
        <w:rPr>
          <w:spacing w:val="1"/>
          <w:sz w:val="28"/>
          <w:szCs w:val="28"/>
          <w:lang w:eastAsia="ru-RU"/>
        </w:rPr>
        <w:t>работе</w:t>
      </w:r>
      <w:r>
        <w:rPr>
          <w:spacing w:val="1"/>
          <w:sz w:val="28"/>
          <w:szCs w:val="28"/>
          <w:lang w:eastAsia="ru-RU"/>
        </w:rPr>
        <w:t>;</w:t>
      </w:r>
    </w:p>
    <w:p w:rsidR="00BC6FC8" w:rsidRPr="00CB1B14" w:rsidRDefault="00BC6FC8" w:rsidP="00BC6FC8">
      <w:pPr>
        <w:shd w:val="clear" w:color="auto" w:fill="FFFFFF"/>
        <w:ind w:firstLine="709"/>
        <w:jc w:val="both"/>
        <w:textAlignment w:val="baseline"/>
        <w:outlineLvl w:val="2"/>
        <w:rPr>
          <w:spacing w:val="1"/>
          <w:sz w:val="28"/>
          <w:szCs w:val="28"/>
          <w:lang w:eastAsia="ru-RU"/>
        </w:rPr>
      </w:pPr>
      <w:r w:rsidRPr="00CB1B14">
        <w:rPr>
          <w:spacing w:val="1"/>
          <w:sz w:val="28"/>
          <w:szCs w:val="28"/>
          <w:lang w:eastAsia="ru-RU"/>
        </w:rPr>
        <w:br/>
        <w:t>4) способом фиксации результата административной процедуры является получение уведомления о переводе обучающегося, воспитанника в другое образовательное учреждение в случае прекращения деятельности общеобразовательного учреждения, а также в случае аннулирования соответствующей лицензии на право осуществлени</w:t>
      </w:r>
      <w:r>
        <w:rPr>
          <w:spacing w:val="1"/>
          <w:sz w:val="28"/>
          <w:szCs w:val="28"/>
          <w:lang w:eastAsia="ru-RU"/>
        </w:rPr>
        <w:t>я образовательной деятельности.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</w:t>
      </w:r>
      <w:r w:rsidRPr="00CB1B14">
        <w:rPr>
          <w:spacing w:val="1"/>
          <w:sz w:val="28"/>
          <w:szCs w:val="28"/>
          <w:lang w:eastAsia="ru-RU"/>
        </w:rPr>
        <w:t xml:space="preserve">3.4. </w:t>
      </w:r>
      <w:proofErr w:type="gramStart"/>
      <w:r w:rsidRPr="00CB1B14">
        <w:rPr>
          <w:spacing w:val="1"/>
          <w:sz w:val="28"/>
          <w:szCs w:val="28"/>
          <w:lang w:eastAsia="ru-RU"/>
        </w:rPr>
        <w:t>Выдача заявителю выписки из приказа о зачислении обучающегося, воспитанник</w:t>
      </w:r>
      <w:r>
        <w:rPr>
          <w:spacing w:val="1"/>
          <w:sz w:val="28"/>
          <w:szCs w:val="28"/>
          <w:lang w:eastAsia="ru-RU"/>
        </w:rPr>
        <w:t>а в образовательное учреждение:</w:t>
      </w:r>
      <w:r w:rsidRPr="00CB1B14">
        <w:rPr>
          <w:spacing w:val="1"/>
          <w:sz w:val="28"/>
          <w:szCs w:val="28"/>
          <w:lang w:eastAsia="ru-RU"/>
        </w:rPr>
        <w:br/>
        <w:t xml:space="preserve">1) юридическим актом, инициирующим начало административной процедуры, является подписание со стороны управления </w:t>
      </w:r>
      <w:r>
        <w:rPr>
          <w:spacing w:val="1"/>
          <w:sz w:val="28"/>
          <w:szCs w:val="28"/>
          <w:lang w:eastAsia="ru-RU"/>
        </w:rPr>
        <w:t>по вопросам социальной сферы</w:t>
      </w:r>
      <w:r w:rsidRPr="00CB1B14">
        <w:rPr>
          <w:spacing w:val="1"/>
          <w:sz w:val="28"/>
          <w:szCs w:val="28"/>
          <w:lang w:eastAsia="ru-RU"/>
        </w:rPr>
        <w:t xml:space="preserve"> уведомления о переводе обучающегося, воспитанника в другое образовательное учреждение в случае прекращения деятельности общеобразовательного учреждения, а также в случае аннулирования соответствующей лицензии на право осуществлени</w:t>
      </w:r>
      <w:r>
        <w:rPr>
          <w:spacing w:val="1"/>
          <w:sz w:val="28"/>
          <w:szCs w:val="28"/>
          <w:lang w:eastAsia="ru-RU"/>
        </w:rPr>
        <w:t>я образовательной деятельности;</w:t>
      </w:r>
      <w:proofErr w:type="gramEnd"/>
      <w:r w:rsidRPr="00CB1B14">
        <w:rPr>
          <w:spacing w:val="1"/>
          <w:sz w:val="28"/>
          <w:szCs w:val="28"/>
          <w:lang w:eastAsia="ru-RU"/>
        </w:rPr>
        <w:br/>
        <w:t xml:space="preserve">2) ответственный исполнитель управления </w:t>
      </w:r>
      <w:r>
        <w:rPr>
          <w:spacing w:val="1"/>
          <w:sz w:val="28"/>
          <w:szCs w:val="28"/>
          <w:lang w:eastAsia="ru-RU"/>
        </w:rPr>
        <w:t xml:space="preserve">по социальной </w:t>
      </w:r>
      <w:r w:rsidR="002A204A">
        <w:rPr>
          <w:spacing w:val="1"/>
          <w:sz w:val="28"/>
          <w:szCs w:val="28"/>
          <w:lang w:eastAsia="ru-RU"/>
        </w:rPr>
        <w:t>работе</w:t>
      </w:r>
      <w:r w:rsidRPr="00CB1B14">
        <w:rPr>
          <w:spacing w:val="1"/>
          <w:sz w:val="28"/>
          <w:szCs w:val="28"/>
          <w:lang w:eastAsia="ru-RU"/>
        </w:rPr>
        <w:t xml:space="preserve"> запрашивает в образовательном учреждении, указанном в заявлении, в которое осуществляется перевод обучающегося, воспитанника, выписку из приказа о его зачислении. Максимальный срок выполнения данного административного действия не д</w:t>
      </w:r>
      <w:r>
        <w:rPr>
          <w:spacing w:val="1"/>
          <w:sz w:val="28"/>
          <w:szCs w:val="28"/>
          <w:lang w:eastAsia="ru-RU"/>
        </w:rPr>
        <w:t>олжен превышать 5 рабочих дней;</w:t>
      </w:r>
      <w:r w:rsidRPr="00CB1B14">
        <w:rPr>
          <w:spacing w:val="1"/>
          <w:sz w:val="28"/>
          <w:szCs w:val="28"/>
          <w:lang w:eastAsia="ru-RU"/>
        </w:rPr>
        <w:br/>
        <w:t xml:space="preserve">3) руководитель образовательного учреждения, в которое осуществляется перевод обучающегося, воспитанника, направляет ответственному исполнителю управления </w:t>
      </w:r>
      <w:r w:rsidR="002A204A">
        <w:rPr>
          <w:spacing w:val="1"/>
          <w:sz w:val="28"/>
          <w:szCs w:val="28"/>
          <w:lang w:eastAsia="ru-RU"/>
        </w:rPr>
        <w:t>по социальной работе</w:t>
      </w:r>
      <w:r w:rsidRPr="00CB1B14">
        <w:rPr>
          <w:spacing w:val="1"/>
          <w:sz w:val="28"/>
          <w:szCs w:val="28"/>
          <w:lang w:eastAsia="ru-RU"/>
        </w:rPr>
        <w:t xml:space="preserve"> выписку из приказа о зачислении обучающегося, во</w:t>
      </w:r>
      <w:r>
        <w:rPr>
          <w:spacing w:val="1"/>
          <w:sz w:val="28"/>
          <w:szCs w:val="28"/>
          <w:lang w:eastAsia="ru-RU"/>
        </w:rPr>
        <w:t>спитанника в данное учреждение;</w:t>
      </w:r>
      <w:r w:rsidRPr="00CB1B14">
        <w:rPr>
          <w:spacing w:val="1"/>
          <w:sz w:val="28"/>
          <w:szCs w:val="28"/>
          <w:lang w:eastAsia="ru-RU"/>
        </w:rPr>
        <w:br/>
        <w:t>4) результатом административной процедуры является передача выписки из приказа о зачислении обучающегося, воспитанника в образовательное учреждение заявителю лично либо отпр</w:t>
      </w:r>
      <w:r>
        <w:rPr>
          <w:spacing w:val="1"/>
          <w:sz w:val="28"/>
          <w:szCs w:val="28"/>
          <w:lang w:eastAsia="ru-RU"/>
        </w:rPr>
        <w:t>авка выписки в адрес заявителя;</w:t>
      </w:r>
      <w:r w:rsidRPr="00CB1B14">
        <w:rPr>
          <w:spacing w:val="1"/>
          <w:sz w:val="28"/>
          <w:szCs w:val="28"/>
          <w:lang w:eastAsia="ru-RU"/>
        </w:rPr>
        <w:br/>
        <w:t>5) способом фиксации результата административной процедуры является регистрация выписки из приказа о зачислении обучающегося, воспитанник</w:t>
      </w:r>
      <w:r>
        <w:rPr>
          <w:spacing w:val="1"/>
          <w:sz w:val="28"/>
          <w:szCs w:val="28"/>
          <w:lang w:eastAsia="ru-RU"/>
        </w:rPr>
        <w:t xml:space="preserve">а в </w:t>
      </w:r>
      <w:r>
        <w:rPr>
          <w:spacing w:val="1"/>
          <w:sz w:val="28"/>
          <w:szCs w:val="28"/>
          <w:lang w:eastAsia="ru-RU"/>
        </w:rPr>
        <w:lastRenderedPageBreak/>
        <w:t>образовательное учреждение.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</w:t>
      </w:r>
      <w:r w:rsidRPr="00CB1B14">
        <w:rPr>
          <w:spacing w:val="1"/>
          <w:sz w:val="28"/>
          <w:szCs w:val="28"/>
          <w:lang w:eastAsia="ru-RU"/>
        </w:rPr>
        <w:t xml:space="preserve">3.5. Выдача мотивированного уведомления об отказе в переводе в конкретное образовательное учреждение производится путем передачи его заявителю лично либо отправки по адресу заявителя, указанному в заявлении в письменной </w:t>
      </w:r>
      <w:r>
        <w:rPr>
          <w:spacing w:val="1"/>
          <w:sz w:val="28"/>
          <w:szCs w:val="28"/>
          <w:lang w:eastAsia="ru-RU"/>
        </w:rPr>
        <w:t>форме в течение 3 рабочих дней.</w:t>
      </w:r>
      <w:r w:rsidRPr="00CB1B14">
        <w:rPr>
          <w:spacing w:val="1"/>
          <w:sz w:val="28"/>
          <w:szCs w:val="28"/>
          <w:lang w:eastAsia="ru-RU"/>
        </w:rPr>
        <w:br/>
        <w:t xml:space="preserve">При принятии решения об отказе в зачислении ребенка в указанное учреждение заявитель может обратиться </w:t>
      </w:r>
      <w:proofErr w:type="gramStart"/>
      <w:r w:rsidRPr="00CB1B14">
        <w:rPr>
          <w:spacing w:val="1"/>
          <w:sz w:val="28"/>
          <w:szCs w:val="28"/>
          <w:lang w:eastAsia="ru-RU"/>
        </w:rPr>
        <w:t>в управление образования для получения дополнительной информации о наличии свободных мест в учреждениях на данной территории</w:t>
      </w:r>
      <w:proofErr w:type="gramEnd"/>
      <w:r w:rsidRPr="00CB1B14">
        <w:rPr>
          <w:spacing w:val="1"/>
          <w:sz w:val="28"/>
          <w:szCs w:val="28"/>
          <w:lang w:eastAsia="ru-RU"/>
        </w:rPr>
        <w:t xml:space="preserve"> </w:t>
      </w:r>
      <w:r>
        <w:rPr>
          <w:spacing w:val="1"/>
          <w:sz w:val="28"/>
          <w:szCs w:val="28"/>
          <w:lang w:eastAsia="ru-RU"/>
        </w:rPr>
        <w:t>(в данном районе, микрорайоне).</w:t>
      </w:r>
    </w:p>
    <w:p w:rsidR="00BC6FC8" w:rsidRDefault="00BC6FC8" w:rsidP="00BC6FC8">
      <w:pPr>
        <w:shd w:val="clear" w:color="auto" w:fill="FFFFFF"/>
        <w:jc w:val="both"/>
        <w:textAlignment w:val="baseline"/>
        <w:outlineLvl w:val="2"/>
        <w:rPr>
          <w:spacing w:val="1"/>
          <w:sz w:val="28"/>
          <w:szCs w:val="28"/>
          <w:lang w:eastAsia="ru-RU"/>
        </w:rPr>
      </w:pPr>
      <w:r>
        <w:rPr>
          <w:spacing w:val="1"/>
          <w:sz w:val="28"/>
          <w:szCs w:val="28"/>
          <w:lang w:eastAsia="ru-RU"/>
        </w:rPr>
        <w:t xml:space="preserve">        </w:t>
      </w:r>
    </w:p>
    <w:p w:rsidR="00BC6FC8" w:rsidRDefault="00BC6FC8" w:rsidP="00BC6FC8">
      <w:pPr>
        <w:shd w:val="clear" w:color="auto" w:fill="FFFFFF"/>
        <w:jc w:val="both"/>
        <w:textAlignment w:val="baseline"/>
        <w:outlineLvl w:val="2"/>
        <w:rPr>
          <w:spacing w:val="1"/>
          <w:sz w:val="28"/>
          <w:szCs w:val="28"/>
          <w:lang w:eastAsia="ru-RU"/>
        </w:rPr>
      </w:pPr>
      <w:r>
        <w:rPr>
          <w:spacing w:val="1"/>
          <w:sz w:val="28"/>
          <w:szCs w:val="28"/>
          <w:lang w:eastAsia="ru-RU"/>
        </w:rPr>
        <w:t xml:space="preserve">          </w:t>
      </w:r>
      <w:r w:rsidRPr="00CB1B14">
        <w:rPr>
          <w:spacing w:val="1"/>
          <w:sz w:val="28"/>
          <w:szCs w:val="28"/>
          <w:lang w:eastAsia="ru-RU"/>
        </w:rPr>
        <w:t xml:space="preserve">4. Формы </w:t>
      </w:r>
      <w:proofErr w:type="gramStart"/>
      <w:r w:rsidRPr="00CB1B14">
        <w:rPr>
          <w:spacing w:val="1"/>
          <w:sz w:val="28"/>
          <w:szCs w:val="28"/>
          <w:lang w:eastAsia="ru-RU"/>
        </w:rPr>
        <w:t>контроля за</w:t>
      </w:r>
      <w:proofErr w:type="gramEnd"/>
      <w:r w:rsidRPr="00CB1B14">
        <w:rPr>
          <w:spacing w:val="1"/>
          <w:sz w:val="28"/>
          <w:szCs w:val="28"/>
          <w:lang w:eastAsia="ru-RU"/>
        </w:rPr>
        <w:t xml:space="preserve"> исполнением Административного регламента</w:t>
      </w:r>
      <w:r>
        <w:rPr>
          <w:spacing w:val="1"/>
          <w:sz w:val="28"/>
          <w:szCs w:val="28"/>
          <w:lang w:eastAsia="ru-RU"/>
        </w:rPr>
        <w:t>: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</w:t>
      </w:r>
    </w:p>
    <w:p w:rsidR="00BC6FC8" w:rsidRPr="002A204A" w:rsidRDefault="00BC6FC8" w:rsidP="00BC6FC8">
      <w:pPr>
        <w:shd w:val="clear" w:color="auto" w:fill="FFFFFF"/>
        <w:jc w:val="both"/>
        <w:textAlignment w:val="baseline"/>
        <w:outlineLvl w:val="2"/>
        <w:rPr>
          <w:spacing w:val="1"/>
          <w:sz w:val="28"/>
          <w:szCs w:val="28"/>
          <w:lang w:eastAsia="ru-RU"/>
        </w:rPr>
      </w:pPr>
      <w:r>
        <w:rPr>
          <w:spacing w:val="1"/>
          <w:sz w:val="28"/>
          <w:szCs w:val="28"/>
          <w:lang w:eastAsia="ru-RU"/>
        </w:rPr>
        <w:t xml:space="preserve">       </w:t>
      </w:r>
      <w:r w:rsidRPr="00CB1B14">
        <w:rPr>
          <w:spacing w:val="1"/>
          <w:sz w:val="28"/>
          <w:szCs w:val="28"/>
          <w:lang w:eastAsia="ru-RU"/>
        </w:rPr>
        <w:t xml:space="preserve">4.1. Текущий </w:t>
      </w:r>
      <w:proofErr w:type="gramStart"/>
      <w:r w:rsidRPr="00CB1B14">
        <w:rPr>
          <w:spacing w:val="1"/>
          <w:sz w:val="28"/>
          <w:szCs w:val="28"/>
          <w:lang w:eastAsia="ru-RU"/>
        </w:rPr>
        <w:t>контроль за</w:t>
      </w:r>
      <w:proofErr w:type="gramEnd"/>
      <w:r w:rsidRPr="00CB1B14">
        <w:rPr>
          <w:spacing w:val="1"/>
          <w:sz w:val="28"/>
          <w:szCs w:val="28"/>
          <w:lang w:eastAsia="ru-RU"/>
        </w:rPr>
        <w:t xml:space="preserve"> соблюдением последовательности действий, определенных Административным регламентом, принятием решений ответственными должностными лицами управления образования, а также контроль полноты и качества предоставления муниципальной услуги осуществляет </w:t>
      </w:r>
      <w:r>
        <w:rPr>
          <w:spacing w:val="1"/>
          <w:sz w:val="28"/>
          <w:szCs w:val="28"/>
          <w:lang w:eastAsia="ru-RU"/>
        </w:rPr>
        <w:t>начальник управления по социальной</w:t>
      </w:r>
      <w:r w:rsidR="002A204A">
        <w:rPr>
          <w:spacing w:val="1"/>
          <w:sz w:val="28"/>
          <w:szCs w:val="28"/>
          <w:lang w:eastAsia="ru-RU"/>
        </w:rPr>
        <w:t xml:space="preserve"> работе</w:t>
      </w:r>
      <w:r>
        <w:rPr>
          <w:spacing w:val="1"/>
          <w:sz w:val="28"/>
          <w:szCs w:val="28"/>
          <w:lang w:eastAsia="ru-RU"/>
        </w:rPr>
        <w:t>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</w:t>
      </w:r>
      <w:r w:rsidRPr="00CB1B14">
        <w:rPr>
          <w:spacing w:val="1"/>
          <w:sz w:val="28"/>
          <w:szCs w:val="28"/>
          <w:lang w:eastAsia="ru-RU"/>
        </w:rPr>
        <w:t>4.2. Текущий контроль осуществляется посредством ежемесячного анализа принятых запросов на предоставление муниципальной услуги, жалоб и предложений по соблюдению и исполнению положений настоящего Административного регламе</w:t>
      </w:r>
      <w:r>
        <w:rPr>
          <w:spacing w:val="1"/>
          <w:sz w:val="28"/>
          <w:szCs w:val="28"/>
          <w:lang w:eastAsia="ru-RU"/>
        </w:rPr>
        <w:t>нта, поступивших от заявителей.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</w:t>
      </w:r>
      <w:r w:rsidRPr="00CB1B14">
        <w:rPr>
          <w:spacing w:val="1"/>
          <w:sz w:val="28"/>
          <w:szCs w:val="28"/>
          <w:lang w:eastAsia="ru-RU"/>
        </w:rPr>
        <w:t xml:space="preserve">4.3. </w:t>
      </w:r>
      <w:proofErr w:type="gramStart"/>
      <w:r w:rsidRPr="00CB1B14">
        <w:rPr>
          <w:spacing w:val="1"/>
          <w:sz w:val="28"/>
          <w:szCs w:val="28"/>
          <w:lang w:eastAsia="ru-RU"/>
        </w:rPr>
        <w:t xml:space="preserve">Должностные лица управления </w:t>
      </w:r>
      <w:r w:rsidR="002A204A">
        <w:rPr>
          <w:spacing w:val="1"/>
          <w:sz w:val="28"/>
          <w:szCs w:val="28"/>
          <w:lang w:eastAsia="ru-RU"/>
        </w:rPr>
        <w:t>по социальной работе</w:t>
      </w:r>
      <w:r w:rsidRPr="00CB1B14">
        <w:rPr>
          <w:spacing w:val="1"/>
          <w:sz w:val="28"/>
          <w:szCs w:val="28"/>
          <w:lang w:eastAsia="ru-RU"/>
        </w:rPr>
        <w:t>, ответственные за предоставление муниципальной услуги в соответствии с должностной инструкцией, в установленном законом по</w:t>
      </w:r>
      <w:r>
        <w:rPr>
          <w:spacing w:val="1"/>
          <w:sz w:val="28"/>
          <w:szCs w:val="28"/>
          <w:lang w:eastAsia="ru-RU"/>
        </w:rPr>
        <w:t>рядке несут ответственность за:</w:t>
      </w:r>
      <w:r w:rsidRPr="00CB1B14">
        <w:rPr>
          <w:spacing w:val="1"/>
          <w:sz w:val="28"/>
          <w:szCs w:val="28"/>
          <w:lang w:eastAsia="ru-RU"/>
        </w:rPr>
        <w:br/>
        <w:t>1) невыполнение административных действий (административных процедур), определенных настоящим Административным рег</w:t>
      </w:r>
      <w:r>
        <w:rPr>
          <w:spacing w:val="1"/>
          <w:sz w:val="28"/>
          <w:szCs w:val="28"/>
          <w:lang w:eastAsia="ru-RU"/>
        </w:rPr>
        <w:t>ламентом;</w:t>
      </w:r>
      <w:r w:rsidRPr="00CB1B14">
        <w:rPr>
          <w:spacing w:val="1"/>
          <w:sz w:val="28"/>
          <w:szCs w:val="28"/>
          <w:lang w:eastAsia="ru-RU"/>
        </w:rPr>
        <w:br/>
        <w:t>2) несоблюдение последовательности административных действий (административных процедур) и сроков их выполнения, установленных настоящи</w:t>
      </w:r>
      <w:r>
        <w:rPr>
          <w:spacing w:val="1"/>
          <w:sz w:val="28"/>
          <w:szCs w:val="28"/>
          <w:lang w:eastAsia="ru-RU"/>
        </w:rPr>
        <w:t>м Административным регламентом;</w:t>
      </w:r>
      <w:proofErr w:type="gramEnd"/>
      <w:r w:rsidRPr="00CB1B14">
        <w:rPr>
          <w:spacing w:val="1"/>
          <w:sz w:val="28"/>
          <w:szCs w:val="28"/>
          <w:lang w:eastAsia="ru-RU"/>
        </w:rPr>
        <w:br/>
      </w:r>
      <w:proofErr w:type="gramStart"/>
      <w:r w:rsidRPr="00CB1B14">
        <w:rPr>
          <w:spacing w:val="1"/>
          <w:sz w:val="28"/>
          <w:szCs w:val="28"/>
          <w:lang w:eastAsia="ru-RU"/>
        </w:rPr>
        <w:t>3) своевременность и достоверность информации, представляемой в ходе информирования о муниципальной услуге, порядке ее оказания;</w:t>
      </w:r>
      <w:r w:rsidRPr="00CB1B14">
        <w:rPr>
          <w:spacing w:val="1"/>
          <w:sz w:val="28"/>
          <w:szCs w:val="28"/>
          <w:lang w:eastAsia="ru-RU"/>
        </w:rPr>
        <w:br/>
        <w:t>4) решения и действия (бездействия), принимаемые (осуществляемые) ими в ходе предо</w:t>
      </w:r>
      <w:r>
        <w:rPr>
          <w:spacing w:val="1"/>
          <w:sz w:val="28"/>
          <w:szCs w:val="28"/>
          <w:lang w:eastAsia="ru-RU"/>
        </w:rPr>
        <w:t>ставления муниципальной услуги;</w:t>
      </w:r>
      <w:r w:rsidRPr="00CB1B14">
        <w:rPr>
          <w:spacing w:val="1"/>
          <w:sz w:val="28"/>
          <w:szCs w:val="28"/>
          <w:lang w:eastAsia="ru-RU"/>
        </w:rPr>
        <w:br/>
        <w:t>5) качество предо</w:t>
      </w:r>
      <w:r>
        <w:rPr>
          <w:spacing w:val="1"/>
          <w:sz w:val="28"/>
          <w:szCs w:val="28"/>
          <w:lang w:eastAsia="ru-RU"/>
        </w:rPr>
        <w:t>ставления муниципальной услуги.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</w:t>
      </w:r>
      <w:r w:rsidRPr="00CB1B14">
        <w:rPr>
          <w:spacing w:val="1"/>
          <w:sz w:val="28"/>
          <w:szCs w:val="28"/>
          <w:lang w:eastAsia="ru-RU"/>
        </w:rPr>
        <w:t>4.4.</w:t>
      </w:r>
      <w:proofErr w:type="gramEnd"/>
      <w:r w:rsidRPr="00CB1B14">
        <w:rPr>
          <w:spacing w:val="1"/>
          <w:sz w:val="28"/>
          <w:szCs w:val="28"/>
          <w:lang w:eastAsia="ru-RU"/>
        </w:rPr>
        <w:t xml:space="preserve"> По результатам проведения проверок полноты и качества предоставления муниципальной услуги, в случае выявления нарушений, виновные лица привлекаются к дисциплинарной ответственности в соответствии </w:t>
      </w:r>
      <w:r w:rsidRPr="002A204A">
        <w:rPr>
          <w:spacing w:val="1"/>
          <w:sz w:val="28"/>
          <w:szCs w:val="28"/>
          <w:lang w:eastAsia="ru-RU"/>
        </w:rPr>
        <w:t>с </w:t>
      </w:r>
      <w:hyperlink r:id="rId16" w:history="1">
        <w:r w:rsidRPr="002A204A">
          <w:rPr>
            <w:spacing w:val="1"/>
            <w:sz w:val="28"/>
            <w:szCs w:val="28"/>
            <w:lang w:eastAsia="ru-RU"/>
          </w:rPr>
          <w:t>Трудовым кодексом Российской Федерации</w:t>
        </w:r>
      </w:hyperlink>
      <w:r w:rsidRPr="002A204A">
        <w:rPr>
          <w:spacing w:val="1"/>
          <w:sz w:val="28"/>
          <w:szCs w:val="28"/>
          <w:lang w:eastAsia="ru-RU"/>
        </w:rPr>
        <w:t>.</w:t>
      </w:r>
    </w:p>
    <w:p w:rsidR="00BC6FC8" w:rsidRDefault="00BC6FC8" w:rsidP="00BC6FC8">
      <w:pPr>
        <w:shd w:val="clear" w:color="auto" w:fill="FFFFFF"/>
        <w:ind w:firstLine="709"/>
        <w:jc w:val="both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BC6FC8" w:rsidRDefault="00BC6FC8" w:rsidP="00BC6FC8">
      <w:pPr>
        <w:shd w:val="clear" w:color="auto" w:fill="FFFFFF"/>
        <w:ind w:firstLine="709"/>
        <w:jc w:val="both"/>
        <w:textAlignment w:val="baseline"/>
        <w:outlineLvl w:val="2"/>
        <w:rPr>
          <w:spacing w:val="1"/>
          <w:sz w:val="28"/>
          <w:szCs w:val="28"/>
          <w:lang w:eastAsia="ru-RU"/>
        </w:rPr>
      </w:pPr>
      <w:r w:rsidRPr="00CB1B14">
        <w:rPr>
          <w:spacing w:val="1"/>
          <w:sz w:val="28"/>
          <w:szCs w:val="28"/>
          <w:lang w:eastAsia="ru-RU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муниципальных служащих</w:t>
      </w:r>
      <w:r>
        <w:rPr>
          <w:spacing w:val="1"/>
          <w:sz w:val="28"/>
          <w:szCs w:val="28"/>
          <w:lang w:eastAsia="ru-RU"/>
        </w:rPr>
        <w:t>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</w:t>
      </w:r>
    </w:p>
    <w:p w:rsidR="00BC6FC8" w:rsidRPr="00CB1B14" w:rsidRDefault="00BC6FC8" w:rsidP="00BC6FC8">
      <w:pPr>
        <w:shd w:val="clear" w:color="auto" w:fill="FFFFFF"/>
        <w:ind w:firstLine="709"/>
        <w:jc w:val="both"/>
        <w:textAlignment w:val="baseline"/>
        <w:outlineLvl w:val="2"/>
        <w:rPr>
          <w:spacing w:val="1"/>
          <w:sz w:val="28"/>
          <w:szCs w:val="28"/>
          <w:lang w:eastAsia="ru-RU"/>
        </w:rPr>
      </w:pPr>
      <w:r>
        <w:rPr>
          <w:spacing w:val="1"/>
          <w:sz w:val="28"/>
          <w:szCs w:val="28"/>
          <w:lang w:eastAsia="ru-RU"/>
        </w:rPr>
        <w:t xml:space="preserve"> </w:t>
      </w:r>
      <w:r w:rsidRPr="00CB1B14">
        <w:rPr>
          <w:spacing w:val="1"/>
          <w:sz w:val="28"/>
          <w:szCs w:val="28"/>
          <w:lang w:eastAsia="ru-RU"/>
        </w:rPr>
        <w:t xml:space="preserve">5.1. Заявители имеют право на обжалование в досудебном порядке решений, действий (бездействия), принятых ответственным исполнителем управления </w:t>
      </w:r>
      <w:r>
        <w:rPr>
          <w:spacing w:val="1"/>
          <w:sz w:val="28"/>
          <w:szCs w:val="28"/>
          <w:lang w:eastAsia="ru-RU"/>
        </w:rPr>
        <w:t>по вопросам социальной сферы.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</w:t>
      </w:r>
      <w:r w:rsidRPr="00CB1B14">
        <w:rPr>
          <w:spacing w:val="1"/>
          <w:sz w:val="28"/>
          <w:szCs w:val="28"/>
          <w:lang w:eastAsia="ru-RU"/>
        </w:rPr>
        <w:t>5.2. Заявитель может обратиться с жалобой, в</w:t>
      </w:r>
      <w:r>
        <w:rPr>
          <w:spacing w:val="1"/>
          <w:sz w:val="28"/>
          <w:szCs w:val="28"/>
          <w:lang w:eastAsia="ru-RU"/>
        </w:rPr>
        <w:t xml:space="preserve"> том числе в следующих </w:t>
      </w:r>
      <w:r>
        <w:rPr>
          <w:spacing w:val="1"/>
          <w:sz w:val="28"/>
          <w:szCs w:val="28"/>
          <w:lang w:eastAsia="ru-RU"/>
        </w:rPr>
        <w:lastRenderedPageBreak/>
        <w:t>случаях:</w:t>
      </w:r>
      <w:r w:rsidRPr="00CB1B14">
        <w:rPr>
          <w:spacing w:val="1"/>
          <w:sz w:val="28"/>
          <w:szCs w:val="28"/>
          <w:lang w:eastAsia="ru-RU"/>
        </w:rPr>
        <w:br/>
        <w:t>1) нарушения срока регистрации запроса заявителя о предо</w:t>
      </w:r>
      <w:r>
        <w:rPr>
          <w:spacing w:val="1"/>
          <w:sz w:val="28"/>
          <w:szCs w:val="28"/>
          <w:lang w:eastAsia="ru-RU"/>
        </w:rPr>
        <w:t>ставлении муниципальной услуги;</w:t>
      </w:r>
      <w:r w:rsidRPr="00CB1B14">
        <w:rPr>
          <w:spacing w:val="1"/>
          <w:sz w:val="28"/>
          <w:szCs w:val="28"/>
          <w:lang w:eastAsia="ru-RU"/>
        </w:rPr>
        <w:br/>
        <w:t>2) нарушения срока предо</w:t>
      </w:r>
      <w:r>
        <w:rPr>
          <w:spacing w:val="1"/>
          <w:sz w:val="28"/>
          <w:szCs w:val="28"/>
          <w:lang w:eastAsia="ru-RU"/>
        </w:rPr>
        <w:t>ставления муниципальной услуги;</w:t>
      </w:r>
      <w:r w:rsidRPr="00CB1B14">
        <w:rPr>
          <w:spacing w:val="1"/>
          <w:sz w:val="28"/>
          <w:szCs w:val="28"/>
          <w:lang w:eastAsia="ru-RU"/>
        </w:rPr>
        <w:br/>
        <w:t>3) требования у заявителя документов, не предусмотренных нормативными правовыми актами Российской Федерации, муниципальными правовыми актами для предо</w:t>
      </w:r>
      <w:r>
        <w:rPr>
          <w:spacing w:val="1"/>
          <w:sz w:val="28"/>
          <w:szCs w:val="28"/>
          <w:lang w:eastAsia="ru-RU"/>
        </w:rPr>
        <w:t>ставления муниципальной услуги;</w:t>
      </w:r>
      <w:r w:rsidRPr="00CB1B14">
        <w:rPr>
          <w:spacing w:val="1"/>
          <w:sz w:val="28"/>
          <w:szCs w:val="28"/>
          <w:lang w:eastAsia="ru-RU"/>
        </w:rPr>
        <w:br/>
      </w:r>
      <w:proofErr w:type="gramStart"/>
      <w:r w:rsidRPr="00CB1B14">
        <w:rPr>
          <w:spacing w:val="1"/>
          <w:sz w:val="28"/>
          <w:szCs w:val="28"/>
          <w:lang w:eastAsia="ru-RU"/>
        </w:rPr>
        <w:t>4) отказа в приеме документов, предоставление которых предусмотрено нормативными правовыми актами Российской Федерации, муниципальными правовыми актами для предоставления мун</w:t>
      </w:r>
      <w:r>
        <w:rPr>
          <w:spacing w:val="1"/>
          <w:sz w:val="28"/>
          <w:szCs w:val="28"/>
          <w:lang w:eastAsia="ru-RU"/>
        </w:rPr>
        <w:t>иципальной услуги, у заявителя;</w:t>
      </w:r>
      <w:r w:rsidRPr="00CB1B14">
        <w:rPr>
          <w:spacing w:val="1"/>
          <w:sz w:val="28"/>
          <w:szCs w:val="28"/>
          <w:lang w:eastAsia="ru-RU"/>
        </w:rPr>
        <w:br/>
        <w:t>5) отказа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м</w:t>
      </w:r>
      <w:r>
        <w:rPr>
          <w:spacing w:val="1"/>
          <w:sz w:val="28"/>
          <w:szCs w:val="28"/>
          <w:lang w:eastAsia="ru-RU"/>
        </w:rPr>
        <w:t>униципальными правовыми актами;</w:t>
      </w:r>
      <w:proofErr w:type="gramEnd"/>
      <w:r w:rsidRPr="00CB1B14">
        <w:rPr>
          <w:spacing w:val="1"/>
          <w:sz w:val="28"/>
          <w:szCs w:val="28"/>
          <w:lang w:eastAsia="ru-RU"/>
        </w:rPr>
        <w:br/>
      </w:r>
      <w:proofErr w:type="gramStart"/>
      <w:r w:rsidRPr="00CB1B14">
        <w:rPr>
          <w:spacing w:val="1"/>
          <w:sz w:val="28"/>
          <w:szCs w:val="28"/>
          <w:lang w:eastAsia="ru-RU"/>
        </w:rPr>
        <w:t>6) требования у заявителя при предоставлении муниципальной услуги платы, не предусмотренной нормативными правовыми актами Российской Федерации, м</w:t>
      </w:r>
      <w:r>
        <w:rPr>
          <w:spacing w:val="1"/>
          <w:sz w:val="28"/>
          <w:szCs w:val="28"/>
          <w:lang w:eastAsia="ru-RU"/>
        </w:rPr>
        <w:t>униципальными правовыми актами;</w:t>
      </w:r>
      <w:r w:rsidRPr="00CB1B14">
        <w:rPr>
          <w:spacing w:val="1"/>
          <w:sz w:val="28"/>
          <w:szCs w:val="28"/>
          <w:lang w:eastAsia="ru-RU"/>
        </w:rPr>
        <w:br/>
        <w:t>7) отказа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нарушения установл</w:t>
      </w:r>
      <w:r>
        <w:rPr>
          <w:spacing w:val="1"/>
          <w:sz w:val="28"/>
          <w:szCs w:val="28"/>
          <w:lang w:eastAsia="ru-RU"/>
        </w:rPr>
        <w:t>енного срока таких исправлений.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</w:t>
      </w:r>
      <w:r w:rsidRPr="00CB1B14">
        <w:rPr>
          <w:spacing w:val="1"/>
          <w:sz w:val="28"/>
          <w:szCs w:val="28"/>
          <w:lang w:eastAsia="ru-RU"/>
        </w:rPr>
        <w:t>5.3.</w:t>
      </w:r>
      <w:proofErr w:type="gramEnd"/>
      <w:r w:rsidRPr="00CB1B14">
        <w:rPr>
          <w:spacing w:val="1"/>
          <w:sz w:val="28"/>
          <w:szCs w:val="28"/>
          <w:lang w:eastAsia="ru-RU"/>
        </w:rPr>
        <w:t xml:space="preserve"> Жалоба подается в письменной форме на бумажном носителе, в электронной форме в администрацию </w:t>
      </w:r>
      <w:r w:rsidR="002A204A">
        <w:rPr>
          <w:spacing w:val="1"/>
          <w:sz w:val="28"/>
          <w:szCs w:val="28"/>
          <w:lang w:eastAsia="ru-RU"/>
        </w:rPr>
        <w:t xml:space="preserve">Дубенского </w:t>
      </w:r>
      <w:r>
        <w:rPr>
          <w:spacing w:val="1"/>
          <w:sz w:val="28"/>
          <w:szCs w:val="28"/>
          <w:lang w:eastAsia="ru-RU"/>
        </w:rPr>
        <w:t xml:space="preserve">муниципального района. </w:t>
      </w:r>
      <w:r w:rsidRPr="00CB1B14">
        <w:rPr>
          <w:spacing w:val="1"/>
          <w:sz w:val="28"/>
          <w:szCs w:val="28"/>
          <w:lang w:eastAsia="ru-RU"/>
        </w:rPr>
        <w:t xml:space="preserve"> </w:t>
      </w:r>
      <w:proofErr w:type="gramStart"/>
      <w:r w:rsidRPr="00CB1B14">
        <w:rPr>
          <w:spacing w:val="1"/>
          <w:sz w:val="28"/>
          <w:szCs w:val="28"/>
          <w:lang w:eastAsia="ru-RU"/>
        </w:rPr>
        <w:t xml:space="preserve">Жалобы на решения, принятые управлением </w:t>
      </w:r>
      <w:r>
        <w:rPr>
          <w:spacing w:val="1"/>
          <w:sz w:val="28"/>
          <w:szCs w:val="28"/>
          <w:lang w:eastAsia="ru-RU"/>
        </w:rPr>
        <w:t xml:space="preserve">по социальной </w:t>
      </w:r>
      <w:r w:rsidR="002A204A">
        <w:rPr>
          <w:spacing w:val="1"/>
          <w:sz w:val="28"/>
          <w:szCs w:val="28"/>
          <w:lang w:eastAsia="ru-RU"/>
        </w:rPr>
        <w:t>работе</w:t>
      </w:r>
      <w:r w:rsidRPr="00CB1B14">
        <w:rPr>
          <w:spacing w:val="1"/>
          <w:sz w:val="28"/>
          <w:szCs w:val="28"/>
          <w:lang w:eastAsia="ru-RU"/>
        </w:rPr>
        <w:t xml:space="preserve">, подаются на рассмотрение заместителю главы администрации </w:t>
      </w:r>
      <w:r w:rsidR="002A204A">
        <w:rPr>
          <w:spacing w:val="1"/>
          <w:sz w:val="28"/>
          <w:szCs w:val="28"/>
          <w:lang w:eastAsia="ru-RU"/>
        </w:rPr>
        <w:t xml:space="preserve">Дубенского </w:t>
      </w:r>
      <w:r>
        <w:rPr>
          <w:spacing w:val="1"/>
          <w:sz w:val="28"/>
          <w:szCs w:val="28"/>
          <w:lang w:eastAsia="ru-RU"/>
        </w:rPr>
        <w:t>муниципального района</w:t>
      </w:r>
      <w:r w:rsidRPr="00CB1B14">
        <w:rPr>
          <w:spacing w:val="1"/>
          <w:sz w:val="28"/>
          <w:szCs w:val="28"/>
          <w:lang w:eastAsia="ru-RU"/>
        </w:rPr>
        <w:t xml:space="preserve"> по социальным </w:t>
      </w:r>
      <w:r w:rsidRPr="00411B6D">
        <w:rPr>
          <w:spacing w:val="1"/>
          <w:sz w:val="28"/>
          <w:szCs w:val="28"/>
          <w:lang w:eastAsia="ru-RU"/>
        </w:rPr>
        <w:t>вопросам по адресу: 4</w:t>
      </w:r>
      <w:r w:rsidR="002A204A" w:rsidRPr="00411B6D">
        <w:rPr>
          <w:spacing w:val="1"/>
          <w:sz w:val="28"/>
          <w:szCs w:val="28"/>
          <w:lang w:eastAsia="ru-RU"/>
        </w:rPr>
        <w:t>31770</w:t>
      </w:r>
      <w:r w:rsidRPr="00411B6D">
        <w:rPr>
          <w:spacing w:val="1"/>
          <w:sz w:val="28"/>
          <w:szCs w:val="28"/>
          <w:lang w:eastAsia="ru-RU"/>
        </w:rPr>
        <w:t xml:space="preserve">, с. </w:t>
      </w:r>
      <w:r w:rsidR="002A204A" w:rsidRPr="00411B6D">
        <w:rPr>
          <w:spacing w:val="1"/>
          <w:sz w:val="28"/>
          <w:szCs w:val="28"/>
          <w:lang w:eastAsia="ru-RU"/>
        </w:rPr>
        <w:t>Дубенки</w:t>
      </w:r>
      <w:r w:rsidRPr="00411B6D">
        <w:rPr>
          <w:spacing w:val="1"/>
          <w:sz w:val="28"/>
          <w:szCs w:val="28"/>
          <w:lang w:eastAsia="ru-RU"/>
        </w:rPr>
        <w:t xml:space="preserve">, ул. </w:t>
      </w:r>
      <w:r w:rsidR="00212B07" w:rsidRPr="00411B6D">
        <w:rPr>
          <w:spacing w:val="1"/>
          <w:sz w:val="28"/>
          <w:szCs w:val="28"/>
          <w:lang w:eastAsia="ru-RU"/>
        </w:rPr>
        <w:t>Денисова</w:t>
      </w:r>
      <w:r w:rsidRPr="00411B6D">
        <w:rPr>
          <w:spacing w:val="1"/>
          <w:sz w:val="28"/>
          <w:szCs w:val="28"/>
          <w:lang w:eastAsia="ru-RU"/>
        </w:rPr>
        <w:t xml:space="preserve">, </w:t>
      </w:r>
      <w:r w:rsidR="00212B07" w:rsidRPr="00411B6D">
        <w:rPr>
          <w:spacing w:val="1"/>
          <w:sz w:val="28"/>
          <w:szCs w:val="28"/>
          <w:lang w:eastAsia="ru-RU"/>
        </w:rPr>
        <w:t>4</w:t>
      </w:r>
      <w:r w:rsidRPr="00411B6D">
        <w:rPr>
          <w:spacing w:val="1"/>
          <w:sz w:val="28"/>
          <w:szCs w:val="28"/>
          <w:lang w:eastAsia="ru-RU"/>
        </w:rPr>
        <w:t>, тел:</w:t>
      </w:r>
      <w:r w:rsidR="00212B07" w:rsidRPr="00411B6D">
        <w:rPr>
          <w:spacing w:val="1"/>
          <w:sz w:val="28"/>
          <w:szCs w:val="28"/>
          <w:lang w:eastAsia="ru-RU"/>
        </w:rPr>
        <w:t xml:space="preserve"> (883447</w:t>
      </w:r>
      <w:r w:rsidRPr="00411B6D">
        <w:rPr>
          <w:spacing w:val="1"/>
          <w:sz w:val="28"/>
          <w:szCs w:val="28"/>
          <w:lang w:eastAsia="ru-RU"/>
        </w:rPr>
        <w:t xml:space="preserve">) </w:t>
      </w:r>
      <w:r w:rsidR="00411B6D" w:rsidRPr="00411B6D">
        <w:rPr>
          <w:spacing w:val="1"/>
          <w:sz w:val="28"/>
          <w:szCs w:val="28"/>
          <w:lang w:eastAsia="ru-RU"/>
        </w:rPr>
        <w:t>23005</w:t>
      </w:r>
      <w:r w:rsidRPr="00411B6D">
        <w:rPr>
          <w:spacing w:val="1"/>
          <w:sz w:val="28"/>
          <w:szCs w:val="28"/>
          <w:lang w:eastAsia="ru-RU"/>
        </w:rPr>
        <w:t>, адрес электронной почты:</w:t>
      </w:r>
      <w:r w:rsidR="00411B6D" w:rsidRPr="00411B6D">
        <w:rPr>
          <w:spacing w:val="1"/>
          <w:sz w:val="28"/>
          <w:szCs w:val="28"/>
          <w:lang w:eastAsia="ru-RU"/>
        </w:rPr>
        <w:t xml:space="preserve"> </w:t>
      </w:r>
      <w:hyperlink r:id="rId17" w:history="1">
        <w:r w:rsidR="00411B6D" w:rsidRPr="00411B6D">
          <w:rPr>
            <w:rStyle w:val="af4"/>
            <w:color w:val="auto"/>
            <w:spacing w:val="1"/>
            <w:sz w:val="28"/>
            <w:szCs w:val="28"/>
            <w:lang w:val="en-US" w:eastAsia="ru-RU"/>
          </w:rPr>
          <w:t>drdk</w:t>
        </w:r>
        <w:r w:rsidR="00411B6D" w:rsidRPr="00411B6D">
          <w:rPr>
            <w:rStyle w:val="af4"/>
            <w:color w:val="auto"/>
            <w:spacing w:val="1"/>
            <w:sz w:val="28"/>
            <w:szCs w:val="28"/>
            <w:lang w:eastAsia="ru-RU"/>
          </w:rPr>
          <w:t>2010@</w:t>
        </w:r>
        <w:r w:rsidR="00411B6D" w:rsidRPr="00411B6D">
          <w:rPr>
            <w:rStyle w:val="af4"/>
            <w:color w:val="auto"/>
            <w:spacing w:val="1"/>
            <w:sz w:val="28"/>
            <w:szCs w:val="28"/>
            <w:lang w:val="en-US" w:eastAsia="ru-RU"/>
          </w:rPr>
          <w:t>mail</w:t>
        </w:r>
        <w:r w:rsidR="00411B6D" w:rsidRPr="00411B6D">
          <w:rPr>
            <w:rStyle w:val="af4"/>
            <w:color w:val="auto"/>
            <w:spacing w:val="1"/>
            <w:sz w:val="28"/>
            <w:szCs w:val="28"/>
            <w:lang w:eastAsia="ru-RU"/>
          </w:rPr>
          <w:t>.</w:t>
        </w:r>
        <w:r w:rsidR="00411B6D" w:rsidRPr="00411B6D">
          <w:rPr>
            <w:rStyle w:val="af4"/>
            <w:color w:val="auto"/>
            <w:spacing w:val="1"/>
            <w:sz w:val="28"/>
            <w:szCs w:val="28"/>
            <w:lang w:val="en-US" w:eastAsia="ru-RU"/>
          </w:rPr>
          <w:t>ru</w:t>
        </w:r>
      </w:hyperlink>
      <w:r w:rsidR="00411B6D" w:rsidRPr="00411B6D">
        <w:rPr>
          <w:spacing w:val="1"/>
          <w:sz w:val="28"/>
          <w:szCs w:val="28"/>
          <w:lang w:eastAsia="ru-RU"/>
        </w:rPr>
        <w:t xml:space="preserve"> </w:t>
      </w:r>
      <w:r w:rsidRPr="00411B6D">
        <w:rPr>
          <w:spacing w:val="1"/>
          <w:sz w:val="28"/>
          <w:szCs w:val="28"/>
          <w:lang w:eastAsia="ru-RU"/>
        </w:rPr>
        <w:t xml:space="preserve">в управление по социальной  </w:t>
      </w:r>
      <w:r w:rsidR="00411B6D" w:rsidRPr="00411B6D">
        <w:rPr>
          <w:spacing w:val="1"/>
          <w:sz w:val="28"/>
          <w:szCs w:val="28"/>
          <w:lang w:eastAsia="ru-RU"/>
        </w:rPr>
        <w:t xml:space="preserve">работе </w:t>
      </w:r>
      <w:r w:rsidRPr="00411B6D">
        <w:rPr>
          <w:spacing w:val="1"/>
          <w:sz w:val="28"/>
          <w:szCs w:val="28"/>
          <w:lang w:eastAsia="ru-RU"/>
        </w:rPr>
        <w:t>по адресу: 4</w:t>
      </w:r>
      <w:r w:rsidR="00411B6D" w:rsidRPr="00411B6D">
        <w:rPr>
          <w:spacing w:val="1"/>
          <w:sz w:val="28"/>
          <w:szCs w:val="28"/>
          <w:lang w:eastAsia="ru-RU"/>
        </w:rPr>
        <w:t>31770</w:t>
      </w:r>
      <w:r w:rsidRPr="00411B6D">
        <w:rPr>
          <w:spacing w:val="1"/>
          <w:sz w:val="28"/>
          <w:szCs w:val="28"/>
          <w:lang w:eastAsia="ru-RU"/>
        </w:rPr>
        <w:t xml:space="preserve">, с. </w:t>
      </w:r>
      <w:r w:rsidR="00411B6D" w:rsidRPr="00411B6D">
        <w:rPr>
          <w:spacing w:val="1"/>
          <w:sz w:val="28"/>
          <w:szCs w:val="28"/>
          <w:lang w:eastAsia="ru-RU"/>
        </w:rPr>
        <w:t>Дубенки</w:t>
      </w:r>
      <w:r w:rsidRPr="00411B6D">
        <w:rPr>
          <w:spacing w:val="1"/>
          <w:sz w:val="28"/>
          <w:szCs w:val="28"/>
          <w:lang w:eastAsia="ru-RU"/>
        </w:rPr>
        <w:t xml:space="preserve">, ул. </w:t>
      </w:r>
      <w:proofErr w:type="spellStart"/>
      <w:r w:rsidR="00411B6D" w:rsidRPr="00411B6D">
        <w:rPr>
          <w:spacing w:val="1"/>
          <w:sz w:val="28"/>
          <w:szCs w:val="28"/>
          <w:lang w:eastAsia="ru-RU"/>
        </w:rPr>
        <w:t>Бровцева</w:t>
      </w:r>
      <w:proofErr w:type="spellEnd"/>
      <w:r w:rsidRPr="00411B6D">
        <w:rPr>
          <w:spacing w:val="1"/>
          <w:sz w:val="28"/>
          <w:szCs w:val="28"/>
          <w:lang w:eastAsia="ru-RU"/>
        </w:rPr>
        <w:t xml:space="preserve">, </w:t>
      </w:r>
      <w:r w:rsidR="00411B6D" w:rsidRPr="00411B6D">
        <w:rPr>
          <w:spacing w:val="1"/>
          <w:sz w:val="28"/>
          <w:szCs w:val="28"/>
          <w:lang w:eastAsia="ru-RU"/>
        </w:rPr>
        <w:t>1</w:t>
      </w:r>
      <w:r w:rsidRPr="00411B6D">
        <w:rPr>
          <w:spacing w:val="1"/>
          <w:sz w:val="28"/>
          <w:szCs w:val="28"/>
          <w:lang w:eastAsia="ru-RU"/>
        </w:rPr>
        <w:t xml:space="preserve">, тел.: </w:t>
      </w:r>
      <w:r w:rsidR="00411B6D" w:rsidRPr="00411B6D">
        <w:rPr>
          <w:spacing w:val="1"/>
          <w:sz w:val="28"/>
          <w:szCs w:val="28"/>
          <w:lang w:eastAsia="ru-RU"/>
        </w:rPr>
        <w:t>8(83447</w:t>
      </w:r>
      <w:r w:rsidRPr="00411B6D">
        <w:rPr>
          <w:spacing w:val="1"/>
          <w:sz w:val="28"/>
          <w:szCs w:val="28"/>
          <w:lang w:eastAsia="ru-RU"/>
        </w:rPr>
        <w:t>)</w:t>
      </w:r>
      <w:r w:rsidR="00411B6D" w:rsidRPr="00411B6D">
        <w:rPr>
          <w:spacing w:val="1"/>
          <w:sz w:val="28"/>
          <w:szCs w:val="28"/>
          <w:lang w:eastAsia="ru-RU"/>
        </w:rPr>
        <w:t>2-16-43</w:t>
      </w:r>
      <w:r w:rsidRPr="00411B6D">
        <w:rPr>
          <w:spacing w:val="1"/>
          <w:sz w:val="28"/>
          <w:szCs w:val="28"/>
          <w:lang w:eastAsia="ru-RU"/>
        </w:rPr>
        <w:t xml:space="preserve"> адрес электронной почты: </w:t>
      </w:r>
      <w:proofErr w:type="spellStart"/>
      <w:r w:rsidR="00411B6D" w:rsidRPr="00411B6D">
        <w:rPr>
          <w:spacing w:val="1"/>
          <w:sz w:val="28"/>
          <w:szCs w:val="28"/>
          <w:lang w:val="en-US" w:eastAsia="ru-RU"/>
        </w:rPr>
        <w:t>dudroo</w:t>
      </w:r>
      <w:proofErr w:type="spellEnd"/>
      <w:r w:rsidR="00411B6D" w:rsidRPr="00411B6D">
        <w:rPr>
          <w:spacing w:val="1"/>
          <w:sz w:val="28"/>
          <w:szCs w:val="28"/>
          <w:lang w:eastAsia="ru-RU"/>
        </w:rPr>
        <w:t>@</w:t>
      </w:r>
      <w:r w:rsidR="00411B6D" w:rsidRPr="00411B6D">
        <w:rPr>
          <w:spacing w:val="1"/>
          <w:sz w:val="28"/>
          <w:szCs w:val="28"/>
          <w:lang w:val="en-US" w:eastAsia="ru-RU"/>
        </w:rPr>
        <w:t>rambler</w:t>
      </w:r>
      <w:r w:rsidR="00411B6D" w:rsidRPr="00411B6D">
        <w:rPr>
          <w:spacing w:val="1"/>
          <w:sz w:val="28"/>
          <w:szCs w:val="28"/>
          <w:lang w:eastAsia="ru-RU"/>
        </w:rPr>
        <w:t>.</w:t>
      </w:r>
      <w:proofErr w:type="spellStart"/>
      <w:r w:rsidR="00411B6D" w:rsidRPr="00411B6D">
        <w:rPr>
          <w:spacing w:val="1"/>
          <w:sz w:val="28"/>
          <w:szCs w:val="28"/>
          <w:lang w:val="en-US" w:eastAsia="ru-RU"/>
        </w:rPr>
        <w:t>ru</w:t>
      </w:r>
      <w:proofErr w:type="spellEnd"/>
      <w:proofErr w:type="gramEnd"/>
      <w:r w:rsidRPr="00411B6D">
        <w:rPr>
          <w:spacing w:val="1"/>
          <w:sz w:val="28"/>
          <w:szCs w:val="28"/>
          <w:lang w:eastAsia="ru-RU"/>
        </w:rPr>
        <w:br/>
        <w:t xml:space="preserve">     5.4. Жалоба может быть направлена по почте, с использованием информационно-телекоммуникационной сети Интернет, официального сайта администрации </w:t>
      </w:r>
      <w:r w:rsidR="00411B6D" w:rsidRPr="00411B6D">
        <w:rPr>
          <w:spacing w:val="1"/>
          <w:sz w:val="28"/>
          <w:szCs w:val="28"/>
          <w:lang w:eastAsia="ru-RU"/>
        </w:rPr>
        <w:t>Дубенского</w:t>
      </w:r>
      <w:r w:rsidRPr="00411B6D">
        <w:rPr>
          <w:spacing w:val="1"/>
          <w:sz w:val="28"/>
          <w:szCs w:val="28"/>
          <w:lang w:eastAsia="ru-RU"/>
        </w:rPr>
        <w:t xml:space="preserve"> муниципального района</w:t>
      </w:r>
      <w:r w:rsidR="00411B6D" w:rsidRPr="00411B6D">
        <w:t xml:space="preserve"> </w:t>
      </w:r>
      <w:hyperlink r:id="rId18" w:history="1">
        <w:r w:rsidR="00411B6D" w:rsidRPr="00411B6D">
          <w:rPr>
            <w:rStyle w:val="af4"/>
            <w:color w:val="auto"/>
            <w:sz w:val="28"/>
            <w:szCs w:val="28"/>
          </w:rPr>
          <w:t>http://dubenki.e-mordovia.ru/</w:t>
        </w:r>
      </w:hyperlink>
      <w:r w:rsidRPr="00411B6D">
        <w:rPr>
          <w:spacing w:val="1"/>
          <w:sz w:val="28"/>
          <w:szCs w:val="28"/>
          <w:lang w:eastAsia="ru-RU"/>
        </w:rPr>
        <w:t>:,а также может</w:t>
      </w:r>
      <w:r w:rsidRPr="00CB1B14">
        <w:rPr>
          <w:spacing w:val="1"/>
          <w:sz w:val="28"/>
          <w:szCs w:val="28"/>
          <w:lang w:eastAsia="ru-RU"/>
        </w:rPr>
        <w:t xml:space="preserve"> быть приня</w:t>
      </w:r>
      <w:r>
        <w:rPr>
          <w:spacing w:val="1"/>
          <w:sz w:val="28"/>
          <w:szCs w:val="28"/>
          <w:lang w:eastAsia="ru-RU"/>
        </w:rPr>
        <w:t>та при личном приеме заявителя.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</w:t>
      </w:r>
      <w:r w:rsidRPr="00CB1B14">
        <w:rPr>
          <w:spacing w:val="1"/>
          <w:sz w:val="28"/>
          <w:szCs w:val="28"/>
          <w:lang w:eastAsia="ru-RU"/>
        </w:rPr>
        <w:t xml:space="preserve">5.5. </w:t>
      </w:r>
      <w:proofErr w:type="gramStart"/>
      <w:r w:rsidRPr="00CB1B14">
        <w:rPr>
          <w:spacing w:val="1"/>
          <w:sz w:val="28"/>
          <w:szCs w:val="28"/>
          <w:lang w:eastAsia="ru-RU"/>
        </w:rPr>
        <w:t xml:space="preserve">Должностными лицами, наделенным полномочиями по рассмотрению жалоб на нарушение порядка предоставления муниципальной услуги, являются заместитель главы </w:t>
      </w:r>
      <w:r w:rsidR="00411B6D">
        <w:rPr>
          <w:spacing w:val="1"/>
          <w:sz w:val="28"/>
          <w:szCs w:val="28"/>
          <w:lang w:eastAsia="ru-RU"/>
        </w:rPr>
        <w:t>Дубенского</w:t>
      </w:r>
      <w:r>
        <w:rPr>
          <w:spacing w:val="1"/>
          <w:sz w:val="28"/>
          <w:szCs w:val="28"/>
          <w:lang w:eastAsia="ru-RU"/>
        </w:rPr>
        <w:t xml:space="preserve"> муниципального района</w:t>
      </w:r>
      <w:r w:rsidR="00411B6D">
        <w:rPr>
          <w:spacing w:val="1"/>
          <w:sz w:val="28"/>
          <w:szCs w:val="28"/>
          <w:lang w:eastAsia="ru-RU"/>
        </w:rPr>
        <w:t xml:space="preserve"> по социальным вопросам - </w:t>
      </w:r>
      <w:r w:rsidRPr="00CB1B14">
        <w:rPr>
          <w:spacing w:val="1"/>
          <w:sz w:val="28"/>
          <w:szCs w:val="28"/>
          <w:lang w:eastAsia="ru-RU"/>
        </w:rPr>
        <w:t xml:space="preserve">начальник управления </w:t>
      </w:r>
      <w:r>
        <w:rPr>
          <w:spacing w:val="1"/>
          <w:sz w:val="28"/>
          <w:szCs w:val="28"/>
          <w:lang w:eastAsia="ru-RU"/>
        </w:rPr>
        <w:t xml:space="preserve">по социальной </w:t>
      </w:r>
      <w:r w:rsidR="00411B6D">
        <w:rPr>
          <w:spacing w:val="1"/>
          <w:sz w:val="28"/>
          <w:szCs w:val="28"/>
          <w:lang w:eastAsia="ru-RU"/>
        </w:rPr>
        <w:t>работе</w:t>
      </w:r>
      <w:r>
        <w:rPr>
          <w:spacing w:val="1"/>
          <w:sz w:val="28"/>
          <w:szCs w:val="28"/>
          <w:lang w:eastAsia="ru-RU"/>
        </w:rPr>
        <w:t xml:space="preserve">. </w:t>
      </w:r>
      <w:r>
        <w:rPr>
          <w:spacing w:val="1"/>
          <w:sz w:val="28"/>
          <w:szCs w:val="28"/>
          <w:lang w:eastAsia="ru-RU"/>
        </w:rPr>
        <w:br/>
        <w:t xml:space="preserve">     5.6.Жалоба должна содержать:</w:t>
      </w:r>
      <w:r w:rsidRPr="00CB1B14">
        <w:rPr>
          <w:spacing w:val="1"/>
          <w:sz w:val="28"/>
          <w:szCs w:val="28"/>
          <w:lang w:eastAsia="ru-RU"/>
        </w:rPr>
        <w:br/>
        <w:t>1) наименование органа, предоставляющего муниципальную услугу, фамилию, имя, отчество должностного лица органа, предоставляющего муниципальную услугу, либо муниципального служащего, решения и действия (б</w:t>
      </w:r>
      <w:r>
        <w:rPr>
          <w:spacing w:val="1"/>
          <w:sz w:val="28"/>
          <w:szCs w:val="28"/>
          <w:lang w:eastAsia="ru-RU"/>
        </w:rPr>
        <w:t>ездействие) которых обжалуются;</w:t>
      </w:r>
      <w:proofErr w:type="gramEnd"/>
      <w:r w:rsidRPr="00CB1B14">
        <w:rPr>
          <w:spacing w:val="1"/>
          <w:sz w:val="28"/>
          <w:szCs w:val="28"/>
          <w:lang w:eastAsia="ru-RU"/>
        </w:rPr>
        <w:br/>
      </w:r>
      <w:proofErr w:type="gramStart"/>
      <w:r w:rsidRPr="00CB1B14">
        <w:rPr>
          <w:spacing w:val="1"/>
          <w:sz w:val="28"/>
          <w:szCs w:val="28"/>
          <w:lang w:eastAsia="ru-RU"/>
        </w:rPr>
        <w:t xml:space="preserve"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</w:t>
      </w:r>
      <w:r>
        <w:rPr>
          <w:spacing w:val="1"/>
          <w:sz w:val="28"/>
          <w:szCs w:val="28"/>
          <w:lang w:eastAsia="ru-RU"/>
        </w:rPr>
        <w:t>быть направлен ответ заявителю;</w:t>
      </w:r>
      <w:proofErr w:type="gramEnd"/>
      <w:r w:rsidRPr="00CB1B14">
        <w:rPr>
          <w:spacing w:val="1"/>
          <w:sz w:val="28"/>
          <w:szCs w:val="28"/>
          <w:lang w:eastAsia="ru-RU"/>
        </w:rPr>
        <w:br/>
      </w:r>
      <w:r w:rsidRPr="00CB1B14">
        <w:rPr>
          <w:spacing w:val="1"/>
          <w:sz w:val="28"/>
          <w:szCs w:val="28"/>
          <w:lang w:eastAsia="ru-RU"/>
        </w:rPr>
        <w:lastRenderedPageBreak/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</w:t>
      </w:r>
      <w:r>
        <w:rPr>
          <w:spacing w:val="1"/>
          <w:sz w:val="28"/>
          <w:szCs w:val="28"/>
          <w:lang w:eastAsia="ru-RU"/>
        </w:rPr>
        <w:t xml:space="preserve"> либо муниципального служащего;</w:t>
      </w:r>
      <w:r w:rsidRPr="00CB1B14">
        <w:rPr>
          <w:spacing w:val="1"/>
          <w:sz w:val="28"/>
          <w:szCs w:val="28"/>
          <w:lang w:eastAsia="ru-RU"/>
        </w:rPr>
        <w:br/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</w:t>
      </w:r>
      <w:r>
        <w:rPr>
          <w:spacing w:val="1"/>
          <w:sz w:val="28"/>
          <w:szCs w:val="28"/>
          <w:lang w:eastAsia="ru-RU"/>
        </w:rPr>
        <w:t>оводы заявителя, либо их копии.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</w:t>
      </w:r>
      <w:r w:rsidRPr="00CB1B14">
        <w:rPr>
          <w:spacing w:val="1"/>
          <w:sz w:val="28"/>
          <w:szCs w:val="28"/>
          <w:lang w:eastAsia="ru-RU"/>
        </w:rPr>
        <w:t xml:space="preserve">5.7. </w:t>
      </w:r>
      <w:proofErr w:type="gramStart"/>
      <w:r w:rsidRPr="00CB1B14">
        <w:rPr>
          <w:spacing w:val="1"/>
          <w:sz w:val="28"/>
          <w:szCs w:val="28"/>
          <w:lang w:eastAsia="ru-RU"/>
        </w:rPr>
        <w:t xml:space="preserve">Жалоба, поступившая в управление </w:t>
      </w:r>
      <w:r>
        <w:rPr>
          <w:spacing w:val="1"/>
          <w:sz w:val="28"/>
          <w:szCs w:val="28"/>
          <w:lang w:eastAsia="ru-RU"/>
        </w:rPr>
        <w:t xml:space="preserve">по социальной </w:t>
      </w:r>
      <w:r w:rsidR="00411B6D">
        <w:rPr>
          <w:spacing w:val="1"/>
          <w:sz w:val="28"/>
          <w:szCs w:val="28"/>
          <w:lang w:eastAsia="ru-RU"/>
        </w:rPr>
        <w:t>работе</w:t>
      </w:r>
      <w:r w:rsidRPr="00CB1B14">
        <w:rPr>
          <w:spacing w:val="1"/>
          <w:sz w:val="28"/>
          <w:szCs w:val="28"/>
          <w:lang w:eastAsia="ru-RU"/>
        </w:rPr>
        <w:t xml:space="preserve">, подлежит рассмотрению заместителем главы </w:t>
      </w:r>
      <w:r w:rsidR="00411B6D">
        <w:rPr>
          <w:spacing w:val="1"/>
          <w:sz w:val="28"/>
          <w:szCs w:val="28"/>
          <w:lang w:eastAsia="ru-RU"/>
        </w:rPr>
        <w:t xml:space="preserve">Дубенского </w:t>
      </w:r>
      <w:r>
        <w:rPr>
          <w:spacing w:val="1"/>
          <w:sz w:val="28"/>
          <w:szCs w:val="28"/>
          <w:lang w:eastAsia="ru-RU"/>
        </w:rPr>
        <w:t>муниципального района</w:t>
      </w:r>
      <w:r w:rsidRPr="00CB1B14">
        <w:rPr>
          <w:spacing w:val="1"/>
          <w:sz w:val="28"/>
          <w:szCs w:val="28"/>
          <w:lang w:eastAsia="ru-RU"/>
        </w:rPr>
        <w:t xml:space="preserve"> по социальным вопросам, начальником управления </w:t>
      </w:r>
      <w:r>
        <w:rPr>
          <w:spacing w:val="1"/>
          <w:sz w:val="28"/>
          <w:szCs w:val="28"/>
          <w:lang w:eastAsia="ru-RU"/>
        </w:rPr>
        <w:t>по социальной</w:t>
      </w:r>
      <w:r w:rsidR="00411B6D">
        <w:rPr>
          <w:spacing w:val="1"/>
          <w:sz w:val="28"/>
          <w:szCs w:val="28"/>
          <w:lang w:eastAsia="ru-RU"/>
        </w:rPr>
        <w:t xml:space="preserve"> работе</w:t>
      </w:r>
      <w:r w:rsidRPr="00CB1B14">
        <w:rPr>
          <w:spacing w:val="1"/>
          <w:sz w:val="28"/>
          <w:szCs w:val="28"/>
          <w:lang w:eastAsia="ru-RU"/>
        </w:rPr>
        <w:t xml:space="preserve"> в течение пятнадцати рабочих дней со дня ее регистрации, а в случае обжалования отказа ответственного исполнителя управления </w:t>
      </w:r>
      <w:r>
        <w:rPr>
          <w:spacing w:val="1"/>
          <w:sz w:val="28"/>
          <w:szCs w:val="28"/>
          <w:lang w:eastAsia="ru-RU"/>
        </w:rPr>
        <w:t>по социальной</w:t>
      </w:r>
      <w:r w:rsidR="00411B6D">
        <w:rPr>
          <w:spacing w:val="1"/>
          <w:sz w:val="28"/>
          <w:szCs w:val="28"/>
          <w:lang w:eastAsia="ru-RU"/>
        </w:rPr>
        <w:t xml:space="preserve"> работе </w:t>
      </w:r>
      <w:r w:rsidRPr="00CB1B14">
        <w:rPr>
          <w:spacing w:val="1"/>
          <w:sz w:val="28"/>
          <w:szCs w:val="28"/>
          <w:lang w:eastAsia="ru-RU"/>
        </w:rPr>
        <w:t>в приеме документов у заявителя либо в исправлении допущенных опечаток и ошибок или в случае обжалования нарушения установленного</w:t>
      </w:r>
      <w:proofErr w:type="gramEnd"/>
      <w:r w:rsidRPr="00CB1B14">
        <w:rPr>
          <w:spacing w:val="1"/>
          <w:sz w:val="28"/>
          <w:szCs w:val="28"/>
          <w:lang w:eastAsia="ru-RU"/>
        </w:rPr>
        <w:t xml:space="preserve"> срока таких исправлений - в течение пяти рабо</w:t>
      </w:r>
      <w:r>
        <w:rPr>
          <w:spacing w:val="1"/>
          <w:sz w:val="28"/>
          <w:szCs w:val="28"/>
          <w:lang w:eastAsia="ru-RU"/>
        </w:rPr>
        <w:t>чих дней со дня ее регистрации.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</w:t>
      </w:r>
      <w:r w:rsidRPr="00CB1B14">
        <w:rPr>
          <w:spacing w:val="1"/>
          <w:sz w:val="28"/>
          <w:szCs w:val="28"/>
          <w:lang w:eastAsia="ru-RU"/>
        </w:rPr>
        <w:t xml:space="preserve">5.8. </w:t>
      </w:r>
      <w:proofErr w:type="gramStart"/>
      <w:r w:rsidRPr="00CB1B14">
        <w:rPr>
          <w:spacing w:val="1"/>
          <w:sz w:val="28"/>
          <w:szCs w:val="28"/>
          <w:lang w:eastAsia="ru-RU"/>
        </w:rPr>
        <w:t xml:space="preserve">По результатам рассмотрения жалобы управление </w:t>
      </w:r>
      <w:r>
        <w:rPr>
          <w:spacing w:val="1"/>
          <w:sz w:val="28"/>
          <w:szCs w:val="28"/>
          <w:lang w:eastAsia="ru-RU"/>
        </w:rPr>
        <w:t>по вопросам социальной сферы</w:t>
      </w:r>
      <w:r w:rsidRPr="00CB1B14">
        <w:rPr>
          <w:spacing w:val="1"/>
          <w:sz w:val="28"/>
          <w:szCs w:val="28"/>
          <w:lang w:eastAsia="ru-RU"/>
        </w:rPr>
        <w:t xml:space="preserve"> прини</w:t>
      </w:r>
      <w:r>
        <w:rPr>
          <w:spacing w:val="1"/>
          <w:sz w:val="28"/>
          <w:szCs w:val="28"/>
          <w:lang w:eastAsia="ru-RU"/>
        </w:rPr>
        <w:t>мает одно из следующих решений:</w:t>
      </w:r>
      <w:r w:rsidRPr="00CB1B14">
        <w:rPr>
          <w:spacing w:val="1"/>
          <w:sz w:val="28"/>
          <w:szCs w:val="28"/>
          <w:lang w:eastAsia="ru-RU"/>
        </w:rPr>
        <w:br/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</w:t>
      </w:r>
      <w:r>
        <w:rPr>
          <w:spacing w:val="1"/>
          <w:sz w:val="28"/>
          <w:szCs w:val="28"/>
          <w:lang w:eastAsia="ru-RU"/>
        </w:rPr>
        <w:t xml:space="preserve"> актами</w:t>
      </w:r>
      <w:proofErr w:type="gramEnd"/>
      <w:r>
        <w:rPr>
          <w:spacing w:val="1"/>
          <w:sz w:val="28"/>
          <w:szCs w:val="28"/>
          <w:lang w:eastAsia="ru-RU"/>
        </w:rPr>
        <w:t>, а также в иных формах;</w:t>
      </w:r>
      <w:r w:rsidRPr="00CB1B14">
        <w:rPr>
          <w:spacing w:val="1"/>
          <w:sz w:val="28"/>
          <w:szCs w:val="28"/>
          <w:lang w:eastAsia="ru-RU"/>
        </w:rPr>
        <w:br/>
        <w:t>2) отказывает в уд</w:t>
      </w:r>
      <w:r>
        <w:rPr>
          <w:spacing w:val="1"/>
          <w:sz w:val="28"/>
          <w:szCs w:val="28"/>
          <w:lang w:eastAsia="ru-RU"/>
        </w:rPr>
        <w:t>овлетворении жалобы.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</w:t>
      </w:r>
      <w:r w:rsidRPr="00CB1B14">
        <w:rPr>
          <w:spacing w:val="1"/>
          <w:sz w:val="28"/>
          <w:szCs w:val="28"/>
          <w:lang w:eastAsia="ru-RU"/>
        </w:rPr>
        <w:t>5.9. Не позднее дня, следующего за днем принятия решения, указанного в пункте 5.7, заявителю в письменной форме и по желанию заявителя в электронной форме направляется мотивированный ответ о р</w:t>
      </w:r>
      <w:r>
        <w:rPr>
          <w:spacing w:val="1"/>
          <w:sz w:val="28"/>
          <w:szCs w:val="28"/>
          <w:lang w:eastAsia="ru-RU"/>
        </w:rPr>
        <w:t>езультатах рассмотрения жалобы.</w:t>
      </w:r>
      <w:r w:rsidRPr="00CB1B14">
        <w:rPr>
          <w:spacing w:val="1"/>
          <w:sz w:val="28"/>
          <w:szCs w:val="28"/>
          <w:lang w:eastAsia="ru-RU"/>
        </w:rPr>
        <w:br/>
      </w:r>
      <w:r>
        <w:rPr>
          <w:spacing w:val="1"/>
          <w:sz w:val="28"/>
          <w:szCs w:val="28"/>
          <w:lang w:eastAsia="ru-RU"/>
        </w:rPr>
        <w:t xml:space="preserve">       </w:t>
      </w:r>
      <w:r w:rsidRPr="00CB1B14">
        <w:rPr>
          <w:spacing w:val="1"/>
          <w:sz w:val="28"/>
          <w:szCs w:val="28"/>
          <w:lang w:eastAsia="ru-RU"/>
        </w:rPr>
        <w:t xml:space="preserve">5.10. В случае установления в ходе или по результатам </w:t>
      </w:r>
      <w:proofErr w:type="gramStart"/>
      <w:r w:rsidRPr="00CB1B14">
        <w:rPr>
          <w:spacing w:val="1"/>
          <w:sz w:val="28"/>
          <w:szCs w:val="28"/>
          <w:lang w:eastAsia="ru-RU"/>
        </w:rPr>
        <w:t>рассмотрения жалобы признаков состава административного правонарушения</w:t>
      </w:r>
      <w:proofErr w:type="gramEnd"/>
      <w:r w:rsidRPr="00CB1B14">
        <w:rPr>
          <w:spacing w:val="1"/>
          <w:sz w:val="28"/>
          <w:szCs w:val="28"/>
          <w:lang w:eastAsia="ru-RU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  <w:r w:rsidRPr="00CB1B14">
        <w:rPr>
          <w:spacing w:val="1"/>
          <w:sz w:val="28"/>
          <w:szCs w:val="28"/>
          <w:lang w:eastAsia="ru-RU"/>
        </w:rPr>
        <w:br/>
      </w:r>
    </w:p>
    <w:p w:rsidR="00BC6FC8" w:rsidRDefault="00BC6FC8" w:rsidP="00BC6FC8">
      <w:pPr>
        <w:shd w:val="clear" w:color="auto" w:fill="FFFFFF"/>
        <w:jc w:val="center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BC6FC8" w:rsidRDefault="00BC6FC8" w:rsidP="00BC6FC8">
      <w:pPr>
        <w:shd w:val="clear" w:color="auto" w:fill="FFFFFF"/>
        <w:jc w:val="center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BC6FC8" w:rsidRDefault="00BC6FC8" w:rsidP="00BC6FC8">
      <w:pPr>
        <w:shd w:val="clear" w:color="auto" w:fill="FFFFFF"/>
        <w:jc w:val="center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BC6FC8" w:rsidRDefault="00BC6FC8" w:rsidP="00BC6FC8">
      <w:pPr>
        <w:shd w:val="clear" w:color="auto" w:fill="FFFFFF"/>
        <w:jc w:val="center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BC6FC8" w:rsidRDefault="00BC6FC8" w:rsidP="00BC6FC8">
      <w:pPr>
        <w:shd w:val="clear" w:color="auto" w:fill="FFFFFF"/>
        <w:jc w:val="center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BC6FC8" w:rsidRDefault="00BC6FC8" w:rsidP="00BC6FC8">
      <w:pPr>
        <w:shd w:val="clear" w:color="auto" w:fill="FFFFFF"/>
        <w:jc w:val="center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BC6FC8" w:rsidRDefault="00BC6FC8" w:rsidP="00BC6FC8">
      <w:pPr>
        <w:shd w:val="clear" w:color="auto" w:fill="FFFFFF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411B6D" w:rsidRDefault="00411B6D" w:rsidP="00BC6FC8">
      <w:pPr>
        <w:shd w:val="clear" w:color="auto" w:fill="FFFFFF"/>
        <w:jc w:val="right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411B6D" w:rsidRDefault="00411B6D" w:rsidP="00BC6FC8">
      <w:pPr>
        <w:shd w:val="clear" w:color="auto" w:fill="FFFFFF"/>
        <w:jc w:val="right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411B6D" w:rsidRDefault="00411B6D" w:rsidP="00BC6FC8">
      <w:pPr>
        <w:shd w:val="clear" w:color="auto" w:fill="FFFFFF"/>
        <w:jc w:val="right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411B6D" w:rsidRDefault="00411B6D" w:rsidP="00BC6FC8">
      <w:pPr>
        <w:shd w:val="clear" w:color="auto" w:fill="FFFFFF"/>
        <w:jc w:val="right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BC6FC8" w:rsidRPr="002E253F" w:rsidRDefault="00BC6FC8" w:rsidP="00BC6FC8">
      <w:pPr>
        <w:shd w:val="clear" w:color="auto" w:fill="FFFFFF"/>
        <w:jc w:val="right"/>
        <w:textAlignment w:val="baseline"/>
        <w:outlineLvl w:val="2"/>
        <w:rPr>
          <w:spacing w:val="1"/>
          <w:sz w:val="24"/>
          <w:szCs w:val="24"/>
          <w:lang w:eastAsia="ru-RU"/>
        </w:rPr>
      </w:pPr>
      <w:r>
        <w:rPr>
          <w:spacing w:val="1"/>
          <w:sz w:val="28"/>
          <w:szCs w:val="28"/>
          <w:lang w:eastAsia="ru-RU"/>
        </w:rPr>
        <w:lastRenderedPageBreak/>
        <w:br/>
      </w:r>
      <w:r w:rsidRPr="002E253F">
        <w:rPr>
          <w:spacing w:val="1"/>
          <w:sz w:val="24"/>
          <w:szCs w:val="24"/>
          <w:lang w:eastAsia="ru-RU"/>
        </w:rPr>
        <w:t>Приложение 1</w:t>
      </w:r>
      <w:r w:rsidRPr="00CB1B14">
        <w:rPr>
          <w:spacing w:val="1"/>
          <w:sz w:val="24"/>
          <w:szCs w:val="24"/>
          <w:lang w:eastAsia="ru-RU"/>
        </w:rPr>
        <w:br/>
        <w:t xml:space="preserve">к </w:t>
      </w:r>
      <w:r w:rsidRPr="002E253F">
        <w:rPr>
          <w:spacing w:val="1"/>
          <w:sz w:val="24"/>
          <w:szCs w:val="24"/>
          <w:lang w:eastAsia="ru-RU"/>
        </w:rPr>
        <w:t xml:space="preserve">административному регламенту 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</w:r>
    </w:p>
    <w:p w:rsidR="00BC6FC8" w:rsidRPr="002E253F" w:rsidRDefault="00BC6FC8" w:rsidP="00BC6FC8">
      <w:pPr>
        <w:shd w:val="clear" w:color="auto" w:fill="FFFFFF"/>
        <w:jc w:val="right"/>
        <w:textAlignment w:val="baseline"/>
        <w:outlineLvl w:val="2"/>
        <w:rPr>
          <w:spacing w:val="1"/>
          <w:sz w:val="24"/>
          <w:szCs w:val="24"/>
          <w:lang w:eastAsia="ru-RU"/>
        </w:rPr>
      </w:pPr>
    </w:p>
    <w:p w:rsidR="00BC6FC8" w:rsidRPr="00CB1B14" w:rsidRDefault="00BC6FC8" w:rsidP="00BC6FC8">
      <w:pPr>
        <w:shd w:val="clear" w:color="auto" w:fill="FFFFFF"/>
        <w:jc w:val="center"/>
        <w:textAlignment w:val="baseline"/>
        <w:outlineLvl w:val="2"/>
        <w:rPr>
          <w:spacing w:val="1"/>
          <w:sz w:val="24"/>
          <w:szCs w:val="24"/>
          <w:lang w:eastAsia="ru-RU"/>
        </w:rPr>
      </w:pPr>
      <w:r w:rsidRPr="00CB1B14">
        <w:rPr>
          <w:spacing w:val="1"/>
          <w:sz w:val="24"/>
          <w:szCs w:val="24"/>
          <w:lang w:eastAsia="ru-RU"/>
        </w:rPr>
        <w:t>ЗАЯВЛЕНИЕ</w:t>
      </w:r>
    </w:p>
    <w:p w:rsidR="00BC6FC8" w:rsidRPr="002E253F" w:rsidRDefault="00BC6FC8" w:rsidP="00BC6FC8">
      <w:pPr>
        <w:shd w:val="clear" w:color="auto" w:fill="FFFFFF"/>
        <w:jc w:val="right"/>
        <w:textAlignment w:val="baseline"/>
        <w:rPr>
          <w:spacing w:val="1"/>
          <w:sz w:val="24"/>
          <w:szCs w:val="24"/>
          <w:lang w:eastAsia="ru-RU"/>
        </w:rPr>
      </w:pPr>
      <w:r w:rsidRPr="00CB1B14">
        <w:rPr>
          <w:spacing w:val="1"/>
          <w:sz w:val="24"/>
          <w:szCs w:val="24"/>
          <w:lang w:eastAsia="ru-RU"/>
        </w:rPr>
        <w:br/>
      </w:r>
      <w:r w:rsidRPr="002E253F">
        <w:rPr>
          <w:spacing w:val="1"/>
          <w:sz w:val="24"/>
          <w:szCs w:val="24"/>
          <w:lang w:eastAsia="ru-RU"/>
        </w:rPr>
        <w:t>Начальнику</w:t>
      </w:r>
      <w:r w:rsidRPr="00CB1B14">
        <w:rPr>
          <w:spacing w:val="1"/>
          <w:sz w:val="24"/>
          <w:szCs w:val="24"/>
          <w:lang w:eastAsia="ru-RU"/>
        </w:rPr>
        <w:t xml:space="preserve"> управления</w:t>
      </w:r>
      <w:r w:rsidRPr="00CB1B14">
        <w:rPr>
          <w:spacing w:val="1"/>
          <w:sz w:val="24"/>
          <w:szCs w:val="24"/>
          <w:lang w:eastAsia="ru-RU"/>
        </w:rPr>
        <w:br/>
      </w:r>
      <w:r w:rsidRPr="002E253F">
        <w:rPr>
          <w:spacing w:val="1"/>
          <w:sz w:val="24"/>
          <w:szCs w:val="24"/>
          <w:lang w:eastAsia="ru-RU"/>
        </w:rPr>
        <w:t xml:space="preserve">по социальной </w:t>
      </w:r>
      <w:r w:rsidR="00411B6D">
        <w:rPr>
          <w:spacing w:val="1"/>
          <w:sz w:val="24"/>
          <w:szCs w:val="24"/>
          <w:lang w:eastAsia="ru-RU"/>
        </w:rPr>
        <w:t>работе</w:t>
      </w:r>
    </w:p>
    <w:p w:rsidR="00BC6FC8" w:rsidRPr="002E253F" w:rsidRDefault="00BC6FC8" w:rsidP="00BC6FC8">
      <w:pPr>
        <w:shd w:val="clear" w:color="auto" w:fill="FFFFFF"/>
        <w:jc w:val="right"/>
        <w:textAlignment w:val="baseline"/>
        <w:rPr>
          <w:spacing w:val="1"/>
          <w:sz w:val="24"/>
          <w:szCs w:val="24"/>
          <w:lang w:eastAsia="ru-RU"/>
        </w:rPr>
      </w:pPr>
      <w:r w:rsidRPr="002E253F">
        <w:rPr>
          <w:spacing w:val="1"/>
          <w:sz w:val="24"/>
          <w:szCs w:val="24"/>
          <w:lang w:eastAsia="ru-RU"/>
        </w:rPr>
        <w:t xml:space="preserve"> администрации </w:t>
      </w:r>
      <w:r w:rsidR="00411B6D">
        <w:rPr>
          <w:spacing w:val="1"/>
          <w:sz w:val="24"/>
          <w:szCs w:val="24"/>
          <w:lang w:eastAsia="ru-RU"/>
        </w:rPr>
        <w:t>Дубенского</w:t>
      </w:r>
    </w:p>
    <w:p w:rsidR="00BC6FC8" w:rsidRPr="002E253F" w:rsidRDefault="00BC6FC8" w:rsidP="00BC6FC8">
      <w:pPr>
        <w:shd w:val="clear" w:color="auto" w:fill="FFFFFF"/>
        <w:jc w:val="right"/>
        <w:textAlignment w:val="baseline"/>
        <w:rPr>
          <w:spacing w:val="1"/>
          <w:sz w:val="24"/>
          <w:szCs w:val="24"/>
          <w:lang w:eastAsia="ru-RU"/>
        </w:rPr>
      </w:pPr>
      <w:r w:rsidRPr="002E253F">
        <w:rPr>
          <w:spacing w:val="1"/>
          <w:sz w:val="24"/>
          <w:szCs w:val="24"/>
          <w:lang w:eastAsia="ru-RU"/>
        </w:rPr>
        <w:t xml:space="preserve"> муниципального района </w:t>
      </w:r>
    </w:p>
    <w:p w:rsidR="00BC6FC8" w:rsidRPr="00CB1B14" w:rsidRDefault="00BC6FC8" w:rsidP="00BC6FC8">
      <w:pPr>
        <w:shd w:val="clear" w:color="auto" w:fill="FFFFFF"/>
        <w:jc w:val="right"/>
        <w:textAlignment w:val="baseline"/>
        <w:rPr>
          <w:spacing w:val="1"/>
          <w:sz w:val="24"/>
          <w:szCs w:val="24"/>
          <w:lang w:eastAsia="ru-RU"/>
        </w:rPr>
      </w:pPr>
      <w:r w:rsidRPr="002E253F">
        <w:rPr>
          <w:spacing w:val="1"/>
          <w:sz w:val="24"/>
          <w:szCs w:val="24"/>
          <w:lang w:eastAsia="ru-RU"/>
        </w:rPr>
        <w:t xml:space="preserve">Республики Мордовия </w:t>
      </w:r>
      <w:r w:rsidRPr="00CB1B14">
        <w:rPr>
          <w:spacing w:val="1"/>
          <w:sz w:val="24"/>
          <w:szCs w:val="24"/>
          <w:lang w:eastAsia="ru-RU"/>
        </w:rPr>
        <w:br/>
        <w:t>___________________________________</w:t>
      </w:r>
      <w:r w:rsidRPr="00CB1B14">
        <w:rPr>
          <w:spacing w:val="1"/>
          <w:sz w:val="24"/>
          <w:szCs w:val="24"/>
          <w:lang w:eastAsia="ru-RU"/>
        </w:rPr>
        <w:br/>
        <w:t>(Ф.И.О.)</w:t>
      </w:r>
      <w:r w:rsidRPr="00CB1B14">
        <w:rPr>
          <w:spacing w:val="1"/>
          <w:sz w:val="24"/>
          <w:szCs w:val="24"/>
          <w:lang w:eastAsia="ru-RU"/>
        </w:rPr>
        <w:br/>
        <w:t>Директору _________________________</w:t>
      </w:r>
      <w:r w:rsidRPr="00CB1B14">
        <w:rPr>
          <w:spacing w:val="1"/>
          <w:sz w:val="24"/>
          <w:szCs w:val="24"/>
          <w:lang w:eastAsia="ru-RU"/>
        </w:rPr>
        <w:br/>
        <w:t>(наименование ОУ)</w:t>
      </w:r>
      <w:r w:rsidRPr="00CB1B14">
        <w:rPr>
          <w:spacing w:val="1"/>
          <w:sz w:val="24"/>
          <w:szCs w:val="24"/>
          <w:lang w:eastAsia="ru-RU"/>
        </w:rPr>
        <w:br/>
        <w:t>_____________ (Ф.И.О. директора ОУ)</w:t>
      </w:r>
      <w:r w:rsidRPr="00CB1B14">
        <w:rPr>
          <w:spacing w:val="1"/>
          <w:sz w:val="24"/>
          <w:szCs w:val="24"/>
          <w:lang w:eastAsia="ru-RU"/>
        </w:rPr>
        <w:br/>
        <w:t>________________ (Ф.И.О. Заявителя)</w:t>
      </w:r>
    </w:p>
    <w:p w:rsidR="00BC6FC8" w:rsidRPr="00CB1B14" w:rsidRDefault="00BC6FC8" w:rsidP="00BC6FC8">
      <w:pPr>
        <w:shd w:val="clear" w:color="auto" w:fill="FFFFFF"/>
        <w:jc w:val="center"/>
        <w:textAlignment w:val="baseline"/>
        <w:rPr>
          <w:spacing w:val="1"/>
          <w:sz w:val="24"/>
          <w:szCs w:val="24"/>
          <w:lang w:eastAsia="ru-RU"/>
        </w:rPr>
      </w:pPr>
      <w:r w:rsidRPr="00CB1B14">
        <w:rPr>
          <w:spacing w:val="1"/>
          <w:sz w:val="24"/>
          <w:szCs w:val="24"/>
          <w:lang w:eastAsia="ru-RU"/>
        </w:rPr>
        <w:br/>
        <w:t>ЗАЯВЛЕНИЕ</w:t>
      </w:r>
    </w:p>
    <w:p w:rsidR="00BC6FC8" w:rsidRPr="002E253F" w:rsidRDefault="00BC6FC8" w:rsidP="00BC6FC8">
      <w:pPr>
        <w:shd w:val="clear" w:color="auto" w:fill="FFFFFF"/>
        <w:textAlignment w:val="baseline"/>
        <w:rPr>
          <w:spacing w:val="1"/>
          <w:sz w:val="24"/>
          <w:szCs w:val="24"/>
          <w:lang w:eastAsia="ru-RU"/>
        </w:rPr>
      </w:pPr>
      <w:r w:rsidRPr="00CB1B14">
        <w:rPr>
          <w:spacing w:val="1"/>
          <w:sz w:val="24"/>
          <w:szCs w:val="24"/>
          <w:lang w:eastAsia="ru-RU"/>
        </w:rPr>
        <w:t>Прошу перевести</w:t>
      </w:r>
      <w:r w:rsidRPr="002E253F">
        <w:rPr>
          <w:spacing w:val="1"/>
          <w:sz w:val="24"/>
          <w:szCs w:val="24"/>
          <w:lang w:eastAsia="ru-RU"/>
        </w:rPr>
        <w:t xml:space="preserve"> в ______________________ класс</w:t>
      </w:r>
      <w:r w:rsidRPr="00CB1B14">
        <w:rPr>
          <w:spacing w:val="1"/>
          <w:sz w:val="24"/>
          <w:szCs w:val="24"/>
          <w:lang w:eastAsia="ru-RU"/>
        </w:rPr>
        <w:br/>
      </w:r>
      <w:r w:rsidRPr="002E253F">
        <w:rPr>
          <w:spacing w:val="1"/>
          <w:sz w:val="24"/>
          <w:szCs w:val="24"/>
          <w:lang w:eastAsia="ru-RU"/>
        </w:rPr>
        <w:t xml:space="preserve">                                                                (</w:t>
      </w:r>
      <w:r w:rsidRPr="00CB1B14">
        <w:rPr>
          <w:spacing w:val="1"/>
          <w:sz w:val="24"/>
          <w:szCs w:val="24"/>
          <w:lang w:eastAsia="ru-RU"/>
        </w:rPr>
        <w:t>указать номер класса</w:t>
      </w:r>
      <w:r w:rsidRPr="002E253F">
        <w:rPr>
          <w:spacing w:val="1"/>
          <w:sz w:val="24"/>
          <w:szCs w:val="24"/>
          <w:lang w:eastAsia="ru-RU"/>
        </w:rPr>
        <w:t>)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___________________________________________</w:t>
      </w:r>
      <w:r w:rsidRPr="002E253F">
        <w:rPr>
          <w:spacing w:val="1"/>
          <w:sz w:val="24"/>
          <w:szCs w:val="24"/>
          <w:lang w:eastAsia="ru-RU"/>
        </w:rPr>
        <w:t>______________________</w:t>
      </w:r>
      <w:r w:rsidRPr="00CB1B14">
        <w:rPr>
          <w:spacing w:val="1"/>
          <w:sz w:val="24"/>
          <w:szCs w:val="24"/>
          <w:lang w:eastAsia="ru-RU"/>
        </w:rPr>
        <w:br/>
      </w:r>
      <w:r w:rsidRPr="002E253F">
        <w:rPr>
          <w:spacing w:val="1"/>
          <w:sz w:val="24"/>
          <w:szCs w:val="24"/>
          <w:lang w:eastAsia="ru-RU"/>
        </w:rPr>
        <w:t xml:space="preserve">                                               (</w:t>
      </w:r>
      <w:r w:rsidRPr="00CB1B14">
        <w:rPr>
          <w:spacing w:val="1"/>
          <w:sz w:val="24"/>
          <w:szCs w:val="24"/>
          <w:lang w:eastAsia="ru-RU"/>
        </w:rPr>
        <w:t>указать наименование учреждения</w:t>
      </w:r>
      <w:r w:rsidRPr="002E253F">
        <w:rPr>
          <w:spacing w:val="1"/>
          <w:sz w:val="24"/>
          <w:szCs w:val="24"/>
          <w:lang w:eastAsia="ru-RU"/>
        </w:rPr>
        <w:t>)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___________________________________________</w:t>
      </w:r>
      <w:r w:rsidRPr="002E253F">
        <w:rPr>
          <w:spacing w:val="1"/>
          <w:sz w:val="24"/>
          <w:szCs w:val="24"/>
          <w:lang w:eastAsia="ru-RU"/>
        </w:rPr>
        <w:t>_____________________</w:t>
      </w:r>
      <w:r w:rsidRPr="00CB1B14">
        <w:rPr>
          <w:spacing w:val="1"/>
          <w:sz w:val="24"/>
          <w:szCs w:val="24"/>
          <w:lang w:eastAsia="ru-RU"/>
        </w:rPr>
        <w:br/>
      </w:r>
      <w:r w:rsidRPr="002E253F">
        <w:rPr>
          <w:spacing w:val="1"/>
          <w:sz w:val="24"/>
          <w:szCs w:val="24"/>
          <w:lang w:eastAsia="ru-RU"/>
        </w:rPr>
        <w:t xml:space="preserve">                                                         (</w:t>
      </w:r>
      <w:r w:rsidRPr="00CB1B14">
        <w:rPr>
          <w:spacing w:val="1"/>
          <w:sz w:val="24"/>
          <w:szCs w:val="24"/>
          <w:lang w:eastAsia="ru-RU"/>
        </w:rPr>
        <w:t>указать Ф.И.О. ребенка</w:t>
      </w:r>
      <w:r w:rsidRPr="002E253F">
        <w:rPr>
          <w:spacing w:val="1"/>
          <w:sz w:val="24"/>
          <w:szCs w:val="24"/>
          <w:lang w:eastAsia="ru-RU"/>
        </w:rPr>
        <w:t>)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 xml:space="preserve">1. Дата рождения ребенка: "______" __________________ </w:t>
      </w:r>
      <w:r w:rsidRPr="002E253F">
        <w:rPr>
          <w:spacing w:val="1"/>
          <w:sz w:val="24"/>
          <w:szCs w:val="24"/>
          <w:lang w:eastAsia="ru-RU"/>
        </w:rPr>
        <w:t xml:space="preserve">   </w:t>
      </w:r>
      <w:r w:rsidRPr="00CB1B14">
        <w:rPr>
          <w:spacing w:val="1"/>
          <w:sz w:val="24"/>
          <w:szCs w:val="24"/>
          <w:lang w:eastAsia="ru-RU"/>
        </w:rPr>
        <w:t xml:space="preserve">___ </w:t>
      </w:r>
      <w:proofErr w:type="gramStart"/>
      <w:r w:rsidRPr="00CB1B14">
        <w:rPr>
          <w:spacing w:val="1"/>
          <w:sz w:val="24"/>
          <w:szCs w:val="24"/>
          <w:lang w:eastAsia="ru-RU"/>
        </w:rPr>
        <w:t>г</w:t>
      </w:r>
      <w:proofErr w:type="gramEnd"/>
      <w:r w:rsidRPr="00CB1B14">
        <w:rPr>
          <w:spacing w:val="1"/>
          <w:sz w:val="24"/>
          <w:szCs w:val="24"/>
          <w:lang w:eastAsia="ru-RU"/>
        </w:rPr>
        <w:t>.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2. Место рождения ребенка: 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3. Свидетельство о рождении ребенка: серия ___________ N __________________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___________________, выда</w:t>
      </w:r>
      <w:r w:rsidRPr="002E253F">
        <w:rPr>
          <w:spacing w:val="1"/>
          <w:sz w:val="24"/>
          <w:szCs w:val="24"/>
          <w:lang w:eastAsia="ru-RU"/>
        </w:rPr>
        <w:t xml:space="preserve">но ___________________________ 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________________________________</w:t>
      </w:r>
      <w:r w:rsidRPr="002E253F">
        <w:rPr>
          <w:spacing w:val="1"/>
          <w:sz w:val="24"/>
          <w:szCs w:val="24"/>
          <w:lang w:eastAsia="ru-RU"/>
        </w:rPr>
        <w:t xml:space="preserve">_________ "___"_______ ____ </w:t>
      </w:r>
      <w:proofErr w:type="gramStart"/>
      <w:r w:rsidRPr="002E253F">
        <w:rPr>
          <w:spacing w:val="1"/>
          <w:sz w:val="24"/>
          <w:szCs w:val="24"/>
          <w:lang w:eastAsia="ru-RU"/>
        </w:rPr>
        <w:t>г</w:t>
      </w:r>
      <w:proofErr w:type="gramEnd"/>
      <w:r w:rsidRPr="002E253F">
        <w:rPr>
          <w:spacing w:val="1"/>
          <w:sz w:val="24"/>
          <w:szCs w:val="24"/>
          <w:lang w:eastAsia="ru-RU"/>
        </w:rPr>
        <w:t>.;</w:t>
      </w:r>
      <w:r w:rsidRPr="00CB1B14">
        <w:rPr>
          <w:spacing w:val="1"/>
          <w:sz w:val="24"/>
          <w:szCs w:val="24"/>
          <w:lang w:eastAsia="ru-RU"/>
        </w:rPr>
        <w:br/>
        <w:t>4. Паспорт ребенка: серия ________________ N ______</w:t>
      </w:r>
      <w:r w:rsidRPr="002E253F">
        <w:rPr>
          <w:spacing w:val="1"/>
          <w:sz w:val="24"/>
          <w:szCs w:val="24"/>
          <w:lang w:eastAsia="ru-RU"/>
        </w:rPr>
        <w:t>_________________, выдан</w:t>
      </w:r>
      <w:r w:rsidRPr="00CB1B14">
        <w:rPr>
          <w:spacing w:val="1"/>
          <w:sz w:val="24"/>
          <w:szCs w:val="24"/>
          <w:lang w:eastAsia="ru-RU"/>
        </w:rPr>
        <w:br/>
        <w:t>_____________________________</w:t>
      </w:r>
      <w:r w:rsidRPr="002E253F">
        <w:rPr>
          <w:spacing w:val="1"/>
          <w:sz w:val="24"/>
          <w:szCs w:val="24"/>
          <w:lang w:eastAsia="ru-RU"/>
        </w:rPr>
        <w:t>____________"______"_______ 20____ г.</w:t>
      </w:r>
    </w:p>
    <w:p w:rsidR="00BC6FC8" w:rsidRPr="00CB1B14" w:rsidRDefault="00BC6FC8" w:rsidP="00BC6FC8">
      <w:pPr>
        <w:shd w:val="clear" w:color="auto" w:fill="FFFFFF"/>
        <w:textAlignment w:val="baseline"/>
        <w:rPr>
          <w:spacing w:val="1"/>
          <w:sz w:val="24"/>
          <w:szCs w:val="24"/>
          <w:lang w:eastAsia="ru-RU"/>
        </w:rPr>
      </w:pPr>
      <w:r w:rsidRPr="00CB1B14">
        <w:rPr>
          <w:spacing w:val="1"/>
          <w:sz w:val="24"/>
          <w:szCs w:val="24"/>
          <w:lang w:eastAsia="ru-RU"/>
        </w:rPr>
        <w:br/>
        <w:t>5. Адрес регистрации ребенка: 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6. Адрес проживания ребенка: 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7. С Уставом образовательного у</w:t>
      </w:r>
      <w:r w:rsidRPr="002E253F">
        <w:rPr>
          <w:spacing w:val="1"/>
          <w:sz w:val="24"/>
          <w:szCs w:val="24"/>
          <w:lang w:eastAsia="ru-RU"/>
        </w:rPr>
        <w:t>чреждения, лицензией на ведение</w:t>
      </w:r>
      <w:r w:rsidRPr="00CB1B14">
        <w:rPr>
          <w:spacing w:val="1"/>
          <w:sz w:val="24"/>
          <w:szCs w:val="24"/>
          <w:lang w:eastAsia="ru-RU"/>
        </w:rPr>
        <w:br/>
        <w:t>образовательной деятельности, свидетельст</w:t>
      </w:r>
      <w:r w:rsidRPr="002E253F">
        <w:rPr>
          <w:spacing w:val="1"/>
          <w:sz w:val="24"/>
          <w:szCs w:val="24"/>
          <w:lang w:eastAsia="ru-RU"/>
        </w:rPr>
        <w:t xml:space="preserve">вом об аккредитации, локальными </w:t>
      </w:r>
      <w:r w:rsidRPr="00CB1B14">
        <w:rPr>
          <w:spacing w:val="1"/>
          <w:sz w:val="24"/>
          <w:szCs w:val="24"/>
          <w:lang w:eastAsia="ru-RU"/>
        </w:rPr>
        <w:t xml:space="preserve">актами и учебными программами </w:t>
      </w:r>
      <w:proofErr w:type="gramStart"/>
      <w:r w:rsidRPr="00CB1B14">
        <w:rPr>
          <w:spacing w:val="1"/>
          <w:sz w:val="24"/>
          <w:szCs w:val="24"/>
          <w:lang w:eastAsia="ru-RU"/>
        </w:rPr>
        <w:t>ознакомлен</w:t>
      </w:r>
      <w:proofErr w:type="gramEnd"/>
      <w:r w:rsidRPr="00CB1B14">
        <w:rPr>
          <w:spacing w:val="1"/>
          <w:sz w:val="24"/>
          <w:szCs w:val="24"/>
          <w:lang w:eastAsia="ru-RU"/>
        </w:rPr>
        <w:t>.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Получатели услуги: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Мать ребенка: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lastRenderedPageBreak/>
        <w:t>1. Ф.И.О. ________________________________________________________________;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2. Место работы 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3. Должность _____________________________________________________________;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4. Контактный телефон _______________________________________</w:t>
      </w:r>
      <w:r w:rsidRPr="002E253F">
        <w:rPr>
          <w:spacing w:val="1"/>
          <w:sz w:val="24"/>
          <w:szCs w:val="24"/>
          <w:lang w:eastAsia="ru-RU"/>
        </w:rPr>
        <w:t>_____________;</w:t>
      </w:r>
      <w:r w:rsidRPr="002E253F">
        <w:rPr>
          <w:spacing w:val="1"/>
          <w:sz w:val="24"/>
          <w:szCs w:val="24"/>
          <w:lang w:eastAsia="ru-RU"/>
        </w:rPr>
        <w:br/>
      </w:r>
      <w:r w:rsidRPr="002E253F">
        <w:rPr>
          <w:spacing w:val="1"/>
          <w:sz w:val="24"/>
          <w:szCs w:val="24"/>
          <w:lang w:eastAsia="ru-RU"/>
        </w:rPr>
        <w:br/>
        <w:t xml:space="preserve">5. </w:t>
      </w:r>
      <w:proofErr w:type="spellStart"/>
      <w:r w:rsidRPr="002E253F">
        <w:rPr>
          <w:spacing w:val="1"/>
          <w:sz w:val="24"/>
          <w:szCs w:val="24"/>
          <w:lang w:eastAsia="ru-RU"/>
        </w:rPr>
        <w:t>E-mail</w:t>
      </w:r>
      <w:proofErr w:type="spellEnd"/>
      <w:r w:rsidRPr="002E253F">
        <w:rPr>
          <w:spacing w:val="1"/>
          <w:sz w:val="24"/>
          <w:szCs w:val="24"/>
          <w:lang w:eastAsia="ru-RU"/>
        </w:rPr>
        <w:t>:</w:t>
      </w:r>
      <w:r w:rsidRPr="00CB1B14">
        <w:rPr>
          <w:spacing w:val="1"/>
          <w:sz w:val="24"/>
          <w:szCs w:val="24"/>
          <w:lang w:eastAsia="ru-RU"/>
        </w:rPr>
        <w:t>_________________________________________________________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Отец ребенка: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1. Ф.И.О. ________________________________________________________________;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2. Место работы 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3. Должность _____________________________________________________________;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4. Контактный телефон 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 xml:space="preserve">5. </w:t>
      </w:r>
      <w:proofErr w:type="spellStart"/>
      <w:r w:rsidRPr="00CB1B14">
        <w:rPr>
          <w:spacing w:val="1"/>
          <w:sz w:val="24"/>
          <w:szCs w:val="24"/>
          <w:lang w:eastAsia="ru-RU"/>
        </w:rPr>
        <w:t>E-mail</w:t>
      </w:r>
      <w:proofErr w:type="spellEnd"/>
      <w:proofErr w:type="gramStart"/>
      <w:r w:rsidRPr="00CB1B14">
        <w:rPr>
          <w:spacing w:val="1"/>
          <w:sz w:val="24"/>
          <w:szCs w:val="24"/>
          <w:lang w:eastAsia="ru-RU"/>
        </w:rPr>
        <w:t xml:space="preserve"> __________________________________________________________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И</w:t>
      </w:r>
      <w:proofErr w:type="gramEnd"/>
      <w:r w:rsidRPr="00CB1B14">
        <w:rPr>
          <w:spacing w:val="1"/>
          <w:sz w:val="24"/>
          <w:szCs w:val="24"/>
          <w:lang w:eastAsia="ru-RU"/>
        </w:rPr>
        <w:t>ной законный представитель ребенка: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1. Ф.И.О. ________________________________________________________________;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2. Место работы 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3. Должность _____________________________________________________________;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4. Контактный телефон ____________________________________________________;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 xml:space="preserve">5. </w:t>
      </w:r>
      <w:proofErr w:type="spellStart"/>
      <w:r w:rsidRPr="00CB1B14">
        <w:rPr>
          <w:spacing w:val="1"/>
          <w:sz w:val="24"/>
          <w:szCs w:val="24"/>
          <w:lang w:eastAsia="ru-RU"/>
        </w:rPr>
        <w:t>E-mail</w:t>
      </w:r>
      <w:proofErr w:type="spellEnd"/>
      <w:proofErr w:type="gramStart"/>
      <w:r w:rsidRPr="00CB1B14">
        <w:rPr>
          <w:spacing w:val="1"/>
          <w:sz w:val="24"/>
          <w:szCs w:val="24"/>
          <w:lang w:eastAsia="ru-RU"/>
        </w:rPr>
        <w:t xml:space="preserve"> __________________________________________________________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В</w:t>
      </w:r>
      <w:proofErr w:type="gramEnd"/>
      <w:r w:rsidRPr="00CB1B14">
        <w:rPr>
          <w:spacing w:val="1"/>
          <w:sz w:val="24"/>
          <w:szCs w:val="24"/>
          <w:lang w:eastAsia="ru-RU"/>
        </w:rPr>
        <w:t> отдельных случаях предоставляется ин</w:t>
      </w:r>
      <w:r w:rsidRPr="002E253F">
        <w:rPr>
          <w:spacing w:val="1"/>
          <w:sz w:val="24"/>
          <w:szCs w:val="24"/>
          <w:lang w:eastAsia="ru-RU"/>
        </w:rPr>
        <w:t>формация о лице, действующем от</w:t>
      </w:r>
      <w:r w:rsidRPr="00CB1B14">
        <w:rPr>
          <w:spacing w:val="1"/>
          <w:sz w:val="24"/>
          <w:szCs w:val="24"/>
          <w:lang w:eastAsia="ru-RU"/>
        </w:rPr>
        <w:br/>
        <w:t>имени законного представителя ребенка на основании доверенности: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4. Ф.И.О. ______________________________________________</w:t>
      </w:r>
      <w:r w:rsidRPr="002E253F">
        <w:rPr>
          <w:spacing w:val="1"/>
          <w:sz w:val="24"/>
          <w:szCs w:val="24"/>
          <w:lang w:eastAsia="ru-RU"/>
        </w:rPr>
        <w:t>___________________</w:t>
      </w:r>
      <w:r w:rsidRPr="00CB1B14">
        <w:rPr>
          <w:spacing w:val="1"/>
          <w:sz w:val="24"/>
          <w:szCs w:val="24"/>
          <w:lang w:eastAsia="ru-RU"/>
        </w:rPr>
        <w:br/>
        <w:t>5. Контактный телефон_______</w:t>
      </w:r>
      <w:r w:rsidRPr="002E253F">
        <w:rPr>
          <w:spacing w:val="1"/>
          <w:sz w:val="24"/>
          <w:szCs w:val="24"/>
          <w:lang w:eastAsia="ru-RU"/>
        </w:rPr>
        <w:t>______________________________________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 xml:space="preserve">6. </w:t>
      </w:r>
      <w:proofErr w:type="spellStart"/>
      <w:r w:rsidRPr="00CB1B14">
        <w:rPr>
          <w:spacing w:val="1"/>
          <w:sz w:val="24"/>
          <w:szCs w:val="24"/>
          <w:lang w:eastAsia="ru-RU"/>
        </w:rPr>
        <w:t>E-mail</w:t>
      </w:r>
      <w:proofErr w:type="spellEnd"/>
      <w:r w:rsidRPr="00CB1B14">
        <w:rPr>
          <w:spacing w:val="1"/>
          <w:sz w:val="24"/>
          <w:szCs w:val="24"/>
          <w:lang w:eastAsia="ru-RU"/>
        </w:rPr>
        <w:t>: __________________________________</w:t>
      </w:r>
      <w:r w:rsidRPr="002E253F">
        <w:rPr>
          <w:spacing w:val="1"/>
          <w:sz w:val="24"/>
          <w:szCs w:val="24"/>
          <w:lang w:eastAsia="ru-RU"/>
        </w:rPr>
        <w:t>_______________________</w:t>
      </w:r>
      <w:r w:rsidRPr="00CB1B14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Дата подачи заявления: "_____" ________</w:t>
      </w:r>
      <w:r w:rsidRPr="002E253F">
        <w:rPr>
          <w:spacing w:val="1"/>
          <w:sz w:val="24"/>
          <w:szCs w:val="24"/>
          <w:lang w:eastAsia="ru-RU"/>
        </w:rPr>
        <w:t>__________ 20___ г.</w:t>
      </w:r>
      <w:r w:rsidRPr="002E253F">
        <w:rPr>
          <w:spacing w:val="1"/>
          <w:sz w:val="24"/>
          <w:szCs w:val="24"/>
          <w:lang w:eastAsia="ru-RU"/>
        </w:rPr>
        <w:br/>
      </w:r>
      <w:r w:rsidRPr="00CB1B14">
        <w:rPr>
          <w:spacing w:val="1"/>
          <w:sz w:val="24"/>
          <w:szCs w:val="24"/>
          <w:lang w:eastAsia="ru-RU"/>
        </w:rPr>
        <w:br/>
        <w:t>Ф.И.О.</w:t>
      </w:r>
      <w:r w:rsidRPr="00CB1B14">
        <w:rPr>
          <w:spacing w:val="1"/>
          <w:sz w:val="24"/>
          <w:szCs w:val="24"/>
          <w:lang w:eastAsia="ru-RU"/>
        </w:rPr>
        <w:br/>
      </w:r>
    </w:p>
    <w:p w:rsidR="00BC6FC8" w:rsidRPr="002E253F" w:rsidRDefault="00BC6FC8" w:rsidP="00BC6FC8">
      <w:pPr>
        <w:shd w:val="clear" w:color="auto" w:fill="FFFFFF"/>
        <w:jc w:val="center"/>
        <w:textAlignment w:val="baseline"/>
        <w:outlineLvl w:val="2"/>
        <w:rPr>
          <w:spacing w:val="1"/>
          <w:sz w:val="24"/>
          <w:szCs w:val="24"/>
          <w:lang w:eastAsia="ru-RU"/>
        </w:rPr>
      </w:pPr>
    </w:p>
    <w:p w:rsidR="00BC6FC8" w:rsidRPr="002E253F" w:rsidRDefault="00BC6FC8" w:rsidP="00BC6FC8">
      <w:pPr>
        <w:shd w:val="clear" w:color="auto" w:fill="FFFFFF"/>
        <w:jc w:val="center"/>
        <w:textAlignment w:val="baseline"/>
        <w:outlineLvl w:val="2"/>
        <w:rPr>
          <w:spacing w:val="1"/>
          <w:sz w:val="24"/>
          <w:szCs w:val="24"/>
          <w:lang w:eastAsia="ru-RU"/>
        </w:rPr>
      </w:pPr>
    </w:p>
    <w:p w:rsidR="00BC6FC8" w:rsidRPr="002E253F" w:rsidRDefault="00BC6FC8" w:rsidP="00BC6FC8">
      <w:pPr>
        <w:shd w:val="clear" w:color="auto" w:fill="FFFFFF"/>
        <w:jc w:val="center"/>
        <w:textAlignment w:val="baseline"/>
        <w:outlineLvl w:val="2"/>
        <w:rPr>
          <w:spacing w:val="1"/>
          <w:sz w:val="24"/>
          <w:szCs w:val="24"/>
          <w:lang w:eastAsia="ru-RU"/>
        </w:rPr>
      </w:pPr>
    </w:p>
    <w:p w:rsidR="00BC6FC8" w:rsidRDefault="00BC6FC8" w:rsidP="00BC6FC8">
      <w:pPr>
        <w:shd w:val="clear" w:color="auto" w:fill="FFFFFF"/>
        <w:jc w:val="center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BC6FC8" w:rsidRDefault="00BC6FC8" w:rsidP="00BC6FC8">
      <w:pPr>
        <w:shd w:val="clear" w:color="auto" w:fill="FFFFFF"/>
        <w:jc w:val="center"/>
        <w:textAlignment w:val="baseline"/>
        <w:outlineLvl w:val="2"/>
        <w:rPr>
          <w:spacing w:val="1"/>
          <w:sz w:val="28"/>
          <w:szCs w:val="28"/>
          <w:lang w:eastAsia="ru-RU"/>
        </w:rPr>
      </w:pPr>
    </w:p>
    <w:p w:rsidR="009C61EC" w:rsidRPr="007A0297" w:rsidRDefault="009C61EC" w:rsidP="009C61EC">
      <w:pPr>
        <w:jc w:val="both"/>
        <w:rPr>
          <w:sz w:val="28"/>
          <w:szCs w:val="28"/>
        </w:rPr>
      </w:pPr>
    </w:p>
    <w:sectPr w:rsidR="009C61EC" w:rsidRPr="007A0297" w:rsidSect="006D776B">
      <w:footnotePr>
        <w:pos w:val="beneathText"/>
      </w:footnotePr>
      <w:pgSz w:w="11905" w:h="16837"/>
      <w:pgMar w:top="510" w:right="567" w:bottom="1133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1F592C"/>
    <w:rsid w:val="00044739"/>
    <w:rsid w:val="00044B04"/>
    <w:rsid w:val="000C3C1B"/>
    <w:rsid w:val="001423AC"/>
    <w:rsid w:val="001F592C"/>
    <w:rsid w:val="00212B07"/>
    <w:rsid w:val="00217867"/>
    <w:rsid w:val="002410AE"/>
    <w:rsid w:val="00287662"/>
    <w:rsid w:val="002A204A"/>
    <w:rsid w:val="003435CB"/>
    <w:rsid w:val="003F4F83"/>
    <w:rsid w:val="003F6ABA"/>
    <w:rsid w:val="00411B6D"/>
    <w:rsid w:val="00414648"/>
    <w:rsid w:val="00467B97"/>
    <w:rsid w:val="00516717"/>
    <w:rsid w:val="005F5BB4"/>
    <w:rsid w:val="006705A0"/>
    <w:rsid w:val="00684ADE"/>
    <w:rsid w:val="006D0857"/>
    <w:rsid w:val="006D776B"/>
    <w:rsid w:val="00702AC3"/>
    <w:rsid w:val="00703098"/>
    <w:rsid w:val="00707047"/>
    <w:rsid w:val="007408B4"/>
    <w:rsid w:val="0078615A"/>
    <w:rsid w:val="007A0297"/>
    <w:rsid w:val="007B61D7"/>
    <w:rsid w:val="007E58FD"/>
    <w:rsid w:val="00804D1E"/>
    <w:rsid w:val="00843A83"/>
    <w:rsid w:val="008447C2"/>
    <w:rsid w:val="008536C3"/>
    <w:rsid w:val="00885293"/>
    <w:rsid w:val="008A510A"/>
    <w:rsid w:val="00900528"/>
    <w:rsid w:val="009657A5"/>
    <w:rsid w:val="009C61EC"/>
    <w:rsid w:val="009F0AA2"/>
    <w:rsid w:val="00A056E7"/>
    <w:rsid w:val="00A47AA1"/>
    <w:rsid w:val="00A84E9B"/>
    <w:rsid w:val="00AE541C"/>
    <w:rsid w:val="00B62B1E"/>
    <w:rsid w:val="00BC6FC8"/>
    <w:rsid w:val="00DD425F"/>
    <w:rsid w:val="00E44991"/>
    <w:rsid w:val="00F10FBB"/>
    <w:rsid w:val="00F21928"/>
    <w:rsid w:val="00F4278C"/>
    <w:rsid w:val="00FA5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76B"/>
    <w:rPr>
      <w:lang w:eastAsia="ar-SA"/>
    </w:rPr>
  </w:style>
  <w:style w:type="paragraph" w:styleId="1">
    <w:name w:val="heading 1"/>
    <w:basedOn w:val="a"/>
    <w:next w:val="a"/>
    <w:qFormat/>
    <w:rsid w:val="006D776B"/>
    <w:pPr>
      <w:keepNext/>
      <w:tabs>
        <w:tab w:val="num" w:pos="0"/>
      </w:tabs>
      <w:outlineLvl w:val="0"/>
    </w:pPr>
    <w:rPr>
      <w:sz w:val="32"/>
    </w:rPr>
  </w:style>
  <w:style w:type="paragraph" w:styleId="2">
    <w:name w:val="heading 2"/>
    <w:basedOn w:val="a"/>
    <w:next w:val="a"/>
    <w:qFormat/>
    <w:rsid w:val="006D776B"/>
    <w:pPr>
      <w:keepNext/>
      <w:tabs>
        <w:tab w:val="num" w:pos="0"/>
      </w:tabs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6D776B"/>
    <w:pPr>
      <w:keepNext/>
      <w:tabs>
        <w:tab w:val="num" w:pos="0"/>
      </w:tabs>
      <w:ind w:left="6237"/>
      <w:jc w:val="right"/>
      <w:outlineLvl w:val="2"/>
    </w:pPr>
    <w:rPr>
      <w:sz w:val="28"/>
    </w:rPr>
  </w:style>
  <w:style w:type="paragraph" w:styleId="4">
    <w:name w:val="heading 4"/>
    <w:basedOn w:val="a"/>
    <w:next w:val="a"/>
    <w:qFormat/>
    <w:rsid w:val="006D776B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4"/>
    </w:pPr>
    <w:rPr>
      <w:sz w:val="28"/>
    </w:rPr>
  </w:style>
  <w:style w:type="paragraph" w:styleId="6">
    <w:name w:val="heading 6"/>
    <w:basedOn w:val="a"/>
    <w:next w:val="a"/>
    <w:qFormat/>
    <w:rsid w:val="006D776B"/>
    <w:pPr>
      <w:keepNext/>
      <w:tabs>
        <w:tab w:val="num" w:pos="0"/>
      </w:tabs>
      <w:spacing w:line="360" w:lineRule="auto"/>
      <w:ind w:left="720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qFormat/>
    <w:rsid w:val="006D776B"/>
    <w:pPr>
      <w:keepNext/>
      <w:tabs>
        <w:tab w:val="num" w:pos="0"/>
      </w:tabs>
      <w:ind w:left="720"/>
      <w:jc w:val="center"/>
      <w:outlineLvl w:val="6"/>
    </w:pPr>
    <w:rPr>
      <w:sz w:val="26"/>
    </w:rPr>
  </w:style>
  <w:style w:type="paragraph" w:styleId="8">
    <w:name w:val="heading 8"/>
    <w:basedOn w:val="a"/>
    <w:next w:val="a"/>
    <w:qFormat/>
    <w:rsid w:val="006D776B"/>
    <w:pPr>
      <w:keepNext/>
      <w:tabs>
        <w:tab w:val="num" w:pos="0"/>
      </w:tabs>
      <w:spacing w:line="360" w:lineRule="auto"/>
      <w:ind w:left="284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qFormat/>
    <w:rsid w:val="006D776B"/>
    <w:pPr>
      <w:keepNext/>
      <w:tabs>
        <w:tab w:val="num" w:pos="0"/>
      </w:tabs>
      <w:ind w:left="720"/>
      <w:jc w:val="right"/>
      <w:outlineLvl w:val="8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6D776B"/>
  </w:style>
  <w:style w:type="character" w:customStyle="1" w:styleId="WW-Absatz-Standardschriftart">
    <w:name w:val="WW-Absatz-Standardschriftart"/>
    <w:rsid w:val="006D776B"/>
  </w:style>
  <w:style w:type="character" w:customStyle="1" w:styleId="WW-Absatz-Standardschriftart1">
    <w:name w:val="WW-Absatz-Standardschriftart1"/>
    <w:rsid w:val="006D776B"/>
  </w:style>
  <w:style w:type="character" w:customStyle="1" w:styleId="WW-Absatz-Standardschriftart11">
    <w:name w:val="WW-Absatz-Standardschriftart11"/>
    <w:rsid w:val="006D776B"/>
  </w:style>
  <w:style w:type="character" w:customStyle="1" w:styleId="40">
    <w:name w:val="Основной шрифт абзаца4"/>
    <w:rsid w:val="006D776B"/>
  </w:style>
  <w:style w:type="character" w:customStyle="1" w:styleId="WW-Absatz-Standardschriftart111">
    <w:name w:val="WW-Absatz-Standardschriftart111"/>
    <w:rsid w:val="006D776B"/>
  </w:style>
  <w:style w:type="character" w:customStyle="1" w:styleId="WW-Absatz-Standardschriftart1111">
    <w:name w:val="WW-Absatz-Standardschriftart1111"/>
    <w:rsid w:val="006D776B"/>
  </w:style>
  <w:style w:type="character" w:customStyle="1" w:styleId="WW-Absatz-Standardschriftart11111">
    <w:name w:val="WW-Absatz-Standardschriftart11111"/>
    <w:rsid w:val="006D776B"/>
  </w:style>
  <w:style w:type="character" w:customStyle="1" w:styleId="WW-Absatz-Standardschriftart111111">
    <w:name w:val="WW-Absatz-Standardschriftart111111"/>
    <w:rsid w:val="006D776B"/>
  </w:style>
  <w:style w:type="character" w:customStyle="1" w:styleId="WW-Absatz-Standardschriftart1111111">
    <w:name w:val="WW-Absatz-Standardschriftart1111111"/>
    <w:rsid w:val="006D776B"/>
  </w:style>
  <w:style w:type="character" w:customStyle="1" w:styleId="WW-Absatz-Standardschriftart11111111">
    <w:name w:val="WW-Absatz-Standardschriftart11111111"/>
    <w:rsid w:val="006D776B"/>
  </w:style>
  <w:style w:type="character" w:customStyle="1" w:styleId="WW-Absatz-Standardschriftart111111111">
    <w:name w:val="WW-Absatz-Standardschriftart111111111"/>
    <w:rsid w:val="006D776B"/>
  </w:style>
  <w:style w:type="character" w:customStyle="1" w:styleId="WW-Absatz-Standardschriftart1111111111">
    <w:name w:val="WW-Absatz-Standardschriftart1111111111"/>
    <w:rsid w:val="006D776B"/>
  </w:style>
  <w:style w:type="character" w:customStyle="1" w:styleId="WW-Absatz-Standardschriftart11111111111">
    <w:name w:val="WW-Absatz-Standardschriftart11111111111"/>
    <w:rsid w:val="006D776B"/>
  </w:style>
  <w:style w:type="character" w:customStyle="1" w:styleId="WW-Absatz-Standardschriftart111111111111">
    <w:name w:val="WW-Absatz-Standardschriftart111111111111"/>
    <w:rsid w:val="006D776B"/>
  </w:style>
  <w:style w:type="character" w:customStyle="1" w:styleId="30">
    <w:name w:val="Основной шрифт абзаца3"/>
    <w:rsid w:val="006D776B"/>
  </w:style>
  <w:style w:type="character" w:customStyle="1" w:styleId="WW-Absatz-Standardschriftart1111111111111">
    <w:name w:val="WW-Absatz-Standardschriftart1111111111111"/>
    <w:rsid w:val="006D776B"/>
  </w:style>
  <w:style w:type="character" w:customStyle="1" w:styleId="WW-Absatz-Standardschriftart11111111111111">
    <w:name w:val="WW-Absatz-Standardschriftart11111111111111"/>
    <w:rsid w:val="006D776B"/>
  </w:style>
  <w:style w:type="character" w:customStyle="1" w:styleId="WW-Absatz-Standardschriftart111111111111111">
    <w:name w:val="WW-Absatz-Standardschriftart111111111111111"/>
    <w:rsid w:val="006D776B"/>
  </w:style>
  <w:style w:type="character" w:customStyle="1" w:styleId="WW-Absatz-Standardschriftart1111111111111111">
    <w:name w:val="WW-Absatz-Standardschriftart1111111111111111"/>
    <w:rsid w:val="006D776B"/>
  </w:style>
  <w:style w:type="character" w:customStyle="1" w:styleId="WW-Absatz-Standardschriftart11111111111111111">
    <w:name w:val="WW-Absatz-Standardschriftart11111111111111111"/>
    <w:rsid w:val="006D776B"/>
  </w:style>
  <w:style w:type="character" w:customStyle="1" w:styleId="WW-Absatz-Standardschriftart111111111111111111">
    <w:name w:val="WW-Absatz-Standardschriftart111111111111111111"/>
    <w:rsid w:val="006D776B"/>
  </w:style>
  <w:style w:type="character" w:customStyle="1" w:styleId="WW-Absatz-Standardschriftart1111111111111111111">
    <w:name w:val="WW-Absatz-Standardschriftart1111111111111111111"/>
    <w:rsid w:val="006D776B"/>
  </w:style>
  <w:style w:type="character" w:customStyle="1" w:styleId="10">
    <w:name w:val="Основной шрифт абзаца1"/>
    <w:rsid w:val="006D776B"/>
  </w:style>
  <w:style w:type="character" w:styleId="a3">
    <w:name w:val="page number"/>
    <w:basedOn w:val="10"/>
    <w:semiHidden/>
    <w:rsid w:val="006D776B"/>
  </w:style>
  <w:style w:type="character" w:customStyle="1" w:styleId="a4">
    <w:name w:val="Символ нумерации"/>
    <w:rsid w:val="006D776B"/>
  </w:style>
  <w:style w:type="character" w:customStyle="1" w:styleId="WW-Absatz-Standardschriftart11111111111111111111">
    <w:name w:val="WW-Absatz-Standardschriftart11111111111111111111"/>
    <w:rsid w:val="006D776B"/>
  </w:style>
  <w:style w:type="character" w:customStyle="1" w:styleId="WW-Absatz-Standardschriftart111111111111111111111">
    <w:name w:val="WW-Absatz-Standardschriftart111111111111111111111"/>
    <w:rsid w:val="006D776B"/>
  </w:style>
  <w:style w:type="character" w:customStyle="1" w:styleId="20">
    <w:name w:val="Основной шрифт абзаца2"/>
    <w:rsid w:val="006D776B"/>
  </w:style>
  <w:style w:type="character" w:customStyle="1" w:styleId="WW-Absatz-Standardschriftart1111111111111111111111">
    <w:name w:val="WW-Absatz-Standardschriftart1111111111111111111111"/>
    <w:rsid w:val="006D776B"/>
  </w:style>
  <w:style w:type="character" w:customStyle="1" w:styleId="WW-Absatz-Standardschriftart11111111111111111111111">
    <w:name w:val="WW-Absatz-Standardschriftart11111111111111111111111"/>
    <w:rsid w:val="006D776B"/>
  </w:style>
  <w:style w:type="character" w:customStyle="1" w:styleId="WW-Absatz-Standardschriftart111111111111111111111111">
    <w:name w:val="WW-Absatz-Standardschriftart111111111111111111111111"/>
    <w:rsid w:val="006D776B"/>
  </w:style>
  <w:style w:type="character" w:customStyle="1" w:styleId="WW-Absatz-Standardschriftart1111111111111111111111111">
    <w:name w:val="WW-Absatz-Standardschriftart1111111111111111111111111"/>
    <w:rsid w:val="006D776B"/>
  </w:style>
  <w:style w:type="character" w:customStyle="1" w:styleId="WW-Absatz-Standardschriftart11111111111111111111111111">
    <w:name w:val="WW-Absatz-Standardschriftart11111111111111111111111111"/>
    <w:rsid w:val="006D776B"/>
  </w:style>
  <w:style w:type="character" w:customStyle="1" w:styleId="WW-Absatz-Standardschriftart111111111111111111111111111">
    <w:name w:val="WW-Absatz-Standardschriftart111111111111111111111111111"/>
    <w:rsid w:val="006D776B"/>
  </w:style>
  <w:style w:type="character" w:customStyle="1" w:styleId="WW-Absatz-Standardschriftart1111111111111111111111111111">
    <w:name w:val="WW-Absatz-Standardschriftart1111111111111111111111111111"/>
    <w:rsid w:val="006D776B"/>
  </w:style>
  <w:style w:type="character" w:customStyle="1" w:styleId="WW-Absatz-Standardschriftart11111111111111111111111111111">
    <w:name w:val="WW-Absatz-Standardschriftart11111111111111111111111111111"/>
    <w:rsid w:val="006D776B"/>
  </w:style>
  <w:style w:type="character" w:customStyle="1" w:styleId="WW-Absatz-Standardschriftart111111111111111111111111111111">
    <w:name w:val="WW-Absatz-Standardschriftart111111111111111111111111111111"/>
    <w:rsid w:val="006D776B"/>
  </w:style>
  <w:style w:type="character" w:customStyle="1" w:styleId="WW-Absatz-Standardschriftart1111111111111111111111111111111">
    <w:name w:val="WW-Absatz-Standardschriftart1111111111111111111111111111111"/>
    <w:rsid w:val="006D776B"/>
  </w:style>
  <w:style w:type="character" w:customStyle="1" w:styleId="WW-Absatz-Standardschriftart11111111111111111111111111111111">
    <w:name w:val="WW-Absatz-Standardschriftart11111111111111111111111111111111"/>
    <w:rsid w:val="006D776B"/>
  </w:style>
  <w:style w:type="character" w:customStyle="1" w:styleId="WW-Absatz-Standardschriftart111111111111111111111111111111111">
    <w:name w:val="WW-Absatz-Standardschriftart111111111111111111111111111111111"/>
    <w:rsid w:val="006D776B"/>
  </w:style>
  <w:style w:type="character" w:customStyle="1" w:styleId="WW-Absatz-Standardschriftart1111111111111111111111111111111111">
    <w:name w:val="WW-Absatz-Standardschriftart1111111111111111111111111111111111"/>
    <w:rsid w:val="006D776B"/>
  </w:style>
  <w:style w:type="character" w:customStyle="1" w:styleId="WW-Absatz-Standardschriftart11111111111111111111111111111111111">
    <w:name w:val="WW-Absatz-Standardschriftart11111111111111111111111111111111111"/>
    <w:rsid w:val="006D776B"/>
  </w:style>
  <w:style w:type="character" w:customStyle="1" w:styleId="WW-Absatz-Standardschriftart111111111111111111111111111111111111">
    <w:name w:val="WW-Absatz-Standardschriftart111111111111111111111111111111111111"/>
    <w:rsid w:val="006D776B"/>
  </w:style>
  <w:style w:type="character" w:customStyle="1" w:styleId="WW-Absatz-Standardschriftart1111111111111111111111111111111111111">
    <w:name w:val="WW-Absatz-Standardschriftart1111111111111111111111111111111111111"/>
    <w:rsid w:val="006D776B"/>
  </w:style>
  <w:style w:type="character" w:customStyle="1" w:styleId="WW-Absatz-Standardschriftart11111111111111111111111111111111111111">
    <w:name w:val="WW-Absatz-Standardschriftart11111111111111111111111111111111111111"/>
    <w:rsid w:val="006D776B"/>
  </w:style>
  <w:style w:type="character" w:customStyle="1" w:styleId="WW-Absatz-Standardschriftart111111111111111111111111111111111111111">
    <w:name w:val="WW-Absatz-Standardschriftart111111111111111111111111111111111111111"/>
    <w:rsid w:val="006D776B"/>
  </w:style>
  <w:style w:type="character" w:customStyle="1" w:styleId="WW-Absatz-Standardschriftart1111111111111111111111111111111111111111">
    <w:name w:val="WW-Absatz-Standardschriftart1111111111111111111111111111111111111111"/>
    <w:rsid w:val="006D776B"/>
  </w:style>
  <w:style w:type="character" w:customStyle="1" w:styleId="WW-Absatz-Standardschriftart11111111111111111111111111111111111111111">
    <w:name w:val="WW-Absatz-Standardschriftart11111111111111111111111111111111111111111"/>
    <w:rsid w:val="006D776B"/>
  </w:style>
  <w:style w:type="character" w:customStyle="1" w:styleId="WW-Absatz-Standardschriftart111111111111111111111111111111111111111111">
    <w:name w:val="WW-Absatz-Standardschriftart111111111111111111111111111111111111111111"/>
    <w:rsid w:val="006D776B"/>
  </w:style>
  <w:style w:type="character" w:customStyle="1" w:styleId="WW-Absatz-Standardschriftart1111111111111111111111111111111111111111111">
    <w:name w:val="WW-Absatz-Standardschriftart1111111111111111111111111111111111111111111"/>
    <w:rsid w:val="006D776B"/>
  </w:style>
  <w:style w:type="character" w:customStyle="1" w:styleId="WW-Absatz-Standardschriftart11111111111111111111111111111111111111111111">
    <w:name w:val="WW-Absatz-Standardschriftart11111111111111111111111111111111111111111111"/>
    <w:rsid w:val="006D776B"/>
  </w:style>
  <w:style w:type="character" w:customStyle="1" w:styleId="WW-Absatz-Standardschriftart111111111111111111111111111111111111111111111">
    <w:name w:val="WW-Absatz-Standardschriftart111111111111111111111111111111111111111111111"/>
    <w:rsid w:val="006D776B"/>
  </w:style>
  <w:style w:type="character" w:customStyle="1" w:styleId="WW-Absatz-Standardschriftart1111111111111111111111111111111111111111111111">
    <w:name w:val="WW-Absatz-Standardschriftart1111111111111111111111111111111111111111111111"/>
    <w:rsid w:val="006D776B"/>
  </w:style>
  <w:style w:type="character" w:customStyle="1" w:styleId="WW-Absatz-Standardschriftart11111111111111111111111111111111111111111111111">
    <w:name w:val="WW-Absatz-Standardschriftart11111111111111111111111111111111111111111111111"/>
    <w:rsid w:val="006D776B"/>
  </w:style>
  <w:style w:type="character" w:customStyle="1" w:styleId="WW-Absatz-Standardschriftart111111111111111111111111111111111111111111111111">
    <w:name w:val="WW-Absatz-Standardschriftart111111111111111111111111111111111111111111111111"/>
    <w:rsid w:val="006D776B"/>
  </w:style>
  <w:style w:type="character" w:customStyle="1" w:styleId="WW8Num1z0">
    <w:name w:val="WW8Num1z0"/>
    <w:rsid w:val="006D776B"/>
    <w:rPr>
      <w:b w:val="0"/>
    </w:rPr>
  </w:style>
  <w:style w:type="character" w:customStyle="1" w:styleId="a5">
    <w:name w:val="Текст выноски Знак"/>
    <w:basedOn w:val="20"/>
    <w:rsid w:val="006D776B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7"/>
    <w:rsid w:val="006D776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semiHidden/>
    <w:rsid w:val="006D776B"/>
    <w:rPr>
      <w:b/>
      <w:sz w:val="44"/>
    </w:rPr>
  </w:style>
  <w:style w:type="paragraph" w:styleId="a8">
    <w:name w:val="List"/>
    <w:basedOn w:val="a7"/>
    <w:semiHidden/>
    <w:rsid w:val="006D776B"/>
    <w:rPr>
      <w:rFonts w:cs="Tahoma"/>
    </w:rPr>
  </w:style>
  <w:style w:type="paragraph" w:customStyle="1" w:styleId="41">
    <w:name w:val="Название4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42">
    <w:name w:val="Указатель4"/>
    <w:basedOn w:val="a"/>
    <w:rsid w:val="006D776B"/>
    <w:pPr>
      <w:suppressLineNumbers/>
    </w:pPr>
    <w:rPr>
      <w:rFonts w:cs="Tahoma"/>
    </w:rPr>
  </w:style>
  <w:style w:type="paragraph" w:customStyle="1" w:styleId="31">
    <w:name w:val="Название3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32">
    <w:name w:val="Указатель3"/>
    <w:basedOn w:val="a"/>
    <w:rsid w:val="006D776B"/>
    <w:pPr>
      <w:suppressLineNumbers/>
    </w:pPr>
    <w:rPr>
      <w:rFonts w:cs="Tahoma"/>
    </w:rPr>
  </w:style>
  <w:style w:type="paragraph" w:customStyle="1" w:styleId="21">
    <w:name w:val="Название2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2">
    <w:name w:val="Указатель2"/>
    <w:basedOn w:val="a"/>
    <w:rsid w:val="006D776B"/>
    <w:pPr>
      <w:suppressLineNumbers/>
    </w:pPr>
    <w:rPr>
      <w:rFonts w:cs="Tahoma"/>
    </w:rPr>
  </w:style>
  <w:style w:type="paragraph" w:styleId="a9">
    <w:name w:val="Body Text Indent"/>
    <w:basedOn w:val="a"/>
    <w:semiHidden/>
    <w:rsid w:val="006D776B"/>
    <w:pPr>
      <w:ind w:firstLine="720"/>
      <w:jc w:val="both"/>
    </w:pPr>
    <w:rPr>
      <w:sz w:val="28"/>
    </w:rPr>
  </w:style>
  <w:style w:type="paragraph" w:styleId="aa">
    <w:name w:val="Title"/>
    <w:basedOn w:val="a6"/>
    <w:next w:val="ab"/>
    <w:qFormat/>
    <w:rsid w:val="006D776B"/>
  </w:style>
  <w:style w:type="paragraph" w:styleId="ab">
    <w:name w:val="Subtitle"/>
    <w:basedOn w:val="a6"/>
    <w:next w:val="a7"/>
    <w:qFormat/>
    <w:rsid w:val="006D776B"/>
    <w:pPr>
      <w:jc w:val="center"/>
    </w:pPr>
    <w:rPr>
      <w:i/>
      <w:iCs/>
    </w:rPr>
  </w:style>
  <w:style w:type="paragraph" w:styleId="ac">
    <w:name w:val="header"/>
    <w:basedOn w:val="a"/>
    <w:semiHidden/>
    <w:rsid w:val="006D776B"/>
    <w:pPr>
      <w:tabs>
        <w:tab w:val="center" w:pos="4153"/>
        <w:tab w:val="right" w:pos="8306"/>
      </w:tabs>
    </w:pPr>
  </w:style>
  <w:style w:type="paragraph" w:styleId="ad">
    <w:name w:val="footer"/>
    <w:basedOn w:val="a"/>
    <w:semiHidden/>
    <w:rsid w:val="006D776B"/>
    <w:pPr>
      <w:tabs>
        <w:tab w:val="center" w:pos="4153"/>
        <w:tab w:val="right" w:pos="8306"/>
      </w:tabs>
    </w:pPr>
  </w:style>
  <w:style w:type="paragraph" w:customStyle="1" w:styleId="ae">
    <w:name w:val="Содержимое таблицы"/>
    <w:basedOn w:val="a"/>
    <w:rsid w:val="006D776B"/>
    <w:pPr>
      <w:suppressLineNumbers/>
    </w:pPr>
  </w:style>
  <w:style w:type="paragraph" w:customStyle="1" w:styleId="af">
    <w:name w:val="Заголовок таблицы"/>
    <w:basedOn w:val="ae"/>
    <w:rsid w:val="006D776B"/>
    <w:pPr>
      <w:jc w:val="center"/>
    </w:pPr>
    <w:rPr>
      <w:b/>
      <w:bCs/>
    </w:rPr>
  </w:style>
  <w:style w:type="paragraph" w:customStyle="1" w:styleId="af0">
    <w:name w:val="Содержимое врезки"/>
    <w:basedOn w:val="a7"/>
    <w:rsid w:val="006D776B"/>
  </w:style>
  <w:style w:type="paragraph" w:customStyle="1" w:styleId="11">
    <w:name w:val="Название1"/>
    <w:basedOn w:val="a"/>
    <w:rsid w:val="006D776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6D776B"/>
    <w:pPr>
      <w:suppressLineNumbers/>
    </w:pPr>
    <w:rPr>
      <w:rFonts w:cs="Tahoma"/>
    </w:rPr>
  </w:style>
  <w:style w:type="paragraph" w:customStyle="1" w:styleId="210">
    <w:name w:val="Основной текст 21"/>
    <w:basedOn w:val="a"/>
    <w:rsid w:val="006D776B"/>
    <w:pPr>
      <w:jc w:val="both"/>
    </w:pPr>
    <w:rPr>
      <w:sz w:val="28"/>
    </w:rPr>
  </w:style>
  <w:style w:type="paragraph" w:customStyle="1" w:styleId="211">
    <w:name w:val="Основной текст с отступом 21"/>
    <w:basedOn w:val="a"/>
    <w:rsid w:val="006D776B"/>
    <w:pPr>
      <w:spacing w:line="360" w:lineRule="auto"/>
      <w:ind w:left="6237"/>
    </w:pPr>
    <w:rPr>
      <w:sz w:val="28"/>
    </w:rPr>
  </w:style>
  <w:style w:type="paragraph" w:customStyle="1" w:styleId="310">
    <w:name w:val="Основной текст с отступом 31"/>
    <w:basedOn w:val="a"/>
    <w:rsid w:val="006D776B"/>
    <w:pPr>
      <w:spacing w:line="360" w:lineRule="auto"/>
      <w:ind w:left="720" w:firstLine="720"/>
      <w:jc w:val="both"/>
    </w:pPr>
    <w:rPr>
      <w:sz w:val="28"/>
    </w:rPr>
  </w:style>
  <w:style w:type="paragraph" w:customStyle="1" w:styleId="311">
    <w:name w:val="Основной текст 31"/>
    <w:basedOn w:val="a"/>
    <w:rsid w:val="006D776B"/>
    <w:rPr>
      <w:sz w:val="24"/>
    </w:rPr>
  </w:style>
  <w:style w:type="paragraph" w:customStyle="1" w:styleId="13">
    <w:name w:val="Схема документа1"/>
    <w:basedOn w:val="a"/>
    <w:rsid w:val="006D776B"/>
    <w:pPr>
      <w:shd w:val="clear" w:color="auto" w:fill="000080"/>
    </w:pPr>
    <w:rPr>
      <w:rFonts w:ascii="Tahoma" w:hAnsi="Tahoma"/>
    </w:rPr>
  </w:style>
  <w:style w:type="paragraph" w:styleId="af1">
    <w:name w:val="Balloon Text"/>
    <w:basedOn w:val="a"/>
    <w:rsid w:val="006D776B"/>
    <w:rPr>
      <w:rFonts w:ascii="Tahoma" w:hAnsi="Tahoma" w:cs="Tahoma"/>
      <w:sz w:val="16"/>
      <w:szCs w:val="16"/>
    </w:rPr>
  </w:style>
  <w:style w:type="paragraph" w:styleId="af2">
    <w:name w:val="Normal (Web)"/>
    <w:basedOn w:val="a"/>
    <w:rsid w:val="006D776B"/>
    <w:pPr>
      <w:spacing w:before="100" w:after="119"/>
    </w:pPr>
    <w:rPr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6D776B"/>
    <w:pPr>
      <w:spacing w:before="100" w:after="100"/>
    </w:pPr>
    <w:rPr>
      <w:rFonts w:ascii="Tahoma" w:hAnsi="Tahoma"/>
      <w:lang w:val="en-US"/>
    </w:rPr>
  </w:style>
  <w:style w:type="character" w:customStyle="1" w:styleId="af3">
    <w:name w:val="Цветовое выделение"/>
    <w:uiPriority w:val="99"/>
    <w:rsid w:val="003435CB"/>
    <w:rPr>
      <w:b/>
      <w:color w:val="000080"/>
    </w:rPr>
  </w:style>
  <w:style w:type="character" w:styleId="af4">
    <w:name w:val="Hyperlink"/>
    <w:basedOn w:val="a0"/>
    <w:uiPriority w:val="99"/>
    <w:unhideWhenUsed/>
    <w:rsid w:val="00BC6F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228011" TargetMode="External"/><Relationship Id="rId13" Type="http://schemas.openxmlformats.org/officeDocument/2006/relationships/hyperlink" Target="http://docs.cntd.ru/document/901713538" TargetMode="External"/><Relationship Id="rId18" Type="http://schemas.openxmlformats.org/officeDocument/2006/relationships/hyperlink" Target="http://dubenki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03751" TargetMode="External"/><Relationship Id="rId12" Type="http://schemas.openxmlformats.org/officeDocument/2006/relationships/hyperlink" Target="http://docs.cntd.ru/document/901990046" TargetMode="External"/><Relationship Id="rId17" Type="http://schemas.openxmlformats.org/officeDocument/2006/relationships/hyperlink" Target="mailto:drdk2010@mail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1807664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dubenki.e-mordovia.ru/" TargetMode="External"/><Relationship Id="rId11" Type="http://schemas.openxmlformats.org/officeDocument/2006/relationships/hyperlink" Target="http://docs.cntd.ru/document/901978846" TargetMode="External"/><Relationship Id="rId5" Type="http://schemas.openxmlformats.org/officeDocument/2006/relationships/hyperlink" Target="http://docs.cntd.ru/document/902228011" TargetMode="External"/><Relationship Id="rId15" Type="http://schemas.openxmlformats.org/officeDocument/2006/relationships/hyperlink" Target="http://docs.cntd.ru/document/9049142" TargetMode="External"/><Relationship Id="rId10" Type="http://schemas.openxmlformats.org/officeDocument/2006/relationships/hyperlink" Target="http://docs.cntd.ru/document/901876063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141645" TargetMode="External"/><Relationship Id="rId14" Type="http://schemas.openxmlformats.org/officeDocument/2006/relationships/hyperlink" Target="http://docs.cntd.ru/document/9017832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4978</Words>
  <Characters>28379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MICROSOFT</Company>
  <LinksUpToDate>false</LinksUpToDate>
  <CharactersWithSpaces>33291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admin</cp:lastModifiedBy>
  <cp:revision>8</cp:revision>
  <cp:lastPrinted>2017-04-20T04:33:00Z</cp:lastPrinted>
  <dcterms:created xsi:type="dcterms:W3CDTF">2018-05-16T09:07:00Z</dcterms:created>
  <dcterms:modified xsi:type="dcterms:W3CDTF">2019-10-31T09:33:00Z</dcterms:modified>
</cp:coreProperties>
</file>