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6F7" w:rsidRDefault="001726F7" w:rsidP="001726F7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1726F7" w:rsidRDefault="001726F7" w:rsidP="001726F7">
      <w:pPr>
        <w:rPr>
          <w:b/>
          <w:sz w:val="32"/>
          <w:szCs w:val="32"/>
        </w:rPr>
      </w:pP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1726F7" w:rsidRDefault="001726F7" w:rsidP="001726F7">
      <w:pPr>
        <w:rPr>
          <w:b/>
          <w:sz w:val="28"/>
          <w:szCs w:val="28"/>
        </w:rPr>
      </w:pPr>
    </w:p>
    <w:p w:rsidR="001726F7" w:rsidRDefault="001726F7" w:rsidP="001726F7">
      <w:pPr>
        <w:rPr>
          <w:b/>
        </w:rPr>
      </w:pPr>
      <w:r>
        <w:rPr>
          <w:b/>
        </w:rPr>
        <w:t>Является официальным печатным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1726F7" w:rsidRDefault="001726F7" w:rsidP="001726F7">
      <w:pPr>
        <w:rPr>
          <w:b/>
        </w:rPr>
      </w:pPr>
      <w:r>
        <w:rPr>
          <w:b/>
        </w:rPr>
        <w:t>Поселения Дубенского муниципального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                                 </w:t>
      </w:r>
      <w:r w:rsidR="00837072">
        <w:rPr>
          <w:b/>
        </w:rPr>
        <w:t xml:space="preserve">    </w:t>
      </w:r>
      <w:r w:rsidR="00434029">
        <w:rPr>
          <w:b/>
        </w:rPr>
        <w:t xml:space="preserve">                          31 октября</w:t>
      </w:r>
      <w:r>
        <w:rPr>
          <w:b/>
        </w:rPr>
        <w:t xml:space="preserve">  2019 го</w:t>
      </w:r>
      <w:r w:rsidR="00E864E7">
        <w:rPr>
          <w:b/>
        </w:rPr>
        <w:t>д</w:t>
      </w:r>
      <w:r w:rsidR="00837072">
        <w:rPr>
          <w:b/>
        </w:rPr>
        <w:t xml:space="preserve">а  </w:t>
      </w:r>
      <w:r w:rsidR="00434029">
        <w:rPr>
          <w:b/>
        </w:rPr>
        <w:t xml:space="preserve">                          №20(377</w:t>
      </w:r>
      <w:r>
        <w:rPr>
          <w:b/>
        </w:rPr>
        <w:t>)</w:t>
      </w:r>
    </w:p>
    <w:p w:rsidR="00837072" w:rsidRPr="00546D4B" w:rsidRDefault="001726F7" w:rsidP="00546D4B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:rsidR="00434029" w:rsidRPr="00F519C0" w:rsidRDefault="00434029" w:rsidP="00434029">
      <w:pPr>
        <w:jc w:val="center"/>
        <w:rPr>
          <w:b/>
          <w:sz w:val="20"/>
          <w:szCs w:val="20"/>
        </w:rPr>
      </w:pPr>
      <w:r w:rsidRPr="00F519C0">
        <w:rPr>
          <w:b/>
          <w:sz w:val="20"/>
          <w:szCs w:val="20"/>
        </w:rPr>
        <w:t>СОВЕТ ДЕПУТАТОВ МОРГИНСКОГО СЕЛЬСКОГО ПОСЕЛЕНИЯ ДУБЕНСКОГО МУНИЦИПАЛЬНОГО РАЙОНА РЕСПУБЛИКИ МОРДОВИЯ ШЕСТОГО СОЗЫВА</w:t>
      </w:r>
    </w:p>
    <w:p w:rsidR="00434029" w:rsidRPr="00F519C0" w:rsidRDefault="00434029" w:rsidP="00434029">
      <w:pPr>
        <w:jc w:val="center"/>
        <w:rPr>
          <w:sz w:val="20"/>
          <w:szCs w:val="20"/>
        </w:rPr>
      </w:pPr>
    </w:p>
    <w:p w:rsidR="00434029" w:rsidRPr="00F519C0" w:rsidRDefault="00434029" w:rsidP="00434029">
      <w:pPr>
        <w:jc w:val="center"/>
        <w:rPr>
          <w:b/>
          <w:sz w:val="20"/>
          <w:szCs w:val="20"/>
        </w:rPr>
      </w:pPr>
      <w:r w:rsidRPr="00F519C0">
        <w:rPr>
          <w:b/>
          <w:sz w:val="20"/>
          <w:szCs w:val="20"/>
        </w:rPr>
        <w:t>РЕШЕНИЕ</w:t>
      </w:r>
    </w:p>
    <w:p w:rsidR="00434029" w:rsidRPr="00F519C0" w:rsidRDefault="00434029" w:rsidP="00434029">
      <w:pPr>
        <w:jc w:val="center"/>
        <w:rPr>
          <w:b/>
          <w:sz w:val="20"/>
          <w:szCs w:val="20"/>
        </w:rPr>
      </w:pPr>
    </w:p>
    <w:p w:rsidR="00434029" w:rsidRPr="00F519C0" w:rsidRDefault="00434029" w:rsidP="00434029">
      <w:pPr>
        <w:jc w:val="center"/>
        <w:rPr>
          <w:sz w:val="20"/>
          <w:szCs w:val="20"/>
        </w:rPr>
      </w:pPr>
      <w:r w:rsidRPr="00F519C0">
        <w:rPr>
          <w:sz w:val="20"/>
          <w:szCs w:val="20"/>
        </w:rPr>
        <w:t>с. Морга</w:t>
      </w:r>
    </w:p>
    <w:p w:rsidR="00434029" w:rsidRPr="00F519C0" w:rsidRDefault="00434029" w:rsidP="00434029">
      <w:pPr>
        <w:rPr>
          <w:sz w:val="20"/>
          <w:szCs w:val="20"/>
        </w:rPr>
      </w:pPr>
      <w:r w:rsidRPr="00F519C0">
        <w:rPr>
          <w:sz w:val="20"/>
          <w:szCs w:val="20"/>
        </w:rPr>
        <w:t>31.10.2019                                                                      №81</w:t>
      </w:r>
    </w:p>
    <w:p w:rsidR="00434029" w:rsidRPr="00F519C0" w:rsidRDefault="00434029" w:rsidP="00434029">
      <w:pPr>
        <w:pStyle w:val="1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F519C0"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  <w:r w:rsidRPr="00F519C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О передаче осуществления части полномочий Моргинского сельского поселения Дубенскому муниципальному району по вопросам составления проекта бюджета, учета исполнения бюджета, осуществления </w:t>
      </w:r>
      <w:proofErr w:type="gramStart"/>
      <w:r w:rsidRPr="00F519C0">
        <w:rPr>
          <w:rFonts w:ascii="Times New Roman" w:hAnsi="Times New Roman" w:cs="Times New Roman"/>
          <w:b w:val="0"/>
          <w:color w:val="auto"/>
          <w:sz w:val="20"/>
          <w:szCs w:val="20"/>
        </w:rPr>
        <w:t>контроля за</w:t>
      </w:r>
      <w:proofErr w:type="gramEnd"/>
      <w:r w:rsidRPr="00F519C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его исполнением, составления отчета об исполнении бюджета</w:t>
      </w:r>
    </w:p>
    <w:p w:rsidR="00434029" w:rsidRPr="00F519C0" w:rsidRDefault="00434029" w:rsidP="00434029">
      <w:pPr>
        <w:rPr>
          <w:b/>
          <w:bCs/>
          <w:color w:val="000000" w:themeColor="text1"/>
          <w:sz w:val="20"/>
          <w:szCs w:val="20"/>
        </w:rPr>
      </w:pPr>
      <w:bookmarkStart w:id="0" w:name="sub_5"/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bookmarkStart w:id="1" w:name="sub_1"/>
      <w:r w:rsidRPr="00F519C0">
        <w:rPr>
          <w:color w:val="000000" w:themeColor="text1"/>
          <w:sz w:val="20"/>
          <w:szCs w:val="20"/>
        </w:rPr>
        <w:t xml:space="preserve">В соответствии с частью 4 статьи 15 Федерального закона от 06.10.2003 г. №131-ФЗ «Об общих принципах организации местного самоуправления в Российской Федерации», </w:t>
      </w:r>
      <w:r w:rsidRPr="00F519C0">
        <w:rPr>
          <w:bCs/>
          <w:color w:val="000000" w:themeColor="text1"/>
          <w:sz w:val="20"/>
          <w:szCs w:val="20"/>
        </w:rPr>
        <w:t>Совет депутатов Моргинского сельского поселения Дубенского муниципального района решил:</w:t>
      </w:r>
    </w:p>
    <w:p w:rsidR="00434029" w:rsidRPr="00F519C0" w:rsidRDefault="00434029" w:rsidP="00434029">
      <w:pPr>
        <w:rPr>
          <w:b/>
          <w:bCs/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 xml:space="preserve">1. Передать осуществление части полномочий Моргинского сельского поселения Дубенского муниципального района по вопросам составления проекта бюджета, учета исполнения бюджета, осуществления </w:t>
      </w:r>
      <w:proofErr w:type="gramStart"/>
      <w:r w:rsidRPr="00F519C0">
        <w:rPr>
          <w:color w:val="000000" w:themeColor="text1"/>
          <w:sz w:val="20"/>
          <w:szCs w:val="20"/>
        </w:rPr>
        <w:t>контроля за</w:t>
      </w:r>
      <w:proofErr w:type="gramEnd"/>
      <w:r w:rsidRPr="00F519C0">
        <w:rPr>
          <w:color w:val="000000" w:themeColor="text1"/>
          <w:sz w:val="20"/>
          <w:szCs w:val="20"/>
        </w:rPr>
        <w:t xml:space="preserve"> его исполнением, составления отчета об исполнении бюджета органам местного самоуправления Дубенского муниципального района.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 xml:space="preserve">2. Определить, что полномочия передаются на период со дня вступления в законную силу Соглашения о передаче полномочий до 31.12.2022 года и считаются продленными на 1 год, в случае, если ни одна из сторон не заявит </w:t>
      </w:r>
      <w:proofErr w:type="gramStart"/>
      <w:r w:rsidRPr="00F519C0">
        <w:rPr>
          <w:color w:val="000000" w:themeColor="text1"/>
          <w:sz w:val="20"/>
          <w:szCs w:val="20"/>
        </w:rPr>
        <w:t>о</w:t>
      </w:r>
      <w:proofErr w:type="gramEnd"/>
      <w:r w:rsidRPr="00F519C0">
        <w:rPr>
          <w:color w:val="000000" w:themeColor="text1"/>
          <w:sz w:val="20"/>
          <w:szCs w:val="20"/>
        </w:rPr>
        <w:t xml:space="preserve"> их расторжении.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3. Определить, что исполнение полномочий по предмету Соглашения осуществляется за счет иных межбюджетных трансфертов, предоставляемых из бюджета Моргинского сельского поселения Дубенского муниципального района в бюджет Дубенского муниципального района в размере денежных средств, предусмотренных в бюджете Моргинского сельского поселения на осуществление данных полномочий.</w:t>
      </w:r>
    </w:p>
    <w:bookmarkEnd w:id="1"/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4. Опубликовать настоящее решение в официальном печатном издании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http:</w:t>
      </w:r>
      <w:proofErr w:type="spellStart"/>
      <w:r w:rsidRPr="00F519C0">
        <w:rPr>
          <w:color w:val="000000" w:themeColor="text1"/>
          <w:sz w:val="20"/>
          <w:szCs w:val="20"/>
          <w:lang w:val="en-US"/>
        </w:rPr>
        <w:t>dubenki</w:t>
      </w:r>
      <w:proofErr w:type="spellEnd"/>
      <w:r w:rsidRPr="00F519C0">
        <w:rPr>
          <w:color w:val="000000" w:themeColor="text1"/>
          <w:sz w:val="20"/>
          <w:szCs w:val="20"/>
        </w:rPr>
        <w:t>.</w:t>
      </w:r>
      <w:proofErr w:type="spellStart"/>
      <w:r w:rsidRPr="00F519C0">
        <w:rPr>
          <w:color w:val="000000" w:themeColor="text1"/>
          <w:sz w:val="20"/>
          <w:szCs w:val="20"/>
        </w:rPr>
        <w:t>e-mordovia.ru</w:t>
      </w:r>
      <w:proofErr w:type="spellEnd"/>
      <w:r w:rsidRPr="00F519C0">
        <w:rPr>
          <w:color w:val="000000" w:themeColor="text1"/>
          <w:sz w:val="20"/>
          <w:szCs w:val="20"/>
        </w:rPr>
        <w:t>.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5. Настоящее решение вступает в силу с момента официального опубликования.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</w:p>
    <w:bookmarkEnd w:id="0"/>
    <w:p w:rsidR="00434029" w:rsidRPr="00F519C0" w:rsidRDefault="00434029" w:rsidP="00434029">
      <w:pPr>
        <w:spacing w:line="276" w:lineRule="auto"/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Глава</w:t>
      </w:r>
    </w:p>
    <w:p w:rsidR="00434029" w:rsidRPr="00F519C0" w:rsidRDefault="00434029" w:rsidP="00434029">
      <w:pPr>
        <w:spacing w:line="276" w:lineRule="auto"/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Моргинского сельского поселения                            С.Д.Фролов</w:t>
      </w:r>
    </w:p>
    <w:p w:rsidR="00434029" w:rsidRPr="00F519C0" w:rsidRDefault="00434029" w:rsidP="00434029">
      <w:pPr>
        <w:spacing w:after="200" w:line="276" w:lineRule="auto"/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50"/>
        <w:gridCol w:w="4880"/>
      </w:tblGrid>
      <w:tr w:rsidR="00434029" w:rsidRPr="00F519C0" w:rsidTr="00AE5583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434029" w:rsidRPr="00F519C0" w:rsidRDefault="00434029" w:rsidP="00AE5583">
            <w:pPr>
              <w:pStyle w:val="a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2" w:name="sub_1000"/>
            <w:r w:rsidRPr="00F519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Утверждено</w:t>
            </w:r>
            <w:bookmarkEnd w:id="2"/>
          </w:p>
          <w:p w:rsidR="00434029" w:rsidRPr="00F519C0" w:rsidRDefault="00434029" w:rsidP="00AE5583">
            <w:pPr>
              <w:pStyle w:val="a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19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Решением Совета депутатов</w:t>
            </w:r>
          </w:p>
          <w:p w:rsidR="00434029" w:rsidRPr="00F519C0" w:rsidRDefault="00434029" w:rsidP="00AE5583">
            <w:pPr>
              <w:pStyle w:val="a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19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Моргинского сельского поселения</w:t>
            </w:r>
          </w:p>
          <w:p w:rsidR="00434029" w:rsidRPr="00F519C0" w:rsidRDefault="00434029" w:rsidP="00AE5583">
            <w:pPr>
              <w:pStyle w:val="a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19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434029" w:rsidRPr="00F519C0" w:rsidRDefault="00434029" w:rsidP="00AE5583">
            <w:pPr>
              <w:pStyle w:val="a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19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434029" w:rsidRPr="00F519C0" w:rsidRDefault="00434029" w:rsidP="00AE5583">
            <w:pPr>
              <w:pStyle w:val="a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19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</w:t>
            </w:r>
            <w:r w:rsidR="00C95E4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</w:t>
            </w:r>
            <w:r w:rsidRPr="00F519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  <w:r w:rsidR="00C95E4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ноября</w:t>
            </w:r>
            <w:r w:rsidRPr="00F519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2019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434029" w:rsidRPr="00F519C0" w:rsidRDefault="00434029" w:rsidP="00AE5583">
            <w:pPr>
              <w:pStyle w:val="a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19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Утверждено</w:t>
            </w:r>
          </w:p>
          <w:p w:rsidR="00434029" w:rsidRPr="00F519C0" w:rsidRDefault="00434029" w:rsidP="00AE5583">
            <w:pPr>
              <w:pStyle w:val="a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19C0">
              <w:rPr>
                <w:rStyle w:val="a7"/>
                <w:rFonts w:ascii="Times New Roman" w:hAnsi="Times New Roman"/>
                <w:color w:val="000000" w:themeColor="text1"/>
                <w:sz w:val="20"/>
                <w:szCs w:val="20"/>
              </w:rPr>
              <w:t>Решением</w:t>
            </w:r>
            <w:r w:rsidRPr="00F519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Совета депутатов</w:t>
            </w:r>
          </w:p>
          <w:p w:rsidR="00434029" w:rsidRPr="00F519C0" w:rsidRDefault="00434029" w:rsidP="00AE5583">
            <w:pPr>
              <w:pStyle w:val="a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19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Дубенского муниципального района</w:t>
            </w:r>
          </w:p>
          <w:p w:rsidR="00434029" w:rsidRPr="00F519C0" w:rsidRDefault="00434029" w:rsidP="00AE5583">
            <w:pPr>
              <w:pStyle w:val="a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19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434029" w:rsidRPr="00F519C0" w:rsidRDefault="00434029" w:rsidP="00AE5583">
            <w:pPr>
              <w:pStyle w:val="a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19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«31»октября 2019 г. № 81</w:t>
            </w:r>
          </w:p>
        </w:tc>
      </w:tr>
    </w:tbl>
    <w:p w:rsidR="00434029" w:rsidRPr="00F519C0" w:rsidRDefault="00434029" w:rsidP="00434029">
      <w:pPr>
        <w:pStyle w:val="1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pStyle w:val="1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519C0">
        <w:rPr>
          <w:rFonts w:ascii="Times New Roman" w:hAnsi="Times New Roman" w:cs="Times New Roman"/>
          <w:color w:val="000000" w:themeColor="text1"/>
          <w:sz w:val="20"/>
          <w:szCs w:val="20"/>
        </w:rPr>
        <w:t>Соглашение</w:t>
      </w:r>
      <w:r w:rsidRPr="00F519C0">
        <w:rPr>
          <w:rFonts w:ascii="Times New Roman" w:hAnsi="Times New Roman" w:cs="Times New Roman"/>
          <w:color w:val="000000" w:themeColor="text1"/>
          <w:sz w:val="20"/>
          <w:szCs w:val="20"/>
        </w:rPr>
        <w:br/>
        <w:t xml:space="preserve">между администрацией Дубенского муниципального района и администрацией Моргинского сельского поселения по вопросам составления проекта бюджета, исполнения бюджета, осуществления </w:t>
      </w:r>
      <w:proofErr w:type="gramStart"/>
      <w:r w:rsidRPr="00F519C0">
        <w:rPr>
          <w:rFonts w:ascii="Times New Roman" w:hAnsi="Times New Roman" w:cs="Times New Roman"/>
          <w:color w:val="000000" w:themeColor="text1"/>
          <w:sz w:val="20"/>
          <w:szCs w:val="20"/>
        </w:rPr>
        <w:t>контроля за</w:t>
      </w:r>
      <w:proofErr w:type="gramEnd"/>
      <w:r w:rsidRPr="00F519C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его исполнением, составления отчета об исполнении бюджета</w:t>
      </w:r>
    </w:p>
    <w:p w:rsidR="00434029" w:rsidRPr="00F519C0" w:rsidRDefault="00434029" w:rsidP="00434029">
      <w:pPr>
        <w:pStyle w:val="1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proofErr w:type="gramStart"/>
      <w:r w:rsidRPr="00F519C0">
        <w:rPr>
          <w:color w:val="000000" w:themeColor="text1"/>
          <w:sz w:val="20"/>
          <w:szCs w:val="20"/>
        </w:rPr>
        <w:t>В соответствии с частью 4 статьи 15 Федерального закона от 6 октября 2003 г. № 131-ФЗ «Об общих принципах организации местного самоуправления в Российской Федерации» Глава Дубенского муниципального района  Плешаков Сергей Геннадьевич, действующий на основании Устава Дубенского муниципального района, и Глава Моргинского сельского поселения Фролов Сергей Дмитриевич, действующая на основании Устава Моргинского сельского поселения заключили настоящее Соглашение о нижеследующем.</w:t>
      </w:r>
      <w:proofErr w:type="gramEnd"/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jc w:val="center"/>
        <w:outlineLvl w:val="0"/>
        <w:rPr>
          <w:b/>
          <w:bCs/>
          <w:sz w:val="20"/>
          <w:szCs w:val="20"/>
        </w:rPr>
      </w:pPr>
      <w:bookmarkStart w:id="3" w:name="sub_2100"/>
      <w:r w:rsidRPr="00F519C0">
        <w:rPr>
          <w:b/>
          <w:bCs/>
          <w:sz w:val="20"/>
          <w:szCs w:val="20"/>
        </w:rPr>
        <w:t>1. Предмет Соглашения</w:t>
      </w:r>
    </w:p>
    <w:p w:rsidR="00434029" w:rsidRPr="00F519C0" w:rsidRDefault="00434029" w:rsidP="00434029">
      <w:pPr>
        <w:jc w:val="center"/>
        <w:outlineLvl w:val="0"/>
        <w:rPr>
          <w:b/>
          <w:bCs/>
          <w:sz w:val="20"/>
          <w:szCs w:val="20"/>
        </w:rPr>
      </w:pPr>
    </w:p>
    <w:p w:rsidR="00434029" w:rsidRPr="00F519C0" w:rsidRDefault="00434029" w:rsidP="00434029">
      <w:pPr>
        <w:rPr>
          <w:b/>
          <w:bCs/>
          <w:sz w:val="20"/>
          <w:szCs w:val="20"/>
        </w:rPr>
      </w:pPr>
      <w:bookmarkStart w:id="4" w:name="sub_2101"/>
      <w:bookmarkEnd w:id="3"/>
      <w:r w:rsidRPr="00F519C0">
        <w:rPr>
          <w:sz w:val="20"/>
          <w:szCs w:val="20"/>
        </w:rPr>
        <w:t xml:space="preserve">1.1. </w:t>
      </w:r>
      <w:proofErr w:type="spellStart"/>
      <w:r w:rsidRPr="00F519C0">
        <w:rPr>
          <w:sz w:val="20"/>
          <w:szCs w:val="20"/>
        </w:rPr>
        <w:t>Моргинское</w:t>
      </w:r>
      <w:proofErr w:type="spellEnd"/>
      <w:r w:rsidRPr="00F519C0">
        <w:rPr>
          <w:sz w:val="20"/>
          <w:szCs w:val="20"/>
        </w:rPr>
        <w:t xml:space="preserve"> сельское поселение (далее – Поселение) передает Дубенскому муниципальному району (далее – Муниципальный район) полномочия</w:t>
      </w:r>
      <w:bookmarkEnd w:id="4"/>
      <w:r w:rsidRPr="00F519C0">
        <w:rPr>
          <w:sz w:val="20"/>
          <w:szCs w:val="20"/>
        </w:rPr>
        <w:t xml:space="preserve"> по вопросам составления проекта бюджета, исполнения бюджета, осуществления </w:t>
      </w:r>
      <w:proofErr w:type="gramStart"/>
      <w:r w:rsidRPr="00F519C0">
        <w:rPr>
          <w:sz w:val="20"/>
          <w:szCs w:val="20"/>
        </w:rPr>
        <w:t>контроля за</w:t>
      </w:r>
      <w:proofErr w:type="gramEnd"/>
      <w:r w:rsidRPr="00F519C0">
        <w:rPr>
          <w:sz w:val="20"/>
          <w:szCs w:val="20"/>
        </w:rPr>
        <w:t xml:space="preserve"> его исполнением, составления отчета об исполнении бюджета</w:t>
      </w:r>
      <w:r w:rsidRPr="00F519C0">
        <w:rPr>
          <w:b/>
          <w:bCs/>
          <w:sz w:val="20"/>
          <w:szCs w:val="20"/>
        </w:rPr>
        <w:t>.</w:t>
      </w:r>
    </w:p>
    <w:p w:rsidR="00434029" w:rsidRPr="00F519C0" w:rsidRDefault="00434029" w:rsidP="00434029">
      <w:pPr>
        <w:rPr>
          <w:sz w:val="20"/>
          <w:szCs w:val="20"/>
        </w:rPr>
      </w:pPr>
      <w:r w:rsidRPr="00F519C0">
        <w:rPr>
          <w:sz w:val="20"/>
          <w:szCs w:val="20"/>
        </w:rPr>
        <w:t xml:space="preserve">1.2. Осуществление полномочий по вопросам составления проекта бюджета, исполнения бюджета, осуществления </w:t>
      </w:r>
      <w:proofErr w:type="gramStart"/>
      <w:r w:rsidRPr="00F519C0">
        <w:rPr>
          <w:sz w:val="20"/>
          <w:szCs w:val="20"/>
        </w:rPr>
        <w:t>контроля за</w:t>
      </w:r>
      <w:proofErr w:type="gramEnd"/>
      <w:r w:rsidRPr="00F519C0">
        <w:rPr>
          <w:sz w:val="20"/>
          <w:szCs w:val="20"/>
        </w:rPr>
        <w:t xml:space="preserve"> его исполнением, составления отчета об исполнении бюджета сельского Поселения возлагается на Финансовое управление  администрации Дубенского муниципального района Республики Мордовия (далее - Финансовое управление).</w:t>
      </w:r>
    </w:p>
    <w:p w:rsidR="00434029" w:rsidRPr="00F519C0" w:rsidRDefault="00434029" w:rsidP="00434029">
      <w:pPr>
        <w:spacing w:line="240" w:lineRule="exact"/>
        <w:jc w:val="center"/>
        <w:rPr>
          <w:rFonts w:eastAsia="Calibri"/>
          <w:sz w:val="20"/>
          <w:szCs w:val="20"/>
        </w:rPr>
      </w:pPr>
    </w:p>
    <w:p w:rsidR="00434029" w:rsidRPr="00F519C0" w:rsidRDefault="00434029" w:rsidP="00434029">
      <w:pPr>
        <w:jc w:val="center"/>
        <w:rPr>
          <w:b/>
          <w:color w:val="000000" w:themeColor="text1"/>
          <w:sz w:val="20"/>
          <w:szCs w:val="20"/>
        </w:rPr>
      </w:pPr>
      <w:r w:rsidRPr="00F519C0">
        <w:rPr>
          <w:b/>
          <w:color w:val="000000" w:themeColor="text1"/>
          <w:sz w:val="20"/>
          <w:szCs w:val="20"/>
        </w:rPr>
        <w:t>2. Права и обязанности Муниципального района при осуществлении переданных полномочий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2.1.</w:t>
      </w:r>
      <w:r w:rsidRPr="00F519C0">
        <w:rPr>
          <w:color w:val="000000" w:themeColor="text1"/>
          <w:sz w:val="20"/>
          <w:szCs w:val="20"/>
        </w:rPr>
        <w:tab/>
        <w:t>Муниципальный район в процессе исполнения полномочий: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осуществляет проведение единой государственной финансовой, бюджетной, налоговой и инвестиционной политики на территории Поселения Дубенского муниципального района Республики Мордовия;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организует работу по бюджетному планированию и исполнению бюджета Поселения;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обеспечивает методическое руководство по организации бюджетного учета и отчетности.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2.1.1. В части формирования бюджета Поселения: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 xml:space="preserve">- издает в пределах своей компетенции нормативные правовые акты по вопросам составления проекта бюджета, исполнения бюджета, осуществления </w:t>
      </w:r>
      <w:proofErr w:type="gramStart"/>
      <w:r w:rsidRPr="00F519C0">
        <w:rPr>
          <w:color w:val="000000" w:themeColor="text1"/>
          <w:sz w:val="20"/>
          <w:szCs w:val="20"/>
        </w:rPr>
        <w:t>контроля за</w:t>
      </w:r>
      <w:proofErr w:type="gramEnd"/>
      <w:r w:rsidRPr="00F519C0">
        <w:rPr>
          <w:color w:val="000000" w:themeColor="text1"/>
          <w:sz w:val="20"/>
          <w:szCs w:val="20"/>
        </w:rPr>
        <w:t xml:space="preserve"> его исполнением, составления отчета об исполнении бюджета сельского Поселения;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запрашивает у Поселения информацию, необходимую для осуществления части полномочий, переданных согласно пункту 1.1 настоящего Соглашения;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оказывает иную помощь в составлении проекта бюджета Поселения.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2.1.2. В части исполнения бюджета Поселения: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lastRenderedPageBreak/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Дубенского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 xml:space="preserve">2.2. Муниципальный район при осуществлении переданных полномочий имеет право </w:t>
      </w:r>
      <w:proofErr w:type="gramStart"/>
      <w:r w:rsidRPr="00F519C0">
        <w:rPr>
          <w:color w:val="000000" w:themeColor="text1"/>
          <w:sz w:val="20"/>
          <w:szCs w:val="20"/>
        </w:rPr>
        <w:t>на</w:t>
      </w:r>
      <w:proofErr w:type="gramEnd"/>
      <w:r w:rsidRPr="00F519C0">
        <w:rPr>
          <w:color w:val="000000" w:themeColor="text1"/>
          <w:sz w:val="20"/>
          <w:szCs w:val="20"/>
        </w:rPr>
        <w:t>: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получение разъяснений от Поселения по вопросам осуществления переданных полномочий;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дополнительное использование собственных финансовых сре</w:t>
      </w:r>
      <w:proofErr w:type="gramStart"/>
      <w:r w:rsidRPr="00F519C0">
        <w:rPr>
          <w:color w:val="000000" w:themeColor="text1"/>
          <w:sz w:val="20"/>
          <w:szCs w:val="20"/>
        </w:rPr>
        <w:t>дств дл</w:t>
      </w:r>
      <w:proofErr w:type="gramEnd"/>
      <w:r w:rsidRPr="00F519C0">
        <w:rPr>
          <w:color w:val="000000" w:themeColor="text1"/>
          <w:sz w:val="20"/>
          <w:szCs w:val="20"/>
        </w:rPr>
        <w:t xml:space="preserve">я осуществления переданных полномочий в случаях и порядке, предусмотренных </w:t>
      </w:r>
      <w:hyperlink r:id="rId5" w:history="1">
        <w:r w:rsidRPr="00F519C0">
          <w:rPr>
            <w:color w:val="000000" w:themeColor="text1"/>
            <w:sz w:val="20"/>
            <w:szCs w:val="20"/>
          </w:rPr>
          <w:t>Уставом</w:t>
        </w:r>
      </w:hyperlink>
      <w:r w:rsidRPr="00F519C0">
        <w:rPr>
          <w:color w:val="000000" w:themeColor="text1"/>
          <w:sz w:val="20"/>
          <w:szCs w:val="20"/>
        </w:rPr>
        <w:t xml:space="preserve"> Муниципального района;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ab/>
        <w:t xml:space="preserve">- получение материалов, необходимых </w:t>
      </w:r>
      <w:proofErr w:type="gramStart"/>
      <w:r w:rsidRPr="00F519C0">
        <w:rPr>
          <w:color w:val="000000" w:themeColor="text1"/>
          <w:sz w:val="20"/>
          <w:szCs w:val="20"/>
        </w:rPr>
        <w:t>для</w:t>
      </w:r>
      <w:proofErr w:type="gramEnd"/>
      <w:r w:rsidRPr="00F519C0">
        <w:rPr>
          <w:color w:val="000000" w:themeColor="text1"/>
          <w:sz w:val="20"/>
          <w:szCs w:val="20"/>
        </w:rPr>
        <w:t>: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 xml:space="preserve">    разработки прогнозных показателей бюджета поселения и консолидированного бюджета Дубенского муниципального района Республики Мордовия, составления отчетов;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 xml:space="preserve">    осуществления </w:t>
      </w:r>
      <w:proofErr w:type="gramStart"/>
      <w:r w:rsidRPr="00F519C0">
        <w:rPr>
          <w:color w:val="000000" w:themeColor="text1"/>
          <w:sz w:val="20"/>
          <w:szCs w:val="20"/>
        </w:rPr>
        <w:t>контроля за</w:t>
      </w:r>
      <w:proofErr w:type="gramEnd"/>
      <w:r w:rsidRPr="00F519C0">
        <w:rPr>
          <w:color w:val="000000" w:themeColor="text1"/>
          <w:sz w:val="20"/>
          <w:szCs w:val="20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получение от Поселения документов, необходимых для осуществления возложенных настоящим Соглашением полномочий.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2.3. Муниципальный район при осуществлении переданных полномочий обязан: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jc w:val="center"/>
        <w:rPr>
          <w:b/>
          <w:color w:val="000000" w:themeColor="text1"/>
          <w:sz w:val="20"/>
          <w:szCs w:val="20"/>
        </w:rPr>
      </w:pPr>
      <w:r w:rsidRPr="00F519C0">
        <w:rPr>
          <w:b/>
          <w:color w:val="000000" w:themeColor="text1"/>
          <w:sz w:val="20"/>
          <w:szCs w:val="20"/>
        </w:rPr>
        <w:t>3. Права и обязанности Поселения при осуществлении Муниципальным районом переданных полномочий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3.1. Поселение в процессе исполнения полномочий осуществляет: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утверждает порядок организации работы по составлению бюджета Поселения на очередной финансовый год;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инициирует внесение изменений в бюджет Поселения;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</w:t>
      </w:r>
      <w:proofErr w:type="gramStart"/>
      <w:r w:rsidRPr="00F519C0">
        <w:rPr>
          <w:color w:val="000000" w:themeColor="text1"/>
          <w:sz w:val="20"/>
          <w:szCs w:val="20"/>
        </w:rPr>
        <w:t>,</w:t>
      </w:r>
      <w:proofErr w:type="gramEnd"/>
      <w:r w:rsidRPr="00F519C0">
        <w:rPr>
          <w:color w:val="000000" w:themeColor="text1"/>
          <w:sz w:val="20"/>
          <w:szCs w:val="20"/>
        </w:rPr>
        <w:t xml:space="preserve"> чем за 20 календарных дней до планируемого рассмотрения вопроса Советом  депутатов Поселения;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proofErr w:type="gramStart"/>
      <w:r w:rsidRPr="00F519C0">
        <w:rPr>
          <w:color w:val="000000" w:themeColor="text1"/>
          <w:sz w:val="20"/>
          <w:szCs w:val="20"/>
        </w:rPr>
        <w:t>-  обеспечивает представление в сроки, установленные руководителем Финансового управления администрации Дубенского муниципального района Республики Мордовия,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Мордовия;</w:t>
      </w:r>
      <w:proofErr w:type="gramEnd"/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proofErr w:type="gramStart"/>
      <w:r w:rsidRPr="00F519C0">
        <w:rPr>
          <w:color w:val="000000" w:themeColor="text1"/>
          <w:sz w:val="20"/>
          <w:szCs w:val="20"/>
        </w:rPr>
        <w:t xml:space="preserve">- представляет в Финансовое управление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</w:t>
      </w:r>
      <w:r w:rsidRPr="00F519C0">
        <w:rPr>
          <w:color w:val="000000" w:themeColor="text1"/>
          <w:sz w:val="20"/>
          <w:szCs w:val="20"/>
        </w:rPr>
        <w:lastRenderedPageBreak/>
        <w:t>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</w:t>
      </w:r>
      <w:proofErr w:type="gramEnd"/>
      <w:r w:rsidRPr="00F519C0">
        <w:rPr>
          <w:color w:val="000000" w:themeColor="text1"/>
          <w:sz w:val="20"/>
          <w:szCs w:val="20"/>
        </w:rPr>
        <w:t xml:space="preserve"> бюджетных обязательств Поселения.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 xml:space="preserve">3.2. Поселение при осуществлении Муниципальным районом переданных полномочий имеет право </w:t>
      </w:r>
      <w:proofErr w:type="gramStart"/>
      <w:r w:rsidRPr="00F519C0">
        <w:rPr>
          <w:color w:val="000000" w:themeColor="text1"/>
          <w:sz w:val="20"/>
          <w:szCs w:val="20"/>
        </w:rPr>
        <w:t>на</w:t>
      </w:r>
      <w:proofErr w:type="gramEnd"/>
      <w:r w:rsidRPr="00F519C0">
        <w:rPr>
          <w:color w:val="000000" w:themeColor="text1"/>
          <w:sz w:val="20"/>
          <w:szCs w:val="20"/>
        </w:rPr>
        <w:t>: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 xml:space="preserve">- осуществление </w:t>
      </w:r>
      <w:proofErr w:type="gramStart"/>
      <w:r w:rsidRPr="00F519C0">
        <w:rPr>
          <w:color w:val="000000" w:themeColor="text1"/>
          <w:sz w:val="20"/>
          <w:szCs w:val="20"/>
        </w:rPr>
        <w:t>контроля за</w:t>
      </w:r>
      <w:proofErr w:type="gramEnd"/>
      <w:r w:rsidRPr="00F519C0">
        <w:rPr>
          <w:color w:val="000000" w:themeColor="text1"/>
          <w:sz w:val="20"/>
          <w:szCs w:val="20"/>
        </w:rPr>
        <w:t xml:space="preserve"> исполнением переданных полномочий;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получение от Финансового управления оперативной информации о ходе исполнения бюджета Поселения;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Финансовым управлением;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принятие программы социально-экономического развития  сельского Поселения;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 xml:space="preserve">осуществление контроля по вопросам составления проекта бюджета, исполнения бюджета, осуществления </w:t>
      </w:r>
      <w:proofErr w:type="gramStart"/>
      <w:r w:rsidRPr="00F519C0">
        <w:rPr>
          <w:color w:val="000000" w:themeColor="text1"/>
          <w:sz w:val="20"/>
          <w:szCs w:val="20"/>
        </w:rPr>
        <w:t>контроля за</w:t>
      </w:r>
      <w:proofErr w:type="gramEnd"/>
      <w:r w:rsidRPr="00F519C0">
        <w:rPr>
          <w:color w:val="000000" w:themeColor="text1"/>
          <w:sz w:val="20"/>
          <w:szCs w:val="20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3.3. Поселение при осуществлении Муниципальным районом переданных полномочий обязано: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-представлять Муниципальному району запрашиваемую информацию, необходимую для осуществления части полномочий, переданных согласно пункту 1.1 настоящего Соглашения, в установленные сроки;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proofErr w:type="gramStart"/>
      <w:r w:rsidRPr="00F519C0">
        <w:rPr>
          <w:color w:val="000000" w:themeColor="text1"/>
          <w:sz w:val="20"/>
          <w:szCs w:val="20"/>
        </w:rP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  <w:proofErr w:type="gramEnd"/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Дубенского муниципального района Республики Мордовия;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 xml:space="preserve">- осуществлять </w:t>
      </w:r>
      <w:proofErr w:type="gramStart"/>
      <w:r w:rsidRPr="00F519C0">
        <w:rPr>
          <w:color w:val="000000" w:themeColor="text1"/>
          <w:sz w:val="20"/>
          <w:szCs w:val="20"/>
        </w:rPr>
        <w:t>контроль за</w:t>
      </w:r>
      <w:proofErr w:type="gramEnd"/>
      <w:r w:rsidRPr="00F519C0">
        <w:rPr>
          <w:color w:val="000000" w:themeColor="text1"/>
          <w:sz w:val="20"/>
          <w:szCs w:val="20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jc w:val="center"/>
        <w:rPr>
          <w:b/>
          <w:color w:val="000000" w:themeColor="text1"/>
          <w:sz w:val="20"/>
          <w:szCs w:val="20"/>
        </w:rPr>
      </w:pPr>
      <w:bookmarkStart w:id="5" w:name="sub_2400"/>
      <w:r w:rsidRPr="00F519C0">
        <w:rPr>
          <w:b/>
          <w:color w:val="000000" w:themeColor="text1"/>
          <w:sz w:val="20"/>
          <w:szCs w:val="20"/>
        </w:rPr>
        <w:t>4. Финансовые средства, необходимые для осуществления переданных полномочий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bookmarkStart w:id="6" w:name="sub_2401"/>
      <w:bookmarkEnd w:id="5"/>
      <w:r w:rsidRPr="00F519C0">
        <w:rPr>
          <w:color w:val="000000" w:themeColor="text1"/>
          <w:sz w:val="20"/>
          <w:szCs w:val="20"/>
        </w:rP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F519C0">
        <w:rPr>
          <w:color w:val="000000" w:themeColor="text1"/>
          <w:sz w:val="20"/>
          <w:szCs w:val="20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6" w:history="1">
        <w:r w:rsidRPr="00F519C0">
          <w:rPr>
            <w:color w:val="000000" w:themeColor="text1"/>
            <w:sz w:val="20"/>
            <w:szCs w:val="20"/>
          </w:rPr>
          <w:t>Бюджетным кодексом</w:t>
        </w:r>
        <w:proofErr w:type="gramEnd"/>
      </w:hyperlink>
      <w:r w:rsidRPr="00F519C0">
        <w:rPr>
          <w:color w:val="000000" w:themeColor="text1"/>
          <w:sz w:val="20"/>
          <w:szCs w:val="20"/>
        </w:rPr>
        <w:t xml:space="preserve"> Российской Федерации.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bookmarkStart w:id="7" w:name="sub_2402"/>
      <w:bookmarkEnd w:id="6"/>
      <w:r w:rsidRPr="00F519C0">
        <w:rPr>
          <w:color w:val="000000" w:themeColor="text1"/>
          <w:sz w:val="20"/>
          <w:szCs w:val="20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bookmarkEnd w:id="7"/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bookmarkStart w:id="8" w:name="sub_2403"/>
      <w:r w:rsidRPr="00F519C0">
        <w:rPr>
          <w:color w:val="000000" w:themeColor="text1"/>
          <w:sz w:val="20"/>
          <w:szCs w:val="20"/>
        </w:rP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7" w:anchor="sub_2010" w:history="1">
        <w:r w:rsidRPr="00F519C0">
          <w:rPr>
            <w:color w:val="000000" w:themeColor="text1"/>
            <w:sz w:val="20"/>
            <w:szCs w:val="20"/>
          </w:rPr>
          <w:t>приложению</w:t>
        </w:r>
      </w:hyperlink>
      <w:r w:rsidRPr="00F519C0">
        <w:rPr>
          <w:color w:val="000000" w:themeColor="text1"/>
          <w:sz w:val="20"/>
          <w:szCs w:val="20"/>
        </w:rPr>
        <w:t xml:space="preserve"> к настоящему Соглашению.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bookmarkStart w:id="9" w:name="sub_2404"/>
      <w:bookmarkEnd w:id="8"/>
      <w:r w:rsidRPr="00F519C0">
        <w:rPr>
          <w:color w:val="000000" w:themeColor="text1"/>
          <w:sz w:val="20"/>
          <w:szCs w:val="20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8" w:anchor="sub_2100" w:history="1">
        <w:r w:rsidRPr="00F519C0">
          <w:rPr>
            <w:color w:val="000000" w:themeColor="text1"/>
            <w:sz w:val="20"/>
            <w:szCs w:val="20"/>
          </w:rPr>
          <w:t>разделе 1</w:t>
        </w:r>
      </w:hyperlink>
      <w:r w:rsidRPr="00F519C0">
        <w:rPr>
          <w:color w:val="000000" w:themeColor="text1"/>
          <w:sz w:val="20"/>
          <w:szCs w:val="20"/>
        </w:rPr>
        <w:t xml:space="preserve"> настоящего Соглашения полномочий на иные цели.</w:t>
      </w:r>
      <w:bookmarkStart w:id="10" w:name="sub_2500"/>
      <w:bookmarkEnd w:id="9"/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jc w:val="center"/>
        <w:rPr>
          <w:b/>
          <w:color w:val="000000" w:themeColor="text1"/>
          <w:sz w:val="20"/>
          <w:szCs w:val="20"/>
        </w:rPr>
      </w:pPr>
      <w:r w:rsidRPr="00F519C0">
        <w:rPr>
          <w:b/>
          <w:color w:val="000000" w:themeColor="text1"/>
          <w:sz w:val="20"/>
          <w:szCs w:val="20"/>
        </w:rPr>
        <w:t>5. Порядок передачи и использования материальных ресурсов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bookmarkStart w:id="11" w:name="sub_2501"/>
      <w:bookmarkEnd w:id="10"/>
      <w:r w:rsidRPr="00F519C0">
        <w:rPr>
          <w:color w:val="000000" w:themeColor="text1"/>
          <w:sz w:val="20"/>
          <w:szCs w:val="20"/>
        </w:rPr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bookmarkStart w:id="12" w:name="sub_2502"/>
      <w:bookmarkEnd w:id="11"/>
      <w:r w:rsidRPr="00F519C0">
        <w:rPr>
          <w:color w:val="000000" w:themeColor="text1"/>
          <w:sz w:val="20"/>
          <w:szCs w:val="20"/>
        </w:rPr>
        <w:lastRenderedPageBreak/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End w:id="12"/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jc w:val="center"/>
        <w:rPr>
          <w:b/>
          <w:color w:val="000000" w:themeColor="text1"/>
          <w:sz w:val="20"/>
          <w:szCs w:val="20"/>
        </w:rPr>
      </w:pPr>
      <w:bookmarkStart w:id="13" w:name="sub_2600"/>
      <w:r w:rsidRPr="00F519C0">
        <w:rPr>
          <w:b/>
          <w:color w:val="000000" w:themeColor="text1"/>
          <w:sz w:val="20"/>
          <w:szCs w:val="20"/>
        </w:rPr>
        <w:t>6. Порядок осуществления Поселения контроля над осуществлением переданных полномочий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bookmarkStart w:id="14" w:name="sub_2601"/>
      <w:bookmarkEnd w:id="13"/>
      <w:r w:rsidRPr="00F519C0">
        <w:rPr>
          <w:color w:val="000000" w:themeColor="text1"/>
          <w:sz w:val="20"/>
          <w:szCs w:val="20"/>
        </w:rPr>
        <w:t>6.1. Контроль над использованием Муниципальным районом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bookmarkStart w:id="15" w:name="sub_2602"/>
      <w:bookmarkEnd w:id="14"/>
      <w:r w:rsidRPr="00F519C0">
        <w:rPr>
          <w:color w:val="000000" w:themeColor="text1"/>
          <w:sz w:val="20"/>
          <w:szCs w:val="20"/>
        </w:rPr>
        <w:t xml:space="preserve">6.2. </w:t>
      </w:r>
      <w:bookmarkEnd w:id="15"/>
      <w:proofErr w:type="gramStart"/>
      <w:r w:rsidRPr="00F519C0">
        <w:rPr>
          <w:color w:val="000000" w:themeColor="text1"/>
          <w:sz w:val="20"/>
          <w:szCs w:val="20"/>
        </w:rPr>
        <w:t>Контроль за</w:t>
      </w:r>
      <w:proofErr w:type="gramEnd"/>
      <w:r w:rsidRPr="00F519C0">
        <w:rPr>
          <w:color w:val="000000" w:themeColor="text1"/>
          <w:sz w:val="20"/>
          <w:szCs w:val="20"/>
        </w:rPr>
        <w:t xml:space="preserve"> исполнением переданных полномочий осуществляется в следующих формах: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путем проведения комплексных проверок;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F519C0">
        <w:rPr>
          <w:color w:val="000000" w:themeColor="text1"/>
          <w:sz w:val="20"/>
          <w:szCs w:val="20"/>
        </w:rPr>
        <w:t>расходования</w:t>
      </w:r>
      <w:proofErr w:type="gramEnd"/>
      <w:r w:rsidRPr="00F519C0">
        <w:rPr>
          <w:color w:val="000000" w:themeColor="text1"/>
          <w:sz w:val="20"/>
          <w:szCs w:val="20"/>
        </w:rPr>
        <w:t xml:space="preserve"> выделенных для реализации переданных полномочий финансовых средств;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- запросов необходимых документов и информации об исполнении переданных полномочий.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bookmarkStart w:id="16" w:name="sub_2700"/>
    </w:p>
    <w:p w:rsidR="00434029" w:rsidRPr="00F519C0" w:rsidRDefault="00434029" w:rsidP="00434029">
      <w:pPr>
        <w:jc w:val="center"/>
        <w:rPr>
          <w:b/>
          <w:color w:val="000000" w:themeColor="text1"/>
          <w:sz w:val="20"/>
          <w:szCs w:val="20"/>
        </w:rPr>
      </w:pPr>
      <w:r w:rsidRPr="00F519C0">
        <w:rPr>
          <w:b/>
          <w:color w:val="000000" w:themeColor="text1"/>
          <w:sz w:val="20"/>
          <w:szCs w:val="20"/>
        </w:rPr>
        <w:t>7. Срок действия Соглашения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bookmarkStart w:id="17" w:name="sub_2701"/>
      <w:bookmarkEnd w:id="16"/>
      <w:r w:rsidRPr="00F519C0">
        <w:rPr>
          <w:color w:val="000000" w:themeColor="text1"/>
          <w:sz w:val="20"/>
          <w:szCs w:val="20"/>
        </w:rPr>
        <w:t>7.1. Настоящее Соглашение вступает в действие с</w:t>
      </w:r>
      <w:bookmarkStart w:id="18" w:name="sub_2800"/>
      <w:bookmarkEnd w:id="17"/>
      <w:r w:rsidRPr="00F519C0">
        <w:rPr>
          <w:color w:val="000000" w:themeColor="text1"/>
          <w:sz w:val="20"/>
          <w:szCs w:val="20"/>
        </w:rPr>
        <w:t>о дня подписания по 31.12.2022 года включительно.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jc w:val="center"/>
        <w:rPr>
          <w:b/>
          <w:color w:val="000000" w:themeColor="text1"/>
          <w:sz w:val="20"/>
          <w:szCs w:val="20"/>
        </w:rPr>
      </w:pPr>
      <w:r w:rsidRPr="00F519C0">
        <w:rPr>
          <w:b/>
          <w:color w:val="000000" w:themeColor="text1"/>
          <w:sz w:val="20"/>
          <w:szCs w:val="20"/>
        </w:rPr>
        <w:t>8. Основания и порядок прекращения действий Соглашения, в том числе досрочного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bookmarkStart w:id="19" w:name="sub_2801"/>
      <w:bookmarkEnd w:id="18"/>
      <w:r w:rsidRPr="00F519C0">
        <w:rPr>
          <w:color w:val="000000" w:themeColor="text1"/>
          <w:sz w:val="20"/>
          <w:szCs w:val="20"/>
        </w:rPr>
        <w:t>8.1. Настоящее Соглашение может быть прекращено, в том числе досрочно:</w:t>
      </w:r>
    </w:p>
    <w:bookmarkEnd w:id="19"/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1) по соглашению сторон;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r w:rsidRPr="00F519C0">
        <w:rPr>
          <w:color w:val="000000" w:themeColor="text1"/>
          <w:sz w:val="20"/>
          <w:szCs w:val="20"/>
        </w:rPr>
        <w:t>2) в случае неисполнения или ненадлежащего исполнения одной из сторон своих обязательств.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bookmarkStart w:id="20" w:name="sub_2802"/>
      <w:r w:rsidRPr="00F519C0">
        <w:rPr>
          <w:color w:val="000000" w:themeColor="text1"/>
          <w:sz w:val="20"/>
          <w:szCs w:val="20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  <w:bookmarkStart w:id="21" w:name="sub_2900"/>
      <w:bookmarkEnd w:id="20"/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jc w:val="center"/>
        <w:rPr>
          <w:b/>
          <w:color w:val="000000" w:themeColor="text1"/>
          <w:sz w:val="20"/>
          <w:szCs w:val="20"/>
        </w:rPr>
      </w:pPr>
      <w:r w:rsidRPr="00F519C0">
        <w:rPr>
          <w:b/>
          <w:color w:val="000000" w:themeColor="text1"/>
          <w:sz w:val="20"/>
          <w:szCs w:val="20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bookmarkStart w:id="22" w:name="sub_2901"/>
      <w:bookmarkEnd w:id="21"/>
      <w:r w:rsidRPr="00F519C0">
        <w:rPr>
          <w:color w:val="000000" w:themeColor="text1"/>
          <w:sz w:val="20"/>
          <w:szCs w:val="20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  <w:bookmarkStart w:id="23" w:name="sub_21000"/>
      <w:bookmarkEnd w:id="22"/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jc w:val="center"/>
        <w:rPr>
          <w:b/>
          <w:color w:val="000000" w:themeColor="text1"/>
          <w:sz w:val="20"/>
          <w:szCs w:val="20"/>
        </w:rPr>
      </w:pPr>
      <w:r w:rsidRPr="00F519C0">
        <w:rPr>
          <w:b/>
          <w:color w:val="000000" w:themeColor="text1"/>
          <w:sz w:val="20"/>
          <w:szCs w:val="20"/>
        </w:rPr>
        <w:t>10. Финансовые санкции за неисполнение Соглашения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bookmarkStart w:id="24" w:name="sub_21001"/>
      <w:bookmarkEnd w:id="23"/>
      <w:r w:rsidRPr="00F519C0">
        <w:rPr>
          <w:color w:val="000000" w:themeColor="text1"/>
          <w:sz w:val="20"/>
          <w:szCs w:val="20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bookmarkStart w:id="25" w:name="sub_21002"/>
      <w:bookmarkEnd w:id="24"/>
      <w:r w:rsidRPr="00F519C0">
        <w:rPr>
          <w:color w:val="000000" w:themeColor="text1"/>
          <w:sz w:val="20"/>
          <w:szCs w:val="20"/>
        </w:rPr>
        <w:t xml:space="preserve">10.2. </w:t>
      </w:r>
      <w:bookmarkEnd w:id="25"/>
      <w:r w:rsidRPr="00F519C0">
        <w:rPr>
          <w:color w:val="000000" w:themeColor="text1"/>
          <w:sz w:val="20"/>
          <w:szCs w:val="20"/>
        </w:rPr>
        <w:t xml:space="preserve">В случае нарушения сроков финансирования, предусмотренных </w:t>
      </w:r>
      <w:hyperlink r:id="rId9" w:anchor="sub_13321" w:history="1">
        <w:r w:rsidRPr="00F519C0">
          <w:rPr>
            <w:color w:val="000000" w:themeColor="text1"/>
            <w:sz w:val="20"/>
            <w:szCs w:val="20"/>
          </w:rPr>
          <w:t>подпунктом 1 пункта 3.2</w:t>
        </w:r>
      </w:hyperlink>
      <w:r w:rsidRPr="00F519C0">
        <w:rPr>
          <w:color w:val="000000" w:themeColor="text1"/>
          <w:sz w:val="20"/>
          <w:szCs w:val="20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10" w:anchor="sub_1100" w:history="1">
        <w:r w:rsidRPr="00F519C0">
          <w:rPr>
            <w:color w:val="000000" w:themeColor="text1"/>
            <w:sz w:val="20"/>
            <w:szCs w:val="20"/>
          </w:rPr>
          <w:t>разделе 1</w:t>
        </w:r>
      </w:hyperlink>
      <w:r w:rsidRPr="00F519C0">
        <w:rPr>
          <w:color w:val="000000" w:themeColor="text1"/>
          <w:sz w:val="20"/>
          <w:szCs w:val="20"/>
        </w:rPr>
        <w:t xml:space="preserve"> настоящего Соглашения полномочий, уплачивают пени в размере 1/300 </w:t>
      </w:r>
      <w:hyperlink r:id="rId11" w:history="1">
        <w:r w:rsidRPr="00F519C0">
          <w:rPr>
            <w:color w:val="000000" w:themeColor="text1"/>
            <w:sz w:val="20"/>
            <w:szCs w:val="20"/>
          </w:rPr>
          <w:t>ставки рефинансирования</w:t>
        </w:r>
      </w:hyperlink>
      <w:r w:rsidRPr="00F519C0">
        <w:rPr>
          <w:color w:val="000000" w:themeColor="text1"/>
          <w:sz w:val="20"/>
          <w:szCs w:val="20"/>
        </w:rPr>
        <w:t xml:space="preserve"> от переданных средств за каждый день просрочки.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bookmarkStart w:id="26" w:name="sub_21100"/>
    </w:p>
    <w:p w:rsidR="00434029" w:rsidRPr="00F519C0" w:rsidRDefault="00434029" w:rsidP="00434029">
      <w:pPr>
        <w:jc w:val="center"/>
        <w:rPr>
          <w:b/>
          <w:color w:val="000000" w:themeColor="text1"/>
          <w:sz w:val="20"/>
          <w:szCs w:val="20"/>
        </w:rPr>
      </w:pPr>
      <w:r w:rsidRPr="00F519C0">
        <w:rPr>
          <w:b/>
          <w:color w:val="000000" w:themeColor="text1"/>
          <w:sz w:val="20"/>
          <w:szCs w:val="20"/>
        </w:rPr>
        <w:t>11. Порядок внесения изменений в Соглашение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bookmarkStart w:id="27" w:name="sub_21101"/>
      <w:bookmarkEnd w:id="26"/>
      <w:r w:rsidRPr="00F519C0">
        <w:rPr>
          <w:color w:val="000000" w:themeColor="text1"/>
          <w:sz w:val="20"/>
          <w:szCs w:val="20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  <w:bookmarkEnd w:id="27"/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bookmarkStart w:id="28" w:name="sub_21200"/>
    </w:p>
    <w:p w:rsidR="00434029" w:rsidRPr="00F519C0" w:rsidRDefault="00434029" w:rsidP="00434029">
      <w:pPr>
        <w:jc w:val="center"/>
        <w:rPr>
          <w:b/>
          <w:color w:val="000000" w:themeColor="text1"/>
          <w:sz w:val="20"/>
          <w:szCs w:val="20"/>
        </w:rPr>
      </w:pPr>
      <w:r w:rsidRPr="00F519C0">
        <w:rPr>
          <w:b/>
          <w:color w:val="000000" w:themeColor="text1"/>
          <w:sz w:val="20"/>
          <w:szCs w:val="20"/>
        </w:rPr>
        <w:t>12. Заключительные положения</w:t>
      </w: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bookmarkStart w:id="29" w:name="sub_21201"/>
      <w:bookmarkEnd w:id="28"/>
      <w:r w:rsidRPr="00F519C0">
        <w:rPr>
          <w:color w:val="000000" w:themeColor="text1"/>
          <w:sz w:val="20"/>
          <w:szCs w:val="20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434029" w:rsidRPr="00F519C0" w:rsidRDefault="00434029" w:rsidP="00434029">
      <w:pPr>
        <w:rPr>
          <w:sz w:val="20"/>
          <w:szCs w:val="20"/>
        </w:rPr>
      </w:pPr>
      <w:r w:rsidRPr="00F519C0">
        <w:rPr>
          <w:sz w:val="20"/>
          <w:szCs w:val="20"/>
        </w:rPr>
        <w:t>12.2. Соглашение вступает в силу со дня его подписания сторонами.</w:t>
      </w:r>
      <w:bookmarkEnd w:id="29"/>
    </w:p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  <w:bookmarkStart w:id="30" w:name="sub_101"/>
    </w:p>
    <w:p w:rsidR="00434029" w:rsidRPr="00F519C0" w:rsidRDefault="00434029" w:rsidP="00434029">
      <w:pPr>
        <w:jc w:val="center"/>
        <w:rPr>
          <w:b/>
          <w:color w:val="000000" w:themeColor="text1"/>
          <w:sz w:val="20"/>
          <w:szCs w:val="20"/>
        </w:rPr>
      </w:pPr>
      <w:r w:rsidRPr="00F519C0">
        <w:rPr>
          <w:b/>
          <w:color w:val="000000" w:themeColor="text1"/>
          <w:sz w:val="20"/>
          <w:szCs w:val="20"/>
        </w:rPr>
        <w:t>13. Реквизиты и подписи сторон</w:t>
      </w:r>
    </w:p>
    <w:bookmarkEnd w:id="30"/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300"/>
      </w:tblGrid>
      <w:tr w:rsidR="00434029" w:rsidRPr="00F519C0" w:rsidTr="00AE5583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434029" w:rsidRPr="00F519C0" w:rsidRDefault="00434029" w:rsidP="00AE5583">
            <w:pPr>
              <w:pStyle w:val="a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19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Глава Дубенского муниципального района Республики Мордовия</w:t>
            </w:r>
          </w:p>
          <w:p w:rsidR="00434029" w:rsidRPr="00F519C0" w:rsidRDefault="00434029" w:rsidP="00AE5583">
            <w:pPr>
              <w:pStyle w:val="a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19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Плешаков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434029" w:rsidRPr="00F519C0" w:rsidRDefault="00434029" w:rsidP="00AE5583">
            <w:pPr>
              <w:pStyle w:val="a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19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Глава Моргинского сельского поселения Дубенского муниципального района Республики Мордовия</w:t>
            </w:r>
          </w:p>
          <w:p w:rsidR="00434029" w:rsidRPr="00F519C0" w:rsidRDefault="00434029" w:rsidP="00AE5583">
            <w:pPr>
              <w:pStyle w:val="a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19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 Фролов С.Д.</w:t>
            </w:r>
          </w:p>
        </w:tc>
      </w:tr>
    </w:tbl>
    <w:p w:rsidR="00434029" w:rsidRPr="00F519C0" w:rsidRDefault="00434029" w:rsidP="00434029">
      <w:pPr>
        <w:rPr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spacing w:after="200" w:line="276" w:lineRule="auto"/>
        <w:rPr>
          <w:color w:val="000000" w:themeColor="text1"/>
          <w:sz w:val="20"/>
          <w:szCs w:val="20"/>
        </w:rPr>
      </w:pPr>
    </w:p>
    <w:p w:rsidR="00434029" w:rsidRPr="00F519C0" w:rsidRDefault="00434029" w:rsidP="00434029">
      <w:pPr>
        <w:ind w:left="4956" w:firstLine="708"/>
        <w:jc w:val="right"/>
        <w:outlineLvl w:val="0"/>
        <w:rPr>
          <w:sz w:val="20"/>
          <w:szCs w:val="20"/>
        </w:rPr>
      </w:pPr>
      <w:r w:rsidRPr="00F519C0">
        <w:rPr>
          <w:sz w:val="20"/>
          <w:szCs w:val="20"/>
        </w:rPr>
        <w:lastRenderedPageBreak/>
        <w:t xml:space="preserve">Приложение </w:t>
      </w:r>
    </w:p>
    <w:p w:rsidR="00434029" w:rsidRPr="00F519C0" w:rsidRDefault="00434029" w:rsidP="00434029">
      <w:pPr>
        <w:ind w:left="4956" w:firstLine="708"/>
        <w:jc w:val="right"/>
        <w:outlineLvl w:val="0"/>
        <w:rPr>
          <w:sz w:val="20"/>
          <w:szCs w:val="20"/>
        </w:rPr>
      </w:pPr>
      <w:r w:rsidRPr="00F519C0">
        <w:rPr>
          <w:sz w:val="20"/>
          <w:szCs w:val="20"/>
        </w:rPr>
        <w:t>к Соглашению</w:t>
      </w:r>
    </w:p>
    <w:p w:rsidR="00434029" w:rsidRPr="00F519C0" w:rsidRDefault="00434029" w:rsidP="00434029">
      <w:pPr>
        <w:ind w:left="4956" w:firstLine="708"/>
        <w:jc w:val="right"/>
        <w:outlineLvl w:val="0"/>
        <w:rPr>
          <w:sz w:val="20"/>
          <w:szCs w:val="20"/>
        </w:rPr>
      </w:pPr>
      <w:r w:rsidRPr="00F519C0">
        <w:rPr>
          <w:sz w:val="20"/>
          <w:szCs w:val="20"/>
        </w:rPr>
        <w:t>от 31.10.2019 г № 81</w:t>
      </w:r>
    </w:p>
    <w:p w:rsidR="00434029" w:rsidRPr="00F519C0" w:rsidRDefault="00434029" w:rsidP="00434029">
      <w:pPr>
        <w:ind w:left="4956" w:firstLine="708"/>
        <w:jc w:val="right"/>
        <w:outlineLvl w:val="0"/>
        <w:rPr>
          <w:sz w:val="20"/>
          <w:szCs w:val="20"/>
        </w:rPr>
      </w:pPr>
    </w:p>
    <w:p w:rsidR="00434029" w:rsidRPr="00F519C0" w:rsidRDefault="00434029" w:rsidP="00434029">
      <w:pPr>
        <w:ind w:left="4956" w:firstLine="708"/>
        <w:jc w:val="right"/>
        <w:outlineLvl w:val="0"/>
        <w:rPr>
          <w:sz w:val="20"/>
          <w:szCs w:val="20"/>
        </w:rPr>
      </w:pPr>
    </w:p>
    <w:p w:rsidR="00434029" w:rsidRPr="00F519C0" w:rsidRDefault="00434029" w:rsidP="00434029">
      <w:pPr>
        <w:jc w:val="center"/>
        <w:outlineLvl w:val="0"/>
        <w:rPr>
          <w:sz w:val="20"/>
          <w:szCs w:val="20"/>
        </w:rPr>
      </w:pPr>
      <w:r w:rsidRPr="00F519C0">
        <w:rPr>
          <w:sz w:val="20"/>
          <w:szCs w:val="20"/>
        </w:rPr>
        <w:t>МЕТОДИКА</w:t>
      </w:r>
    </w:p>
    <w:p w:rsidR="00434029" w:rsidRPr="00F519C0" w:rsidRDefault="00434029" w:rsidP="00434029">
      <w:pPr>
        <w:jc w:val="center"/>
        <w:rPr>
          <w:sz w:val="20"/>
          <w:szCs w:val="20"/>
        </w:rPr>
      </w:pPr>
      <w:r w:rsidRPr="00F519C0">
        <w:rPr>
          <w:sz w:val="20"/>
          <w:szCs w:val="20"/>
        </w:rPr>
        <w:t xml:space="preserve">РАСЧЕТА ИНЫХ МЕЖБЮДЖЕТНЫХ ТРАНСФЕРТОВ ДЛЯ ОСУЩЕСТВЛЕНИЯ ЧАСТИ ПОЛНОМОЧИЙ МОРГИНСКОГО СЕЛЬСКОГО ПОСЕЛЕНИЯ ДУБЕНСКОМУ МУНИЦИПАЛЬНОМУ РАЙОНУ ПО ВОПРОСАМ СОСТАВЛЕНИЯ ПРОЕКТА БЮДЖЕТА, ИСПОЛНЕНИЯ БЮДЖЕТА, ОСУЩЕСТВЛЕНИЯ </w:t>
      </w:r>
      <w:proofErr w:type="gramStart"/>
      <w:r w:rsidRPr="00F519C0">
        <w:rPr>
          <w:sz w:val="20"/>
          <w:szCs w:val="20"/>
        </w:rPr>
        <w:t>КОНТРОЛЯ ЗА</w:t>
      </w:r>
      <w:proofErr w:type="gramEnd"/>
      <w:r w:rsidRPr="00F519C0">
        <w:rPr>
          <w:sz w:val="20"/>
          <w:szCs w:val="20"/>
        </w:rPr>
        <w:t xml:space="preserve"> ЕГО ИСПОЛНЕНИЕМ, СОСТАВЛЕНИЯ ОТЧЕТА ОБ ИСПОЛНЕНИИ БЮДЖЕТА</w:t>
      </w:r>
    </w:p>
    <w:p w:rsidR="00434029" w:rsidRPr="00F519C0" w:rsidRDefault="00434029" w:rsidP="00434029">
      <w:pPr>
        <w:jc w:val="center"/>
        <w:rPr>
          <w:sz w:val="20"/>
          <w:szCs w:val="20"/>
        </w:rPr>
      </w:pPr>
    </w:p>
    <w:p w:rsidR="00434029" w:rsidRPr="00F519C0" w:rsidRDefault="00434029" w:rsidP="00434029">
      <w:pPr>
        <w:rPr>
          <w:sz w:val="20"/>
          <w:szCs w:val="20"/>
        </w:rPr>
      </w:pPr>
      <w:r w:rsidRPr="00F519C0">
        <w:rPr>
          <w:sz w:val="20"/>
          <w:szCs w:val="20"/>
        </w:rP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исполнения бюджета, осуществления </w:t>
      </w:r>
      <w:proofErr w:type="gramStart"/>
      <w:r w:rsidRPr="00F519C0">
        <w:rPr>
          <w:sz w:val="20"/>
          <w:szCs w:val="20"/>
        </w:rPr>
        <w:t>контроля за</w:t>
      </w:r>
      <w:proofErr w:type="gramEnd"/>
      <w:r w:rsidRPr="00F519C0">
        <w:rPr>
          <w:sz w:val="20"/>
          <w:szCs w:val="20"/>
        </w:rPr>
        <w:t xml:space="preserve"> его исполнением, составления отчета об исполнении бюджета.</w:t>
      </w:r>
    </w:p>
    <w:p w:rsidR="00434029" w:rsidRPr="00F519C0" w:rsidRDefault="00434029" w:rsidP="00434029">
      <w:pPr>
        <w:rPr>
          <w:sz w:val="20"/>
          <w:szCs w:val="20"/>
        </w:rPr>
      </w:pPr>
      <w:r w:rsidRPr="00F519C0">
        <w:rPr>
          <w:sz w:val="20"/>
          <w:szCs w:val="20"/>
        </w:rPr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434029" w:rsidRPr="00F519C0" w:rsidRDefault="00434029" w:rsidP="00434029">
      <w:pPr>
        <w:rPr>
          <w:sz w:val="20"/>
          <w:szCs w:val="20"/>
        </w:rPr>
      </w:pPr>
    </w:p>
    <w:p w:rsidR="00434029" w:rsidRPr="00F519C0" w:rsidRDefault="00434029" w:rsidP="00434029">
      <w:pPr>
        <w:rPr>
          <w:sz w:val="20"/>
          <w:szCs w:val="20"/>
        </w:rPr>
      </w:pPr>
      <w:r w:rsidRPr="00F519C0">
        <w:rPr>
          <w:sz w:val="20"/>
          <w:szCs w:val="20"/>
          <w:lang w:val="en-US"/>
        </w:rPr>
        <w:t>Si</w:t>
      </w:r>
      <w:r w:rsidRPr="00F519C0">
        <w:rPr>
          <w:sz w:val="20"/>
          <w:szCs w:val="20"/>
        </w:rPr>
        <w:t xml:space="preserve"> = </w:t>
      </w:r>
      <w:proofErr w:type="spellStart"/>
      <w:proofErr w:type="gramStart"/>
      <w:r w:rsidRPr="00F519C0">
        <w:rPr>
          <w:sz w:val="20"/>
          <w:szCs w:val="20"/>
          <w:lang w:val="en-US"/>
        </w:rPr>
        <w:t>Ri</w:t>
      </w:r>
      <w:proofErr w:type="spellEnd"/>
      <w:proofErr w:type="gramEnd"/>
      <w:r w:rsidRPr="00F519C0">
        <w:rPr>
          <w:sz w:val="20"/>
          <w:szCs w:val="20"/>
        </w:rPr>
        <w:t xml:space="preserve"> + </w:t>
      </w:r>
      <w:proofErr w:type="spellStart"/>
      <w:r w:rsidRPr="00F519C0">
        <w:rPr>
          <w:sz w:val="20"/>
          <w:szCs w:val="20"/>
          <w:lang w:val="en-US"/>
        </w:rPr>
        <w:t>Ci</w:t>
      </w:r>
      <w:proofErr w:type="spellEnd"/>
      <w:r w:rsidRPr="00F519C0">
        <w:rPr>
          <w:sz w:val="20"/>
          <w:szCs w:val="20"/>
        </w:rPr>
        <w:t>, где</w:t>
      </w:r>
    </w:p>
    <w:p w:rsidR="00434029" w:rsidRPr="00F519C0" w:rsidRDefault="00434029" w:rsidP="00434029">
      <w:pPr>
        <w:rPr>
          <w:sz w:val="20"/>
          <w:szCs w:val="20"/>
        </w:rPr>
      </w:pPr>
    </w:p>
    <w:p w:rsidR="00434029" w:rsidRPr="00F519C0" w:rsidRDefault="00434029" w:rsidP="00434029">
      <w:pPr>
        <w:rPr>
          <w:sz w:val="20"/>
          <w:szCs w:val="20"/>
        </w:rPr>
      </w:pPr>
      <w:r w:rsidRPr="00F519C0">
        <w:rPr>
          <w:sz w:val="20"/>
          <w:szCs w:val="20"/>
          <w:lang w:val="en-US"/>
        </w:rPr>
        <w:t>Si</w:t>
      </w:r>
      <w:r w:rsidRPr="00F519C0">
        <w:rPr>
          <w:sz w:val="20"/>
          <w:szCs w:val="20"/>
        </w:rPr>
        <w:t xml:space="preserve"> – объем иных межбюджетных трансфертов для </w:t>
      </w:r>
      <w:proofErr w:type="spellStart"/>
      <w:r w:rsidRPr="00F519C0">
        <w:rPr>
          <w:sz w:val="20"/>
          <w:szCs w:val="20"/>
          <w:lang w:val="en-US"/>
        </w:rPr>
        <w:t>i</w:t>
      </w:r>
      <w:proofErr w:type="spellEnd"/>
      <w:r w:rsidRPr="00F519C0">
        <w:rPr>
          <w:sz w:val="20"/>
          <w:szCs w:val="20"/>
        </w:rPr>
        <w:t>- района;</w:t>
      </w:r>
    </w:p>
    <w:p w:rsidR="00434029" w:rsidRPr="00F519C0" w:rsidRDefault="00434029" w:rsidP="00434029">
      <w:pPr>
        <w:rPr>
          <w:sz w:val="20"/>
          <w:szCs w:val="20"/>
        </w:rPr>
      </w:pPr>
      <w:proofErr w:type="spellStart"/>
      <w:proofErr w:type="gramStart"/>
      <w:r w:rsidRPr="00F519C0">
        <w:rPr>
          <w:sz w:val="20"/>
          <w:szCs w:val="20"/>
          <w:lang w:val="en-US"/>
        </w:rPr>
        <w:t>Ri</w:t>
      </w:r>
      <w:proofErr w:type="spellEnd"/>
      <w:proofErr w:type="gramEnd"/>
      <w:r w:rsidRPr="00F519C0">
        <w:rPr>
          <w:sz w:val="20"/>
          <w:szCs w:val="20"/>
        </w:rPr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434029" w:rsidRPr="00F519C0" w:rsidRDefault="00434029" w:rsidP="00434029">
      <w:pPr>
        <w:rPr>
          <w:sz w:val="20"/>
          <w:szCs w:val="20"/>
        </w:rPr>
      </w:pPr>
      <w:proofErr w:type="spellStart"/>
      <w:r w:rsidRPr="00F519C0">
        <w:rPr>
          <w:sz w:val="20"/>
          <w:szCs w:val="20"/>
          <w:lang w:val="en-US"/>
        </w:rPr>
        <w:t>Ci</w:t>
      </w:r>
      <w:proofErr w:type="spellEnd"/>
      <w:r w:rsidRPr="00F519C0">
        <w:rPr>
          <w:sz w:val="20"/>
          <w:szCs w:val="20"/>
        </w:rPr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434029" w:rsidRPr="00F519C0" w:rsidRDefault="00434029" w:rsidP="00434029">
      <w:pPr>
        <w:rPr>
          <w:sz w:val="20"/>
          <w:szCs w:val="20"/>
        </w:rPr>
      </w:pPr>
      <w:r w:rsidRPr="00F519C0">
        <w:rPr>
          <w:sz w:val="20"/>
          <w:szCs w:val="20"/>
        </w:rPr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F519C0">
        <w:rPr>
          <w:sz w:val="20"/>
          <w:szCs w:val="20"/>
          <w:lang w:val="en-US"/>
        </w:rPr>
        <w:t>Ri</w:t>
      </w:r>
      <w:proofErr w:type="spellEnd"/>
      <w:r w:rsidRPr="00F519C0">
        <w:rPr>
          <w:sz w:val="20"/>
          <w:szCs w:val="20"/>
        </w:rPr>
        <w:t>) решением о бюджете Моргинского сельского поселения на очередной финансовый год.</w:t>
      </w:r>
    </w:p>
    <w:p w:rsidR="00434029" w:rsidRPr="00F519C0" w:rsidRDefault="00434029" w:rsidP="00434029">
      <w:pPr>
        <w:rPr>
          <w:sz w:val="20"/>
          <w:szCs w:val="20"/>
        </w:rPr>
      </w:pPr>
      <w:r w:rsidRPr="00F519C0">
        <w:rPr>
          <w:sz w:val="20"/>
          <w:szCs w:val="20"/>
        </w:rPr>
        <w:t xml:space="preserve">4. Размер иных межбюджетных трансфертов </w:t>
      </w:r>
      <w:proofErr w:type="spellStart"/>
      <w:r w:rsidRPr="00F519C0">
        <w:rPr>
          <w:sz w:val="20"/>
          <w:szCs w:val="20"/>
          <w:lang w:val="en-US"/>
        </w:rPr>
        <w:t>i</w:t>
      </w:r>
      <w:proofErr w:type="spellEnd"/>
      <w:r w:rsidRPr="00F519C0">
        <w:rPr>
          <w:sz w:val="20"/>
          <w:szCs w:val="20"/>
        </w:rPr>
        <w:t>-</w:t>
      </w:r>
      <w:proofErr w:type="spellStart"/>
      <w:r w:rsidRPr="00F519C0">
        <w:rPr>
          <w:sz w:val="20"/>
          <w:szCs w:val="20"/>
        </w:rPr>
        <w:t>му</w:t>
      </w:r>
      <w:proofErr w:type="spellEnd"/>
      <w:r w:rsidRPr="00F519C0">
        <w:rPr>
          <w:sz w:val="20"/>
          <w:szCs w:val="20"/>
        </w:rPr>
        <w:t xml:space="preserve"> району утверждается решением о бюджете Моргинского сельского поселения на очередной финансовый год.</w:t>
      </w:r>
    </w:p>
    <w:p w:rsidR="00434029" w:rsidRPr="00F519C0" w:rsidRDefault="00434029" w:rsidP="00434029">
      <w:pPr>
        <w:spacing w:after="200" w:line="276" w:lineRule="auto"/>
        <w:rPr>
          <w:color w:val="000000" w:themeColor="text1"/>
          <w:sz w:val="20"/>
          <w:szCs w:val="20"/>
        </w:rPr>
      </w:pPr>
      <w:bookmarkStart w:id="31" w:name="_GoBack"/>
      <w:bookmarkEnd w:id="31"/>
    </w:p>
    <w:p w:rsidR="00C95E42" w:rsidRPr="007D77D1" w:rsidRDefault="00C95E42" w:rsidP="00C95E42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D77D1">
        <w:rPr>
          <w:b/>
          <w:sz w:val="20"/>
          <w:szCs w:val="20"/>
        </w:rPr>
        <w:t>СОВЕТ ДЕПУТАТОВ МОРГИНСКОГО СЕЛЬСКОГО ПОСЕЛЕНИЯ ДУБЕНСКОГО МУНИЦИПАЛЬНОГО РАЙОНА РЕСПУБЛИКИ МОРДОВИЯ ШЕСТОГО СОЗЫВА</w:t>
      </w:r>
    </w:p>
    <w:p w:rsidR="00C95E42" w:rsidRPr="007D77D1" w:rsidRDefault="00C95E42" w:rsidP="00C95E42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C95E42" w:rsidRPr="007D77D1" w:rsidRDefault="00C95E42" w:rsidP="00C95E42">
      <w:pPr>
        <w:widowControl w:val="0"/>
        <w:autoSpaceDE w:val="0"/>
        <w:autoSpaceDN w:val="0"/>
        <w:adjustRightInd w:val="0"/>
        <w:rPr>
          <w:b/>
          <w:sz w:val="20"/>
          <w:szCs w:val="20"/>
        </w:rPr>
      </w:pPr>
    </w:p>
    <w:p w:rsidR="00C95E42" w:rsidRPr="007D77D1" w:rsidRDefault="00C95E42" w:rsidP="00C95E42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D77D1">
        <w:rPr>
          <w:b/>
          <w:sz w:val="20"/>
          <w:szCs w:val="20"/>
        </w:rPr>
        <w:t>РЕШЕНИЕ</w:t>
      </w:r>
    </w:p>
    <w:p w:rsidR="00C95E42" w:rsidRPr="007D77D1" w:rsidRDefault="00C95E42" w:rsidP="00C95E42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C95E42" w:rsidRPr="007D77D1" w:rsidRDefault="00C95E42" w:rsidP="00C95E42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7D77D1">
        <w:rPr>
          <w:sz w:val="20"/>
          <w:szCs w:val="20"/>
        </w:rPr>
        <w:t>с. Морга</w:t>
      </w:r>
    </w:p>
    <w:p w:rsidR="00C95E42" w:rsidRPr="007D77D1" w:rsidRDefault="00C95E42" w:rsidP="00C95E4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C95E42" w:rsidRPr="007D77D1" w:rsidRDefault="00C95E42" w:rsidP="00C95E4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7D77D1">
        <w:rPr>
          <w:sz w:val="20"/>
          <w:szCs w:val="20"/>
        </w:rPr>
        <w:t>31.10.2019г                                                                                      №82</w:t>
      </w:r>
    </w:p>
    <w:p w:rsidR="00C95E42" w:rsidRPr="007D77D1" w:rsidRDefault="00C95E42" w:rsidP="00C95E4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C95E42" w:rsidRPr="007D77D1" w:rsidRDefault="00C95E42" w:rsidP="00C95E42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7D77D1">
        <w:rPr>
          <w:sz w:val="20"/>
          <w:szCs w:val="20"/>
        </w:rPr>
        <w:t>О предоставлении разрешения на условно разрешенный вид использования земельного участка</w:t>
      </w:r>
    </w:p>
    <w:p w:rsidR="00C95E42" w:rsidRPr="007D77D1" w:rsidRDefault="00C95E42" w:rsidP="00C95E4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C95E42" w:rsidRPr="007D77D1" w:rsidRDefault="00C95E42" w:rsidP="00C95E42">
      <w:pPr>
        <w:pStyle w:val="s1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7D77D1">
        <w:rPr>
          <w:sz w:val="20"/>
          <w:szCs w:val="20"/>
        </w:rPr>
        <w:t>Руководствуясь статьей 39 Градостроительного кодекса Российской Федерации, постановления администрации Дубенского муниципального района Республики  от 28.10.2019 г №650 «Об утверждении схемы расположения земельного участка на кадастровом плане территории</w:t>
      </w:r>
      <w:proofErr w:type="gramStart"/>
      <w:r w:rsidRPr="007D77D1">
        <w:rPr>
          <w:sz w:val="20"/>
          <w:szCs w:val="20"/>
        </w:rPr>
        <w:t>»и</w:t>
      </w:r>
      <w:proofErr w:type="gramEnd"/>
      <w:r w:rsidRPr="007D77D1">
        <w:rPr>
          <w:sz w:val="20"/>
          <w:szCs w:val="20"/>
        </w:rPr>
        <w:t xml:space="preserve"> Уставом Моргинского сельского поселения Совет депутатов Моргинского сельского поселения решил:</w:t>
      </w:r>
    </w:p>
    <w:p w:rsidR="00C95E42" w:rsidRPr="007D77D1" w:rsidRDefault="00C95E42" w:rsidP="00C95E42">
      <w:pPr>
        <w:tabs>
          <w:tab w:val="left" w:pos="180"/>
        </w:tabs>
        <w:jc w:val="both"/>
        <w:rPr>
          <w:color w:val="000000"/>
          <w:sz w:val="20"/>
          <w:szCs w:val="20"/>
        </w:rPr>
      </w:pPr>
      <w:r w:rsidRPr="007D77D1">
        <w:rPr>
          <w:sz w:val="20"/>
          <w:szCs w:val="20"/>
        </w:rPr>
        <w:t xml:space="preserve">       1. Предоставить разрешение на условно разрешенный вид использования земельного участка площадью 225 кв.м. на кадастровом плане территории кадастрового квартала 13:06:0309001, местоположение земельного участка – Республика Мордовия, Дубенский район, с</w:t>
      </w:r>
      <w:proofErr w:type="gramStart"/>
      <w:r w:rsidRPr="007D77D1">
        <w:rPr>
          <w:sz w:val="20"/>
          <w:szCs w:val="20"/>
        </w:rPr>
        <w:t>.М</w:t>
      </w:r>
      <w:proofErr w:type="gramEnd"/>
      <w:r w:rsidRPr="007D77D1">
        <w:rPr>
          <w:sz w:val="20"/>
          <w:szCs w:val="20"/>
        </w:rPr>
        <w:t xml:space="preserve">орга, ул. Московская. Вид разрешенного использования –  </w:t>
      </w:r>
      <w:r w:rsidRPr="007D77D1">
        <w:rPr>
          <w:color w:val="000000"/>
          <w:sz w:val="20"/>
          <w:szCs w:val="20"/>
          <w:shd w:val="clear" w:color="auto" w:fill="FFFFFF"/>
        </w:rPr>
        <w:t>Обслуживание жилой застройки, условно разрешенный вид использования - Амбулаторно-поликлиническое обслуживание.</w:t>
      </w:r>
      <w:r w:rsidRPr="007D77D1">
        <w:rPr>
          <w:sz w:val="20"/>
          <w:szCs w:val="20"/>
        </w:rPr>
        <w:t xml:space="preserve"> Категория земель: земли населенных пунктов. Территориальная зона – Ж</w:t>
      </w:r>
      <w:proofErr w:type="gramStart"/>
      <w:r w:rsidRPr="007D77D1">
        <w:rPr>
          <w:sz w:val="20"/>
          <w:szCs w:val="20"/>
        </w:rPr>
        <w:t>1</w:t>
      </w:r>
      <w:proofErr w:type="gramEnd"/>
      <w:r w:rsidRPr="007D77D1">
        <w:rPr>
          <w:sz w:val="20"/>
          <w:szCs w:val="20"/>
        </w:rPr>
        <w:t xml:space="preserve"> – зона застройки индивидуальными жилыми домами</w:t>
      </w:r>
      <w:r w:rsidRPr="007D77D1">
        <w:rPr>
          <w:color w:val="000000"/>
          <w:sz w:val="20"/>
          <w:szCs w:val="20"/>
        </w:rPr>
        <w:t>.</w:t>
      </w:r>
    </w:p>
    <w:p w:rsidR="00C95E42" w:rsidRPr="007D77D1" w:rsidRDefault="00C95E42" w:rsidP="00C95E42">
      <w:pPr>
        <w:tabs>
          <w:tab w:val="left" w:pos="180"/>
        </w:tabs>
        <w:jc w:val="both"/>
        <w:rPr>
          <w:color w:val="000000"/>
          <w:sz w:val="20"/>
          <w:szCs w:val="20"/>
        </w:rPr>
      </w:pPr>
      <w:r w:rsidRPr="007D77D1">
        <w:rPr>
          <w:color w:val="000000"/>
          <w:sz w:val="20"/>
          <w:szCs w:val="20"/>
        </w:rPr>
        <w:t xml:space="preserve">         </w:t>
      </w:r>
      <w:r w:rsidRPr="007D77D1">
        <w:rPr>
          <w:sz w:val="20"/>
          <w:szCs w:val="20"/>
        </w:rPr>
        <w:t>2.При размещении объектов на земельном участке руководствоваться действующим законодательством РФ.</w:t>
      </w:r>
    </w:p>
    <w:p w:rsidR="00C95E42" w:rsidRPr="007D77D1" w:rsidRDefault="00C95E42" w:rsidP="00C95E42">
      <w:pPr>
        <w:tabs>
          <w:tab w:val="left" w:pos="180"/>
        </w:tabs>
        <w:jc w:val="both"/>
        <w:rPr>
          <w:sz w:val="20"/>
          <w:szCs w:val="20"/>
        </w:rPr>
      </w:pPr>
      <w:r w:rsidRPr="007D77D1">
        <w:rPr>
          <w:sz w:val="20"/>
          <w:szCs w:val="20"/>
        </w:rPr>
        <w:t xml:space="preserve">        3.Опубликовать настоящее решение в информационном бюллетене Моргинского сельского поселения и разместить на официальном сайте органа местного самоуправления Моргинского сельского поселения.</w:t>
      </w:r>
    </w:p>
    <w:p w:rsidR="00C95E42" w:rsidRPr="007D77D1" w:rsidRDefault="00C95E42" w:rsidP="00C95E42">
      <w:pPr>
        <w:tabs>
          <w:tab w:val="left" w:pos="180"/>
          <w:tab w:val="num" w:pos="360"/>
        </w:tabs>
        <w:ind w:firstLine="540"/>
        <w:jc w:val="both"/>
        <w:rPr>
          <w:sz w:val="20"/>
          <w:szCs w:val="20"/>
        </w:rPr>
      </w:pPr>
    </w:p>
    <w:p w:rsidR="00C95E42" w:rsidRPr="007D77D1" w:rsidRDefault="00C95E42" w:rsidP="00C95E42">
      <w:pPr>
        <w:rPr>
          <w:sz w:val="20"/>
          <w:szCs w:val="20"/>
        </w:rPr>
      </w:pPr>
      <w:r w:rsidRPr="007D77D1">
        <w:rPr>
          <w:sz w:val="20"/>
          <w:szCs w:val="20"/>
        </w:rPr>
        <w:t>Глава</w:t>
      </w:r>
    </w:p>
    <w:p w:rsidR="00C95E42" w:rsidRPr="007D77D1" w:rsidRDefault="00C95E42" w:rsidP="00C95E42">
      <w:pPr>
        <w:rPr>
          <w:sz w:val="20"/>
          <w:szCs w:val="20"/>
        </w:rPr>
      </w:pPr>
      <w:r w:rsidRPr="007D77D1">
        <w:rPr>
          <w:sz w:val="20"/>
          <w:szCs w:val="20"/>
        </w:rPr>
        <w:t xml:space="preserve">Моргинского сельского поселения </w:t>
      </w:r>
      <w:r w:rsidRPr="007D77D1">
        <w:rPr>
          <w:sz w:val="20"/>
          <w:szCs w:val="20"/>
        </w:rPr>
        <w:tab/>
      </w:r>
      <w:r w:rsidRPr="007D77D1">
        <w:rPr>
          <w:sz w:val="20"/>
          <w:szCs w:val="20"/>
        </w:rPr>
        <w:tab/>
      </w:r>
      <w:r w:rsidRPr="007D77D1">
        <w:rPr>
          <w:sz w:val="20"/>
          <w:szCs w:val="20"/>
        </w:rPr>
        <w:tab/>
      </w:r>
      <w:r w:rsidRPr="007D77D1">
        <w:rPr>
          <w:sz w:val="20"/>
          <w:szCs w:val="20"/>
        </w:rPr>
        <w:tab/>
      </w:r>
      <w:r w:rsidRPr="007D77D1">
        <w:rPr>
          <w:sz w:val="20"/>
          <w:szCs w:val="20"/>
        </w:rPr>
        <w:tab/>
        <w:t>С.Д.Фролов</w:t>
      </w:r>
    </w:p>
    <w:p w:rsidR="00C95E42" w:rsidRPr="007D77D1" w:rsidRDefault="00C95E42" w:rsidP="00C95E42">
      <w:pPr>
        <w:rPr>
          <w:sz w:val="20"/>
          <w:szCs w:val="20"/>
        </w:rPr>
      </w:pPr>
    </w:p>
    <w:p w:rsidR="00C95E42" w:rsidRPr="006861BF" w:rsidRDefault="00C95E42" w:rsidP="00C95E42">
      <w:pPr>
        <w:jc w:val="center"/>
        <w:rPr>
          <w:b/>
          <w:sz w:val="20"/>
          <w:szCs w:val="20"/>
        </w:rPr>
      </w:pPr>
      <w:r w:rsidRPr="006861BF">
        <w:rPr>
          <w:b/>
          <w:sz w:val="20"/>
          <w:szCs w:val="20"/>
        </w:rPr>
        <w:t>СОВЕТ ДЕПУТАТОВ МОРГИНСКОГО СЕЛЬСКОГО ПОСЕЛЕНИЯ ДУБЕНСКОГО МУНИЦИПАЛЬНОГО РАЙОНА РЕСПУБЛИКИ МОРДОВИЯ ШЕСТОГО СОЗЫВА</w:t>
      </w:r>
    </w:p>
    <w:p w:rsidR="00C95E42" w:rsidRPr="006861BF" w:rsidRDefault="00C95E42" w:rsidP="00C95E42">
      <w:pPr>
        <w:jc w:val="center"/>
        <w:rPr>
          <w:b/>
          <w:sz w:val="20"/>
          <w:szCs w:val="20"/>
        </w:rPr>
      </w:pPr>
    </w:p>
    <w:p w:rsidR="00C95E42" w:rsidRPr="006861BF" w:rsidRDefault="00C95E42" w:rsidP="00C95E42">
      <w:pPr>
        <w:jc w:val="center"/>
        <w:rPr>
          <w:b/>
          <w:sz w:val="20"/>
          <w:szCs w:val="20"/>
        </w:rPr>
      </w:pPr>
      <w:r w:rsidRPr="006861BF">
        <w:rPr>
          <w:b/>
          <w:sz w:val="20"/>
          <w:szCs w:val="20"/>
        </w:rPr>
        <w:t>РЕШЕНИЕ</w:t>
      </w:r>
    </w:p>
    <w:p w:rsidR="00C95E42" w:rsidRPr="006861BF" w:rsidRDefault="00C95E42" w:rsidP="00C95E42">
      <w:pPr>
        <w:jc w:val="center"/>
        <w:rPr>
          <w:b/>
          <w:sz w:val="20"/>
          <w:szCs w:val="20"/>
        </w:rPr>
      </w:pPr>
    </w:p>
    <w:p w:rsidR="00C95E42" w:rsidRPr="006861BF" w:rsidRDefault="00C95E42" w:rsidP="00C95E42">
      <w:pPr>
        <w:jc w:val="center"/>
        <w:rPr>
          <w:sz w:val="20"/>
          <w:szCs w:val="20"/>
        </w:rPr>
      </w:pPr>
      <w:r w:rsidRPr="006861BF">
        <w:rPr>
          <w:sz w:val="20"/>
          <w:szCs w:val="20"/>
        </w:rPr>
        <w:t>с. Морга</w:t>
      </w:r>
    </w:p>
    <w:p w:rsidR="00C95E42" w:rsidRPr="006861BF" w:rsidRDefault="00C95E42" w:rsidP="00C95E42">
      <w:pPr>
        <w:rPr>
          <w:sz w:val="20"/>
          <w:szCs w:val="20"/>
        </w:rPr>
      </w:pPr>
      <w:r w:rsidRPr="006861BF">
        <w:rPr>
          <w:sz w:val="20"/>
          <w:szCs w:val="20"/>
        </w:rPr>
        <w:t xml:space="preserve">31.10.2019                                                                                                          № 83   </w:t>
      </w:r>
    </w:p>
    <w:p w:rsidR="00C95E42" w:rsidRPr="006861BF" w:rsidRDefault="00C95E42" w:rsidP="00C95E42">
      <w:pPr>
        <w:ind w:left="360"/>
        <w:rPr>
          <w:b/>
          <w:sz w:val="20"/>
          <w:szCs w:val="20"/>
        </w:rPr>
      </w:pPr>
      <w:r w:rsidRPr="006861BF">
        <w:rPr>
          <w:sz w:val="20"/>
          <w:szCs w:val="20"/>
        </w:rPr>
        <w:t xml:space="preserve"> </w:t>
      </w:r>
    </w:p>
    <w:p w:rsidR="00C95E42" w:rsidRPr="006861BF" w:rsidRDefault="00C95E42" w:rsidP="00C95E42">
      <w:pPr>
        <w:jc w:val="center"/>
        <w:rPr>
          <w:sz w:val="20"/>
          <w:szCs w:val="20"/>
        </w:rPr>
      </w:pPr>
      <w:r w:rsidRPr="006861BF">
        <w:rPr>
          <w:sz w:val="20"/>
          <w:szCs w:val="20"/>
        </w:rPr>
        <w:t xml:space="preserve">О повышении должностных окладов лица, замещающего муниципальную  должность на постоянной основе в </w:t>
      </w:r>
      <w:proofErr w:type="spellStart"/>
      <w:r w:rsidRPr="006861BF">
        <w:rPr>
          <w:sz w:val="20"/>
          <w:szCs w:val="20"/>
        </w:rPr>
        <w:t>Моргинском</w:t>
      </w:r>
      <w:proofErr w:type="spellEnd"/>
      <w:r w:rsidRPr="006861BF">
        <w:rPr>
          <w:sz w:val="20"/>
          <w:szCs w:val="20"/>
        </w:rPr>
        <w:t xml:space="preserve"> сельском поселении Дубенском муниципальном районе –  главы Моргинского сельского поселения Дубенского муниципального района, лиц, замещающих должности муниципальной службы администрации Моргинского сельского поселения Дубенского муниципального района</w:t>
      </w:r>
    </w:p>
    <w:p w:rsidR="00C95E42" w:rsidRPr="006861BF" w:rsidRDefault="00C95E42" w:rsidP="00C95E42">
      <w:pPr>
        <w:jc w:val="center"/>
        <w:rPr>
          <w:b/>
          <w:sz w:val="20"/>
          <w:szCs w:val="20"/>
        </w:rPr>
      </w:pPr>
    </w:p>
    <w:p w:rsidR="00C95E42" w:rsidRPr="006861BF" w:rsidRDefault="00C95E42" w:rsidP="00C95E42">
      <w:pPr>
        <w:ind w:firstLine="709"/>
        <w:jc w:val="both"/>
        <w:rPr>
          <w:color w:val="000000"/>
          <w:sz w:val="20"/>
          <w:szCs w:val="20"/>
        </w:rPr>
      </w:pPr>
      <w:proofErr w:type="gramStart"/>
      <w:r w:rsidRPr="006861BF">
        <w:rPr>
          <w:color w:val="000000"/>
          <w:sz w:val="20"/>
          <w:szCs w:val="20"/>
        </w:rPr>
        <w:t>В соответствии с пунктом 2 статьи 22 Федерального Закона от 2 марта 2007 года № 25-ФЗ «О муниципальной службе в Российской Федерации», Указа Главы Республики Мордовия от 07 октября 2019 года № 236-УГ «О повышении должностных окладов в органах государственной власти Республики Мордовия», Совет депутатов Моргинского сельского поселения Дубенского муниципального района Республики Мордовия решил:</w:t>
      </w:r>
      <w:proofErr w:type="gramEnd"/>
    </w:p>
    <w:p w:rsidR="00C95E42" w:rsidRPr="006861BF" w:rsidRDefault="00C95E42" w:rsidP="00C95E42">
      <w:pPr>
        <w:ind w:firstLine="709"/>
        <w:jc w:val="both"/>
        <w:rPr>
          <w:color w:val="000000"/>
          <w:sz w:val="20"/>
          <w:szCs w:val="20"/>
        </w:rPr>
      </w:pPr>
      <w:r w:rsidRPr="006861BF">
        <w:rPr>
          <w:color w:val="000000"/>
          <w:sz w:val="20"/>
          <w:szCs w:val="20"/>
        </w:rPr>
        <w:t xml:space="preserve">1. Повысить с 1 октября 2019 года в 1,043 раза должностные оклады </w:t>
      </w:r>
      <w:r w:rsidRPr="006861BF">
        <w:rPr>
          <w:sz w:val="20"/>
          <w:szCs w:val="20"/>
        </w:rPr>
        <w:t xml:space="preserve">должностного лица, замещающего  муниципальную  должность на постоянной основе в </w:t>
      </w:r>
      <w:proofErr w:type="spellStart"/>
      <w:r w:rsidRPr="006861BF">
        <w:rPr>
          <w:sz w:val="20"/>
          <w:szCs w:val="20"/>
        </w:rPr>
        <w:t>Моргинском</w:t>
      </w:r>
      <w:proofErr w:type="spellEnd"/>
      <w:r w:rsidRPr="006861BF">
        <w:rPr>
          <w:sz w:val="20"/>
          <w:szCs w:val="20"/>
        </w:rPr>
        <w:t xml:space="preserve"> сельском поселении Дубенском муниципальном районе –  главы Моргинского сельского поселения Дубенского муниципального района,   </w:t>
      </w:r>
      <w:r w:rsidRPr="006861BF">
        <w:rPr>
          <w:color w:val="000000"/>
          <w:sz w:val="20"/>
          <w:szCs w:val="20"/>
        </w:rPr>
        <w:t>лиц, замещающих должности муниципальной службы администрации Моргинского сельского поселения Дубенского муниципального района;</w:t>
      </w:r>
    </w:p>
    <w:p w:rsidR="00C95E42" w:rsidRPr="006861BF" w:rsidRDefault="00C95E42" w:rsidP="00C95E42">
      <w:pPr>
        <w:ind w:firstLine="709"/>
        <w:jc w:val="both"/>
        <w:rPr>
          <w:color w:val="000000"/>
          <w:sz w:val="20"/>
          <w:szCs w:val="20"/>
        </w:rPr>
      </w:pPr>
      <w:r w:rsidRPr="006861BF">
        <w:rPr>
          <w:color w:val="000000"/>
          <w:sz w:val="20"/>
          <w:szCs w:val="20"/>
        </w:rPr>
        <w:t>2. Установить, что при повышении должностных окладов должностных лиц и муниципальных служащих Моргинского сельского поселения Дубенского муниципального района их размеры подлежат округлению до целого рубля в сторону увеличения.</w:t>
      </w:r>
    </w:p>
    <w:p w:rsidR="00C95E42" w:rsidRPr="006861BF" w:rsidRDefault="00C95E42" w:rsidP="00C95E42">
      <w:pPr>
        <w:ind w:firstLine="709"/>
        <w:jc w:val="both"/>
        <w:rPr>
          <w:color w:val="000000"/>
          <w:sz w:val="20"/>
          <w:szCs w:val="20"/>
        </w:rPr>
      </w:pPr>
      <w:r w:rsidRPr="006861BF">
        <w:rPr>
          <w:color w:val="000000"/>
          <w:sz w:val="20"/>
          <w:szCs w:val="20"/>
        </w:rPr>
        <w:t>3. Опубликовать настоящее решение в официальном печатном издании  – Информационном бюллетене  Моргинского сельского поселения Дубенского муниципального района и разместить на официальном сайте органов местного самоуправления Моргинского сельского поселения Дубенского муниципального района http:\\dubenki.e-mordovia.ru.</w:t>
      </w:r>
    </w:p>
    <w:p w:rsidR="00C95E42" w:rsidRPr="006861BF" w:rsidRDefault="00C95E42" w:rsidP="00C95E42">
      <w:pPr>
        <w:ind w:firstLine="709"/>
        <w:jc w:val="both"/>
        <w:rPr>
          <w:bCs/>
          <w:sz w:val="20"/>
          <w:szCs w:val="20"/>
        </w:rPr>
      </w:pPr>
      <w:r w:rsidRPr="006861BF">
        <w:rPr>
          <w:color w:val="000000"/>
          <w:sz w:val="20"/>
          <w:szCs w:val="20"/>
        </w:rPr>
        <w:t>4. Настоящее решение вступает в силу со дня его официального опубликования  и распространяет свое действие на правоотношения, возникшие с 1 октября 2019 года.</w:t>
      </w:r>
    </w:p>
    <w:p w:rsidR="00C95E42" w:rsidRPr="006861BF" w:rsidRDefault="00C95E42" w:rsidP="00C95E42">
      <w:pPr>
        <w:jc w:val="both"/>
        <w:rPr>
          <w:sz w:val="20"/>
          <w:szCs w:val="20"/>
        </w:rPr>
      </w:pPr>
    </w:p>
    <w:p w:rsidR="00C95E42" w:rsidRPr="006861BF" w:rsidRDefault="00C95E42" w:rsidP="00C95E42">
      <w:pPr>
        <w:jc w:val="both"/>
        <w:rPr>
          <w:sz w:val="20"/>
          <w:szCs w:val="20"/>
        </w:rPr>
      </w:pPr>
      <w:r w:rsidRPr="006861BF">
        <w:rPr>
          <w:sz w:val="20"/>
          <w:szCs w:val="20"/>
        </w:rPr>
        <w:t>Глава</w:t>
      </w:r>
    </w:p>
    <w:p w:rsidR="00C95E42" w:rsidRPr="006861BF" w:rsidRDefault="00C95E42" w:rsidP="00C95E42">
      <w:pPr>
        <w:jc w:val="both"/>
        <w:rPr>
          <w:sz w:val="20"/>
          <w:szCs w:val="20"/>
        </w:rPr>
      </w:pPr>
      <w:r w:rsidRPr="006861BF">
        <w:rPr>
          <w:sz w:val="20"/>
          <w:szCs w:val="20"/>
        </w:rPr>
        <w:t>Моргинского сельского поселения                               С.Д.Фролов</w:t>
      </w:r>
    </w:p>
    <w:p w:rsidR="009A7DB3" w:rsidRDefault="009A7DB3" w:rsidP="009A7DB3"/>
    <w:p w:rsidR="009A7DB3" w:rsidRDefault="009A7DB3" w:rsidP="009A7DB3"/>
    <w:p w:rsidR="001726F7" w:rsidRDefault="001726F7" w:rsidP="001726F7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района Республики </w:t>
      </w:r>
      <w:r w:rsidR="00434029">
        <w:rPr>
          <w:rFonts w:ascii="Arial Narrow" w:hAnsi="Arial Narrow"/>
          <w:b/>
        </w:rPr>
        <w:t>Мордовия от 31 октября</w:t>
      </w:r>
      <w:r w:rsidR="00746858">
        <w:rPr>
          <w:rFonts w:ascii="Arial Narrow" w:hAnsi="Arial Narrow"/>
          <w:b/>
        </w:rPr>
        <w:t xml:space="preserve"> 201</w:t>
      </w:r>
      <w:r w:rsidR="00434029">
        <w:rPr>
          <w:rFonts w:ascii="Arial Narrow" w:hAnsi="Arial Narrow"/>
          <w:b/>
        </w:rPr>
        <w:t>9 года №20(377</w:t>
      </w:r>
      <w:r>
        <w:rPr>
          <w:rFonts w:ascii="Arial Narrow" w:hAnsi="Arial Narrow"/>
          <w:b/>
        </w:rPr>
        <w:t>)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1726F7" w:rsidRDefault="001726F7" w:rsidP="001726F7"/>
    <w:p w:rsidR="001726F7" w:rsidRDefault="001726F7" w:rsidP="001726F7"/>
    <w:p w:rsidR="00EE6C3B" w:rsidRDefault="00EE6C3B"/>
    <w:sectPr w:rsidR="00EE6C3B" w:rsidSect="00F56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00B50"/>
    <w:multiLevelType w:val="hybridMultilevel"/>
    <w:tmpl w:val="DC4AB0B4"/>
    <w:lvl w:ilvl="0" w:tplc="98D8F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726F7"/>
    <w:rsid w:val="000D387D"/>
    <w:rsid w:val="001726F7"/>
    <w:rsid w:val="003D3FCE"/>
    <w:rsid w:val="00434029"/>
    <w:rsid w:val="00546D4B"/>
    <w:rsid w:val="005B1AE0"/>
    <w:rsid w:val="00746858"/>
    <w:rsid w:val="00837072"/>
    <w:rsid w:val="008C062F"/>
    <w:rsid w:val="008D3949"/>
    <w:rsid w:val="008D5309"/>
    <w:rsid w:val="008F194E"/>
    <w:rsid w:val="009A7DB3"/>
    <w:rsid w:val="00A51A33"/>
    <w:rsid w:val="00AA3CFA"/>
    <w:rsid w:val="00AD0273"/>
    <w:rsid w:val="00C072D3"/>
    <w:rsid w:val="00C95E42"/>
    <w:rsid w:val="00E864E7"/>
    <w:rsid w:val="00E964ED"/>
    <w:rsid w:val="00EA733D"/>
    <w:rsid w:val="00EE6C3B"/>
    <w:rsid w:val="00F05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3402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26F7"/>
  </w:style>
  <w:style w:type="paragraph" w:customStyle="1" w:styleId="docempty">
    <w:name w:val="doc_empty"/>
    <w:basedOn w:val="a"/>
    <w:rsid w:val="008D5309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8D5309"/>
    <w:rPr>
      <w:b/>
      <w:bCs/>
    </w:rPr>
  </w:style>
  <w:style w:type="paragraph" w:customStyle="1" w:styleId="11">
    <w:name w:val="Без интервала1"/>
    <w:rsid w:val="008F194E"/>
    <w:pPr>
      <w:spacing w:after="0" w:line="240" w:lineRule="auto"/>
    </w:pPr>
    <w:rPr>
      <w:rFonts w:ascii="Calibri" w:eastAsia="Times New Roman" w:hAnsi="Calibri" w:cs="Times New Roman"/>
    </w:rPr>
  </w:style>
  <w:style w:type="character" w:styleId="a5">
    <w:name w:val="Emphasis"/>
    <w:basedOn w:val="a0"/>
    <w:qFormat/>
    <w:rsid w:val="003D3FCE"/>
    <w:rPr>
      <w:i/>
      <w:iCs/>
    </w:rPr>
  </w:style>
  <w:style w:type="character" w:styleId="a6">
    <w:name w:val="Hyperlink"/>
    <w:basedOn w:val="a0"/>
    <w:rsid w:val="003D3FC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434029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7">
    <w:name w:val="Гипертекстовая ссылка"/>
    <w:basedOn w:val="a0"/>
    <w:uiPriority w:val="99"/>
    <w:rsid w:val="00434029"/>
    <w:rPr>
      <w:rFonts w:cs="Times New Roman"/>
      <w:b w:val="0"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434029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s1">
    <w:name w:val="s_1"/>
    <w:basedOn w:val="a"/>
    <w:rsid w:val="00C95E4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12604.0" TargetMode="External"/><Relationship Id="rId11" Type="http://schemas.openxmlformats.org/officeDocument/2006/relationships/hyperlink" Target="garantF1://10080094.0" TargetMode="External"/><Relationship Id="rId5" Type="http://schemas.openxmlformats.org/officeDocument/2006/relationships/hyperlink" Target="garantF1://8817512.0" TargetMode="External"/><Relationship Id="rId10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3699</Words>
  <Characters>21087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2019-06-26T09:49:00Z</cp:lastPrinted>
  <dcterms:created xsi:type="dcterms:W3CDTF">2019-11-22T07:21:00Z</dcterms:created>
  <dcterms:modified xsi:type="dcterms:W3CDTF">2019-11-22T07:21:00Z</dcterms:modified>
</cp:coreProperties>
</file>