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90" w:rsidRPr="00F81F06" w:rsidRDefault="00823F90" w:rsidP="00823F90">
      <w:pPr>
        <w:rPr>
          <w:rFonts w:ascii="Times New Roman" w:hAnsi="Times New Roman" w:cs="Times New Roman"/>
          <w:sz w:val="22"/>
          <w:szCs w:val="22"/>
        </w:rPr>
      </w:pPr>
      <w:r w:rsidRPr="00F81F06">
        <w:rPr>
          <w:rFonts w:ascii="Times New Roman" w:hAnsi="Times New Roman" w:cs="Times New Roman"/>
          <w:sz w:val="22"/>
          <w:szCs w:val="22"/>
        </w:rPr>
        <w:t xml:space="preserve">Информационный бюллетень </w:t>
      </w:r>
      <w:proofErr w:type="spellStart"/>
      <w:r w:rsidRPr="00F81F06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F81F06">
        <w:rPr>
          <w:rFonts w:ascii="Times New Roman" w:hAnsi="Times New Roman" w:cs="Times New Roman"/>
          <w:sz w:val="22"/>
          <w:szCs w:val="22"/>
        </w:rPr>
        <w:t xml:space="preserve"> сельского поселения Дубенского муниципального района Республики Мордовия </w:t>
      </w:r>
      <w:r>
        <w:rPr>
          <w:rFonts w:ascii="Times New Roman" w:hAnsi="Times New Roman" w:cs="Times New Roman"/>
          <w:sz w:val="22"/>
          <w:szCs w:val="22"/>
        </w:rPr>
        <w:t xml:space="preserve"> №41 (502) от 26.</w:t>
      </w:r>
      <w:r w:rsidRPr="00F81F06">
        <w:rPr>
          <w:rFonts w:ascii="Times New Roman" w:hAnsi="Times New Roman" w:cs="Times New Roman"/>
          <w:sz w:val="22"/>
          <w:szCs w:val="22"/>
        </w:rPr>
        <w:t xml:space="preserve">12.2019г. </w:t>
      </w:r>
    </w:p>
    <w:p w:rsidR="00823F90" w:rsidRPr="00F81F06" w:rsidRDefault="00823F90" w:rsidP="00823F90">
      <w:pPr>
        <w:rPr>
          <w:rFonts w:ascii="Times New Roman" w:hAnsi="Times New Roman" w:cs="Times New Roman"/>
          <w:sz w:val="22"/>
          <w:szCs w:val="22"/>
        </w:rPr>
      </w:pPr>
      <w:r w:rsidRPr="00F81F06">
        <w:rPr>
          <w:rFonts w:ascii="Times New Roman" w:hAnsi="Times New Roman" w:cs="Times New Roman"/>
          <w:sz w:val="22"/>
          <w:szCs w:val="22"/>
        </w:rPr>
        <w:t xml:space="preserve">Является официальным печатным изданием </w:t>
      </w:r>
      <w:proofErr w:type="spellStart"/>
      <w:r w:rsidRPr="00F81F06">
        <w:rPr>
          <w:rFonts w:ascii="Times New Roman" w:hAnsi="Times New Roman" w:cs="Times New Roman"/>
          <w:sz w:val="22"/>
          <w:szCs w:val="22"/>
        </w:rPr>
        <w:t>Поводимовского</w:t>
      </w:r>
      <w:proofErr w:type="spellEnd"/>
      <w:r w:rsidRPr="00F81F06">
        <w:rPr>
          <w:rFonts w:ascii="Times New Roman" w:hAnsi="Times New Roman" w:cs="Times New Roman"/>
          <w:sz w:val="22"/>
          <w:szCs w:val="22"/>
        </w:rPr>
        <w:t xml:space="preserve"> сельского поселения                         Дубенского муниципального района Республики Мордовии</w:t>
      </w:r>
    </w:p>
    <w:p w:rsidR="00823F90" w:rsidRDefault="00823F90" w:rsidP="00823F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3F90" w:rsidRDefault="00823F90" w:rsidP="00823F9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23F90" w:rsidRDefault="00823F90" w:rsidP="00823F9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Выявлены нарушения антитеррористического законодательства</w:t>
      </w:r>
    </w:p>
    <w:p w:rsidR="00823F90" w:rsidRDefault="00823F90" w:rsidP="00823F9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3F90" w:rsidRDefault="00823F90" w:rsidP="00823F9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3F90" w:rsidRDefault="00823F90" w:rsidP="00823F9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 района регулярно проводятся проверки соблюдения  антитеррористического законодательства.</w:t>
      </w:r>
    </w:p>
    <w:p w:rsidR="00823F90" w:rsidRDefault="00823F90" w:rsidP="00823F9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предупреждения чрезвычайных ситуаций  в образовательных учреждениях в 2019 году в суд направлены исковые заявления к МБУДО «Дубенская ДЮСШ» 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восстановить целостность ограждения образовательного учреждения и к ГБПОУ РМ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аграрный техникум» 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обязании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установить систему видеонаблюдения в здании ГБПОУ РМ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аграрный техникум» - отделение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. Заявления рассмотрены и удовлетворены, их устранение находится на контроле прокуратуры района.</w:t>
      </w:r>
    </w:p>
    <w:p w:rsidR="00823F90" w:rsidRPr="00CB6600" w:rsidRDefault="00823F90" w:rsidP="00823F9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D0DAE" w:rsidRDefault="003D0DAE"/>
    <w:sectPr w:rsidR="003D0DAE" w:rsidSect="007328E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3F90"/>
    <w:rsid w:val="003D0DAE"/>
    <w:rsid w:val="00823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9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2019-12-26T13:08:00Z</dcterms:created>
  <dcterms:modified xsi:type="dcterms:W3CDTF">2019-12-26T13:09:00Z</dcterms:modified>
</cp:coreProperties>
</file>