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СОВЕТ ДЕПУТАТОВ ДУБЕНСКОГО МУНИЦИПАЛЬНОГО РАЙОНА</w:t>
      </w:r>
    </w:p>
    <w:p w:rsidR="00457F5C" w:rsidRPr="0059789F" w:rsidRDefault="00457F5C" w:rsidP="00457F5C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457F5C" w:rsidRPr="00676246" w:rsidRDefault="00457F5C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64017">
        <w:rPr>
          <w:rFonts w:ascii="Times New Roman" w:hAnsi="Times New Roman" w:cs="Times New Roman"/>
          <w:sz w:val="28"/>
          <w:szCs w:val="28"/>
        </w:rPr>
        <w:t xml:space="preserve"> </w:t>
      </w:r>
      <w:r w:rsidR="00ED0F42">
        <w:rPr>
          <w:rFonts w:ascii="Times New Roman" w:hAnsi="Times New Roman" w:cs="Times New Roman"/>
          <w:sz w:val="28"/>
          <w:szCs w:val="28"/>
        </w:rPr>
        <w:t>19</w:t>
      </w:r>
      <w:r w:rsidR="00EF609A" w:rsidRPr="00676246">
        <w:rPr>
          <w:rFonts w:ascii="Times New Roman" w:hAnsi="Times New Roman" w:cs="Times New Roman"/>
          <w:sz w:val="28"/>
          <w:szCs w:val="28"/>
        </w:rPr>
        <w:t>.1</w:t>
      </w:r>
      <w:r w:rsidR="00ED0F42">
        <w:rPr>
          <w:rFonts w:ascii="Times New Roman" w:hAnsi="Times New Roman" w:cs="Times New Roman"/>
          <w:sz w:val="28"/>
          <w:szCs w:val="28"/>
        </w:rPr>
        <w:t>2</w:t>
      </w:r>
      <w:r w:rsidR="00EF609A" w:rsidRPr="00676246">
        <w:rPr>
          <w:rFonts w:ascii="Times New Roman" w:hAnsi="Times New Roman" w:cs="Times New Roman"/>
          <w:sz w:val="28"/>
          <w:szCs w:val="28"/>
        </w:rPr>
        <w:t>.</w:t>
      </w:r>
      <w:r w:rsidRPr="00164017">
        <w:rPr>
          <w:rFonts w:ascii="Times New Roman" w:hAnsi="Times New Roman" w:cs="Times New Roman"/>
          <w:sz w:val="28"/>
          <w:szCs w:val="28"/>
        </w:rPr>
        <w:t>201</w:t>
      </w:r>
      <w:r w:rsidR="00F0583F" w:rsidRPr="00164017">
        <w:rPr>
          <w:rFonts w:ascii="Times New Roman" w:hAnsi="Times New Roman" w:cs="Times New Roman"/>
          <w:sz w:val="28"/>
          <w:szCs w:val="28"/>
        </w:rPr>
        <w:t>9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4017">
        <w:rPr>
          <w:rFonts w:ascii="Times New Roman" w:hAnsi="Times New Roman" w:cs="Times New Roman"/>
          <w:sz w:val="28"/>
          <w:szCs w:val="28"/>
        </w:rPr>
        <w:t xml:space="preserve">        </w:t>
      </w:r>
      <w:r w:rsidR="00164017" w:rsidRPr="00164017">
        <w:rPr>
          <w:rFonts w:ascii="Times New Roman" w:hAnsi="Times New Roman" w:cs="Times New Roman"/>
          <w:sz w:val="28"/>
          <w:szCs w:val="28"/>
        </w:rPr>
        <w:t xml:space="preserve">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№</w:t>
      </w:r>
      <w:r w:rsidR="00ED0F42">
        <w:rPr>
          <w:rFonts w:ascii="Times New Roman" w:hAnsi="Times New Roman" w:cs="Times New Roman"/>
          <w:sz w:val="28"/>
          <w:szCs w:val="28"/>
        </w:rPr>
        <w:t xml:space="preserve"> 218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FE47F1" w:rsidRDefault="00ED0F42" w:rsidP="00ED0F42">
      <w:pPr>
        <w:jc w:val="center"/>
        <w:rPr>
          <w:sz w:val="28"/>
          <w:szCs w:val="28"/>
        </w:rPr>
      </w:pPr>
      <w:proofErr w:type="gramStart"/>
      <w:r w:rsidRPr="00ED0F42">
        <w:rPr>
          <w:sz w:val="28"/>
          <w:szCs w:val="28"/>
        </w:rPr>
        <w:t>Об утверждении Положения о порядке принятия р</w:t>
      </w:r>
      <w:r>
        <w:rPr>
          <w:sz w:val="28"/>
          <w:szCs w:val="28"/>
        </w:rPr>
        <w:t xml:space="preserve">ешения о применении к депутату, </w:t>
      </w:r>
      <w:r w:rsidRPr="00ED0F42">
        <w:rPr>
          <w:sz w:val="28"/>
          <w:szCs w:val="28"/>
        </w:rPr>
        <w:t xml:space="preserve">члену выборного органа местного самоуправления, </w:t>
      </w:r>
      <w:r>
        <w:rPr>
          <w:sz w:val="28"/>
          <w:szCs w:val="28"/>
        </w:rPr>
        <w:t xml:space="preserve">выборному </w:t>
      </w:r>
      <w:r w:rsidRPr="00ED0F42">
        <w:rPr>
          <w:sz w:val="28"/>
          <w:szCs w:val="28"/>
        </w:rPr>
        <w:t xml:space="preserve">должностному лицу местного самоуправления </w:t>
      </w:r>
      <w:r>
        <w:rPr>
          <w:sz w:val="28"/>
          <w:szCs w:val="28"/>
        </w:rPr>
        <w:t xml:space="preserve">мер ответственности за </w:t>
      </w:r>
      <w:r w:rsidRPr="00ED0F42">
        <w:rPr>
          <w:sz w:val="28"/>
          <w:szCs w:val="28"/>
        </w:rPr>
        <w:t>представление недостоверных или неп</w:t>
      </w:r>
      <w:r>
        <w:rPr>
          <w:sz w:val="28"/>
          <w:szCs w:val="28"/>
        </w:rPr>
        <w:t xml:space="preserve">олных сведений о своих доходах, </w:t>
      </w:r>
      <w:r w:rsidRPr="00ED0F42">
        <w:rPr>
          <w:sz w:val="28"/>
          <w:szCs w:val="28"/>
        </w:rPr>
        <w:t>расходах, об имуществе и обязательствах им</w:t>
      </w:r>
      <w:r>
        <w:rPr>
          <w:sz w:val="28"/>
          <w:szCs w:val="28"/>
        </w:rPr>
        <w:t xml:space="preserve">ущественного характера, а также </w:t>
      </w:r>
      <w:r w:rsidRPr="00ED0F42">
        <w:rPr>
          <w:sz w:val="28"/>
          <w:szCs w:val="28"/>
        </w:rPr>
        <w:t xml:space="preserve">сведений о доходах, расходах, </w:t>
      </w:r>
      <w:r>
        <w:rPr>
          <w:sz w:val="28"/>
          <w:szCs w:val="28"/>
        </w:rPr>
        <w:t xml:space="preserve">об имуществе и обязательствах </w:t>
      </w:r>
      <w:r w:rsidRPr="00ED0F42">
        <w:rPr>
          <w:sz w:val="28"/>
          <w:szCs w:val="28"/>
        </w:rPr>
        <w:t>имущественного характера своих супруги</w:t>
      </w:r>
      <w:r>
        <w:rPr>
          <w:sz w:val="28"/>
          <w:szCs w:val="28"/>
        </w:rPr>
        <w:t xml:space="preserve"> (супруга) и несовершеннолетних </w:t>
      </w:r>
      <w:r w:rsidRPr="00ED0F42">
        <w:rPr>
          <w:sz w:val="28"/>
          <w:szCs w:val="28"/>
        </w:rPr>
        <w:t>детей, если искажение</w:t>
      </w:r>
      <w:r>
        <w:rPr>
          <w:sz w:val="28"/>
          <w:szCs w:val="28"/>
        </w:rPr>
        <w:t xml:space="preserve"> </w:t>
      </w:r>
      <w:r w:rsidRPr="00ED0F42">
        <w:rPr>
          <w:sz w:val="28"/>
          <w:szCs w:val="28"/>
        </w:rPr>
        <w:t>этих</w:t>
      </w:r>
      <w:proofErr w:type="gramEnd"/>
      <w:r w:rsidRPr="00ED0F42">
        <w:rPr>
          <w:sz w:val="28"/>
          <w:szCs w:val="28"/>
        </w:rPr>
        <w:t xml:space="preserve"> сведений является несущественным</w:t>
      </w:r>
      <w:r w:rsidR="0016747E" w:rsidRPr="00F3264B">
        <w:rPr>
          <w:sz w:val="28"/>
          <w:szCs w:val="28"/>
        </w:rPr>
        <w:br/>
      </w:r>
    </w:p>
    <w:p w:rsidR="00ED0F42" w:rsidRPr="00ED0F42" w:rsidRDefault="00ED0F42" w:rsidP="00ED0F4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 w:rsidRPr="00ED0F42">
        <w:rPr>
          <w:color w:val="000000"/>
          <w:sz w:val="28"/>
          <w:szCs w:val="28"/>
        </w:rPr>
        <w:t xml:space="preserve"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1707F6">
        <w:rPr>
          <w:color w:val="000000"/>
          <w:sz w:val="28"/>
          <w:szCs w:val="28"/>
        </w:rPr>
        <w:t>Дубенского муниципального района,</w:t>
      </w:r>
      <w:r w:rsidR="001707F6">
        <w:t xml:space="preserve"> </w:t>
      </w:r>
      <w:r w:rsidRPr="00ED0F42">
        <w:rPr>
          <w:color w:val="000000"/>
          <w:sz w:val="28"/>
          <w:szCs w:val="28"/>
        </w:rPr>
        <w:t>Совет депутатов Дубенского муниципального района решил:</w:t>
      </w:r>
      <w:proofErr w:type="gramEnd"/>
    </w:p>
    <w:p w:rsidR="00ED0F42" w:rsidRPr="00ED0F42" w:rsidRDefault="00ED0F42" w:rsidP="00ED0F4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gramStart"/>
      <w:r w:rsidRPr="00ED0F42">
        <w:rPr>
          <w:color w:val="000000"/>
          <w:sz w:val="28"/>
          <w:szCs w:val="28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ED0F42">
        <w:rPr>
          <w:color w:val="000000"/>
          <w:sz w:val="28"/>
          <w:szCs w:val="28"/>
        </w:rPr>
        <w:t xml:space="preserve"> сведений является несущественным.</w:t>
      </w:r>
    </w:p>
    <w:p w:rsidR="00ED0F42" w:rsidRPr="00ED0F42" w:rsidRDefault="00ED0F42" w:rsidP="00ED0F4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0" w:name="sub_6"/>
      <w:r w:rsidRPr="00ED0F42">
        <w:rPr>
          <w:color w:val="000000"/>
          <w:sz w:val="28"/>
          <w:szCs w:val="28"/>
        </w:rPr>
        <w:t>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ED0F42">
        <w:rPr>
          <w:color w:val="000000"/>
          <w:sz w:val="28"/>
          <w:szCs w:val="28"/>
          <w:lang w:val="en-US"/>
        </w:rPr>
        <w:t>dubenki</w:t>
      </w:r>
      <w:proofErr w:type="spellEnd"/>
      <w:r w:rsidRPr="00ED0F42">
        <w:rPr>
          <w:color w:val="000000"/>
          <w:sz w:val="28"/>
          <w:szCs w:val="28"/>
        </w:rPr>
        <w:t>.e-mordovia.ru.</w:t>
      </w:r>
      <w:bookmarkStart w:id="1" w:name="sub_7"/>
      <w:bookmarkEnd w:id="0"/>
    </w:p>
    <w:p w:rsidR="002A439F" w:rsidRPr="001707F6" w:rsidRDefault="00ED0F42" w:rsidP="001707F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D0F42">
        <w:rPr>
          <w:color w:val="000000"/>
          <w:sz w:val="28"/>
          <w:szCs w:val="28"/>
        </w:rPr>
        <w:t>3. Настоящее решение вступает в силу со дня официального опубликования.</w:t>
      </w:r>
      <w:bookmarkEnd w:id="1"/>
      <w:r w:rsidR="002A439F" w:rsidRPr="002A439F">
        <w:rPr>
          <w:sz w:val="28"/>
          <w:szCs w:val="28"/>
        </w:rPr>
        <w:t xml:space="preserve"> </w:t>
      </w: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1"/>
              <w:gridCol w:w="4894"/>
            </w:tblGrid>
            <w:tr w:rsidR="002A439F" w:rsidRPr="00F50AAD" w:rsidTr="00F1009F">
              <w:trPr>
                <w:trHeight w:val="882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2A439F" w:rsidRPr="00F50AAD" w:rsidTr="00F1009F">
              <w:trPr>
                <w:trHeight w:val="323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Плешаков</w:t>
                  </w:r>
                  <w:r w:rsidR="004B3C38">
                    <w:rPr>
                      <w:sz w:val="28"/>
                      <w:szCs w:val="28"/>
                    </w:rPr>
                    <w:t xml:space="preserve"> С.Г.</w:t>
                  </w:r>
                </w:p>
              </w:tc>
              <w:tc>
                <w:tcPr>
                  <w:tcW w:w="5137" w:type="dxa"/>
                </w:tcPr>
                <w:p w:rsidR="002A439F" w:rsidRPr="00F50AAD" w:rsidRDefault="004B3C38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</w:t>
                  </w:r>
                  <w:proofErr w:type="spellStart"/>
                  <w:r w:rsidR="002A439F" w:rsidRPr="00F50AAD">
                    <w:rPr>
                      <w:sz w:val="28"/>
                      <w:szCs w:val="28"/>
                    </w:rPr>
                    <w:t>Сайгачев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А.И.</w:t>
                  </w:r>
                </w:p>
              </w:tc>
            </w:tr>
          </w:tbl>
          <w:p w:rsidR="004B7256" w:rsidRDefault="004B7256" w:rsidP="00116FC5">
            <w:pPr>
              <w:rPr>
                <w:color w:val="000000" w:themeColor="text1"/>
                <w:sz w:val="28"/>
                <w:szCs w:val="28"/>
              </w:rPr>
            </w:pPr>
          </w:p>
          <w:p w:rsidR="001707F6" w:rsidRDefault="001707F6" w:rsidP="001707F6">
            <w:pPr>
              <w:ind w:left="5387"/>
              <w:rPr>
                <w:color w:val="000000" w:themeColor="text1"/>
                <w:sz w:val="28"/>
                <w:szCs w:val="28"/>
              </w:rPr>
            </w:pPr>
            <w:bookmarkStart w:id="2" w:name="_GoBack"/>
            <w:r w:rsidRPr="001707F6">
              <w:rPr>
                <w:color w:val="000000" w:themeColor="text1"/>
                <w:sz w:val="28"/>
                <w:szCs w:val="28"/>
              </w:rPr>
              <w:lastRenderedPageBreak/>
              <w:t>Приложение №1</w:t>
            </w:r>
            <w:r w:rsidRPr="001707F6">
              <w:rPr>
                <w:color w:val="000000" w:themeColor="text1"/>
                <w:sz w:val="28"/>
                <w:szCs w:val="28"/>
              </w:rPr>
              <w:br/>
              <w:t>к решению Совета депутатов</w:t>
            </w:r>
            <w:r w:rsidRPr="001707F6">
              <w:rPr>
                <w:color w:val="000000" w:themeColor="text1"/>
                <w:sz w:val="28"/>
                <w:szCs w:val="28"/>
              </w:rPr>
              <w:br/>
              <w:t>Дубенского муниципального района Республики Мордовия</w:t>
            </w:r>
            <w:r w:rsidRPr="001707F6">
              <w:rPr>
                <w:color w:val="000000" w:themeColor="text1"/>
                <w:sz w:val="28"/>
                <w:szCs w:val="28"/>
              </w:rPr>
              <w:br/>
              <w:t xml:space="preserve">от </w:t>
            </w:r>
            <w:r>
              <w:rPr>
                <w:color w:val="000000" w:themeColor="text1"/>
                <w:sz w:val="28"/>
                <w:szCs w:val="28"/>
              </w:rPr>
              <w:t>19.12</w:t>
            </w:r>
            <w:r w:rsidRPr="001707F6">
              <w:rPr>
                <w:color w:val="000000" w:themeColor="text1"/>
                <w:sz w:val="28"/>
                <w:szCs w:val="28"/>
              </w:rPr>
              <w:t>.2019 г. № 2</w:t>
            </w:r>
            <w:r>
              <w:rPr>
                <w:color w:val="000000" w:themeColor="text1"/>
                <w:sz w:val="28"/>
                <w:szCs w:val="28"/>
              </w:rPr>
              <w:t>18</w:t>
            </w:r>
          </w:p>
          <w:p w:rsidR="001707F6" w:rsidRDefault="001707F6" w:rsidP="001707F6">
            <w:pPr>
              <w:ind w:left="5387"/>
              <w:rPr>
                <w:color w:val="000000" w:themeColor="text1"/>
                <w:sz w:val="28"/>
                <w:szCs w:val="28"/>
              </w:rPr>
            </w:pPr>
          </w:p>
          <w:p w:rsidR="001707F6" w:rsidRPr="006A064F" w:rsidRDefault="001707F6" w:rsidP="001707F6">
            <w:pPr>
              <w:pStyle w:val="s1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ПОЛОЖЕНИЕ</w:t>
            </w:r>
          </w:p>
          <w:p w:rsidR="001707F6" w:rsidRPr="006A064F" w:rsidRDefault="001707F6" w:rsidP="001707F6">
            <w:pPr>
              <w:pStyle w:val="s1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 xml:space="preserve">о порядке </w:t>
            </w:r>
            <w:r w:rsidRPr="006A064F">
              <w:rPr>
                <w:color w:val="000000"/>
                <w:sz w:val="28"/>
                <w:szCs w:val="28"/>
              </w:rPr>
              <w:t xml:space="preserve">принятия решения о применении к </w:t>
            </w:r>
            <w:r>
              <w:rPr>
                <w:sz w:val="28"/>
                <w:szCs w:val="28"/>
              </w:rPr>
              <w:t xml:space="preserve">депутату, члену выборного </w:t>
            </w:r>
            <w:r w:rsidRPr="008D7C5C">
              <w:rPr>
                <w:sz w:val="28"/>
                <w:szCs w:val="28"/>
              </w:rPr>
              <w:t>органа местного самоуправления, выбор</w:t>
            </w:r>
            <w:r>
              <w:rPr>
                <w:sz w:val="28"/>
                <w:szCs w:val="28"/>
              </w:rPr>
              <w:t xml:space="preserve">ному должностному лицу местного </w:t>
            </w:r>
            <w:r w:rsidRPr="008D7C5C">
              <w:rPr>
                <w:sz w:val="28"/>
                <w:szCs w:val="28"/>
              </w:rPr>
              <w:t>самоуправления</w:t>
            </w:r>
            <w:r w:rsidRPr="006A064F">
              <w:rPr>
                <w:color w:val="000000"/>
                <w:sz w:val="28"/>
                <w:szCs w:val="28"/>
              </w:rPr>
              <w:t xml:space="preserve"> мер ответственности за </w:t>
            </w:r>
            <w:r>
              <w:rPr>
                <w:color w:val="000000"/>
                <w:sz w:val="28"/>
                <w:szCs w:val="28"/>
              </w:rPr>
              <w:t xml:space="preserve">представление недостоверных или </w:t>
            </w:r>
            <w:r w:rsidRPr="006A064F">
              <w:rPr>
                <w:color w:val="000000"/>
                <w:sz w:val="28"/>
                <w:szCs w:val="28"/>
              </w:rPr>
              <w:t>неполных сведений о своих доходах, расходах</w:t>
            </w:r>
            <w:r>
              <w:rPr>
                <w:color w:val="000000"/>
                <w:sz w:val="28"/>
                <w:szCs w:val="28"/>
              </w:rPr>
              <w:t xml:space="preserve">, об имуществе и обязательствах </w:t>
            </w:r>
            <w:r w:rsidRPr="006A064F">
              <w:rPr>
                <w:color w:val="000000"/>
                <w:sz w:val="28"/>
                <w:szCs w:val="28"/>
              </w:rPr>
              <w:t>имущественного характера, а также сведений о дохо</w:t>
            </w:r>
            <w:r>
              <w:rPr>
                <w:color w:val="000000"/>
                <w:sz w:val="28"/>
                <w:szCs w:val="28"/>
              </w:rPr>
              <w:t xml:space="preserve">дах, расходах, об </w:t>
            </w:r>
            <w:r w:rsidRPr="006A064F">
              <w:rPr>
                <w:color w:val="000000"/>
                <w:sz w:val="28"/>
                <w:szCs w:val="28"/>
              </w:rPr>
              <w:t>имуществе и обязательствах имущест</w:t>
            </w:r>
            <w:r>
              <w:rPr>
                <w:color w:val="000000"/>
                <w:sz w:val="28"/>
                <w:szCs w:val="28"/>
              </w:rPr>
              <w:t xml:space="preserve">венного характера своих супруги </w:t>
            </w:r>
            <w:r w:rsidRPr="006A064F">
              <w:rPr>
                <w:color w:val="000000"/>
                <w:sz w:val="28"/>
                <w:szCs w:val="28"/>
              </w:rPr>
              <w:t>(супруга) и несовершеннолетних детей,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6A064F">
              <w:rPr>
                <w:color w:val="000000"/>
                <w:sz w:val="28"/>
                <w:szCs w:val="28"/>
              </w:rPr>
              <w:t>если искажение этих сведений является несущественным</w:t>
            </w:r>
            <w:proofErr w:type="gramEnd"/>
          </w:p>
          <w:p w:rsidR="001707F6" w:rsidRDefault="001707F6" w:rsidP="001707F6">
            <w:pPr>
              <w:pStyle w:val="s1"/>
              <w:spacing w:before="0" w:beforeAutospacing="0" w:after="0" w:afterAutospacing="0"/>
              <w:rPr>
                <w:color w:val="000000"/>
              </w:rPr>
            </w:pP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1A2510">
              <w:rPr>
                <w:color w:val="000000"/>
                <w:sz w:val="28"/>
                <w:szCs w:val="28"/>
              </w:rPr>
              <w:t xml:space="preserve">К </w:t>
            </w:r>
            <w:r w:rsidRPr="001A2510">
              <w:rPr>
                <w:sz w:val="28"/>
                <w:szCs w:val="28"/>
              </w:rPr>
              <w:t>депутату, члену выборного органа местного самоуправления, выборному должностному лицу местного самоуправления</w:t>
            </w:r>
            <w:r w:rsidRPr="001A2510">
              <w:rPr>
                <w:color w:val="000000"/>
                <w:sz w:val="28"/>
                <w:szCs w:val="28"/>
              </w:rPr>
      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      </w:r>
            <w:proofErr w:type="gramEnd"/>
            <w:r w:rsidRPr="001A2510">
              <w:rPr>
                <w:color w:val="000000"/>
                <w:sz w:val="28"/>
                <w:szCs w:val="28"/>
              </w:rPr>
              <w:t xml:space="preserve"> статьи 40 Федерального закона от 6 октября 2003 года № 131-ФЗ «Об общих принципах местного самоуправления в Российской Федерации».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1A2510">
              <w:rPr>
                <w:color w:val="000000"/>
                <w:sz w:val="28"/>
                <w:szCs w:val="28"/>
              </w:rPr>
              <w:t xml:space="preserve">Меры ответственности, указанные в </w:t>
            </w:r>
            <w:r>
              <w:rPr>
                <w:color w:val="000000"/>
                <w:sz w:val="28"/>
                <w:szCs w:val="28"/>
              </w:rPr>
              <w:t>пункте</w:t>
            </w:r>
            <w:r w:rsidRPr="001A2510">
              <w:rPr>
                <w:color w:val="000000"/>
                <w:sz w:val="28"/>
                <w:szCs w:val="28"/>
              </w:rPr>
              <w:t xml:space="preserve"> 1 настоящего Положения, могут быть применены в случае выявления в порядке, предусмотренном статьей 12 </w:t>
            </w:r>
            <w:r w:rsidRPr="001A2510">
              <w:rPr>
                <w:sz w:val="28"/>
                <w:szCs w:val="28"/>
              </w:rPr>
      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      </w:r>
            <w:r w:rsidRPr="001A2510">
              <w:rPr>
                <w:color w:val="000000"/>
                <w:sz w:val="28"/>
                <w:szCs w:val="28"/>
              </w:rPr>
              <w:t xml:space="preserve"> недостоверных или неполных сведений о своих доходах, расходах, об имуществе и обязательствах имущественного</w:t>
            </w:r>
            <w:proofErr w:type="gramEnd"/>
            <w:r w:rsidRPr="001A2510">
              <w:rPr>
                <w:color w:val="000000"/>
                <w:sz w:val="28"/>
                <w:szCs w:val="28"/>
              </w:rPr>
      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1A2510">
              <w:rPr>
                <w:sz w:val="28"/>
                <w:szCs w:val="28"/>
              </w:rPr>
              <w:t xml:space="preserve">Основанием для вынесения вопроса, указанного в пункте 1 настоящего Положения, на сессии Совета депутатов </w:t>
            </w:r>
            <w:r>
              <w:rPr>
                <w:sz w:val="28"/>
                <w:szCs w:val="28"/>
              </w:rPr>
              <w:t xml:space="preserve">Дубенского муниципального района </w:t>
            </w:r>
            <w:r w:rsidRPr="001A2510">
              <w:rPr>
                <w:sz w:val="28"/>
                <w:szCs w:val="28"/>
              </w:rPr>
              <w:t xml:space="preserve">(далее – Совет депутатов) является </w:t>
            </w:r>
            <w:r w:rsidRPr="001A2510">
              <w:rPr>
                <w:color w:val="000000"/>
                <w:sz w:val="28"/>
                <w:szCs w:val="28"/>
              </w:rPr>
      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      </w:r>
            <w:r w:rsidRPr="001A2510">
              <w:rPr>
                <w:sz w:val="28"/>
                <w:szCs w:val="28"/>
              </w:rPr>
              <w:t xml:space="preserve">заявление Главы </w:t>
            </w:r>
            <w:r w:rsidRPr="001A2510">
              <w:rPr>
                <w:color w:val="000000"/>
                <w:sz w:val="28"/>
                <w:szCs w:val="28"/>
              </w:rPr>
              <w:t>Республики Мордовия о применении мер ответственности, предусмотренных частью 7.3-1 статьи 40 Федерального закона от 6 октября</w:t>
            </w:r>
            <w:proofErr w:type="gramEnd"/>
            <w:r w:rsidRPr="001A2510">
              <w:rPr>
                <w:color w:val="000000"/>
                <w:sz w:val="28"/>
                <w:szCs w:val="28"/>
              </w:rPr>
              <w:t xml:space="preserve"> 2003 </w:t>
            </w:r>
            <w:r>
              <w:rPr>
                <w:color w:val="000000"/>
                <w:sz w:val="28"/>
                <w:szCs w:val="28"/>
              </w:rPr>
              <w:t>г.</w:t>
            </w:r>
            <w:r w:rsidRPr="001A2510">
              <w:rPr>
                <w:color w:val="000000"/>
                <w:sz w:val="28"/>
                <w:szCs w:val="28"/>
              </w:rPr>
              <w:t xml:space="preserve"> № 131-ФЗ </w:t>
            </w:r>
            <w:r w:rsidRPr="001A2510">
              <w:rPr>
                <w:color w:val="000000"/>
                <w:sz w:val="28"/>
                <w:szCs w:val="28"/>
              </w:rPr>
              <w:lastRenderedPageBreak/>
              <w:t>«Об общих принципах местного самоуправления в Российской Федерации» (далее – заявление о применении мер ответственности).</w:t>
            </w:r>
            <w:r w:rsidRPr="001A2510">
              <w:rPr>
                <w:sz w:val="28"/>
                <w:szCs w:val="28"/>
              </w:rPr>
              <w:t xml:space="preserve"> 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1A2510">
              <w:rPr>
                <w:color w:val="000000"/>
                <w:sz w:val="28"/>
                <w:szCs w:val="28"/>
              </w:rPr>
              <w:t xml:space="preserve">Совет депутатов обязан рассмотреть заявление о применении мер ответственности в отношении </w:t>
            </w:r>
            <w:r w:rsidRPr="001A2510">
              <w:rPr>
                <w:sz w:val="28"/>
                <w:szCs w:val="28"/>
              </w:rPr>
              <w:t xml:space="preserve">депутата, члена выборного органа местного самоуправления, выборного должностного лица местного самоуправления, а также </w:t>
            </w:r>
            <w:r w:rsidRPr="001A2510">
              <w:rPr>
                <w:color w:val="000000"/>
                <w:sz w:val="28"/>
                <w:szCs w:val="28"/>
              </w:rPr>
      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      </w:r>
            <w:proofErr w:type="gramEnd"/>
            <w:r w:rsidRPr="001A2510">
              <w:rPr>
                <w:color w:val="000000"/>
                <w:sz w:val="28"/>
                <w:szCs w:val="28"/>
              </w:rPr>
              <w:t xml:space="preserve"> 7.3-1 статьи 40 Федерального закона о 6 октября 2003 </w:t>
            </w:r>
            <w:r>
              <w:rPr>
                <w:color w:val="000000"/>
                <w:sz w:val="28"/>
                <w:szCs w:val="28"/>
              </w:rPr>
              <w:t>г.</w:t>
            </w:r>
            <w:r w:rsidRPr="001A2510">
              <w:rPr>
                <w:color w:val="000000"/>
                <w:sz w:val="28"/>
                <w:szCs w:val="28"/>
              </w:rPr>
              <w:t xml:space="preserve"> № 131-ФЗ «Об общих принципах местного самоуправления в Российской Федерации».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Лицо, исполняющее полномочия председателя Совета депутатов, </w:t>
            </w:r>
            <w:r w:rsidRPr="001A2510">
              <w:rPr>
                <w:color w:val="000000"/>
                <w:sz w:val="28"/>
                <w:szCs w:val="28"/>
              </w:rPr>
              <w:t xml:space="preserve">не позднее 14 рабочих дней со дня поступления заявления о применении мер ответственности созывает </w:t>
            </w:r>
            <w:r>
              <w:rPr>
                <w:color w:val="000000"/>
                <w:sz w:val="28"/>
                <w:szCs w:val="28"/>
              </w:rPr>
              <w:t>сессию</w:t>
            </w:r>
            <w:r w:rsidRPr="001A2510">
              <w:rPr>
                <w:color w:val="000000"/>
                <w:sz w:val="28"/>
                <w:szCs w:val="28"/>
              </w:rPr>
              <w:t xml:space="preserve"> Совета депутатов, на котором рассматривается указанное заявление.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>Решение, указанное в пункте 4 настоящего Положения принимается не позднее срока, указанного в пункте 5 настоящего Положения.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>В случае</w:t>
            </w:r>
            <w:proofErr w:type="gramStart"/>
            <w:r w:rsidRPr="001A2510">
              <w:rPr>
                <w:sz w:val="28"/>
                <w:szCs w:val="28"/>
              </w:rPr>
              <w:t>,</w:t>
            </w:r>
            <w:proofErr w:type="gramEnd"/>
            <w:r w:rsidRPr="001A2510">
              <w:rPr>
                <w:sz w:val="28"/>
                <w:szCs w:val="28"/>
              </w:rPr>
      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      </w:r>
            <w:r>
              <w:rPr>
                <w:sz w:val="28"/>
                <w:szCs w:val="28"/>
              </w:rPr>
              <w:t xml:space="preserve"> сессию</w:t>
            </w:r>
            <w:r w:rsidRPr="001A2510">
              <w:rPr>
                <w:sz w:val="28"/>
                <w:szCs w:val="28"/>
              </w:rPr>
              <w:t xml:space="preserve"> Совета депутатов созывает иное уполномоченное лицо. </w:t>
            </w:r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, указанном в пункте 5 настоящего Положения,  вправе присутствовать лицо, </w:t>
            </w:r>
            <w:r w:rsidRPr="001A25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отношении которого рассматривается вопрос о применении мер ответственности.</w:t>
            </w:r>
            <w:proofErr w:type="gramEnd"/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proofErr w:type="gramStart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если лицо, исполняющее полномочия председателя Совета депутатов, присутствует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депутатов, на которо</w:t>
            </w:r>
            <w:r w:rsidR="0011426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рассматривается вопрос о применении в отношении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мер ответственности, указанная сессия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проходит под председательством иного уполномоченного лица. 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      </w:r>
            <w:r w:rsidRPr="001A2510">
              <w:rPr>
                <w:color w:val="000000"/>
                <w:sz w:val="28"/>
                <w:szCs w:val="28"/>
              </w:rPr>
              <w:t>(далее – решение о применении мер ответственности).</w:t>
            </w:r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7419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      </w:r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о применении мер ответственности </w:t>
            </w:r>
            <w:r w:rsidRPr="001A25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отношении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депутата, члена выборного органа местного самоуправления, выборного должностного лица местного самоуправления подписывается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порядке, предусмотренном У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ставом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и регламентом Совета депутатов.</w:t>
            </w:r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о применении мер ответственности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отношении лица,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исполняюще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полномочия председателя Совета депутатов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либо в отношении главы муниципального района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подписывается лицом, председательствующим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депутатов, на котором данное решение было принято. </w:t>
            </w:r>
          </w:p>
          <w:bookmarkEnd w:id="3"/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 xml:space="preserve">Совет депутатов письменно извещает Главу </w:t>
            </w:r>
            <w:r w:rsidRPr="001A2510">
              <w:rPr>
                <w:sz w:val="28"/>
                <w:szCs w:val="28"/>
              </w:rPr>
              <w:t xml:space="preserve">Республики Мордовия о принятом решении в течение 5 рабочих дней со дня его принятия с приложением копии </w:t>
            </w:r>
            <w:r w:rsidRPr="001A2510">
              <w:rPr>
                <w:color w:val="000000"/>
                <w:sz w:val="28"/>
                <w:szCs w:val="28"/>
              </w:rPr>
              <w:t>решения о применении мер ответственности</w:t>
            </w:r>
            <w:r w:rsidRPr="001A2510">
              <w:rPr>
                <w:sz w:val="28"/>
                <w:szCs w:val="28"/>
              </w:rPr>
              <w:t>.</w:t>
            </w:r>
          </w:p>
          <w:p w:rsidR="001707F6" w:rsidRPr="009014B7" w:rsidRDefault="001707F6" w:rsidP="001707F6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Принятое решение о применении мер ответственности объявляется лицу, в отношении которого данное решение принято, под роспись </w:t>
            </w:r>
            <w:r>
              <w:rPr>
                <w:sz w:val="28"/>
                <w:szCs w:val="28"/>
              </w:rPr>
              <w:t>на данной сессии</w:t>
            </w:r>
            <w:r w:rsidRPr="001A2510">
              <w:rPr>
                <w:sz w:val="28"/>
                <w:szCs w:val="28"/>
              </w:rPr>
              <w:t xml:space="preserve"> Совета депутатов. В случае</w:t>
            </w:r>
            <w:proofErr w:type="gramStart"/>
            <w:r w:rsidRPr="001A2510">
              <w:rPr>
                <w:sz w:val="28"/>
                <w:szCs w:val="28"/>
              </w:rPr>
              <w:t>,</w:t>
            </w:r>
            <w:proofErr w:type="gramEnd"/>
            <w:r w:rsidRPr="001A2510">
              <w:rPr>
                <w:sz w:val="28"/>
                <w:szCs w:val="28"/>
              </w:rPr>
              <w:t xml:space="preserve"> если указанное лицо не присутствовало на </w:t>
            </w:r>
            <w:r>
              <w:rPr>
                <w:sz w:val="28"/>
                <w:szCs w:val="28"/>
              </w:rPr>
              <w:t>сессии</w:t>
            </w:r>
            <w:r w:rsidRPr="001A2510">
              <w:rPr>
                <w:sz w:val="28"/>
                <w:szCs w:val="28"/>
              </w:rPr>
              <w:t xml:space="preserve">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</w:t>
            </w:r>
            <w:r>
              <w:rPr>
                <w:sz w:val="28"/>
                <w:szCs w:val="28"/>
              </w:rPr>
              <w:t>ей сессии</w:t>
            </w:r>
            <w:r w:rsidRPr="001A2510">
              <w:rPr>
                <w:sz w:val="28"/>
                <w:szCs w:val="28"/>
              </w:rPr>
              <w:t xml:space="preserve"> Совета депутатов.</w:t>
            </w:r>
            <w:bookmarkStart w:id="4" w:name="sub_74113"/>
          </w:p>
          <w:p w:rsidR="001707F6" w:rsidRPr="009014B7" w:rsidRDefault="001707F6" w:rsidP="001707F6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9014B7">
              <w:rPr>
                <w:sz w:val="28"/>
                <w:szCs w:val="28"/>
              </w:rPr>
              <w:t>При рассмотрении и принятии Советом депутатов решения о применении мер ответственности должны быть обеспечены:</w:t>
            </w:r>
          </w:p>
          <w:p w:rsidR="001707F6" w:rsidRPr="001A2510" w:rsidRDefault="001707F6" w:rsidP="001707F6">
            <w:pPr>
              <w:tabs>
                <w:tab w:val="left" w:pos="1418"/>
              </w:tabs>
              <w:autoSpaceDE w:val="0"/>
              <w:autoSpaceDN w:val="0"/>
              <w:adjustRightInd w:val="0"/>
              <w:ind w:firstLine="709"/>
              <w:jc w:val="both"/>
              <w:rPr>
                <w:sz w:val="28"/>
                <w:szCs w:val="28"/>
              </w:rPr>
            </w:pPr>
            <w:bookmarkStart w:id="5" w:name="sub_741131"/>
            <w:bookmarkEnd w:id="4"/>
            <w:r w:rsidRPr="001A2510">
              <w:rPr>
                <w:sz w:val="28"/>
                <w:szCs w:val="28"/>
              </w:rPr>
      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</w:t>
            </w:r>
            <w:r>
              <w:rPr>
                <w:sz w:val="28"/>
                <w:szCs w:val="28"/>
              </w:rPr>
              <w:t>й сессии</w:t>
            </w:r>
            <w:r w:rsidRPr="001A2510">
              <w:rPr>
                <w:sz w:val="28"/>
                <w:szCs w:val="28"/>
              </w:rPr>
              <w:t>, а также ознакомление с заявлением о применении мер ответственности и с проектом решения о применении мер ответственности;</w:t>
            </w:r>
          </w:p>
          <w:p w:rsidR="001707F6" w:rsidRPr="001A2510" w:rsidRDefault="001707F6" w:rsidP="001707F6">
            <w:pPr>
              <w:tabs>
                <w:tab w:val="left" w:pos="1418"/>
              </w:tabs>
              <w:autoSpaceDE w:val="0"/>
              <w:autoSpaceDN w:val="0"/>
              <w:adjustRightInd w:val="0"/>
              <w:ind w:firstLine="709"/>
              <w:jc w:val="both"/>
              <w:rPr>
                <w:sz w:val="28"/>
                <w:szCs w:val="28"/>
              </w:rPr>
            </w:pPr>
            <w:bookmarkStart w:id="6" w:name="sub_741132"/>
            <w:bookmarkEnd w:id="5"/>
            <w:r w:rsidRPr="001A2510">
              <w:rPr>
                <w:sz w:val="28"/>
                <w:szCs w:val="28"/>
              </w:rPr>
      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      </w:r>
          </w:p>
          <w:p w:rsidR="001707F6" w:rsidRPr="009014B7" w:rsidRDefault="001707F6" w:rsidP="001707F6">
            <w:pPr>
              <w:pStyle w:val="af3"/>
              <w:numPr>
                <w:ilvl w:val="0"/>
                <w:numId w:val="5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sub_74114"/>
            <w:bookmarkEnd w:id="6"/>
            <w:r w:rsidRPr="009014B7"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proofErr w:type="gramStart"/>
            <w:r w:rsidRPr="009014B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9014B7">
              <w:rPr>
                <w:rFonts w:ascii="Times New Roman" w:hAnsi="Times New Roman" w:cs="Times New Roman"/>
                <w:sz w:val="28"/>
                <w:szCs w:val="28"/>
              </w:rPr>
      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      </w:r>
            <w:bookmarkEnd w:id="7"/>
            <w:bookmarkEnd w:id="2"/>
          </w:p>
          <w:p w:rsidR="001707F6" w:rsidRPr="001707F6" w:rsidRDefault="001707F6" w:rsidP="001707F6">
            <w:pPr>
              <w:ind w:left="5387"/>
              <w:rPr>
                <w:b/>
                <w:color w:val="000000" w:themeColor="text1"/>
                <w:sz w:val="28"/>
                <w:szCs w:val="28"/>
              </w:rPr>
            </w:pPr>
          </w:p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1ED0">
      <w:headerReference w:type="default" r:id="rId8"/>
      <w:headerReference w:type="first" r:id="rId9"/>
      <w:type w:val="continuous"/>
      <w:pgSz w:w="11905" w:h="16838"/>
      <w:pgMar w:top="1134" w:right="851" w:bottom="1134" w:left="1701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285" w:rsidRDefault="00F20285" w:rsidP="000E4938">
      <w:r>
        <w:separator/>
      </w:r>
    </w:p>
  </w:endnote>
  <w:endnote w:type="continuationSeparator" w:id="0">
    <w:p w:rsidR="00F20285" w:rsidRDefault="00F20285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285" w:rsidRDefault="00F20285" w:rsidP="000E4938">
      <w:r>
        <w:separator/>
      </w:r>
    </w:p>
  </w:footnote>
  <w:footnote w:type="continuationSeparator" w:id="0">
    <w:p w:rsidR="00F20285" w:rsidRDefault="00F20285" w:rsidP="000E4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4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A9"/>
    <w:rsid w:val="0002241A"/>
    <w:rsid w:val="000E4938"/>
    <w:rsid w:val="000E58B8"/>
    <w:rsid w:val="00114261"/>
    <w:rsid w:val="00116FC5"/>
    <w:rsid w:val="00123AB4"/>
    <w:rsid w:val="00126591"/>
    <w:rsid w:val="00164017"/>
    <w:rsid w:val="0016747E"/>
    <w:rsid w:val="001707F6"/>
    <w:rsid w:val="001950E9"/>
    <w:rsid w:val="00196C78"/>
    <w:rsid w:val="001A4F9B"/>
    <w:rsid w:val="002417B9"/>
    <w:rsid w:val="002A439F"/>
    <w:rsid w:val="003543D8"/>
    <w:rsid w:val="00363D1B"/>
    <w:rsid w:val="0037737D"/>
    <w:rsid w:val="00381B35"/>
    <w:rsid w:val="003B66BD"/>
    <w:rsid w:val="003B7E02"/>
    <w:rsid w:val="003C027D"/>
    <w:rsid w:val="003C1AB0"/>
    <w:rsid w:val="0041410C"/>
    <w:rsid w:val="00457F5C"/>
    <w:rsid w:val="004848F6"/>
    <w:rsid w:val="004B3C38"/>
    <w:rsid w:val="004B7256"/>
    <w:rsid w:val="004C3471"/>
    <w:rsid w:val="004C4ECA"/>
    <w:rsid w:val="004F14B7"/>
    <w:rsid w:val="00585618"/>
    <w:rsid w:val="00590993"/>
    <w:rsid w:val="0059789F"/>
    <w:rsid w:val="005D56BC"/>
    <w:rsid w:val="00607EBB"/>
    <w:rsid w:val="00646EEE"/>
    <w:rsid w:val="00663CF5"/>
    <w:rsid w:val="00676246"/>
    <w:rsid w:val="006873A9"/>
    <w:rsid w:val="006C540F"/>
    <w:rsid w:val="006C6C3A"/>
    <w:rsid w:val="006E3DF2"/>
    <w:rsid w:val="007A448F"/>
    <w:rsid w:val="007F5375"/>
    <w:rsid w:val="00814616"/>
    <w:rsid w:val="00816FF6"/>
    <w:rsid w:val="008841BC"/>
    <w:rsid w:val="00915357"/>
    <w:rsid w:val="00916FF2"/>
    <w:rsid w:val="009172D4"/>
    <w:rsid w:val="00983C3B"/>
    <w:rsid w:val="00A11A5E"/>
    <w:rsid w:val="00A2743A"/>
    <w:rsid w:val="00A6493A"/>
    <w:rsid w:val="00A81614"/>
    <w:rsid w:val="00A85830"/>
    <w:rsid w:val="00A85A51"/>
    <w:rsid w:val="00AD0396"/>
    <w:rsid w:val="00AD0769"/>
    <w:rsid w:val="00AD65C1"/>
    <w:rsid w:val="00B02037"/>
    <w:rsid w:val="00B605B8"/>
    <w:rsid w:val="00B7466C"/>
    <w:rsid w:val="00C121F6"/>
    <w:rsid w:val="00C81ED0"/>
    <w:rsid w:val="00C831DA"/>
    <w:rsid w:val="00CA1D46"/>
    <w:rsid w:val="00D035A9"/>
    <w:rsid w:val="00D51ED2"/>
    <w:rsid w:val="00D8579F"/>
    <w:rsid w:val="00DB0624"/>
    <w:rsid w:val="00DD6FA7"/>
    <w:rsid w:val="00E02A7E"/>
    <w:rsid w:val="00E307E3"/>
    <w:rsid w:val="00ED0F42"/>
    <w:rsid w:val="00ED65DA"/>
    <w:rsid w:val="00EE29F7"/>
    <w:rsid w:val="00EF609A"/>
    <w:rsid w:val="00F0583F"/>
    <w:rsid w:val="00F20285"/>
    <w:rsid w:val="00F33BD1"/>
    <w:rsid w:val="00F71CCB"/>
    <w:rsid w:val="00F85FB3"/>
    <w:rsid w:val="00FA2EC1"/>
    <w:rsid w:val="00FD04BF"/>
    <w:rsid w:val="00FE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customStyle="1" w:styleId="s1">
    <w:name w:val="s_1"/>
    <w:basedOn w:val="a"/>
    <w:rsid w:val="001707F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1707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customStyle="1" w:styleId="s1">
    <w:name w:val="s_1"/>
    <w:basedOn w:val="a"/>
    <w:rsid w:val="001707F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1707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9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8881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Юрист</cp:lastModifiedBy>
  <cp:revision>7</cp:revision>
  <cp:lastPrinted>2019-11-15T12:52:00Z</cp:lastPrinted>
  <dcterms:created xsi:type="dcterms:W3CDTF">2019-12-13T06:50:00Z</dcterms:created>
  <dcterms:modified xsi:type="dcterms:W3CDTF">2019-12-20T06:09:00Z</dcterms:modified>
</cp:coreProperties>
</file>