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9C2" w:rsidRDefault="00DD09C2" w:rsidP="00DD09C2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DD09C2" w:rsidRDefault="00DD09C2" w:rsidP="00DD09C2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DD09C2" w:rsidRDefault="00DD09C2" w:rsidP="00DD09C2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DD09C2" w:rsidRDefault="00DD09C2" w:rsidP="00DD09C2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DD09C2" w:rsidRDefault="00DD09C2" w:rsidP="00DD09C2">
      <w:pPr>
        <w:pStyle w:val="a3"/>
        <w:spacing w:before="0" w:beforeAutospacing="0" w:after="0"/>
        <w:jc w:val="center"/>
      </w:pPr>
    </w:p>
    <w:p w:rsidR="00DD09C2" w:rsidRDefault="00DD09C2" w:rsidP="00DD09C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DD09C2" w:rsidRDefault="00DD09C2" w:rsidP="00DD09C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DD09C2" w:rsidRDefault="00DD09C2" w:rsidP="00DD09C2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DD09C2" w:rsidRDefault="00DD09C2" w:rsidP="00DD09C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DD09C2" w:rsidRDefault="00DD09C2" w:rsidP="00DD09C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DD09C2" w:rsidRDefault="00DD09C2" w:rsidP="00DD09C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DD09C2" w:rsidRDefault="00DD09C2" w:rsidP="00DD09C2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 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DD09C2" w:rsidRDefault="00DD09C2" w:rsidP="00DD09C2">
      <w:pPr>
        <w:pStyle w:val="a3"/>
        <w:spacing w:after="0"/>
        <w:jc w:val="center"/>
        <w:rPr>
          <w:b/>
          <w:bCs/>
        </w:rPr>
      </w:pPr>
      <w:r w:rsidRPr="00D0585D">
        <w:t xml:space="preserve">№ </w:t>
      </w:r>
      <w:r w:rsidRPr="00D0585D">
        <w:rPr>
          <w:b/>
          <w:bCs/>
        </w:rPr>
        <w:t>3</w:t>
      </w:r>
      <w:r>
        <w:rPr>
          <w:b/>
          <w:bCs/>
        </w:rPr>
        <w:t>5</w:t>
      </w:r>
      <w:r w:rsidRPr="00D0585D">
        <w:rPr>
          <w:b/>
          <w:bCs/>
        </w:rPr>
        <w:t xml:space="preserve">                                                      2</w:t>
      </w:r>
      <w:r>
        <w:rPr>
          <w:b/>
          <w:bCs/>
        </w:rPr>
        <w:t>6</w:t>
      </w:r>
      <w:r w:rsidRPr="00D0585D">
        <w:rPr>
          <w:b/>
          <w:bCs/>
        </w:rPr>
        <w:t>.12.2019г.</w:t>
      </w:r>
    </w:p>
    <w:p w:rsidR="00DD09C2" w:rsidRPr="00DD09C2" w:rsidRDefault="00DD09C2" w:rsidP="00DD09C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lang w:eastAsia="ru-RU"/>
        </w:rPr>
      </w:pPr>
      <w:r w:rsidRPr="00DD09C2">
        <w:rPr>
          <w:rFonts w:ascii="Times New Roman" w:hAnsi="Times New Roman" w:cs="Times New Roman"/>
          <w:b/>
          <w:lang w:eastAsia="ru-RU"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DD09C2" w:rsidRPr="00DD09C2" w:rsidRDefault="00DD09C2" w:rsidP="00DD09C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lang w:eastAsia="ru-RU"/>
        </w:rPr>
      </w:pPr>
      <w:r w:rsidRPr="00DD09C2">
        <w:rPr>
          <w:rFonts w:ascii="Times New Roman" w:hAnsi="Times New Roman" w:cs="Times New Roman"/>
          <w:b/>
          <w:lang w:eastAsia="ru-RU"/>
        </w:rPr>
        <w:t>РЕШЕНИЕ</w:t>
      </w:r>
    </w:p>
    <w:p w:rsidR="00DD09C2" w:rsidRPr="00DD09C2" w:rsidRDefault="00DD09C2" w:rsidP="00DD09C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lang w:eastAsia="ru-RU"/>
        </w:rPr>
      </w:pPr>
    </w:p>
    <w:p w:rsidR="00DD09C2" w:rsidRPr="00DD09C2" w:rsidRDefault="00DD09C2" w:rsidP="00DD09C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eastAsia="ru-RU"/>
        </w:rPr>
      </w:pPr>
      <w:r w:rsidRPr="00DD09C2">
        <w:rPr>
          <w:rFonts w:ascii="Times New Roman" w:hAnsi="Times New Roman" w:cs="Times New Roman"/>
          <w:lang w:eastAsia="ru-RU"/>
        </w:rPr>
        <w:t xml:space="preserve">с. </w:t>
      </w:r>
      <w:proofErr w:type="spellStart"/>
      <w:r w:rsidRPr="00DD09C2">
        <w:rPr>
          <w:rFonts w:ascii="Times New Roman" w:hAnsi="Times New Roman" w:cs="Times New Roman"/>
          <w:lang w:eastAsia="ru-RU"/>
        </w:rPr>
        <w:t>Чиндяново</w:t>
      </w:r>
      <w:proofErr w:type="spellEnd"/>
    </w:p>
    <w:p w:rsidR="00DD09C2" w:rsidRPr="00DD09C2" w:rsidRDefault="00DD09C2" w:rsidP="00DD09C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lang w:eastAsia="ru-RU"/>
        </w:rPr>
      </w:pPr>
      <w:r w:rsidRPr="00DD09C2">
        <w:rPr>
          <w:rFonts w:ascii="Times New Roman" w:hAnsi="Times New Roman" w:cs="Times New Roman"/>
          <w:lang w:eastAsia="ru-RU"/>
        </w:rPr>
        <w:t>26.12.2019 г.                                                                                                      №100</w:t>
      </w:r>
    </w:p>
    <w:p w:rsidR="00DD09C2" w:rsidRPr="00DD09C2" w:rsidRDefault="00DD09C2" w:rsidP="00DD09C2">
      <w:pPr>
        <w:jc w:val="center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« Об исполнении бюджета </w:t>
      </w:r>
      <w:proofErr w:type="spellStart"/>
      <w:r w:rsidRPr="00DD09C2">
        <w:rPr>
          <w:rFonts w:ascii="Times New Roman" w:hAnsi="Times New Roman" w:cs="Times New Roman"/>
        </w:rPr>
        <w:t>Чиндяновского</w:t>
      </w:r>
      <w:proofErr w:type="spellEnd"/>
      <w:r w:rsidRPr="00DD09C2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 за 3 квартал  2019 года»</w:t>
      </w:r>
    </w:p>
    <w:p w:rsidR="00DD09C2" w:rsidRPr="00DD09C2" w:rsidRDefault="00DD09C2" w:rsidP="00DD09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DD09C2">
        <w:rPr>
          <w:rFonts w:ascii="Times New Roman" w:hAnsi="Times New Roman" w:cs="Times New Roman"/>
        </w:rPr>
        <w:t xml:space="preserve">1.Утвердить отчет об исполнении  бюджета </w:t>
      </w:r>
      <w:proofErr w:type="spellStart"/>
      <w:r w:rsidRPr="00DD09C2">
        <w:rPr>
          <w:rFonts w:ascii="Times New Roman" w:hAnsi="Times New Roman" w:cs="Times New Roman"/>
        </w:rPr>
        <w:t>Чиндяновского</w:t>
      </w:r>
      <w:proofErr w:type="spellEnd"/>
      <w:r w:rsidRPr="00DD09C2">
        <w:rPr>
          <w:rFonts w:ascii="Times New Roman" w:hAnsi="Times New Roman" w:cs="Times New Roman"/>
        </w:rPr>
        <w:t xml:space="preserve"> сельского поселения Дубенского муниципального района за 3 квартал 2019 года:</w:t>
      </w:r>
    </w:p>
    <w:p w:rsidR="00DD09C2" w:rsidRPr="00DD09C2" w:rsidRDefault="00DD09C2" w:rsidP="00DD09C2">
      <w:pPr>
        <w:jc w:val="both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>По доходам  в сумме 1434,9 тыс. рублей;</w:t>
      </w:r>
    </w:p>
    <w:p w:rsidR="00DD09C2" w:rsidRPr="00DD09C2" w:rsidRDefault="00DD09C2" w:rsidP="00DD09C2">
      <w:pPr>
        <w:jc w:val="both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>По расходам в сумме 1433,6 тыс. рублей;</w:t>
      </w:r>
    </w:p>
    <w:p w:rsidR="00DD09C2" w:rsidRPr="00DD09C2" w:rsidRDefault="00DD09C2" w:rsidP="00DD09C2">
      <w:pPr>
        <w:jc w:val="both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  2.Утвердить фактическое поступление доходов  бюджета </w:t>
      </w:r>
      <w:proofErr w:type="spellStart"/>
      <w:r w:rsidRPr="00DD09C2">
        <w:rPr>
          <w:rFonts w:ascii="Times New Roman" w:hAnsi="Times New Roman" w:cs="Times New Roman"/>
        </w:rPr>
        <w:t>Чиндяновского</w:t>
      </w:r>
      <w:proofErr w:type="spellEnd"/>
      <w:r w:rsidRPr="00DD09C2">
        <w:rPr>
          <w:rFonts w:ascii="Times New Roman" w:hAnsi="Times New Roman" w:cs="Times New Roman"/>
        </w:rPr>
        <w:t xml:space="preserve">    сельского поселения Дубенского муниципального района РМ за 3 квартал 2019  года по основным видам </w:t>
      </w:r>
      <w:proofErr w:type="gramStart"/>
      <w:r w:rsidRPr="00DD09C2">
        <w:rPr>
          <w:rFonts w:ascii="Times New Roman" w:hAnsi="Times New Roman" w:cs="Times New Roman"/>
        </w:rPr>
        <w:t>согласно Приложения</w:t>
      </w:r>
      <w:proofErr w:type="gramEnd"/>
      <w:r w:rsidRPr="00DD09C2">
        <w:rPr>
          <w:rFonts w:ascii="Times New Roman" w:hAnsi="Times New Roman" w:cs="Times New Roman"/>
        </w:rPr>
        <w:t xml:space="preserve"> 1.</w:t>
      </w:r>
    </w:p>
    <w:p w:rsidR="00DD09C2" w:rsidRPr="00DD09C2" w:rsidRDefault="00DD09C2" w:rsidP="00DD09C2">
      <w:pPr>
        <w:jc w:val="both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3. Утвердить распределение расходов  бюджета </w:t>
      </w:r>
      <w:proofErr w:type="spellStart"/>
      <w:r w:rsidRPr="00DD09C2">
        <w:rPr>
          <w:rFonts w:ascii="Times New Roman" w:hAnsi="Times New Roman" w:cs="Times New Roman"/>
        </w:rPr>
        <w:t>Чиндяновского</w:t>
      </w:r>
      <w:proofErr w:type="spellEnd"/>
      <w:r w:rsidRPr="00DD09C2">
        <w:rPr>
          <w:rFonts w:ascii="Times New Roman" w:hAnsi="Times New Roman" w:cs="Times New Roman"/>
        </w:rPr>
        <w:t xml:space="preserve"> сельского поселения Дубенского муниципального  района Республики Мордовия за 3 квартал 2019 года по разделам, подразделам, целевым статьям и видам </w:t>
      </w:r>
      <w:proofErr w:type="gramStart"/>
      <w:r w:rsidRPr="00DD09C2">
        <w:rPr>
          <w:rFonts w:ascii="Times New Roman" w:hAnsi="Times New Roman" w:cs="Times New Roman"/>
        </w:rPr>
        <w:t>расходов функциональной классификации расходов бюджетов Российской Федерации</w:t>
      </w:r>
      <w:proofErr w:type="gramEnd"/>
      <w:r w:rsidRPr="00DD09C2">
        <w:rPr>
          <w:rFonts w:ascii="Times New Roman" w:hAnsi="Times New Roman" w:cs="Times New Roman"/>
        </w:rPr>
        <w:t xml:space="preserve"> согласно Приложения 2.</w:t>
      </w:r>
    </w:p>
    <w:p w:rsidR="00DD09C2" w:rsidRDefault="00DD09C2" w:rsidP="00DD09C2">
      <w:pPr>
        <w:jc w:val="both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>4. Настоящее решение вступает в силу со дня его официального опубликования.</w:t>
      </w:r>
    </w:p>
    <w:p w:rsidR="00DD09C2" w:rsidRPr="00DD09C2" w:rsidRDefault="00DD09C2" w:rsidP="00DD09C2">
      <w:pPr>
        <w:spacing w:after="0"/>
        <w:jc w:val="both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  <w:color w:val="000000"/>
        </w:rPr>
        <w:t xml:space="preserve">Председатель  Совета депутатов </w:t>
      </w:r>
    </w:p>
    <w:p w:rsidR="00DD09C2" w:rsidRPr="00DD09C2" w:rsidRDefault="00DD09C2" w:rsidP="00DD09C2">
      <w:pPr>
        <w:spacing w:after="0"/>
        <w:rPr>
          <w:rFonts w:ascii="Times New Roman" w:hAnsi="Times New Roman" w:cs="Times New Roman"/>
          <w:color w:val="000000"/>
        </w:rPr>
      </w:pPr>
      <w:proofErr w:type="spellStart"/>
      <w:r w:rsidRPr="00DD09C2">
        <w:rPr>
          <w:rFonts w:ascii="Times New Roman" w:hAnsi="Times New Roman" w:cs="Times New Roman"/>
          <w:color w:val="000000"/>
        </w:rPr>
        <w:t>Чиндяновского</w:t>
      </w:r>
      <w:proofErr w:type="spellEnd"/>
      <w:r w:rsidRPr="00DD09C2">
        <w:rPr>
          <w:rFonts w:ascii="Times New Roman" w:hAnsi="Times New Roman" w:cs="Times New Roman"/>
          <w:color w:val="000000"/>
        </w:rPr>
        <w:t xml:space="preserve">  сельского поселения</w:t>
      </w:r>
    </w:p>
    <w:p w:rsidR="00DD09C2" w:rsidRPr="00DD09C2" w:rsidRDefault="00DD09C2" w:rsidP="00DD09C2">
      <w:pPr>
        <w:spacing w:after="0"/>
        <w:rPr>
          <w:rFonts w:ascii="Times New Roman" w:hAnsi="Times New Roman" w:cs="Times New Roman"/>
          <w:color w:val="000000"/>
        </w:rPr>
      </w:pPr>
      <w:r w:rsidRPr="00DD09C2">
        <w:rPr>
          <w:rFonts w:ascii="Times New Roman" w:hAnsi="Times New Roman" w:cs="Times New Roman"/>
          <w:color w:val="000000"/>
        </w:rPr>
        <w:t>Дубенского муниципального района</w:t>
      </w:r>
    </w:p>
    <w:p w:rsidR="00DD09C2" w:rsidRPr="00DD09C2" w:rsidRDefault="00DD09C2" w:rsidP="00DD09C2">
      <w:pPr>
        <w:spacing w:after="0"/>
        <w:rPr>
          <w:rFonts w:ascii="Times New Roman" w:hAnsi="Times New Roman" w:cs="Times New Roman"/>
          <w:color w:val="000000"/>
        </w:rPr>
      </w:pPr>
      <w:r w:rsidRPr="00DD09C2">
        <w:rPr>
          <w:rFonts w:ascii="Times New Roman" w:hAnsi="Times New Roman" w:cs="Times New Roman"/>
          <w:color w:val="000000"/>
        </w:rPr>
        <w:t xml:space="preserve">Республики Мордовия:                                                        </w:t>
      </w:r>
      <w:proofErr w:type="spellStart"/>
      <w:r w:rsidRPr="00DD09C2">
        <w:rPr>
          <w:rFonts w:ascii="Times New Roman" w:hAnsi="Times New Roman" w:cs="Times New Roman"/>
          <w:color w:val="000000"/>
        </w:rPr>
        <w:t>Е.Н.Салаева</w:t>
      </w:r>
      <w:proofErr w:type="spellEnd"/>
      <w:r w:rsidRPr="00DD09C2">
        <w:rPr>
          <w:rFonts w:ascii="Times New Roman" w:hAnsi="Times New Roman" w:cs="Times New Roman"/>
          <w:color w:val="000000"/>
        </w:rPr>
        <w:t xml:space="preserve">      </w:t>
      </w:r>
    </w:p>
    <w:p w:rsidR="00DD09C2" w:rsidRPr="00DD09C2" w:rsidRDefault="00DD09C2" w:rsidP="00DD09C2">
      <w:pPr>
        <w:spacing w:after="0"/>
        <w:rPr>
          <w:rFonts w:ascii="Times New Roman" w:hAnsi="Times New Roman" w:cs="Times New Roman"/>
        </w:rPr>
      </w:pPr>
    </w:p>
    <w:p w:rsidR="00DD09C2" w:rsidRPr="00DD09C2" w:rsidRDefault="00DD09C2" w:rsidP="00DD09C2">
      <w:pPr>
        <w:rPr>
          <w:rFonts w:ascii="Times New Roman" w:hAnsi="Times New Roman" w:cs="Times New Roman"/>
        </w:rPr>
      </w:pPr>
    </w:p>
    <w:p w:rsidR="00DD09C2" w:rsidRPr="00DD09C2" w:rsidRDefault="00DD09C2" w:rsidP="00DD09C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DD09C2">
        <w:rPr>
          <w:rFonts w:ascii="Times New Roman" w:hAnsi="Times New Roman" w:cs="Times New Roman"/>
        </w:rPr>
        <w:t>Приложение №1</w:t>
      </w:r>
    </w:p>
    <w:p w:rsidR="00DD09C2" w:rsidRPr="00DD09C2" w:rsidRDefault="00DD09C2" w:rsidP="00DD09C2">
      <w:pPr>
        <w:spacing w:after="0"/>
        <w:jc w:val="right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                                                                                             к решению Совета депутатов </w:t>
      </w:r>
    </w:p>
    <w:p w:rsidR="00DD09C2" w:rsidRPr="00DD09C2" w:rsidRDefault="00DD09C2" w:rsidP="00DD09C2">
      <w:pPr>
        <w:spacing w:after="0"/>
        <w:jc w:val="right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proofErr w:type="spellStart"/>
      <w:r w:rsidRPr="00DD09C2">
        <w:rPr>
          <w:rFonts w:ascii="Times New Roman" w:hAnsi="Times New Roman" w:cs="Times New Roman"/>
        </w:rPr>
        <w:t>Чиндяновского</w:t>
      </w:r>
      <w:proofErr w:type="spellEnd"/>
      <w:r w:rsidRPr="00DD09C2">
        <w:rPr>
          <w:rFonts w:ascii="Times New Roman" w:hAnsi="Times New Roman" w:cs="Times New Roman"/>
        </w:rPr>
        <w:t xml:space="preserve"> сельского поселения</w:t>
      </w:r>
    </w:p>
    <w:p w:rsidR="00DD09C2" w:rsidRPr="00DD09C2" w:rsidRDefault="00DD09C2" w:rsidP="00DD09C2">
      <w:pPr>
        <w:spacing w:after="0"/>
        <w:jc w:val="right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                                                                                            шестого созыва « Об исполнении</w:t>
      </w:r>
    </w:p>
    <w:p w:rsidR="00DD09C2" w:rsidRPr="00DD09C2" w:rsidRDefault="00DD09C2" w:rsidP="00DD09C2">
      <w:pPr>
        <w:spacing w:after="0"/>
        <w:jc w:val="right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бюджета </w:t>
      </w:r>
      <w:proofErr w:type="spellStart"/>
      <w:r w:rsidRPr="00DD09C2">
        <w:rPr>
          <w:rFonts w:ascii="Times New Roman" w:hAnsi="Times New Roman" w:cs="Times New Roman"/>
        </w:rPr>
        <w:t>Чиндяновского</w:t>
      </w:r>
      <w:proofErr w:type="spellEnd"/>
      <w:r w:rsidRPr="00DD09C2">
        <w:rPr>
          <w:rFonts w:ascii="Times New Roman" w:hAnsi="Times New Roman" w:cs="Times New Roman"/>
        </w:rPr>
        <w:t xml:space="preserve"> поселения</w:t>
      </w:r>
    </w:p>
    <w:p w:rsidR="00DD09C2" w:rsidRPr="00DD09C2" w:rsidRDefault="00DD09C2" w:rsidP="00DD09C2">
      <w:pPr>
        <w:spacing w:after="0"/>
        <w:jc w:val="right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                                                                           за 3квартал 2019 года» № 100от  26.12.2019 г.</w:t>
      </w:r>
    </w:p>
    <w:p w:rsidR="00DD09C2" w:rsidRPr="00DD09C2" w:rsidRDefault="00DD09C2" w:rsidP="00DD09C2">
      <w:pPr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  <w:b/>
        </w:rPr>
        <w:t xml:space="preserve">Фактическое поступление доходов бюджета </w:t>
      </w:r>
      <w:proofErr w:type="spellStart"/>
      <w:r w:rsidRPr="00DD09C2">
        <w:rPr>
          <w:rFonts w:ascii="Times New Roman" w:hAnsi="Times New Roman" w:cs="Times New Roman"/>
          <w:b/>
        </w:rPr>
        <w:t>Чиндяновского</w:t>
      </w:r>
      <w:proofErr w:type="spellEnd"/>
      <w:r w:rsidRPr="00DD09C2">
        <w:rPr>
          <w:rFonts w:ascii="Times New Roman" w:hAnsi="Times New Roman" w:cs="Times New Roman"/>
          <w:b/>
        </w:rPr>
        <w:t xml:space="preserve"> сельского поселения Дубенского муниципального района Республики Мордовия за 3 квартал 2019 года.</w:t>
      </w:r>
    </w:p>
    <w:p w:rsidR="00DD09C2" w:rsidRPr="00DD09C2" w:rsidRDefault="00DD09C2" w:rsidP="00DD09C2">
      <w:pPr>
        <w:rPr>
          <w:rFonts w:ascii="Times New Roman" w:hAnsi="Times New Roman" w:cs="Times New Roman"/>
          <w:b/>
        </w:rPr>
      </w:pPr>
    </w:p>
    <w:p w:rsidR="00DD09C2" w:rsidRPr="00DD09C2" w:rsidRDefault="00DD09C2" w:rsidP="00DD09C2">
      <w:pPr>
        <w:rPr>
          <w:rFonts w:ascii="Times New Roman" w:hAnsi="Times New Roman" w:cs="Times New Roman"/>
          <w:b/>
        </w:rPr>
      </w:pPr>
      <w:r w:rsidRPr="00DD09C2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( тыс</w:t>
      </w:r>
      <w:proofErr w:type="gramStart"/>
      <w:r w:rsidRPr="00DD09C2">
        <w:rPr>
          <w:rFonts w:ascii="Times New Roman" w:hAnsi="Times New Roman" w:cs="Times New Roman"/>
          <w:b/>
        </w:rPr>
        <w:t>.р</w:t>
      </w:r>
      <w:proofErr w:type="gramEnd"/>
      <w:r w:rsidRPr="00DD09C2">
        <w:rPr>
          <w:rFonts w:ascii="Times New Roman" w:hAnsi="Times New Roman" w:cs="Times New Roman"/>
          <w:b/>
        </w:rPr>
        <w:t>ублей)</w:t>
      </w:r>
    </w:p>
    <w:p w:rsidR="00DD09C2" w:rsidRPr="00DD09C2" w:rsidRDefault="00DD09C2" w:rsidP="00DD09C2">
      <w:pPr>
        <w:rPr>
          <w:rFonts w:ascii="Times New Roman" w:hAnsi="Times New Roman" w:cs="Times New Roman"/>
          <w:b/>
        </w:rPr>
      </w:pPr>
    </w:p>
    <w:tbl>
      <w:tblPr>
        <w:tblW w:w="10365" w:type="dxa"/>
        <w:tblInd w:w="-743" w:type="dxa"/>
        <w:tblLayout w:type="fixed"/>
        <w:tblLook w:val="04A0"/>
      </w:tblPr>
      <w:tblGrid>
        <w:gridCol w:w="2837"/>
        <w:gridCol w:w="3827"/>
        <w:gridCol w:w="1276"/>
        <w:gridCol w:w="1146"/>
        <w:gridCol w:w="1279"/>
      </w:tblGrid>
      <w:tr w:rsidR="00DD09C2" w:rsidRPr="00DD09C2" w:rsidTr="00DD09C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 xml:space="preserve">        Код               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Наименование групп, статей доходов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Утверждено на год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Исполнено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  <w:b/>
              </w:rPr>
              <w:t xml:space="preserve">Процент </w:t>
            </w:r>
            <w:proofErr w:type="spellStart"/>
            <w:proofErr w:type="gramStart"/>
            <w:r w:rsidRPr="00DD09C2">
              <w:rPr>
                <w:rFonts w:ascii="Times New Roman" w:hAnsi="Times New Roman" w:cs="Times New Roman"/>
                <w:b/>
              </w:rPr>
              <w:t>исполне-ния</w:t>
            </w:r>
            <w:proofErr w:type="spellEnd"/>
            <w:proofErr w:type="gramEnd"/>
          </w:p>
        </w:tc>
      </w:tr>
      <w:tr w:rsidR="00DD09C2" w:rsidRPr="00DD09C2" w:rsidTr="00DD09C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Доходы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1764,2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color w:val="002060"/>
              </w:rPr>
            </w:pPr>
            <w:r w:rsidRPr="00DD09C2">
              <w:rPr>
                <w:rFonts w:ascii="Times New Roman" w:hAnsi="Times New Roman" w:cs="Times New Roman"/>
                <w:color w:val="002060"/>
              </w:rPr>
              <w:t>1434,9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82</w:t>
            </w:r>
            <w:r w:rsidRPr="00DD09C2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DD09C2" w:rsidRPr="00DD09C2" w:rsidTr="00DD09C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18210102021011000110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  <w:lang w:val="en-US"/>
              </w:rPr>
              <w:t>1</w:t>
            </w:r>
            <w:r w:rsidRPr="00DD09C2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  <w:color w:val="002060"/>
              </w:rPr>
            </w:pPr>
            <w:r w:rsidRPr="00DD09C2">
              <w:rPr>
                <w:rFonts w:ascii="Times New Roman" w:hAnsi="Times New Roman" w:cs="Times New Roman"/>
                <w:color w:val="002060"/>
              </w:rPr>
              <w:t>10,7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87</w:t>
            </w:r>
            <w:r w:rsidRPr="00DD09C2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DD09C2" w:rsidRPr="00DD09C2" w:rsidTr="00DD09C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18210601030101000110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Налог на имущество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17,6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color w:val="002060"/>
              </w:rPr>
            </w:pPr>
            <w:r w:rsidRPr="00DD09C2">
              <w:rPr>
                <w:rFonts w:ascii="Times New Roman" w:hAnsi="Times New Roman" w:cs="Times New Roman"/>
                <w:color w:val="002060"/>
              </w:rPr>
              <w:t>17,9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101</w:t>
            </w:r>
            <w:r w:rsidRPr="00DD09C2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DD09C2" w:rsidRPr="00DD09C2" w:rsidTr="00DD09C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18210102021011000110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202,0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color w:val="002060"/>
              </w:rPr>
            </w:pPr>
            <w:r w:rsidRPr="00DD09C2">
              <w:rPr>
                <w:rFonts w:ascii="Times New Roman" w:hAnsi="Times New Roman" w:cs="Times New Roman"/>
                <w:color w:val="002060"/>
              </w:rPr>
              <w:t>84,4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</w:t>
            </w:r>
            <w:r w:rsidRPr="00DD09C2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DD09C2" w:rsidRPr="00DD09C2" w:rsidTr="00DD09C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18210904050101000110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Прочие (штрафы)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color w:val="002060"/>
              </w:rPr>
            </w:pPr>
            <w:r w:rsidRPr="00DD09C2">
              <w:rPr>
                <w:rFonts w:ascii="Times New Roman" w:hAnsi="Times New Roman" w:cs="Times New Roman"/>
                <w:color w:val="002060"/>
              </w:rPr>
              <w:t>20,8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90011105010100000120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Арендная плата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color w:val="002060"/>
              </w:rPr>
            </w:pPr>
            <w:r w:rsidRPr="00DD09C2">
              <w:rPr>
                <w:rFonts w:ascii="Times New Roman" w:hAnsi="Times New Roman" w:cs="Times New Roman"/>
                <w:color w:val="00206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18210503000011000110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Единый с/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х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color w:val="002060"/>
              </w:rPr>
            </w:pPr>
            <w:r w:rsidRPr="00DD09C2">
              <w:rPr>
                <w:rFonts w:ascii="Times New Roman" w:hAnsi="Times New Roman" w:cs="Times New Roman"/>
                <w:color w:val="002060"/>
              </w:rPr>
              <w:t>3,2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177</w:t>
            </w:r>
            <w:r w:rsidRPr="00DD09C2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DD09C2" w:rsidRPr="00DD09C2" w:rsidTr="00DD09C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92420203024100000151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На составление протоколов </w:t>
            </w:r>
            <w:proofErr w:type="gramStart"/>
            <w:r w:rsidRPr="00DD09C2">
              <w:rPr>
                <w:rFonts w:ascii="Times New Roman" w:hAnsi="Times New Roman" w:cs="Times New Roman"/>
              </w:rPr>
              <w:t>об</w:t>
            </w:r>
            <w:proofErr w:type="gramEnd"/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административном </w:t>
            </w:r>
            <w:proofErr w:type="gramStart"/>
            <w:r w:rsidRPr="00DD09C2">
              <w:rPr>
                <w:rFonts w:ascii="Times New Roman" w:hAnsi="Times New Roman" w:cs="Times New Roman"/>
              </w:rPr>
              <w:t>правонарушении</w:t>
            </w:r>
            <w:proofErr w:type="gramEnd"/>
            <w:r w:rsidRPr="00DD09C2">
              <w:rPr>
                <w:rFonts w:ascii="Times New Roman" w:hAnsi="Times New Roman" w:cs="Times New Roman"/>
              </w:rPr>
              <w:t xml:space="preserve"> по благоустройству села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  <w:color w:val="002060"/>
              </w:rPr>
            </w:pPr>
            <w:r w:rsidRPr="00DD09C2">
              <w:rPr>
                <w:rFonts w:ascii="Times New Roman" w:hAnsi="Times New Roman" w:cs="Times New Roman"/>
                <w:color w:val="00206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92420201001100000151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Дотации всего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1528,6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  <w:color w:val="002060"/>
              </w:rPr>
            </w:pPr>
            <w:r w:rsidRPr="00DD09C2">
              <w:rPr>
                <w:rFonts w:ascii="Times New Roman" w:hAnsi="Times New Roman" w:cs="Times New Roman"/>
                <w:color w:val="002060"/>
              </w:rPr>
              <w:t>1297,9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85</w:t>
            </w:r>
            <w:r w:rsidRPr="00DD09C2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DD09C2" w:rsidRPr="00DD09C2" w:rsidTr="00DD09C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92420202999100000151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Дотация от соц</w:t>
            </w:r>
            <w:proofErr w:type="gramStart"/>
            <w:r w:rsidRPr="00DD09C2">
              <w:rPr>
                <w:rFonts w:ascii="Times New Roman" w:hAnsi="Times New Roman" w:cs="Times New Roman"/>
              </w:rPr>
              <w:t>.э</w:t>
            </w:r>
            <w:proofErr w:type="gramEnd"/>
            <w:r w:rsidRPr="00DD09C2">
              <w:rPr>
                <w:rFonts w:ascii="Times New Roman" w:hAnsi="Times New Roman" w:cs="Times New Roman"/>
              </w:rPr>
              <w:t>кономических показателей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133,5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  <w:color w:val="002060"/>
              </w:rPr>
            </w:pPr>
            <w:r w:rsidRPr="00DD09C2">
              <w:rPr>
                <w:rFonts w:ascii="Times New Roman" w:hAnsi="Times New Roman" w:cs="Times New Roman"/>
                <w:color w:val="00206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92420201001100000151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Дотация на выравнивание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548,3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  <w:color w:val="002060"/>
              </w:rPr>
            </w:pPr>
            <w:r w:rsidRPr="00DD09C2">
              <w:rPr>
                <w:rFonts w:ascii="Times New Roman" w:hAnsi="Times New Roman" w:cs="Times New Roman"/>
                <w:color w:val="002060"/>
              </w:rPr>
              <w:t>548,3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100</w:t>
            </w:r>
            <w:r w:rsidRPr="00DD09C2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DD09C2" w:rsidRPr="00DD09C2" w:rsidTr="00DD09C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92420203015100000151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Воинский учет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color w:val="002060"/>
              </w:rPr>
            </w:pPr>
            <w:r w:rsidRPr="00DD09C2">
              <w:rPr>
                <w:rFonts w:ascii="Times New Roman" w:hAnsi="Times New Roman" w:cs="Times New Roman"/>
                <w:color w:val="002060"/>
              </w:rPr>
              <w:t>46,0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61</w:t>
            </w:r>
            <w:r w:rsidRPr="00DD09C2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DD09C2" w:rsidRPr="00DD09C2" w:rsidTr="00DD09C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92420204014100000151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 Межбюджетные трансферты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271,3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  <w:color w:val="002060"/>
              </w:rPr>
            </w:pPr>
            <w:r w:rsidRPr="00DD09C2">
              <w:rPr>
                <w:rFonts w:ascii="Times New Roman" w:hAnsi="Times New Roman" w:cs="Times New Roman"/>
                <w:color w:val="002060"/>
              </w:rPr>
              <w:t>203,6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75%</w:t>
            </w:r>
          </w:p>
        </w:tc>
      </w:tr>
      <w:tr w:rsidR="00DD09C2" w:rsidRPr="00DD09C2" w:rsidTr="00DD09C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92420204014100000151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 Межбюджетные </w:t>
            </w:r>
            <w:proofErr w:type="gramStart"/>
            <w:r w:rsidRPr="00DD09C2">
              <w:rPr>
                <w:rFonts w:ascii="Times New Roman" w:hAnsi="Times New Roman" w:cs="Times New Roman"/>
              </w:rPr>
              <w:t>трансферты</w:t>
            </w:r>
            <w:proofErr w:type="gramEnd"/>
            <w:r w:rsidRPr="00DD09C2">
              <w:rPr>
                <w:rFonts w:ascii="Times New Roman" w:hAnsi="Times New Roman" w:cs="Times New Roman"/>
              </w:rPr>
              <w:t xml:space="preserve"> передаваемые бюджетам сельских поселений на осуществление части полномочий по решению вопросов местного значения.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  <w:color w:val="002060"/>
              </w:rPr>
            </w:pPr>
            <w:r w:rsidRPr="00DD09C2">
              <w:rPr>
                <w:rFonts w:ascii="Times New Roman" w:hAnsi="Times New Roman" w:cs="Times New Roman"/>
                <w:color w:val="002060"/>
              </w:rPr>
              <w:t>500,0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100%</w:t>
            </w:r>
          </w:p>
        </w:tc>
      </w:tr>
    </w:tbl>
    <w:p w:rsidR="00DD09C2" w:rsidRPr="00DD09C2" w:rsidRDefault="00DD09C2" w:rsidP="00DD09C2">
      <w:pPr>
        <w:spacing w:after="0"/>
        <w:jc w:val="right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  Приложение № 2</w:t>
      </w:r>
    </w:p>
    <w:p w:rsidR="00DD09C2" w:rsidRPr="00DD09C2" w:rsidRDefault="00DD09C2" w:rsidP="00DD09C2">
      <w:pPr>
        <w:spacing w:after="0"/>
        <w:jc w:val="right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                                                                                             к решению Совета депутатов </w:t>
      </w:r>
    </w:p>
    <w:p w:rsidR="00DD09C2" w:rsidRPr="00DD09C2" w:rsidRDefault="00DD09C2" w:rsidP="00DD09C2">
      <w:pPr>
        <w:spacing w:after="0"/>
        <w:jc w:val="right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proofErr w:type="spellStart"/>
      <w:r w:rsidRPr="00DD09C2">
        <w:rPr>
          <w:rFonts w:ascii="Times New Roman" w:hAnsi="Times New Roman" w:cs="Times New Roman"/>
        </w:rPr>
        <w:t>Чиндяновского</w:t>
      </w:r>
      <w:proofErr w:type="spellEnd"/>
      <w:r w:rsidRPr="00DD09C2">
        <w:rPr>
          <w:rFonts w:ascii="Times New Roman" w:hAnsi="Times New Roman" w:cs="Times New Roman"/>
        </w:rPr>
        <w:t xml:space="preserve"> сельского поселения</w:t>
      </w:r>
    </w:p>
    <w:p w:rsidR="00DD09C2" w:rsidRPr="00DD09C2" w:rsidRDefault="00DD09C2" w:rsidP="00DD09C2">
      <w:pPr>
        <w:spacing w:after="0"/>
        <w:jc w:val="right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                                                                                             шестого созыва « Об исполнении</w:t>
      </w:r>
    </w:p>
    <w:p w:rsidR="00DD09C2" w:rsidRPr="00DD09C2" w:rsidRDefault="00DD09C2" w:rsidP="00DD09C2">
      <w:pPr>
        <w:spacing w:after="0"/>
        <w:jc w:val="right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                                                                                              бюджета </w:t>
      </w:r>
      <w:proofErr w:type="spellStart"/>
      <w:r w:rsidRPr="00DD09C2">
        <w:rPr>
          <w:rFonts w:ascii="Times New Roman" w:hAnsi="Times New Roman" w:cs="Times New Roman"/>
        </w:rPr>
        <w:t>Чиндяновского</w:t>
      </w:r>
      <w:proofErr w:type="spellEnd"/>
      <w:r w:rsidRPr="00DD09C2">
        <w:rPr>
          <w:rFonts w:ascii="Times New Roman" w:hAnsi="Times New Roman" w:cs="Times New Roman"/>
        </w:rPr>
        <w:t xml:space="preserve"> поселения</w:t>
      </w:r>
    </w:p>
    <w:p w:rsidR="00DD09C2" w:rsidRPr="00DD09C2" w:rsidRDefault="00DD09C2" w:rsidP="00DD09C2">
      <w:pPr>
        <w:spacing w:after="0"/>
        <w:jc w:val="right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                                                                                  за 3 квартал 2019 года» № 100 от 26.12.2019г               </w:t>
      </w:r>
    </w:p>
    <w:p w:rsidR="00DD09C2" w:rsidRPr="00DD09C2" w:rsidRDefault="00DD09C2" w:rsidP="00DD09C2">
      <w:pPr>
        <w:spacing w:after="0"/>
        <w:jc w:val="right"/>
        <w:rPr>
          <w:rFonts w:ascii="Times New Roman" w:hAnsi="Times New Roman" w:cs="Times New Roman"/>
        </w:rPr>
      </w:pPr>
    </w:p>
    <w:p w:rsidR="00DD09C2" w:rsidRPr="00DD09C2" w:rsidRDefault="00DD09C2" w:rsidP="00DD09C2">
      <w:pPr>
        <w:jc w:val="center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  <w:b/>
        </w:rPr>
        <w:t>Распределение расходов</w:t>
      </w:r>
    </w:p>
    <w:p w:rsidR="00DD09C2" w:rsidRPr="00DD09C2" w:rsidRDefault="00DD09C2" w:rsidP="00DD09C2">
      <w:pPr>
        <w:rPr>
          <w:rFonts w:ascii="Times New Roman" w:hAnsi="Times New Roman" w:cs="Times New Roman"/>
          <w:b/>
        </w:rPr>
      </w:pPr>
      <w:r w:rsidRPr="00DD09C2">
        <w:rPr>
          <w:rFonts w:ascii="Times New Roman" w:hAnsi="Times New Roman" w:cs="Times New Roman"/>
          <w:b/>
        </w:rPr>
        <w:t xml:space="preserve"> бюджета </w:t>
      </w:r>
      <w:proofErr w:type="spellStart"/>
      <w:r w:rsidRPr="00DD09C2">
        <w:rPr>
          <w:rFonts w:ascii="Times New Roman" w:hAnsi="Times New Roman" w:cs="Times New Roman"/>
          <w:b/>
        </w:rPr>
        <w:t>Чиндяновского</w:t>
      </w:r>
      <w:proofErr w:type="spellEnd"/>
      <w:r w:rsidRPr="00DD09C2">
        <w:rPr>
          <w:rFonts w:ascii="Times New Roman" w:hAnsi="Times New Roman" w:cs="Times New Roman"/>
          <w:b/>
        </w:rPr>
        <w:t xml:space="preserve"> сельского поселения Дубенского муниципального района республики Мордовия за 3 квартал 2019 года по разделам, подразделам, целевым статьям и видам </w:t>
      </w:r>
      <w:proofErr w:type="gramStart"/>
      <w:r w:rsidRPr="00DD09C2">
        <w:rPr>
          <w:rFonts w:ascii="Times New Roman" w:hAnsi="Times New Roman" w:cs="Times New Roman"/>
          <w:b/>
        </w:rPr>
        <w:t>расходов функциональной классификации расходов бюджетов Российской Федерации</w:t>
      </w:r>
      <w:proofErr w:type="gramEnd"/>
      <w:r w:rsidRPr="00DD09C2">
        <w:rPr>
          <w:rFonts w:ascii="Times New Roman" w:hAnsi="Times New Roman" w:cs="Times New Roman"/>
          <w:b/>
        </w:rPr>
        <w:t xml:space="preserve"> </w:t>
      </w:r>
    </w:p>
    <w:p w:rsidR="00DD09C2" w:rsidRPr="00DD09C2" w:rsidRDefault="00DD09C2" w:rsidP="00DD09C2">
      <w:pPr>
        <w:rPr>
          <w:rFonts w:ascii="Times New Roman" w:hAnsi="Times New Roman" w:cs="Times New Roman"/>
          <w:b/>
        </w:rPr>
      </w:pPr>
    </w:p>
    <w:p w:rsidR="00DD09C2" w:rsidRPr="00DD09C2" w:rsidRDefault="00DD09C2" w:rsidP="00DD09C2">
      <w:pPr>
        <w:rPr>
          <w:rFonts w:ascii="Times New Roman" w:hAnsi="Times New Roman" w:cs="Times New Roman"/>
          <w:b/>
        </w:rPr>
      </w:pPr>
      <w:r w:rsidRPr="00DD09C2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(тыс</w:t>
      </w:r>
      <w:proofErr w:type="gramStart"/>
      <w:r w:rsidRPr="00DD09C2">
        <w:rPr>
          <w:rFonts w:ascii="Times New Roman" w:hAnsi="Times New Roman" w:cs="Times New Roman"/>
          <w:b/>
        </w:rPr>
        <w:t>.р</w:t>
      </w:r>
      <w:proofErr w:type="gramEnd"/>
      <w:r w:rsidRPr="00DD09C2">
        <w:rPr>
          <w:rFonts w:ascii="Times New Roman" w:hAnsi="Times New Roman" w:cs="Times New Roman"/>
          <w:b/>
        </w:rPr>
        <w:t>ублей)</w:t>
      </w:r>
    </w:p>
    <w:p w:rsidR="00DD09C2" w:rsidRPr="00DD09C2" w:rsidRDefault="00DD09C2" w:rsidP="00DD09C2">
      <w:pPr>
        <w:rPr>
          <w:rFonts w:ascii="Times New Roman" w:hAnsi="Times New Roman" w:cs="Times New Roman"/>
          <w:b/>
        </w:rPr>
      </w:pPr>
    </w:p>
    <w:tbl>
      <w:tblPr>
        <w:tblW w:w="10695" w:type="dxa"/>
        <w:tblInd w:w="-743" w:type="dxa"/>
        <w:tblLayout w:type="fixed"/>
        <w:tblLook w:val="04A0"/>
      </w:tblPr>
      <w:tblGrid>
        <w:gridCol w:w="3826"/>
        <w:gridCol w:w="976"/>
        <w:gridCol w:w="645"/>
        <w:gridCol w:w="1638"/>
        <w:gridCol w:w="709"/>
        <w:gridCol w:w="998"/>
        <w:gridCol w:w="900"/>
        <w:gridCol w:w="1003"/>
      </w:tblGrid>
      <w:tr w:rsidR="00DD09C2" w:rsidRPr="00DD09C2" w:rsidTr="00DD09C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Раз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дел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Под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Раз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дел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Целевая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статья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Вид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Рас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ходов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DD09C2">
              <w:rPr>
                <w:rFonts w:ascii="Times New Roman" w:hAnsi="Times New Roman" w:cs="Times New Roman"/>
                <w:b/>
              </w:rPr>
              <w:t>Утвер</w:t>
            </w:r>
            <w:proofErr w:type="spellEnd"/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DD09C2">
              <w:rPr>
                <w:rFonts w:ascii="Times New Roman" w:hAnsi="Times New Roman" w:cs="Times New Roman"/>
                <w:b/>
              </w:rPr>
              <w:t>ждено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DD09C2">
              <w:rPr>
                <w:rFonts w:ascii="Times New Roman" w:hAnsi="Times New Roman" w:cs="Times New Roman"/>
                <w:b/>
              </w:rPr>
              <w:t>Испол</w:t>
            </w:r>
            <w:proofErr w:type="spellEnd"/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DD09C2">
              <w:rPr>
                <w:rFonts w:ascii="Times New Roman" w:hAnsi="Times New Roman" w:cs="Times New Roman"/>
                <w:b/>
              </w:rPr>
              <w:t>нено</w:t>
            </w:r>
            <w:proofErr w:type="spellEnd"/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DD09C2">
              <w:rPr>
                <w:rFonts w:ascii="Times New Roman" w:hAnsi="Times New Roman" w:cs="Times New Roman"/>
                <w:b/>
              </w:rPr>
              <w:t>Проце</w:t>
            </w:r>
            <w:proofErr w:type="spellEnd"/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DD09C2">
              <w:rPr>
                <w:rFonts w:ascii="Times New Roman" w:hAnsi="Times New Roman" w:cs="Times New Roman"/>
                <w:b/>
              </w:rPr>
              <w:t>нт</w:t>
            </w:r>
            <w:proofErr w:type="spellEnd"/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D09C2">
              <w:rPr>
                <w:rFonts w:ascii="Times New Roman" w:hAnsi="Times New Roman" w:cs="Times New Roman"/>
                <w:b/>
              </w:rPr>
              <w:t>ис</w:t>
            </w:r>
            <w:proofErr w:type="spellEnd"/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DD09C2">
              <w:rPr>
                <w:rFonts w:ascii="Times New Roman" w:hAnsi="Times New Roman" w:cs="Times New Roman"/>
                <w:b/>
              </w:rPr>
              <w:t>полне</w:t>
            </w:r>
            <w:proofErr w:type="spellEnd"/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  <w:b/>
              </w:rPr>
              <w:t>ния</w:t>
            </w:r>
            <w:proofErr w:type="spellEnd"/>
          </w:p>
        </w:tc>
      </w:tr>
      <w:tr w:rsidR="00DD09C2" w:rsidRPr="00DD09C2" w:rsidTr="00DD09C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Всего расходов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1764,2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1433,6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81</w:t>
            </w:r>
            <w:r w:rsidRPr="00DD09C2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DD09C2" w:rsidRPr="00DD09C2" w:rsidTr="00DD09C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224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819,0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627,7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76</w:t>
            </w:r>
            <w:r w:rsidRPr="00DD09C2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DD09C2" w:rsidRPr="00DD09C2" w:rsidTr="00DD09C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Резервный фонд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Культура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510077100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Дома культуры, другие учреждения, средства массовой информации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510077100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891077100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94,4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55,0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58</w:t>
            </w:r>
            <w:r w:rsidRPr="00DD09C2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DD09C2" w:rsidRPr="00DD09C2" w:rsidTr="00DD09C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Воинский учет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891077100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61</w:t>
            </w:r>
            <w:r w:rsidRPr="00DD09C2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DD09C2" w:rsidRPr="00DD09C2" w:rsidTr="00DD09C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2700043010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33</w:t>
            </w:r>
            <w:r w:rsidRPr="00DD09C2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DD09C2" w:rsidRPr="00DD09C2" w:rsidTr="00DD09C2"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Дорожный фонд</w:t>
            </w: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1300242010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243,4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175,7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72%</w:t>
            </w:r>
          </w:p>
        </w:tc>
      </w:tr>
      <w:tr w:rsidR="00DD09C2" w:rsidRPr="00DD09C2" w:rsidTr="00DD09C2"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Трансферты, передаваемые бюджетам сельских поселений</w:t>
            </w: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89100800190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27,9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27,9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100%</w:t>
            </w:r>
          </w:p>
        </w:tc>
      </w:tr>
      <w:tr w:rsidR="00DD09C2" w:rsidRPr="00DD09C2" w:rsidTr="00DD09C2"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Трансферты, передаваемые бюджетам сельских поселений</w:t>
            </w: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89100800190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9C2" w:rsidRPr="00DD09C2" w:rsidRDefault="00DD09C2" w:rsidP="00DD09C2">
            <w:pPr>
              <w:snapToGrid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100%</w:t>
            </w:r>
          </w:p>
        </w:tc>
      </w:tr>
    </w:tbl>
    <w:p w:rsidR="00DD09C2" w:rsidRPr="00DD09C2" w:rsidRDefault="00DD09C2" w:rsidP="00DD09C2">
      <w:pPr>
        <w:rPr>
          <w:rFonts w:ascii="Times New Roman" w:hAnsi="Times New Roman" w:cs="Times New Roman"/>
        </w:rPr>
      </w:pPr>
    </w:p>
    <w:p w:rsidR="00DD09C2" w:rsidRPr="00DD09C2" w:rsidRDefault="00DD09C2" w:rsidP="00DD09C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</w:rPr>
      </w:pPr>
      <w:r w:rsidRPr="00DD09C2">
        <w:rPr>
          <w:rFonts w:ascii="Times New Roman" w:hAnsi="Times New Roman" w:cs="Times New Roman"/>
          <w:b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DD09C2" w:rsidRPr="00DD09C2" w:rsidRDefault="00DD09C2" w:rsidP="00DD09C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</w:rPr>
      </w:pPr>
    </w:p>
    <w:p w:rsidR="00DD09C2" w:rsidRPr="00DD09C2" w:rsidRDefault="00DD09C2" w:rsidP="00DD09C2">
      <w:p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</w:p>
    <w:p w:rsidR="00DD09C2" w:rsidRPr="00DD09C2" w:rsidRDefault="00DD09C2" w:rsidP="00DD09C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DD09C2">
        <w:rPr>
          <w:rFonts w:ascii="Times New Roman" w:hAnsi="Times New Roman" w:cs="Times New Roman"/>
          <w:b/>
          <w:bCs/>
        </w:rPr>
        <w:t>РЕШЕНИЕ</w:t>
      </w:r>
    </w:p>
    <w:p w:rsidR="00DD09C2" w:rsidRPr="00DD09C2" w:rsidRDefault="00DD09C2" w:rsidP="00DD09C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DD09C2" w:rsidRPr="00DD09C2" w:rsidRDefault="00DD09C2" w:rsidP="00DD09C2">
      <w:pPr>
        <w:spacing w:after="0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  <w:b/>
          <w:bCs/>
        </w:rPr>
        <w:t xml:space="preserve">     26.12.2019                                                                                            №101</w:t>
      </w:r>
    </w:p>
    <w:p w:rsidR="00DD09C2" w:rsidRPr="00DD09C2" w:rsidRDefault="00DD09C2" w:rsidP="00DD09C2">
      <w:pPr>
        <w:pStyle w:val="11"/>
        <w:jc w:val="center"/>
        <w:rPr>
          <w:rFonts w:eastAsia="Times New Roman CYR"/>
          <w:b/>
          <w:bCs/>
          <w:color w:val="000000"/>
          <w:sz w:val="22"/>
          <w:szCs w:val="22"/>
          <w:lang w:eastAsia="ar-SA"/>
        </w:rPr>
      </w:pPr>
      <w:r w:rsidRPr="00DD09C2">
        <w:rPr>
          <w:rFonts w:eastAsia="Times New Roman CYR"/>
          <w:b/>
          <w:bCs/>
          <w:color w:val="000000"/>
          <w:sz w:val="22"/>
          <w:szCs w:val="22"/>
          <w:lang w:eastAsia="ar-SA"/>
        </w:rPr>
        <w:t xml:space="preserve">О внесении изменений в решение Совета </w:t>
      </w:r>
      <w:proofErr w:type="spellStart"/>
      <w:r w:rsidRPr="00DD09C2">
        <w:rPr>
          <w:rFonts w:eastAsia="Times New Roman CYR"/>
          <w:b/>
          <w:bCs/>
          <w:color w:val="000000"/>
          <w:sz w:val="22"/>
          <w:szCs w:val="22"/>
          <w:lang w:eastAsia="ar-SA"/>
        </w:rPr>
        <w:t>депутатовЧиндяновского</w:t>
      </w:r>
      <w:proofErr w:type="spellEnd"/>
      <w:r w:rsidRPr="00DD09C2">
        <w:rPr>
          <w:rFonts w:eastAsia="Times New Roman CYR"/>
          <w:b/>
          <w:bCs/>
          <w:color w:val="000000"/>
          <w:sz w:val="22"/>
          <w:szCs w:val="22"/>
          <w:lang w:eastAsia="ar-SA"/>
        </w:rPr>
        <w:t xml:space="preserve"> сельского поселения Дубенского муниципального района Республика Мордовия от 28.12.2018г. №78 «О бюджете </w:t>
      </w:r>
      <w:proofErr w:type="spellStart"/>
      <w:r w:rsidRPr="00DD09C2">
        <w:rPr>
          <w:rFonts w:eastAsia="Times New Roman CYR"/>
          <w:b/>
          <w:bCs/>
          <w:color w:val="000000"/>
          <w:sz w:val="22"/>
          <w:szCs w:val="22"/>
          <w:lang w:eastAsia="ar-SA"/>
        </w:rPr>
        <w:t>Чиндяновского</w:t>
      </w:r>
      <w:proofErr w:type="spellEnd"/>
      <w:r w:rsidRPr="00DD09C2">
        <w:rPr>
          <w:rFonts w:eastAsia="Times New Roman CYR"/>
          <w:b/>
          <w:bCs/>
          <w:color w:val="000000"/>
          <w:sz w:val="22"/>
          <w:szCs w:val="22"/>
          <w:lang w:eastAsia="ar-SA"/>
        </w:rPr>
        <w:t xml:space="preserve"> сельского поселения Дубенского муниципального района на 2019год</w:t>
      </w:r>
    </w:p>
    <w:p w:rsidR="00DD09C2" w:rsidRPr="00DD09C2" w:rsidRDefault="00DD09C2" w:rsidP="00DD09C2">
      <w:pPr>
        <w:pStyle w:val="11"/>
        <w:jc w:val="center"/>
        <w:rPr>
          <w:rFonts w:eastAsia="Times New Roman CYR"/>
          <w:b/>
          <w:bCs/>
          <w:color w:val="000000"/>
          <w:sz w:val="22"/>
          <w:szCs w:val="22"/>
          <w:lang w:eastAsia="ar-SA"/>
        </w:rPr>
      </w:pPr>
      <w:r w:rsidRPr="00DD09C2">
        <w:rPr>
          <w:rFonts w:eastAsia="Times New Roman CYR"/>
          <w:b/>
          <w:bCs/>
          <w:color w:val="000000"/>
          <w:sz w:val="22"/>
          <w:szCs w:val="22"/>
          <w:lang w:eastAsia="ar-SA"/>
        </w:rPr>
        <w:t>и на плановый период 2020 и 2021 годов</w:t>
      </w:r>
    </w:p>
    <w:p w:rsidR="00DD09C2" w:rsidRPr="00DD09C2" w:rsidRDefault="00DD09C2" w:rsidP="00DD09C2">
      <w:pPr>
        <w:jc w:val="both"/>
        <w:rPr>
          <w:rFonts w:ascii="Times New Roman" w:eastAsia="Times New Roman CYR" w:hAnsi="Times New Roman" w:cs="Times New Roman"/>
          <w:b/>
          <w:bCs/>
          <w:color w:val="000000"/>
          <w:lang w:eastAsia="ar-SA"/>
        </w:rPr>
      </w:pPr>
    </w:p>
    <w:p w:rsidR="00DD09C2" w:rsidRPr="00DD09C2" w:rsidRDefault="00DD09C2" w:rsidP="00DD09C2">
      <w:pPr>
        <w:jc w:val="both"/>
        <w:rPr>
          <w:rFonts w:ascii="Times New Roman" w:eastAsia="Times New Roman CYR" w:hAnsi="Times New Roman" w:cs="Times New Roman"/>
          <w:color w:val="000000"/>
        </w:rPr>
      </w:pPr>
      <w:r w:rsidRPr="00DD09C2">
        <w:rPr>
          <w:rFonts w:ascii="Times New Roman" w:eastAsia="Times New Roman CYR" w:hAnsi="Times New Roman" w:cs="Times New Roman"/>
          <w:color w:val="000000"/>
        </w:rPr>
        <w:t xml:space="preserve">         В соответствии с бюджетным кодексом Российской Федерации Совет депутатов </w:t>
      </w:r>
      <w:proofErr w:type="spellStart"/>
      <w:r w:rsidRPr="00DD09C2">
        <w:rPr>
          <w:rFonts w:ascii="Times New Roman" w:eastAsia="Times New Roman CYR" w:hAnsi="Times New Roman" w:cs="Times New Roman"/>
          <w:color w:val="000000"/>
        </w:rPr>
        <w:t>Чиндяновского</w:t>
      </w:r>
      <w:proofErr w:type="spellEnd"/>
      <w:r w:rsidRPr="00DD09C2">
        <w:rPr>
          <w:rFonts w:ascii="Times New Roman" w:eastAsia="Times New Roman CYR" w:hAnsi="Times New Roman" w:cs="Times New Roman"/>
          <w:color w:val="000000"/>
        </w:rPr>
        <w:t xml:space="preserve"> сельского поселения   </w:t>
      </w:r>
      <w:proofErr w:type="spellStart"/>
      <w:proofErr w:type="gramStart"/>
      <w:r w:rsidRPr="00DD09C2">
        <w:rPr>
          <w:rFonts w:ascii="Times New Roman" w:eastAsia="Times New Roman CYR" w:hAnsi="Times New Roman" w:cs="Times New Roman"/>
          <w:color w:val="000000"/>
        </w:rPr>
        <w:t>р</w:t>
      </w:r>
      <w:proofErr w:type="spellEnd"/>
      <w:proofErr w:type="gramEnd"/>
      <w:r w:rsidRPr="00DD09C2">
        <w:rPr>
          <w:rFonts w:ascii="Times New Roman" w:eastAsia="Times New Roman CYR" w:hAnsi="Times New Roman" w:cs="Times New Roman"/>
          <w:color w:val="000000"/>
        </w:rPr>
        <w:t xml:space="preserve"> е </w:t>
      </w:r>
      <w:proofErr w:type="spellStart"/>
      <w:r w:rsidRPr="00DD09C2">
        <w:rPr>
          <w:rFonts w:ascii="Times New Roman" w:eastAsia="Times New Roman CYR" w:hAnsi="Times New Roman" w:cs="Times New Roman"/>
          <w:color w:val="000000"/>
        </w:rPr>
        <w:t>ш</w:t>
      </w:r>
      <w:proofErr w:type="spellEnd"/>
      <w:r w:rsidRPr="00DD09C2">
        <w:rPr>
          <w:rFonts w:ascii="Times New Roman" w:eastAsia="Times New Roman CYR" w:hAnsi="Times New Roman" w:cs="Times New Roman"/>
          <w:color w:val="000000"/>
        </w:rPr>
        <w:t xml:space="preserve"> и л :</w:t>
      </w:r>
    </w:p>
    <w:p w:rsidR="00DD09C2" w:rsidRPr="00DD09C2" w:rsidRDefault="00DD09C2" w:rsidP="00DD09C2">
      <w:pPr>
        <w:tabs>
          <w:tab w:val="left" w:pos="720"/>
        </w:tabs>
        <w:jc w:val="both"/>
        <w:rPr>
          <w:rFonts w:ascii="Times New Roman" w:eastAsia="Times New Roman CYR" w:hAnsi="Times New Roman" w:cs="Times New Roman"/>
          <w:color w:val="000000"/>
        </w:rPr>
      </w:pPr>
      <w:r w:rsidRPr="00DD09C2">
        <w:rPr>
          <w:rFonts w:ascii="Times New Roman" w:eastAsia="Times New Roman CYR" w:hAnsi="Times New Roman" w:cs="Times New Roman"/>
          <w:color w:val="000000"/>
        </w:rPr>
        <w:t xml:space="preserve">Внести  в решение Совета депутатов Дубенского сельского поселения Дубенского муниципального района Республика Мордовия от 28.12.2018г.  № 78 «О бюджете </w:t>
      </w:r>
      <w:proofErr w:type="spellStart"/>
      <w:r w:rsidRPr="00DD09C2">
        <w:rPr>
          <w:rFonts w:ascii="Times New Roman" w:eastAsia="Times New Roman CYR" w:hAnsi="Times New Roman" w:cs="Times New Roman"/>
          <w:color w:val="000000"/>
        </w:rPr>
        <w:t>Чиндяновского</w:t>
      </w:r>
      <w:proofErr w:type="spellEnd"/>
      <w:r w:rsidRPr="00DD09C2">
        <w:rPr>
          <w:rFonts w:ascii="Times New Roman" w:eastAsia="Times New Roman CYR" w:hAnsi="Times New Roman" w:cs="Times New Roman"/>
          <w:color w:val="000000"/>
        </w:rPr>
        <w:t xml:space="preserve"> сельского поселения Дубенского муниципального района на 2019 год и на плановый период 2020и 2021 годов» следующие изменения</w:t>
      </w:r>
      <w:proofErr w:type="gramStart"/>
      <w:r w:rsidRPr="00DD09C2">
        <w:rPr>
          <w:rFonts w:ascii="Times New Roman" w:eastAsia="Times New Roman CYR" w:hAnsi="Times New Roman" w:cs="Times New Roman"/>
          <w:color w:val="000000"/>
        </w:rPr>
        <w:t xml:space="preserve"> :</w:t>
      </w:r>
      <w:proofErr w:type="gramEnd"/>
    </w:p>
    <w:p w:rsidR="00DD09C2" w:rsidRPr="00DD09C2" w:rsidRDefault="00DD09C2" w:rsidP="00DD09C2">
      <w:pPr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</w:rPr>
      </w:pPr>
      <w:r w:rsidRPr="00DD09C2">
        <w:rPr>
          <w:rFonts w:ascii="Times New Roman" w:eastAsia="Times New Roman CYR" w:hAnsi="Times New Roman" w:cs="Times New Roman"/>
          <w:color w:val="000000"/>
        </w:rPr>
        <w:t>Приложения № 3,4 изложить в следующей редакции:</w:t>
      </w:r>
    </w:p>
    <w:p w:rsidR="00DD09C2" w:rsidRPr="00DD09C2" w:rsidRDefault="00DD09C2" w:rsidP="00DD09C2">
      <w:pPr>
        <w:rPr>
          <w:rFonts w:ascii="Times New Roman" w:eastAsia="Times New Roman" w:hAnsi="Times New Roman" w:cs="Times New Roman"/>
          <w:b/>
          <w:bCs/>
        </w:rPr>
      </w:pPr>
    </w:p>
    <w:p w:rsidR="00DD09C2" w:rsidRPr="00DD09C2" w:rsidRDefault="00DD09C2" w:rsidP="00DD09C2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>Настоящее решение вступает в силу со дня его официального опубликования.</w:t>
      </w:r>
    </w:p>
    <w:p w:rsidR="00DD09C2" w:rsidRPr="00DD09C2" w:rsidRDefault="00DD09C2" w:rsidP="00DD09C2">
      <w:pPr>
        <w:rPr>
          <w:rFonts w:ascii="Times New Roman" w:hAnsi="Times New Roman" w:cs="Times New Roman"/>
          <w:color w:val="000000"/>
        </w:rPr>
      </w:pPr>
    </w:p>
    <w:p w:rsidR="00DD09C2" w:rsidRPr="00DD09C2" w:rsidRDefault="00DD09C2" w:rsidP="00DD09C2">
      <w:pPr>
        <w:spacing w:after="0"/>
        <w:rPr>
          <w:rFonts w:ascii="Times New Roman" w:hAnsi="Times New Roman" w:cs="Times New Roman"/>
          <w:color w:val="000000"/>
        </w:rPr>
      </w:pPr>
      <w:r w:rsidRPr="00DD09C2">
        <w:rPr>
          <w:rFonts w:ascii="Times New Roman" w:hAnsi="Times New Roman" w:cs="Times New Roman"/>
          <w:color w:val="000000"/>
        </w:rPr>
        <w:t>Председатель Совета депутатов</w:t>
      </w:r>
    </w:p>
    <w:p w:rsidR="00DD09C2" w:rsidRPr="00DD09C2" w:rsidRDefault="00DD09C2" w:rsidP="00DD09C2">
      <w:pPr>
        <w:spacing w:after="0"/>
        <w:rPr>
          <w:rFonts w:ascii="Times New Roman" w:hAnsi="Times New Roman" w:cs="Times New Roman"/>
          <w:color w:val="000000"/>
        </w:rPr>
      </w:pPr>
      <w:r w:rsidRPr="00DD09C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DD09C2">
        <w:rPr>
          <w:rFonts w:ascii="Times New Roman" w:hAnsi="Times New Roman" w:cs="Times New Roman"/>
          <w:color w:val="000000"/>
        </w:rPr>
        <w:t>Чиндяновского</w:t>
      </w:r>
      <w:proofErr w:type="spellEnd"/>
      <w:r w:rsidRPr="00DD09C2">
        <w:rPr>
          <w:rFonts w:ascii="Times New Roman" w:hAnsi="Times New Roman" w:cs="Times New Roman"/>
          <w:color w:val="000000"/>
        </w:rPr>
        <w:t xml:space="preserve">  сельского поселения                                             </w:t>
      </w:r>
      <w:proofErr w:type="spellStart"/>
      <w:r w:rsidRPr="00DD09C2">
        <w:rPr>
          <w:rFonts w:ascii="Times New Roman" w:hAnsi="Times New Roman" w:cs="Times New Roman"/>
          <w:color w:val="000000"/>
        </w:rPr>
        <w:t>Е.Н.Салаева</w:t>
      </w:r>
      <w:proofErr w:type="spellEnd"/>
      <w:r w:rsidRPr="00DD09C2">
        <w:rPr>
          <w:rFonts w:ascii="Times New Roman" w:hAnsi="Times New Roman" w:cs="Times New Roman"/>
          <w:color w:val="000000"/>
        </w:rPr>
        <w:t xml:space="preserve">       </w:t>
      </w:r>
    </w:p>
    <w:p w:rsidR="00DD09C2" w:rsidRPr="00DD09C2" w:rsidRDefault="00DD09C2" w:rsidP="00DD09C2">
      <w:pPr>
        <w:rPr>
          <w:rFonts w:ascii="Times New Roman" w:hAnsi="Times New Roman" w:cs="Times New Roman"/>
          <w:color w:val="000000"/>
        </w:rPr>
      </w:pPr>
    </w:p>
    <w:p w:rsidR="00DD09C2" w:rsidRPr="00DD09C2" w:rsidRDefault="00DD09C2" w:rsidP="00DD09C2">
      <w:pPr>
        <w:rPr>
          <w:rFonts w:ascii="Times New Roman" w:hAnsi="Times New Roman" w:cs="Times New Roman"/>
          <w:color w:val="000000"/>
        </w:rPr>
      </w:pPr>
    </w:p>
    <w:p w:rsidR="00DD09C2" w:rsidRPr="00DD09C2" w:rsidRDefault="00DD09C2" w:rsidP="00DD09C2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DD09C2">
        <w:rPr>
          <w:rFonts w:ascii="Times New Roman" w:hAnsi="Times New Roman" w:cs="Times New Roman"/>
          <w:b/>
          <w:bCs/>
          <w:color w:val="26282F"/>
        </w:rPr>
        <w:t>СОВЕТ ДЕПУТАТОВ  ЧИНДЯНОВСКОГО СЕЛЬСКОГО ПОСЕЛЕНИЯ  ДУБЕНСКОГО МУНИЦИПАЛЬНОГО РАЙОНА РЕСПУБЛИКИ МОРДОВИЯ шестого СОЗЫВА</w:t>
      </w:r>
    </w:p>
    <w:p w:rsidR="00DD09C2" w:rsidRPr="00DD09C2" w:rsidRDefault="00DD09C2" w:rsidP="00DD09C2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DD09C2">
        <w:rPr>
          <w:rFonts w:ascii="Times New Roman" w:hAnsi="Times New Roman" w:cs="Times New Roman"/>
          <w:b/>
          <w:bCs/>
          <w:color w:val="26282F"/>
        </w:rPr>
        <w:t xml:space="preserve">                                                                         </w:t>
      </w:r>
    </w:p>
    <w:p w:rsidR="00DD09C2" w:rsidRPr="00DD09C2" w:rsidRDefault="00DD09C2" w:rsidP="00DD09C2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DD09C2">
        <w:rPr>
          <w:rFonts w:ascii="Times New Roman" w:hAnsi="Times New Roman" w:cs="Times New Roman"/>
          <w:b/>
          <w:bCs/>
          <w:color w:val="26282F"/>
        </w:rPr>
        <w:t xml:space="preserve">26.12.2019                                                                                              №102                         </w:t>
      </w:r>
    </w:p>
    <w:p w:rsidR="00DD09C2" w:rsidRPr="00DD09C2" w:rsidRDefault="00DD09C2" w:rsidP="00DD09C2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DD09C2">
        <w:rPr>
          <w:rFonts w:ascii="Times New Roman" w:hAnsi="Times New Roman" w:cs="Times New Roman"/>
          <w:b/>
          <w:bCs/>
          <w:color w:val="26282F"/>
        </w:rPr>
        <w:t xml:space="preserve">РЕШЕНИЕ                                                </w:t>
      </w:r>
    </w:p>
    <w:p w:rsidR="00DD09C2" w:rsidRPr="00DD09C2" w:rsidRDefault="00DD09C2" w:rsidP="00DD09C2">
      <w:pPr>
        <w:spacing w:before="108" w:after="108"/>
        <w:jc w:val="center"/>
        <w:outlineLvl w:val="0"/>
        <w:rPr>
          <w:rFonts w:ascii="Times New Roman" w:hAnsi="Times New Roman" w:cs="Times New Roman"/>
          <w:color w:val="26282F"/>
        </w:rPr>
      </w:pPr>
      <w:r w:rsidRPr="00DD09C2">
        <w:rPr>
          <w:rFonts w:ascii="Times New Roman" w:hAnsi="Times New Roman" w:cs="Times New Roman"/>
          <w:color w:val="26282F"/>
        </w:rPr>
        <w:t xml:space="preserve">с. </w:t>
      </w:r>
      <w:proofErr w:type="spellStart"/>
      <w:r w:rsidRPr="00DD09C2">
        <w:rPr>
          <w:rFonts w:ascii="Times New Roman" w:hAnsi="Times New Roman" w:cs="Times New Roman"/>
          <w:color w:val="26282F"/>
        </w:rPr>
        <w:t>Чиндяново</w:t>
      </w:r>
      <w:proofErr w:type="spellEnd"/>
      <w:r w:rsidRPr="00DD09C2">
        <w:rPr>
          <w:rFonts w:ascii="Times New Roman" w:hAnsi="Times New Roman" w:cs="Times New Roman"/>
          <w:color w:val="26282F"/>
        </w:rPr>
        <w:t xml:space="preserve"> </w:t>
      </w:r>
    </w:p>
    <w:p w:rsidR="00DD09C2" w:rsidRPr="00DD09C2" w:rsidRDefault="00DD09C2" w:rsidP="00DD09C2">
      <w:pPr>
        <w:rPr>
          <w:rFonts w:ascii="Times New Roman" w:hAnsi="Times New Roman" w:cs="Times New Roman"/>
          <w:b/>
        </w:rPr>
      </w:pPr>
      <w:proofErr w:type="gramStart"/>
      <w:r w:rsidRPr="00DD09C2">
        <w:rPr>
          <w:rFonts w:ascii="Times New Roman" w:hAnsi="Times New Roman" w:cs="Times New Roman"/>
          <w:b/>
        </w:rPr>
        <w:t xml:space="preserve">«О бюджете </w:t>
      </w:r>
      <w:proofErr w:type="spellStart"/>
      <w:r w:rsidRPr="00DD09C2">
        <w:rPr>
          <w:rFonts w:ascii="Times New Roman" w:hAnsi="Times New Roman" w:cs="Times New Roman"/>
          <w:b/>
        </w:rPr>
        <w:t>Чиндяновского</w:t>
      </w:r>
      <w:proofErr w:type="spellEnd"/>
      <w:r w:rsidRPr="00DD09C2">
        <w:rPr>
          <w:rFonts w:ascii="Times New Roman" w:hAnsi="Times New Roman" w:cs="Times New Roman"/>
          <w:b/>
        </w:rPr>
        <w:t xml:space="preserve"> сельского поселения Дубенского муниципального района на 2020 год и плановые 2021-2022гг» </w:t>
      </w:r>
      <w:proofErr w:type="gramEnd"/>
    </w:p>
    <w:p w:rsidR="00DD09C2" w:rsidRPr="00DD09C2" w:rsidRDefault="00DD09C2" w:rsidP="00DD09C2">
      <w:pPr>
        <w:autoSpaceDE w:val="0"/>
        <w:autoSpaceDN w:val="0"/>
        <w:ind w:firstLine="540"/>
        <w:rPr>
          <w:rFonts w:ascii="Times New Roman" w:hAnsi="Times New Roman" w:cs="Times New Roman"/>
          <w:bCs/>
        </w:rPr>
      </w:pPr>
    </w:p>
    <w:p w:rsidR="00DD09C2" w:rsidRPr="00DD09C2" w:rsidRDefault="00DD09C2" w:rsidP="00DD09C2">
      <w:pPr>
        <w:autoSpaceDE w:val="0"/>
        <w:autoSpaceDN w:val="0"/>
        <w:ind w:firstLine="540"/>
        <w:rPr>
          <w:rFonts w:ascii="Times New Roman" w:hAnsi="Times New Roman" w:cs="Times New Roman"/>
          <w:bCs/>
        </w:rPr>
      </w:pPr>
      <w:r w:rsidRPr="00DD09C2">
        <w:rPr>
          <w:rFonts w:ascii="Times New Roman" w:hAnsi="Times New Roman" w:cs="Times New Roman"/>
          <w:bCs/>
        </w:rPr>
        <w:t xml:space="preserve">Настоящее Решение в соответствии с Бюджетным </w:t>
      </w:r>
      <w:hyperlink r:id="rId5" w:history="1">
        <w:r w:rsidRPr="00DD09C2">
          <w:rPr>
            <w:rFonts w:ascii="Times New Roman" w:hAnsi="Times New Roman" w:cs="Times New Roman"/>
            <w:bCs/>
          </w:rPr>
          <w:t>кодексом</w:t>
        </w:r>
      </w:hyperlink>
      <w:r w:rsidRPr="00DD09C2">
        <w:rPr>
          <w:rFonts w:ascii="Times New Roman" w:hAnsi="Times New Roman" w:cs="Times New Roman"/>
          <w:bCs/>
        </w:rPr>
        <w:t xml:space="preserve"> Российской Федерации и на основании прогноза социально-экономического развития </w:t>
      </w:r>
      <w:proofErr w:type="spellStart"/>
      <w:r w:rsidRPr="00DD09C2">
        <w:rPr>
          <w:rFonts w:ascii="Times New Roman" w:hAnsi="Times New Roman" w:cs="Times New Roman"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</w:rPr>
        <w:t xml:space="preserve"> сельского поселения Дубенского муниципального района утверждает объем доходов и расходов, дефицит, </w:t>
      </w:r>
      <w:r w:rsidRPr="00DD09C2">
        <w:rPr>
          <w:rFonts w:ascii="Times New Roman" w:hAnsi="Times New Roman" w:cs="Times New Roman"/>
        </w:rPr>
        <w:t xml:space="preserve">а также иные показатели   бюджета </w:t>
      </w:r>
      <w:proofErr w:type="spellStart"/>
      <w:r w:rsidRPr="00DD09C2">
        <w:rPr>
          <w:rFonts w:ascii="Times New Roman" w:hAnsi="Times New Roman" w:cs="Times New Roman"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</w:rPr>
        <w:t xml:space="preserve"> сельского поселения</w:t>
      </w:r>
      <w:r w:rsidRPr="00DD09C2">
        <w:rPr>
          <w:rFonts w:ascii="Times New Roman" w:hAnsi="Times New Roman" w:cs="Times New Roman"/>
        </w:rPr>
        <w:t xml:space="preserve"> Дубенского муниципального района Республики Мордовия на 2020 год</w:t>
      </w:r>
      <w:r w:rsidRPr="00DD09C2">
        <w:rPr>
          <w:rFonts w:ascii="Times New Roman" w:hAnsi="Times New Roman" w:cs="Times New Roman"/>
          <w:b/>
        </w:rPr>
        <w:t xml:space="preserve"> и плановые 2021-2022гг</w:t>
      </w:r>
    </w:p>
    <w:p w:rsidR="00DD09C2" w:rsidRPr="00DD09C2" w:rsidRDefault="00DD09C2" w:rsidP="00DD09C2">
      <w:pPr>
        <w:autoSpaceDE w:val="0"/>
        <w:autoSpaceDN w:val="0"/>
        <w:rPr>
          <w:rFonts w:ascii="Times New Roman" w:hAnsi="Times New Roman" w:cs="Times New Roman"/>
          <w:bCs/>
        </w:rPr>
      </w:pPr>
    </w:p>
    <w:p w:rsidR="00DD09C2" w:rsidRPr="00DD09C2" w:rsidRDefault="00DD09C2" w:rsidP="00DD09C2">
      <w:pPr>
        <w:autoSpaceDE w:val="0"/>
        <w:autoSpaceDN w:val="0"/>
        <w:rPr>
          <w:rFonts w:ascii="Times New Roman" w:hAnsi="Times New Roman" w:cs="Times New Roman"/>
          <w:b/>
          <w:bCs/>
        </w:rPr>
      </w:pPr>
      <w:r w:rsidRPr="00DD09C2">
        <w:rPr>
          <w:rFonts w:ascii="Times New Roman" w:hAnsi="Times New Roman" w:cs="Times New Roman"/>
          <w:bCs/>
        </w:rPr>
        <w:t xml:space="preserve">Статья 1. </w:t>
      </w:r>
      <w:r w:rsidRPr="00DD09C2">
        <w:rPr>
          <w:rFonts w:ascii="Times New Roman" w:hAnsi="Times New Roman" w:cs="Times New Roman"/>
          <w:b/>
          <w:bCs/>
        </w:rPr>
        <w:t xml:space="preserve">Основные характеристики бюджета </w:t>
      </w:r>
      <w:proofErr w:type="spellStart"/>
      <w:r w:rsidRPr="00DD09C2">
        <w:rPr>
          <w:rFonts w:ascii="Times New Roman" w:hAnsi="Times New Roman" w:cs="Times New Roman"/>
          <w:b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/>
          <w:bCs/>
        </w:rPr>
        <w:t xml:space="preserve"> сельского поселения Дубенского муниципального района</w:t>
      </w:r>
    </w:p>
    <w:p w:rsidR="00DD09C2" w:rsidRPr="00DD09C2" w:rsidRDefault="00DD09C2" w:rsidP="00DD09C2">
      <w:pPr>
        <w:autoSpaceDE w:val="0"/>
        <w:autoSpaceDN w:val="0"/>
        <w:ind w:firstLine="540"/>
        <w:rPr>
          <w:rFonts w:ascii="Times New Roman" w:hAnsi="Times New Roman" w:cs="Times New Roman"/>
          <w:bCs/>
        </w:rPr>
      </w:pPr>
      <w:proofErr w:type="gramStart"/>
      <w:r w:rsidRPr="00DD09C2">
        <w:rPr>
          <w:rFonts w:ascii="Times New Roman" w:hAnsi="Times New Roman" w:cs="Times New Roman"/>
        </w:rPr>
        <w:t xml:space="preserve">Утвердить   бюджет </w:t>
      </w:r>
      <w:proofErr w:type="spellStart"/>
      <w:r w:rsidRPr="00DD09C2">
        <w:rPr>
          <w:rFonts w:ascii="Times New Roman" w:hAnsi="Times New Roman" w:cs="Times New Roman"/>
        </w:rPr>
        <w:t>Чиндяновского</w:t>
      </w:r>
      <w:proofErr w:type="spellEnd"/>
      <w:r w:rsidRPr="00DD09C2">
        <w:rPr>
          <w:rFonts w:ascii="Times New Roman" w:hAnsi="Times New Roman" w:cs="Times New Roman"/>
        </w:rPr>
        <w:t xml:space="preserve"> сельского поселения Дубенского муниципального района   (далее - местный бюджет) на 2020 год по доходам в сумме 10798,55 тыс. рублей и по расходам в сумме 10805,55 тыс. рублей, с превышением расходов над доходами в сумме 7,0 тыс. рублей, исходя из уровня инфляции, не превышающего </w:t>
      </w:r>
      <w:r w:rsidRPr="00DD09C2">
        <w:rPr>
          <w:rFonts w:ascii="Times New Roman" w:hAnsi="Times New Roman" w:cs="Times New Roman"/>
          <w:bCs/>
        </w:rPr>
        <w:t>7,7 процента (декабрь 2018 года к декабрю 2019года).</w:t>
      </w:r>
      <w:proofErr w:type="gramEnd"/>
    </w:p>
    <w:p w:rsidR="00DD09C2" w:rsidRPr="00DD09C2" w:rsidRDefault="00DD09C2" w:rsidP="00DD09C2">
      <w:pPr>
        <w:autoSpaceDE w:val="0"/>
        <w:autoSpaceDN w:val="0"/>
        <w:ind w:firstLine="540"/>
        <w:rPr>
          <w:rFonts w:ascii="Times New Roman" w:hAnsi="Times New Roman" w:cs="Times New Roman"/>
          <w:bCs/>
        </w:rPr>
      </w:pPr>
      <w:r w:rsidRPr="00DD09C2">
        <w:rPr>
          <w:rFonts w:ascii="Times New Roman" w:hAnsi="Times New Roman" w:cs="Times New Roman"/>
        </w:rPr>
        <w:t xml:space="preserve">Утвердить   бюджет </w:t>
      </w:r>
      <w:proofErr w:type="spellStart"/>
      <w:r w:rsidRPr="00DD09C2">
        <w:rPr>
          <w:rFonts w:ascii="Times New Roman" w:hAnsi="Times New Roman" w:cs="Times New Roman"/>
        </w:rPr>
        <w:t>Чиндяновского</w:t>
      </w:r>
      <w:proofErr w:type="spellEnd"/>
      <w:r w:rsidRPr="00DD09C2">
        <w:rPr>
          <w:rFonts w:ascii="Times New Roman" w:hAnsi="Times New Roman" w:cs="Times New Roman"/>
        </w:rPr>
        <w:t xml:space="preserve"> сельского поселения Дубенского муниципального района   (далее – местный бюджет)  на 2021 год по доходам в сумме 902,5. рублей, с превышением расходов над доходами в сумме 7,0 тыс. рублей, исходя из уровня инфляции, не превышающего </w:t>
      </w:r>
      <w:r w:rsidRPr="00DD09C2">
        <w:rPr>
          <w:rFonts w:ascii="Times New Roman" w:hAnsi="Times New Roman" w:cs="Times New Roman"/>
          <w:bCs/>
        </w:rPr>
        <w:t>7,7 процента (декабрь 2019 года к декабрю 2020года).</w:t>
      </w:r>
    </w:p>
    <w:p w:rsidR="00DD09C2" w:rsidRPr="00DD09C2" w:rsidRDefault="00DD09C2" w:rsidP="00DD09C2">
      <w:pPr>
        <w:autoSpaceDE w:val="0"/>
        <w:autoSpaceDN w:val="0"/>
        <w:ind w:firstLine="540"/>
        <w:rPr>
          <w:rFonts w:ascii="Times New Roman" w:hAnsi="Times New Roman" w:cs="Times New Roman"/>
          <w:bCs/>
        </w:rPr>
      </w:pPr>
      <w:proofErr w:type="gramStart"/>
      <w:r w:rsidRPr="00DD09C2">
        <w:rPr>
          <w:rFonts w:ascii="Times New Roman" w:hAnsi="Times New Roman" w:cs="Times New Roman"/>
        </w:rPr>
        <w:t xml:space="preserve">Утвердить   бюджет </w:t>
      </w:r>
      <w:proofErr w:type="spellStart"/>
      <w:r w:rsidRPr="00DD09C2">
        <w:rPr>
          <w:rFonts w:ascii="Times New Roman" w:hAnsi="Times New Roman" w:cs="Times New Roman"/>
        </w:rPr>
        <w:t>Чиндяновского</w:t>
      </w:r>
      <w:proofErr w:type="spellEnd"/>
      <w:r w:rsidRPr="00DD09C2">
        <w:rPr>
          <w:rFonts w:ascii="Times New Roman" w:hAnsi="Times New Roman" w:cs="Times New Roman"/>
        </w:rPr>
        <w:t xml:space="preserve"> сельского поселения Дубенского муниципального района   (далее - местный бюджет) на 2022 год по доходам в сумме 799,0 тыс. рублей и по расходам в сумме 806,0 тыс. рублей, с превышением расходов над доходами в сумме 7,0 тыс. рублей, исходя из уровня инфляции, не превышающего </w:t>
      </w:r>
      <w:r w:rsidRPr="00DD09C2">
        <w:rPr>
          <w:rFonts w:ascii="Times New Roman" w:hAnsi="Times New Roman" w:cs="Times New Roman"/>
          <w:bCs/>
        </w:rPr>
        <w:t>7,7 процента (декабрь 2020 года к декабрю 2021года).</w:t>
      </w:r>
      <w:proofErr w:type="gramEnd"/>
    </w:p>
    <w:p w:rsidR="00DD09C2" w:rsidRPr="00DD09C2" w:rsidRDefault="00DD09C2" w:rsidP="00DD09C2">
      <w:pPr>
        <w:autoSpaceDE w:val="0"/>
        <w:autoSpaceDN w:val="0"/>
        <w:rPr>
          <w:rFonts w:ascii="Times New Roman" w:hAnsi="Times New Roman" w:cs="Times New Roman"/>
          <w:b/>
          <w:bCs/>
        </w:rPr>
      </w:pPr>
      <w:r w:rsidRPr="00DD09C2">
        <w:rPr>
          <w:rFonts w:ascii="Times New Roman" w:hAnsi="Times New Roman" w:cs="Times New Roman"/>
          <w:bCs/>
        </w:rPr>
        <w:t xml:space="preserve"> Статья 2. </w:t>
      </w:r>
      <w:r w:rsidRPr="00DD09C2">
        <w:rPr>
          <w:rFonts w:ascii="Times New Roman" w:hAnsi="Times New Roman" w:cs="Times New Roman"/>
          <w:b/>
        </w:rPr>
        <w:t xml:space="preserve">Главные администраторы доходов бюджета </w:t>
      </w:r>
      <w:proofErr w:type="spellStart"/>
      <w:r w:rsidRPr="00DD09C2">
        <w:rPr>
          <w:rFonts w:ascii="Times New Roman" w:hAnsi="Times New Roman" w:cs="Times New Roman"/>
          <w:b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/>
          <w:bCs/>
        </w:rPr>
        <w:t xml:space="preserve"> сельского поселения Дубенского муниципального района</w:t>
      </w:r>
      <w:r w:rsidRPr="00DD09C2">
        <w:rPr>
          <w:rFonts w:ascii="Times New Roman" w:hAnsi="Times New Roman" w:cs="Times New Roman"/>
          <w:b/>
        </w:rPr>
        <w:t xml:space="preserve"> и главные администраторы источников финансирования дефицита бюджета </w:t>
      </w:r>
      <w:proofErr w:type="spellStart"/>
      <w:r w:rsidRPr="00DD09C2">
        <w:rPr>
          <w:rFonts w:ascii="Times New Roman" w:hAnsi="Times New Roman" w:cs="Times New Roman"/>
          <w:b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/>
          <w:bCs/>
        </w:rPr>
        <w:t xml:space="preserve"> сельского поселения Дубенского муниципального района</w:t>
      </w:r>
    </w:p>
    <w:p w:rsidR="00DD09C2" w:rsidRPr="00DD09C2" w:rsidRDefault="00DD09C2" w:rsidP="00DD09C2">
      <w:pPr>
        <w:autoSpaceDE w:val="0"/>
        <w:autoSpaceDN w:val="0"/>
        <w:ind w:firstLine="540"/>
        <w:rPr>
          <w:rFonts w:ascii="Times New Roman" w:hAnsi="Times New Roman" w:cs="Times New Roman"/>
          <w:bCs/>
        </w:rPr>
      </w:pPr>
      <w:r w:rsidRPr="00DD09C2">
        <w:rPr>
          <w:rFonts w:ascii="Times New Roman" w:hAnsi="Times New Roman" w:cs="Times New Roman"/>
          <w:bCs/>
        </w:rPr>
        <w:t xml:space="preserve">1. Утвердить </w:t>
      </w:r>
      <w:hyperlink r:id="rId6" w:history="1">
        <w:r w:rsidRPr="00DD09C2">
          <w:rPr>
            <w:rFonts w:ascii="Times New Roman" w:hAnsi="Times New Roman" w:cs="Times New Roman"/>
            <w:bCs/>
          </w:rPr>
          <w:t>перечень</w:t>
        </w:r>
      </w:hyperlink>
      <w:r w:rsidRPr="00DD09C2">
        <w:rPr>
          <w:rFonts w:ascii="Times New Roman" w:hAnsi="Times New Roman" w:cs="Times New Roman"/>
          <w:bCs/>
        </w:rPr>
        <w:t xml:space="preserve"> главных администраторов доходов бюджета </w:t>
      </w:r>
      <w:proofErr w:type="spellStart"/>
      <w:r w:rsidRPr="00DD09C2">
        <w:rPr>
          <w:rFonts w:ascii="Times New Roman" w:hAnsi="Times New Roman" w:cs="Times New Roman"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</w:rPr>
        <w:t xml:space="preserve"> сельского поселения Дубенского муниципального района – органов местного самоуправления </w:t>
      </w:r>
      <w:proofErr w:type="spellStart"/>
      <w:r w:rsidRPr="00DD09C2">
        <w:rPr>
          <w:rFonts w:ascii="Times New Roman" w:hAnsi="Times New Roman" w:cs="Times New Roman"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</w:rPr>
        <w:t xml:space="preserve"> сельского поселения Дубенского муниципального района согласно приложению 1 к настоящему Решению.</w:t>
      </w:r>
    </w:p>
    <w:p w:rsidR="00DD09C2" w:rsidRPr="00DD09C2" w:rsidRDefault="00DD09C2" w:rsidP="00DD09C2">
      <w:pPr>
        <w:autoSpaceDE w:val="0"/>
        <w:autoSpaceDN w:val="0"/>
        <w:ind w:firstLine="540"/>
        <w:rPr>
          <w:rFonts w:ascii="Times New Roman" w:hAnsi="Times New Roman" w:cs="Times New Roman"/>
          <w:bCs/>
        </w:rPr>
      </w:pPr>
      <w:r w:rsidRPr="00DD09C2">
        <w:rPr>
          <w:rFonts w:ascii="Times New Roman" w:hAnsi="Times New Roman" w:cs="Times New Roman"/>
          <w:bCs/>
        </w:rPr>
        <w:t xml:space="preserve">2. Утвердить </w:t>
      </w:r>
      <w:proofErr w:type="gramStart"/>
      <w:r w:rsidRPr="00DD09C2">
        <w:rPr>
          <w:rFonts w:ascii="Times New Roman" w:hAnsi="Times New Roman" w:cs="Times New Roman"/>
          <w:bCs/>
        </w:rPr>
        <w:t>п</w:t>
      </w:r>
      <w:proofErr w:type="gramEnd"/>
      <w:r w:rsidR="00DD1497" w:rsidRPr="00DD09C2">
        <w:rPr>
          <w:rFonts w:ascii="Times New Roman" w:hAnsi="Times New Roman" w:cs="Times New Roman"/>
        </w:rPr>
        <w:fldChar w:fldCharType="begin"/>
      </w:r>
      <w:r w:rsidRPr="00DD09C2">
        <w:rPr>
          <w:rFonts w:ascii="Times New Roman" w:hAnsi="Times New Roman" w:cs="Times New Roman"/>
        </w:rPr>
        <w:instrText>HYPERLINK "consultantplus://offline/ref=F567F06AF04C19C4C6210FA04A41AA487D2D0128D022F1F8A4DBBE522FEE3B19A497E3788AA0D66A33424BV3I6M"</w:instrText>
      </w:r>
      <w:r w:rsidR="00DD1497" w:rsidRPr="00DD09C2">
        <w:rPr>
          <w:rFonts w:ascii="Times New Roman" w:hAnsi="Times New Roman" w:cs="Times New Roman"/>
        </w:rPr>
        <w:fldChar w:fldCharType="separate"/>
      </w:r>
      <w:r w:rsidRPr="00DD09C2">
        <w:rPr>
          <w:rFonts w:ascii="Times New Roman" w:hAnsi="Times New Roman" w:cs="Times New Roman"/>
          <w:bCs/>
        </w:rPr>
        <w:t>еречень</w:t>
      </w:r>
      <w:r w:rsidR="00DD1497" w:rsidRPr="00DD09C2">
        <w:rPr>
          <w:rFonts w:ascii="Times New Roman" w:hAnsi="Times New Roman" w:cs="Times New Roman"/>
        </w:rPr>
        <w:fldChar w:fldCharType="end"/>
      </w:r>
      <w:r w:rsidRPr="00DD09C2">
        <w:rPr>
          <w:rFonts w:ascii="Times New Roman" w:hAnsi="Times New Roman" w:cs="Times New Roman"/>
          <w:bCs/>
        </w:rPr>
        <w:t xml:space="preserve"> главных администраторов источников финансирования дефицита бюджета </w:t>
      </w:r>
      <w:proofErr w:type="spellStart"/>
      <w:r w:rsidRPr="00DD09C2">
        <w:rPr>
          <w:rFonts w:ascii="Times New Roman" w:hAnsi="Times New Roman" w:cs="Times New Roman"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</w:rPr>
        <w:t xml:space="preserve"> сельского поселения Дубенского муниципального района согласно приложению 2 к настоящему Решению.</w:t>
      </w:r>
    </w:p>
    <w:p w:rsidR="00DD09C2" w:rsidRPr="00DD09C2" w:rsidRDefault="00DD09C2" w:rsidP="00DD09C2">
      <w:pPr>
        <w:autoSpaceDE w:val="0"/>
        <w:autoSpaceDN w:val="0"/>
        <w:rPr>
          <w:rFonts w:ascii="Times New Roman" w:hAnsi="Times New Roman" w:cs="Times New Roman"/>
          <w:bCs/>
          <w:highlight w:val="yellow"/>
        </w:rPr>
      </w:pPr>
      <w:r w:rsidRPr="00DD09C2">
        <w:rPr>
          <w:rFonts w:ascii="Times New Roman" w:hAnsi="Times New Roman" w:cs="Times New Roman"/>
          <w:bCs/>
        </w:rPr>
        <w:t xml:space="preserve">Статья 3. </w:t>
      </w:r>
      <w:r w:rsidRPr="00DD09C2">
        <w:rPr>
          <w:rFonts w:ascii="Times New Roman" w:hAnsi="Times New Roman" w:cs="Times New Roman"/>
          <w:b/>
        </w:rPr>
        <w:t xml:space="preserve">Формирование доходов бюджета </w:t>
      </w:r>
      <w:proofErr w:type="spellStart"/>
      <w:r w:rsidRPr="00DD09C2">
        <w:rPr>
          <w:rFonts w:ascii="Times New Roman" w:hAnsi="Times New Roman" w:cs="Times New Roman"/>
          <w:b/>
        </w:rPr>
        <w:t>Чиндяновского</w:t>
      </w:r>
      <w:proofErr w:type="spellEnd"/>
      <w:r w:rsidRPr="00DD09C2">
        <w:rPr>
          <w:rFonts w:ascii="Times New Roman" w:hAnsi="Times New Roman" w:cs="Times New Roman"/>
          <w:b/>
        </w:rPr>
        <w:t xml:space="preserve"> сельского поселения Дубенского муниципального района</w:t>
      </w:r>
    </w:p>
    <w:p w:rsidR="00DD09C2" w:rsidRPr="00DD09C2" w:rsidRDefault="00DD09C2" w:rsidP="00DD09C2">
      <w:pPr>
        <w:pStyle w:val="Standard"/>
        <w:ind w:firstLine="708"/>
        <w:rPr>
          <w:rFonts w:cs="Times New Roman"/>
          <w:b/>
          <w:bCs/>
          <w:sz w:val="22"/>
          <w:szCs w:val="22"/>
        </w:rPr>
      </w:pPr>
      <w:r w:rsidRPr="00DD09C2">
        <w:rPr>
          <w:rFonts w:cs="Times New Roman"/>
          <w:sz w:val="22"/>
          <w:szCs w:val="22"/>
        </w:rPr>
        <w:t xml:space="preserve">Утвердить объем поступлений доходов  бюджета </w:t>
      </w:r>
      <w:proofErr w:type="spellStart"/>
      <w:r w:rsidRPr="00DD09C2">
        <w:rPr>
          <w:rFonts w:cs="Times New Roman"/>
          <w:sz w:val="22"/>
          <w:szCs w:val="22"/>
        </w:rPr>
        <w:t>Чиндяновского</w:t>
      </w:r>
      <w:proofErr w:type="spellEnd"/>
      <w:r w:rsidRPr="00DD09C2">
        <w:rPr>
          <w:rFonts w:cs="Times New Roman"/>
          <w:sz w:val="22"/>
          <w:szCs w:val="22"/>
        </w:rPr>
        <w:t xml:space="preserve"> сельского поселения Дубенского муниципального района на 2020 год согласно приложению 1 к настоящему Решению. </w:t>
      </w:r>
    </w:p>
    <w:p w:rsidR="00DD09C2" w:rsidRPr="00DD09C2" w:rsidRDefault="00DD09C2" w:rsidP="00DD09C2">
      <w:pPr>
        <w:autoSpaceDE w:val="0"/>
        <w:autoSpaceDN w:val="0"/>
        <w:ind w:firstLine="540"/>
        <w:rPr>
          <w:rFonts w:ascii="Times New Roman" w:hAnsi="Times New Roman" w:cs="Times New Roman"/>
          <w:bCs/>
        </w:rPr>
      </w:pPr>
      <w:r w:rsidRPr="00DD09C2">
        <w:rPr>
          <w:rFonts w:ascii="Times New Roman" w:hAnsi="Times New Roman" w:cs="Times New Roman"/>
          <w:bCs/>
        </w:rPr>
        <w:t xml:space="preserve">Утвердить объем безвозмездных поступлений в бюджет </w:t>
      </w:r>
      <w:proofErr w:type="spellStart"/>
      <w:r w:rsidRPr="00DD09C2">
        <w:rPr>
          <w:rFonts w:ascii="Times New Roman" w:hAnsi="Times New Roman" w:cs="Times New Roman"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</w:rPr>
        <w:t xml:space="preserve"> сельского поселения Дубенского муниципального района согласно приложению 1 к настоящему </w:t>
      </w:r>
    </w:p>
    <w:p w:rsidR="00DD09C2" w:rsidRPr="00DD09C2" w:rsidRDefault="00DD09C2" w:rsidP="00DD09C2">
      <w:pPr>
        <w:autoSpaceDE w:val="0"/>
        <w:autoSpaceDN w:val="0"/>
        <w:rPr>
          <w:rFonts w:ascii="Times New Roman" w:hAnsi="Times New Roman" w:cs="Times New Roman"/>
          <w:bCs/>
        </w:rPr>
      </w:pPr>
      <w:r w:rsidRPr="00DD09C2">
        <w:rPr>
          <w:rFonts w:ascii="Times New Roman" w:hAnsi="Times New Roman" w:cs="Times New Roman"/>
          <w:bCs/>
        </w:rPr>
        <w:t>Решению.</w:t>
      </w:r>
    </w:p>
    <w:p w:rsidR="00DD09C2" w:rsidRPr="00DD09C2" w:rsidRDefault="00DD09C2" w:rsidP="00DD09C2">
      <w:pPr>
        <w:autoSpaceDE w:val="0"/>
        <w:autoSpaceDN w:val="0"/>
        <w:spacing w:after="0"/>
        <w:rPr>
          <w:rFonts w:ascii="Times New Roman" w:hAnsi="Times New Roman" w:cs="Times New Roman"/>
          <w:bCs/>
        </w:rPr>
      </w:pPr>
      <w:r w:rsidRPr="00DD09C2">
        <w:rPr>
          <w:rFonts w:ascii="Times New Roman" w:hAnsi="Times New Roman" w:cs="Times New Roman"/>
          <w:bCs/>
        </w:rPr>
        <w:t xml:space="preserve">   Статья 4. </w:t>
      </w:r>
      <w:r w:rsidRPr="00DD09C2">
        <w:rPr>
          <w:rFonts w:ascii="Times New Roman" w:hAnsi="Times New Roman" w:cs="Times New Roman"/>
          <w:b/>
          <w:bCs/>
        </w:rPr>
        <w:t xml:space="preserve">Распределение расходов бюджета </w:t>
      </w:r>
      <w:proofErr w:type="spellStart"/>
      <w:r w:rsidRPr="00DD09C2">
        <w:rPr>
          <w:rFonts w:ascii="Times New Roman" w:hAnsi="Times New Roman" w:cs="Times New Roman"/>
          <w:b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/>
          <w:bCs/>
        </w:rPr>
        <w:t xml:space="preserve"> сельского поселения Дубенского муниципального района</w:t>
      </w:r>
    </w:p>
    <w:p w:rsidR="00DD09C2" w:rsidRPr="00DD09C2" w:rsidRDefault="00DD09C2" w:rsidP="00DD09C2">
      <w:pPr>
        <w:autoSpaceDE w:val="0"/>
        <w:autoSpaceDN w:val="0"/>
        <w:spacing w:after="0"/>
        <w:rPr>
          <w:rFonts w:ascii="Times New Roman" w:hAnsi="Times New Roman" w:cs="Times New Roman"/>
          <w:bCs/>
        </w:rPr>
      </w:pPr>
      <w:r w:rsidRPr="00DD09C2">
        <w:rPr>
          <w:rFonts w:ascii="Times New Roman" w:hAnsi="Times New Roman" w:cs="Times New Roman"/>
          <w:bCs/>
        </w:rPr>
        <w:t xml:space="preserve">             Утвердить:</w:t>
      </w:r>
    </w:p>
    <w:p w:rsidR="00DD09C2" w:rsidRPr="00DD09C2" w:rsidRDefault="00DD09C2" w:rsidP="00DD09C2">
      <w:pPr>
        <w:autoSpaceDE w:val="0"/>
        <w:autoSpaceDN w:val="0"/>
        <w:spacing w:after="0"/>
        <w:ind w:firstLine="540"/>
        <w:rPr>
          <w:rFonts w:ascii="Times New Roman" w:hAnsi="Times New Roman" w:cs="Times New Roman"/>
        </w:rPr>
      </w:pPr>
      <w:bookmarkStart w:id="0" w:name="Par42"/>
      <w:bookmarkEnd w:id="0"/>
      <w:r w:rsidRPr="00DD09C2">
        <w:rPr>
          <w:rFonts w:ascii="Times New Roman" w:hAnsi="Times New Roman" w:cs="Times New Roman"/>
          <w:bCs/>
        </w:rPr>
        <w:t xml:space="preserve">распределение бюджетных ассигнований бюджета </w:t>
      </w:r>
      <w:proofErr w:type="spellStart"/>
      <w:r w:rsidRPr="00DD09C2">
        <w:rPr>
          <w:rFonts w:ascii="Times New Roman" w:hAnsi="Times New Roman" w:cs="Times New Roman"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</w:rPr>
        <w:t xml:space="preserve"> сельского поселения Дубенского муниципального района </w:t>
      </w:r>
      <w:r w:rsidRPr="00DD09C2">
        <w:rPr>
          <w:rFonts w:ascii="Times New Roman" w:hAnsi="Times New Roman" w:cs="Times New Roman"/>
        </w:rPr>
        <w:t xml:space="preserve">по разделам, подразделам, целевым статьям (муниципальным программам и </w:t>
      </w:r>
      <w:proofErr w:type="spellStart"/>
      <w:r w:rsidRPr="00DD09C2">
        <w:rPr>
          <w:rFonts w:ascii="Times New Roman" w:hAnsi="Times New Roman" w:cs="Times New Roman"/>
        </w:rPr>
        <w:t>непрограммным</w:t>
      </w:r>
      <w:proofErr w:type="spellEnd"/>
      <w:r w:rsidRPr="00DD09C2">
        <w:rPr>
          <w:rFonts w:ascii="Times New Roman" w:hAnsi="Times New Roman" w:cs="Times New Roman"/>
        </w:rPr>
        <w:t xml:space="preserve"> направлениям деятельности), группам (группам и подгруппам) видов расходов</w:t>
      </w:r>
      <w:r w:rsidRPr="00DD09C2">
        <w:rPr>
          <w:rFonts w:ascii="Times New Roman" w:hAnsi="Times New Roman" w:cs="Times New Roman"/>
          <w:bCs/>
        </w:rPr>
        <w:t xml:space="preserve"> </w:t>
      </w:r>
      <w:r w:rsidRPr="00DD09C2">
        <w:rPr>
          <w:rFonts w:ascii="Times New Roman" w:hAnsi="Times New Roman" w:cs="Times New Roman"/>
        </w:rPr>
        <w:t xml:space="preserve">классификации расходов бюджетов </w:t>
      </w:r>
      <w:r w:rsidRPr="00DD09C2">
        <w:rPr>
          <w:rFonts w:ascii="Times New Roman" w:hAnsi="Times New Roman" w:cs="Times New Roman"/>
          <w:bCs/>
        </w:rPr>
        <w:t xml:space="preserve">на 2019 год согласно </w:t>
      </w:r>
      <w:hyperlink r:id="rId7" w:history="1">
        <w:r w:rsidRPr="00DD09C2">
          <w:rPr>
            <w:rFonts w:ascii="Times New Roman" w:hAnsi="Times New Roman" w:cs="Times New Roman"/>
            <w:bCs/>
          </w:rPr>
          <w:t>4</w:t>
        </w:r>
      </w:hyperlink>
      <w:r w:rsidRPr="00DD09C2">
        <w:rPr>
          <w:rFonts w:ascii="Times New Roman" w:hAnsi="Times New Roman" w:cs="Times New Roman"/>
          <w:bCs/>
        </w:rPr>
        <w:t xml:space="preserve"> к настоящему Решению;</w:t>
      </w:r>
    </w:p>
    <w:p w:rsidR="00DD09C2" w:rsidRPr="00DD09C2" w:rsidRDefault="00DD09C2" w:rsidP="00DD09C2">
      <w:pPr>
        <w:autoSpaceDE w:val="0"/>
        <w:autoSpaceDN w:val="0"/>
        <w:spacing w:after="0"/>
        <w:ind w:firstLine="540"/>
        <w:rPr>
          <w:rFonts w:ascii="Times New Roman" w:hAnsi="Times New Roman" w:cs="Times New Roman"/>
          <w:bCs/>
        </w:rPr>
      </w:pPr>
      <w:r w:rsidRPr="00DD09C2">
        <w:rPr>
          <w:rFonts w:ascii="Times New Roman" w:hAnsi="Times New Roman" w:cs="Times New Roman"/>
        </w:rPr>
        <w:t xml:space="preserve">ведомственную структуру расходов бюджета </w:t>
      </w:r>
      <w:proofErr w:type="spellStart"/>
      <w:r w:rsidRPr="00DD09C2">
        <w:rPr>
          <w:rFonts w:ascii="Times New Roman" w:hAnsi="Times New Roman" w:cs="Times New Roman"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</w:rPr>
        <w:t xml:space="preserve"> сельского поселения Дубенского</w:t>
      </w:r>
      <w:r w:rsidRPr="00DD09C2">
        <w:rPr>
          <w:rFonts w:ascii="Times New Roman" w:hAnsi="Times New Roman" w:cs="Times New Roman"/>
        </w:rPr>
        <w:t xml:space="preserve"> муниципального района </w:t>
      </w:r>
      <w:r w:rsidRPr="00DD09C2">
        <w:rPr>
          <w:rFonts w:ascii="Times New Roman" w:hAnsi="Times New Roman" w:cs="Times New Roman"/>
          <w:bCs/>
        </w:rPr>
        <w:t xml:space="preserve">на 2020 год согласно </w:t>
      </w:r>
      <w:hyperlink r:id="rId8" w:history="1">
        <w:r w:rsidRPr="00DD09C2">
          <w:rPr>
            <w:rFonts w:ascii="Times New Roman" w:hAnsi="Times New Roman" w:cs="Times New Roman"/>
            <w:bCs/>
          </w:rPr>
          <w:t>5</w:t>
        </w:r>
      </w:hyperlink>
      <w:r w:rsidRPr="00DD09C2">
        <w:rPr>
          <w:rFonts w:ascii="Times New Roman" w:hAnsi="Times New Roman" w:cs="Times New Roman"/>
          <w:bCs/>
        </w:rPr>
        <w:t xml:space="preserve"> к настоящему Решению;</w:t>
      </w:r>
    </w:p>
    <w:p w:rsidR="00DD09C2" w:rsidRPr="00DD09C2" w:rsidRDefault="00DD09C2" w:rsidP="00DD09C2">
      <w:pPr>
        <w:autoSpaceDE w:val="0"/>
        <w:autoSpaceDN w:val="0"/>
        <w:spacing w:after="0"/>
        <w:ind w:firstLine="540"/>
        <w:rPr>
          <w:rFonts w:ascii="Times New Roman" w:hAnsi="Times New Roman" w:cs="Times New Roman"/>
          <w:bCs/>
        </w:rPr>
      </w:pPr>
      <w:r w:rsidRPr="00DD09C2">
        <w:rPr>
          <w:rFonts w:ascii="Times New Roman" w:hAnsi="Times New Roman" w:cs="Times New Roman"/>
          <w:bCs/>
        </w:rPr>
        <w:t>распределение бюджетных ассигнований бюджета</w:t>
      </w:r>
      <w:r w:rsidRPr="00DD09C2">
        <w:rPr>
          <w:rFonts w:ascii="Times New Roman" w:hAnsi="Times New Roman" w:cs="Times New Roman"/>
        </w:rPr>
        <w:t xml:space="preserve"> </w:t>
      </w:r>
      <w:proofErr w:type="spellStart"/>
      <w:r w:rsidRPr="00DD09C2">
        <w:rPr>
          <w:rFonts w:ascii="Times New Roman" w:hAnsi="Times New Roman" w:cs="Times New Roman"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</w:rPr>
        <w:t xml:space="preserve"> сельского поселения Дубенского</w:t>
      </w:r>
      <w:r w:rsidRPr="00DD09C2">
        <w:rPr>
          <w:rFonts w:ascii="Times New Roman" w:hAnsi="Times New Roman" w:cs="Times New Roman"/>
        </w:rPr>
        <w:t xml:space="preserve"> муниципального района</w:t>
      </w:r>
      <w:r w:rsidRPr="00DD09C2">
        <w:rPr>
          <w:rFonts w:ascii="Times New Roman" w:hAnsi="Times New Roman" w:cs="Times New Roman"/>
          <w:bCs/>
        </w:rPr>
        <w:t xml:space="preserve"> </w:t>
      </w:r>
      <w:r w:rsidRPr="00DD09C2">
        <w:rPr>
          <w:rFonts w:ascii="Times New Roman" w:hAnsi="Times New Roman" w:cs="Times New Roman"/>
        </w:rPr>
        <w:t xml:space="preserve">по целевым статьям (муниципальным программам и </w:t>
      </w:r>
      <w:proofErr w:type="spellStart"/>
      <w:r w:rsidRPr="00DD09C2">
        <w:rPr>
          <w:rFonts w:ascii="Times New Roman" w:hAnsi="Times New Roman" w:cs="Times New Roman"/>
        </w:rPr>
        <w:t>непрограммным</w:t>
      </w:r>
      <w:proofErr w:type="spellEnd"/>
      <w:r w:rsidRPr="00DD09C2">
        <w:rPr>
          <w:rFonts w:ascii="Times New Roman" w:hAnsi="Times New Roman" w:cs="Times New Roman"/>
        </w:rPr>
        <w:t xml:space="preserve">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2020 год </w:t>
      </w:r>
      <w:r w:rsidRPr="00DD09C2">
        <w:rPr>
          <w:rFonts w:ascii="Times New Roman" w:hAnsi="Times New Roman" w:cs="Times New Roman"/>
          <w:bCs/>
        </w:rPr>
        <w:t xml:space="preserve">согласно </w:t>
      </w:r>
      <w:hyperlink r:id="rId9" w:history="1">
        <w:r w:rsidRPr="00DD09C2">
          <w:rPr>
            <w:rFonts w:ascii="Times New Roman" w:hAnsi="Times New Roman" w:cs="Times New Roman"/>
            <w:bCs/>
          </w:rPr>
          <w:t xml:space="preserve">приложению </w:t>
        </w:r>
      </w:hyperlink>
      <w:r w:rsidRPr="00DD09C2">
        <w:rPr>
          <w:rFonts w:ascii="Times New Roman" w:hAnsi="Times New Roman" w:cs="Times New Roman"/>
        </w:rPr>
        <w:t>6</w:t>
      </w:r>
      <w:r w:rsidRPr="00DD09C2">
        <w:rPr>
          <w:rFonts w:ascii="Times New Roman" w:hAnsi="Times New Roman" w:cs="Times New Roman"/>
          <w:bCs/>
        </w:rPr>
        <w:t xml:space="preserve"> к настоящему Решению;</w:t>
      </w:r>
    </w:p>
    <w:p w:rsidR="00DD09C2" w:rsidRPr="00DD09C2" w:rsidRDefault="00DD09C2" w:rsidP="00DD09C2">
      <w:pPr>
        <w:autoSpaceDE w:val="0"/>
        <w:autoSpaceDN w:val="0"/>
        <w:spacing w:after="0" w:line="240" w:lineRule="auto"/>
        <w:rPr>
          <w:rFonts w:ascii="Times New Roman" w:hAnsi="Times New Roman" w:cs="Times New Roman"/>
          <w:bCs/>
        </w:rPr>
      </w:pPr>
      <w:r w:rsidRPr="00DD09C2">
        <w:rPr>
          <w:rFonts w:ascii="Times New Roman" w:hAnsi="Times New Roman" w:cs="Times New Roman"/>
          <w:bCs/>
        </w:rPr>
        <w:t xml:space="preserve">              Статья  5. </w:t>
      </w:r>
      <w:r w:rsidRPr="00DD09C2">
        <w:rPr>
          <w:rFonts w:ascii="Times New Roman" w:hAnsi="Times New Roman" w:cs="Times New Roman"/>
          <w:b/>
          <w:bCs/>
        </w:rPr>
        <w:t xml:space="preserve">Бюджетные ассигнования на обеспечение деятельности                       муниципальных учреждений </w:t>
      </w:r>
      <w:proofErr w:type="spellStart"/>
      <w:r w:rsidRPr="00DD09C2">
        <w:rPr>
          <w:rFonts w:ascii="Times New Roman" w:hAnsi="Times New Roman" w:cs="Times New Roman"/>
          <w:b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/>
          <w:bCs/>
        </w:rPr>
        <w:t xml:space="preserve"> сельского поселения Дубенского муниципального района</w:t>
      </w:r>
    </w:p>
    <w:p w:rsidR="00DD09C2" w:rsidRPr="00DD09C2" w:rsidRDefault="00DD09C2" w:rsidP="009B47A3">
      <w:pPr>
        <w:autoSpaceDE w:val="0"/>
        <w:autoSpaceDN w:val="0"/>
        <w:spacing w:after="0" w:line="240" w:lineRule="auto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  <w:bCs/>
        </w:rPr>
        <w:t xml:space="preserve"> </w:t>
      </w:r>
      <w:r w:rsidRPr="00DD09C2">
        <w:rPr>
          <w:rFonts w:ascii="Times New Roman" w:hAnsi="Times New Roman" w:cs="Times New Roman"/>
        </w:rPr>
        <w:t xml:space="preserve">Из бюджета </w:t>
      </w:r>
      <w:proofErr w:type="spellStart"/>
      <w:r w:rsidRPr="00DD09C2">
        <w:rPr>
          <w:rFonts w:ascii="Times New Roman" w:hAnsi="Times New Roman" w:cs="Times New Roman"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</w:rPr>
        <w:t xml:space="preserve"> сельского поселения Дубенского</w:t>
      </w:r>
      <w:r w:rsidRPr="00DD09C2">
        <w:rPr>
          <w:rFonts w:ascii="Times New Roman" w:hAnsi="Times New Roman" w:cs="Times New Roman"/>
        </w:rPr>
        <w:t xml:space="preserve"> муниципального района бюджетным  учреждениям </w:t>
      </w:r>
      <w:proofErr w:type="spellStart"/>
      <w:r w:rsidRPr="00DD09C2">
        <w:rPr>
          <w:rFonts w:ascii="Times New Roman" w:hAnsi="Times New Roman" w:cs="Times New Roman"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</w:rPr>
        <w:t xml:space="preserve"> сельского поселения Дубенского</w:t>
      </w:r>
      <w:r w:rsidRPr="00DD09C2">
        <w:rPr>
          <w:rFonts w:ascii="Times New Roman" w:hAnsi="Times New Roman" w:cs="Times New Roman"/>
        </w:rPr>
        <w:t xml:space="preserve"> муниципального района предоставляются субсидии: </w:t>
      </w:r>
    </w:p>
    <w:p w:rsidR="00DD09C2" w:rsidRPr="00DD09C2" w:rsidRDefault="00DD09C2" w:rsidP="009B47A3">
      <w:pPr>
        <w:autoSpaceDE w:val="0"/>
        <w:autoSpaceDN w:val="0"/>
        <w:spacing w:after="0" w:line="240" w:lineRule="auto"/>
        <w:rPr>
          <w:rFonts w:ascii="Times New Roman" w:hAnsi="Times New Roman" w:cs="Times New Roman"/>
          <w:bCs/>
        </w:rPr>
      </w:pPr>
      <w:r w:rsidRPr="00DD09C2">
        <w:rPr>
          <w:rFonts w:ascii="Times New Roman" w:hAnsi="Times New Roman" w:cs="Times New Roman"/>
        </w:rPr>
        <w:t xml:space="preserve">        -на финансовое обеспечение выполнения ими государственного задания;</w:t>
      </w:r>
    </w:p>
    <w:p w:rsidR="00DD09C2" w:rsidRPr="00DD09C2" w:rsidRDefault="00DD09C2" w:rsidP="00DD09C2">
      <w:pPr>
        <w:pStyle w:val="Standard"/>
        <w:autoSpaceDE w:val="0"/>
        <w:ind w:firstLine="540"/>
        <w:jc w:val="both"/>
        <w:rPr>
          <w:rFonts w:cs="Times New Roman"/>
          <w:sz w:val="22"/>
          <w:szCs w:val="22"/>
        </w:rPr>
      </w:pPr>
      <w:r w:rsidRPr="00DD09C2">
        <w:rPr>
          <w:rFonts w:cs="Times New Roman"/>
          <w:sz w:val="22"/>
          <w:szCs w:val="22"/>
        </w:rPr>
        <w:t xml:space="preserve">-оплату труда  работников бюджетных учреждений, денежное содержание  (денежное вознаграждение, денежное довольствие, заработную плату) </w:t>
      </w:r>
    </w:p>
    <w:p w:rsidR="00DD09C2" w:rsidRPr="00DD09C2" w:rsidRDefault="00DD09C2" w:rsidP="00DD09C2">
      <w:pPr>
        <w:pStyle w:val="ConsPlusNormal"/>
        <w:widowControl/>
        <w:spacing w:line="240" w:lineRule="auto"/>
        <w:ind w:firstLine="0"/>
        <w:rPr>
          <w:rFonts w:ascii="Times New Roman" w:hAnsi="Times New Roman" w:cs="Times New Roman"/>
          <w:sz w:val="22"/>
          <w:szCs w:val="22"/>
        </w:rPr>
      </w:pPr>
      <w:r w:rsidRPr="00DD09C2">
        <w:rPr>
          <w:rFonts w:ascii="Times New Roman" w:hAnsi="Times New Roman" w:cs="Times New Roman"/>
          <w:sz w:val="22"/>
          <w:szCs w:val="22"/>
        </w:rPr>
        <w:t xml:space="preserve">         -оплату поставок товаров, выполнения работ, оказания услуг </w:t>
      </w:r>
    </w:p>
    <w:p w:rsidR="00DD09C2" w:rsidRPr="00DD09C2" w:rsidRDefault="00DD09C2" w:rsidP="00DD09C2">
      <w:pPr>
        <w:pStyle w:val="ConsPlusNormal"/>
        <w:widowControl/>
        <w:spacing w:line="240" w:lineRule="auto"/>
        <w:ind w:firstLine="540"/>
        <w:rPr>
          <w:rFonts w:ascii="Times New Roman" w:hAnsi="Times New Roman" w:cs="Times New Roman"/>
          <w:sz w:val="22"/>
          <w:szCs w:val="22"/>
        </w:rPr>
      </w:pPr>
      <w:r w:rsidRPr="00DD09C2">
        <w:rPr>
          <w:rFonts w:ascii="Times New Roman" w:hAnsi="Times New Roman" w:cs="Times New Roman"/>
          <w:sz w:val="22"/>
          <w:szCs w:val="22"/>
        </w:rPr>
        <w:t>-уплату налогов, сборов и иных обязательных платежей в бюджетную систему Российской Федерации;</w:t>
      </w:r>
    </w:p>
    <w:p w:rsidR="00DD09C2" w:rsidRPr="00DD09C2" w:rsidRDefault="00DD09C2" w:rsidP="009B47A3">
      <w:pPr>
        <w:autoSpaceDE w:val="0"/>
        <w:autoSpaceDN w:val="0"/>
        <w:spacing w:after="0" w:line="240" w:lineRule="auto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           </w:t>
      </w:r>
      <w:r w:rsidRPr="00DD09C2">
        <w:rPr>
          <w:rFonts w:ascii="Times New Roman" w:hAnsi="Times New Roman" w:cs="Times New Roman"/>
          <w:bCs/>
        </w:rPr>
        <w:t xml:space="preserve">Статья 6. </w:t>
      </w:r>
      <w:r w:rsidRPr="00DD09C2">
        <w:rPr>
          <w:rFonts w:ascii="Times New Roman" w:hAnsi="Times New Roman" w:cs="Times New Roman"/>
          <w:b/>
          <w:bCs/>
        </w:rPr>
        <w:t>Бюджетные ассигнования на социальное обеспечение                    населения</w:t>
      </w:r>
    </w:p>
    <w:p w:rsidR="00DD09C2" w:rsidRPr="00DD09C2" w:rsidRDefault="00DD09C2" w:rsidP="00DD09C2">
      <w:pPr>
        <w:autoSpaceDE w:val="0"/>
        <w:autoSpaceDN w:val="0"/>
        <w:spacing w:line="240" w:lineRule="auto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1. Из бюджета </w:t>
      </w:r>
      <w:proofErr w:type="spellStart"/>
      <w:r w:rsidRPr="00DD09C2">
        <w:rPr>
          <w:rFonts w:ascii="Times New Roman" w:hAnsi="Times New Roman" w:cs="Times New Roman"/>
        </w:rPr>
        <w:t>Чиндяновского</w:t>
      </w:r>
      <w:proofErr w:type="spellEnd"/>
      <w:r w:rsidRPr="00DD09C2">
        <w:rPr>
          <w:rFonts w:ascii="Times New Roman" w:hAnsi="Times New Roman" w:cs="Times New Roman"/>
        </w:rPr>
        <w:t xml:space="preserve">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</w:t>
      </w:r>
      <w:proofErr w:type="gramStart"/>
      <w:r w:rsidRPr="00DD09C2">
        <w:rPr>
          <w:rFonts w:ascii="Times New Roman" w:hAnsi="Times New Roman" w:cs="Times New Roman"/>
        </w:rPr>
        <w:t>"и</w:t>
      </w:r>
      <w:proofErr w:type="gramEnd"/>
      <w:r w:rsidRPr="00DD09C2">
        <w:rPr>
          <w:rFonts w:ascii="Times New Roman" w:hAnsi="Times New Roman" w:cs="Times New Roman"/>
        </w:rPr>
        <w:t xml:space="preserve">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DD09C2" w:rsidRPr="00DD09C2" w:rsidRDefault="00DD09C2" w:rsidP="00DD09C2">
      <w:pPr>
        <w:autoSpaceDE w:val="0"/>
        <w:autoSpaceDN w:val="0"/>
        <w:spacing w:after="0" w:line="240" w:lineRule="auto"/>
        <w:ind w:firstLine="567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>пенсия за выслугу лет по старости (инвалидности) лицам, замещавшим муниципальные должности, муниципальным служащим.</w:t>
      </w:r>
    </w:p>
    <w:p w:rsidR="00DD09C2" w:rsidRPr="00DD09C2" w:rsidRDefault="00DD09C2" w:rsidP="00DD09C2">
      <w:pPr>
        <w:autoSpaceDE w:val="0"/>
        <w:autoSpaceDN w:val="0"/>
        <w:spacing w:after="0" w:line="240" w:lineRule="auto"/>
        <w:ind w:firstLine="540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DD09C2">
        <w:rPr>
          <w:rFonts w:ascii="Times New Roman" w:hAnsi="Times New Roman" w:cs="Times New Roman"/>
        </w:rPr>
        <w:t>дств гр</w:t>
      </w:r>
      <w:proofErr w:type="gramEnd"/>
      <w:r w:rsidRPr="00DD09C2">
        <w:rPr>
          <w:rFonts w:ascii="Times New Roman" w:hAnsi="Times New Roman" w:cs="Times New Roman"/>
        </w:rPr>
        <w:t>ажданам в рамках обеспечения мер социальной поддержки, может производиться в пределах 1,5 процента выплаченных сумм.</w:t>
      </w:r>
    </w:p>
    <w:p w:rsidR="00DD09C2" w:rsidRPr="00DD09C2" w:rsidRDefault="00DD09C2" w:rsidP="00DD09C2">
      <w:pPr>
        <w:autoSpaceDE w:val="0"/>
        <w:autoSpaceDN w:val="0"/>
        <w:spacing w:after="0" w:line="240" w:lineRule="auto"/>
        <w:rPr>
          <w:rFonts w:ascii="Times New Roman" w:hAnsi="Times New Roman" w:cs="Times New Roman"/>
          <w:bCs/>
        </w:rPr>
      </w:pPr>
      <w:bookmarkStart w:id="1" w:name="Par156"/>
      <w:bookmarkStart w:id="2" w:name="Par5"/>
      <w:bookmarkEnd w:id="1"/>
      <w:bookmarkEnd w:id="2"/>
      <w:r w:rsidRPr="00DD09C2">
        <w:rPr>
          <w:rFonts w:ascii="Times New Roman" w:hAnsi="Times New Roman" w:cs="Times New Roman"/>
        </w:rPr>
        <w:t xml:space="preserve">        Статья 7. </w:t>
      </w:r>
      <w:r w:rsidRPr="00DD09C2">
        <w:rPr>
          <w:rFonts w:ascii="Times New Roman" w:hAnsi="Times New Roman" w:cs="Times New Roman"/>
          <w:b/>
        </w:rPr>
        <w:t>Бюджетные ассигнования Дорожного фонда</w:t>
      </w:r>
    </w:p>
    <w:p w:rsidR="00DD09C2" w:rsidRPr="00DD09C2" w:rsidRDefault="00DD09C2" w:rsidP="00DD09C2">
      <w:pPr>
        <w:autoSpaceDE w:val="0"/>
        <w:autoSpaceDN w:val="0"/>
        <w:spacing w:line="240" w:lineRule="auto"/>
        <w:ind w:firstLine="540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DD09C2">
        <w:rPr>
          <w:rFonts w:ascii="Times New Roman" w:hAnsi="Times New Roman" w:cs="Times New Roman"/>
          <w:b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/>
          <w:bCs/>
        </w:rPr>
        <w:t xml:space="preserve"> сельского поселения Дубенского муниципального района</w:t>
      </w:r>
    </w:p>
    <w:p w:rsidR="00DD09C2" w:rsidRPr="00DD09C2" w:rsidRDefault="00DD09C2" w:rsidP="00DD09C2">
      <w:pPr>
        <w:autoSpaceDE w:val="0"/>
        <w:autoSpaceDN w:val="0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      </w:t>
      </w:r>
      <w:r w:rsidRPr="00DD09C2">
        <w:rPr>
          <w:rFonts w:ascii="Times New Roman" w:hAnsi="Times New Roman" w:cs="Times New Roman"/>
          <w:bCs/>
        </w:rPr>
        <w:t xml:space="preserve">Статья 8. </w:t>
      </w:r>
      <w:r w:rsidRPr="00DD09C2">
        <w:rPr>
          <w:rFonts w:ascii="Times New Roman" w:hAnsi="Times New Roman" w:cs="Times New Roman"/>
          <w:b/>
          <w:bCs/>
        </w:rPr>
        <w:t xml:space="preserve">Резервный фонд </w:t>
      </w:r>
      <w:proofErr w:type="spellStart"/>
      <w:r w:rsidRPr="00DD09C2">
        <w:rPr>
          <w:rFonts w:ascii="Times New Roman" w:hAnsi="Times New Roman" w:cs="Times New Roman"/>
          <w:b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/>
          <w:bCs/>
        </w:rPr>
        <w:t xml:space="preserve"> сельского поселения Дубенского муниципального района</w:t>
      </w:r>
    </w:p>
    <w:p w:rsidR="00DD09C2" w:rsidRPr="00DD09C2" w:rsidRDefault="00DD09C2" w:rsidP="009B47A3">
      <w:pPr>
        <w:autoSpaceDE w:val="0"/>
        <w:autoSpaceDN w:val="0"/>
        <w:spacing w:after="0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1.Установить размер Резервного фонда </w:t>
      </w:r>
      <w:proofErr w:type="spellStart"/>
      <w:r w:rsidRPr="00DD09C2">
        <w:rPr>
          <w:rFonts w:ascii="Times New Roman" w:hAnsi="Times New Roman" w:cs="Times New Roman"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</w:rPr>
        <w:t xml:space="preserve"> сельского поселения Дубенского</w:t>
      </w:r>
      <w:r w:rsidRPr="00DD09C2">
        <w:rPr>
          <w:rFonts w:ascii="Times New Roman" w:hAnsi="Times New Roman" w:cs="Times New Roman"/>
        </w:rPr>
        <w:t xml:space="preserve"> муниципального района на 2020год в сумме 7,0 тыс. рублей.</w:t>
      </w:r>
    </w:p>
    <w:p w:rsidR="00DD09C2" w:rsidRPr="00DD09C2" w:rsidRDefault="00DD09C2" w:rsidP="00DD09C2">
      <w:pPr>
        <w:pStyle w:val="Standard"/>
        <w:autoSpaceDE w:val="0"/>
        <w:ind w:firstLine="540"/>
        <w:jc w:val="both"/>
        <w:rPr>
          <w:rFonts w:cs="Times New Roman"/>
          <w:sz w:val="22"/>
          <w:szCs w:val="22"/>
        </w:rPr>
      </w:pPr>
      <w:r w:rsidRPr="00DD09C2">
        <w:rPr>
          <w:rFonts w:cs="Times New Roman"/>
          <w:sz w:val="22"/>
          <w:szCs w:val="22"/>
        </w:rPr>
        <w:t xml:space="preserve">2.Средства Резервного фонда Администрации </w:t>
      </w:r>
      <w:proofErr w:type="spellStart"/>
      <w:r w:rsidRPr="00DD09C2">
        <w:rPr>
          <w:rFonts w:cs="Times New Roman"/>
          <w:sz w:val="22"/>
          <w:szCs w:val="22"/>
        </w:rPr>
        <w:t>Чиндяновского</w:t>
      </w:r>
      <w:proofErr w:type="spellEnd"/>
      <w:r w:rsidRPr="00DD09C2">
        <w:rPr>
          <w:rFonts w:cs="Times New Roman"/>
          <w:sz w:val="22"/>
          <w:szCs w:val="22"/>
        </w:rPr>
        <w:t xml:space="preserve">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DD09C2" w:rsidRPr="00DD09C2" w:rsidRDefault="00DD09C2" w:rsidP="00DD09C2">
      <w:pPr>
        <w:pStyle w:val="Standard"/>
        <w:autoSpaceDE w:val="0"/>
        <w:ind w:firstLine="540"/>
        <w:jc w:val="both"/>
        <w:rPr>
          <w:rFonts w:cs="Times New Roman"/>
          <w:sz w:val="22"/>
          <w:szCs w:val="22"/>
        </w:rPr>
      </w:pPr>
      <w:r w:rsidRPr="00DD09C2">
        <w:rPr>
          <w:rFonts w:cs="Times New Roman"/>
          <w:sz w:val="22"/>
          <w:szCs w:val="22"/>
        </w:rPr>
        <w:t xml:space="preserve">1. Средства резервного фонда Администрации  </w:t>
      </w:r>
      <w:proofErr w:type="spellStart"/>
      <w:r w:rsidRPr="00DD09C2">
        <w:rPr>
          <w:rFonts w:cs="Times New Roman"/>
          <w:sz w:val="22"/>
          <w:szCs w:val="22"/>
        </w:rPr>
        <w:t>Чиндяновского</w:t>
      </w:r>
      <w:proofErr w:type="spellEnd"/>
      <w:r w:rsidRPr="00DD09C2">
        <w:rPr>
          <w:rFonts w:cs="Times New Roman"/>
          <w:sz w:val="22"/>
          <w:szCs w:val="22"/>
        </w:rPr>
        <w:t xml:space="preserve"> сельского поселения,  предусмотренные в составе местного бюджета, используются по решению Администрации </w:t>
      </w:r>
      <w:proofErr w:type="spellStart"/>
      <w:r w:rsidRPr="00DD09C2">
        <w:rPr>
          <w:rFonts w:cs="Times New Roman"/>
          <w:sz w:val="22"/>
          <w:szCs w:val="22"/>
        </w:rPr>
        <w:t>Чиндяновского</w:t>
      </w:r>
      <w:proofErr w:type="spellEnd"/>
      <w:r w:rsidRPr="00DD09C2">
        <w:rPr>
          <w:rFonts w:cs="Times New Roman"/>
          <w:sz w:val="22"/>
          <w:szCs w:val="22"/>
        </w:rPr>
        <w:t xml:space="preserve"> сельского поселения Дубенского муниципального района.</w:t>
      </w:r>
    </w:p>
    <w:p w:rsidR="00DD09C2" w:rsidRPr="00DD09C2" w:rsidRDefault="00DD09C2" w:rsidP="009B47A3">
      <w:pPr>
        <w:pStyle w:val="ConsPlusNormal"/>
        <w:widowControl/>
        <w:spacing w:line="240" w:lineRule="auto"/>
        <w:ind w:firstLine="540"/>
        <w:rPr>
          <w:rFonts w:ascii="Times New Roman" w:hAnsi="Times New Roman" w:cs="Times New Roman"/>
          <w:sz w:val="22"/>
          <w:szCs w:val="22"/>
        </w:rPr>
      </w:pPr>
      <w:r w:rsidRPr="00DD09C2">
        <w:rPr>
          <w:rFonts w:ascii="Times New Roman" w:hAnsi="Times New Roman" w:cs="Times New Roman"/>
          <w:sz w:val="22"/>
          <w:szCs w:val="22"/>
        </w:rPr>
        <w:t xml:space="preserve">4. Порядок расходования средств Резервного фонда Администрации определяется Администрацией </w:t>
      </w:r>
      <w:proofErr w:type="spellStart"/>
      <w:r w:rsidRPr="00DD09C2">
        <w:rPr>
          <w:rFonts w:ascii="Times New Roman" w:hAnsi="Times New Roman" w:cs="Times New Roman"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района.</w:t>
      </w:r>
    </w:p>
    <w:p w:rsidR="00DD09C2" w:rsidRPr="00DD09C2" w:rsidRDefault="00DD09C2" w:rsidP="009B47A3">
      <w:pPr>
        <w:pStyle w:val="Standard"/>
        <w:autoSpaceDE w:val="0"/>
        <w:ind w:firstLine="540"/>
        <w:jc w:val="both"/>
        <w:rPr>
          <w:rFonts w:cs="Times New Roman"/>
          <w:sz w:val="22"/>
          <w:szCs w:val="22"/>
        </w:rPr>
      </w:pPr>
      <w:r w:rsidRPr="00DD09C2">
        <w:rPr>
          <w:rFonts w:cs="Times New Roman"/>
          <w:sz w:val="22"/>
          <w:szCs w:val="22"/>
        </w:rPr>
        <w:t xml:space="preserve">5. Отчет об использовании бюджетных ассигнований Резервного фонда Администрации </w:t>
      </w:r>
      <w:proofErr w:type="spellStart"/>
      <w:r w:rsidRPr="00DD09C2">
        <w:rPr>
          <w:rFonts w:cs="Times New Roman"/>
          <w:sz w:val="22"/>
          <w:szCs w:val="22"/>
        </w:rPr>
        <w:t>Чиндяновского</w:t>
      </w:r>
      <w:proofErr w:type="spellEnd"/>
      <w:r w:rsidRPr="00DD09C2">
        <w:rPr>
          <w:rFonts w:cs="Times New Roman"/>
          <w:sz w:val="22"/>
          <w:szCs w:val="22"/>
        </w:rPr>
        <w:t xml:space="preserve"> сельского поселения прилагается к ежеквартальному и годовому отчетам об исполнении бюджета муниципального района.    </w:t>
      </w:r>
    </w:p>
    <w:p w:rsidR="00DD09C2" w:rsidRPr="00DD09C2" w:rsidRDefault="00DD09C2" w:rsidP="009B47A3">
      <w:pPr>
        <w:pStyle w:val="ConsPlusNormal"/>
        <w:spacing w:line="240" w:lineRule="auto"/>
        <w:ind w:firstLine="0"/>
        <w:outlineLvl w:val="0"/>
        <w:rPr>
          <w:rFonts w:ascii="Times New Roman" w:hAnsi="Times New Roman" w:cs="Times New Roman"/>
          <w:bCs/>
          <w:sz w:val="22"/>
          <w:szCs w:val="22"/>
        </w:rPr>
      </w:pPr>
      <w:r w:rsidRPr="00DD09C2">
        <w:rPr>
          <w:rFonts w:ascii="Times New Roman" w:hAnsi="Times New Roman" w:cs="Times New Roman"/>
          <w:bCs/>
          <w:sz w:val="22"/>
          <w:szCs w:val="22"/>
        </w:rPr>
        <w:t xml:space="preserve">      </w:t>
      </w:r>
    </w:p>
    <w:p w:rsidR="00DD09C2" w:rsidRPr="00DD09C2" w:rsidRDefault="00DD09C2" w:rsidP="009B47A3">
      <w:pPr>
        <w:pStyle w:val="ConsPlusNormal"/>
        <w:spacing w:line="240" w:lineRule="auto"/>
        <w:ind w:firstLine="0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DD09C2">
        <w:rPr>
          <w:rFonts w:ascii="Times New Roman" w:hAnsi="Times New Roman" w:cs="Times New Roman"/>
          <w:bCs/>
          <w:sz w:val="22"/>
          <w:szCs w:val="22"/>
        </w:rPr>
        <w:t xml:space="preserve">     Статья 9. </w:t>
      </w:r>
      <w:r w:rsidRPr="00DD09C2">
        <w:rPr>
          <w:rFonts w:ascii="Times New Roman" w:hAnsi="Times New Roman" w:cs="Times New Roman"/>
          <w:b/>
          <w:sz w:val="22"/>
          <w:szCs w:val="22"/>
        </w:rPr>
        <w:t xml:space="preserve">Муниципальные внутренние заимствования </w:t>
      </w:r>
      <w:proofErr w:type="spellStart"/>
      <w:r w:rsidRPr="00DD09C2">
        <w:rPr>
          <w:rFonts w:ascii="Times New Roman" w:hAnsi="Times New Roman" w:cs="Times New Roman"/>
          <w:b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/>
          <w:bCs/>
          <w:sz w:val="22"/>
          <w:szCs w:val="22"/>
        </w:rPr>
        <w:t xml:space="preserve"> сельского поселения Дубенского</w:t>
      </w:r>
      <w:r w:rsidRPr="00DD09C2">
        <w:rPr>
          <w:rFonts w:ascii="Times New Roman" w:hAnsi="Times New Roman" w:cs="Times New Roman"/>
          <w:b/>
          <w:sz w:val="22"/>
          <w:szCs w:val="22"/>
        </w:rPr>
        <w:t xml:space="preserve"> муниципального района, муниципальный долг </w:t>
      </w:r>
      <w:proofErr w:type="spellStart"/>
      <w:r w:rsidRPr="00DD09C2">
        <w:rPr>
          <w:rFonts w:ascii="Times New Roman" w:hAnsi="Times New Roman" w:cs="Times New Roman"/>
          <w:b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/>
          <w:bCs/>
          <w:sz w:val="22"/>
          <w:szCs w:val="22"/>
        </w:rPr>
        <w:t xml:space="preserve"> сельского поселения Дубенского</w:t>
      </w:r>
      <w:r w:rsidRPr="00DD09C2">
        <w:rPr>
          <w:rFonts w:ascii="Times New Roman" w:hAnsi="Times New Roman" w:cs="Times New Roman"/>
          <w:b/>
          <w:sz w:val="22"/>
          <w:szCs w:val="22"/>
        </w:rPr>
        <w:t xml:space="preserve"> муниципального района и предоставление муниципальных гарантий     </w:t>
      </w:r>
    </w:p>
    <w:p w:rsidR="00DD09C2" w:rsidRPr="00DD09C2" w:rsidRDefault="00DD09C2" w:rsidP="009B47A3">
      <w:pPr>
        <w:pStyle w:val="ConsPlusNormal"/>
        <w:spacing w:line="240" w:lineRule="auto"/>
        <w:ind w:firstLine="540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DD09C2">
        <w:rPr>
          <w:rFonts w:ascii="Times New Roman" w:hAnsi="Times New Roman" w:cs="Times New Roman"/>
          <w:sz w:val="22"/>
          <w:szCs w:val="22"/>
        </w:rPr>
        <w:t xml:space="preserve">1. Право осуществления муниципальных внутренних заимствований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района от имени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принадлежит Администрации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района.</w:t>
      </w:r>
    </w:p>
    <w:p w:rsidR="00DD09C2" w:rsidRPr="00DD09C2" w:rsidRDefault="00DD09C2" w:rsidP="009B47A3">
      <w:pPr>
        <w:pStyle w:val="ConsPlusNormal"/>
        <w:spacing w:line="240" w:lineRule="auto"/>
        <w:ind w:firstLine="432"/>
        <w:rPr>
          <w:rFonts w:ascii="Times New Roman" w:hAnsi="Times New Roman" w:cs="Times New Roman"/>
          <w:sz w:val="22"/>
          <w:szCs w:val="22"/>
        </w:rPr>
      </w:pPr>
      <w:r w:rsidRPr="00DD09C2">
        <w:rPr>
          <w:rFonts w:ascii="Times New Roman" w:hAnsi="Times New Roman" w:cs="Times New Roman"/>
          <w:sz w:val="22"/>
          <w:szCs w:val="22"/>
        </w:rPr>
        <w:t xml:space="preserve">2. Утвердить источники финансирования дефицита бюджета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района на 2020 год согласно приложению 8  к настоящему Решению.</w:t>
      </w:r>
    </w:p>
    <w:p w:rsidR="00DD09C2" w:rsidRPr="00DD09C2" w:rsidRDefault="00DD09C2" w:rsidP="009B47A3">
      <w:pPr>
        <w:pStyle w:val="ConsPlusNormal"/>
        <w:spacing w:line="240" w:lineRule="auto"/>
        <w:ind w:firstLine="432"/>
        <w:rPr>
          <w:rFonts w:ascii="Times New Roman" w:hAnsi="Times New Roman" w:cs="Times New Roman"/>
          <w:sz w:val="22"/>
          <w:szCs w:val="22"/>
        </w:rPr>
      </w:pPr>
      <w:r w:rsidRPr="00DD09C2">
        <w:rPr>
          <w:rFonts w:ascii="Times New Roman" w:hAnsi="Times New Roman" w:cs="Times New Roman"/>
          <w:sz w:val="22"/>
          <w:szCs w:val="22"/>
        </w:rPr>
        <w:t xml:space="preserve">1. Утвердить Программу муниципальных внутренних заимствований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района на 2020 год согласно приложению 9 к настоящему Решению.</w:t>
      </w:r>
    </w:p>
    <w:p w:rsidR="00DD09C2" w:rsidRPr="00DD09C2" w:rsidRDefault="00DD09C2" w:rsidP="009B47A3">
      <w:pPr>
        <w:pStyle w:val="ConsPlusNormal"/>
        <w:spacing w:line="240" w:lineRule="auto"/>
        <w:ind w:firstLine="432"/>
        <w:rPr>
          <w:rFonts w:ascii="Times New Roman" w:hAnsi="Times New Roman" w:cs="Times New Roman"/>
          <w:sz w:val="22"/>
          <w:szCs w:val="22"/>
        </w:rPr>
      </w:pPr>
      <w:r w:rsidRPr="00DD09C2">
        <w:rPr>
          <w:rFonts w:ascii="Times New Roman" w:hAnsi="Times New Roman" w:cs="Times New Roman"/>
          <w:sz w:val="22"/>
          <w:szCs w:val="22"/>
        </w:rPr>
        <w:t xml:space="preserve">4. Установить предельный объем заимствований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района на 2020 год в сумме 0 тыс. рублей.</w:t>
      </w:r>
    </w:p>
    <w:p w:rsidR="00DD09C2" w:rsidRPr="00DD09C2" w:rsidRDefault="00DD09C2" w:rsidP="009B47A3">
      <w:pPr>
        <w:pStyle w:val="ConsPlusNormal"/>
        <w:spacing w:line="240" w:lineRule="auto"/>
        <w:ind w:firstLine="432"/>
        <w:rPr>
          <w:rFonts w:ascii="Times New Roman" w:hAnsi="Times New Roman" w:cs="Times New Roman"/>
          <w:sz w:val="22"/>
          <w:szCs w:val="22"/>
        </w:rPr>
      </w:pPr>
      <w:r w:rsidRPr="00DD09C2">
        <w:rPr>
          <w:rFonts w:ascii="Times New Roman" w:hAnsi="Times New Roman" w:cs="Times New Roman"/>
          <w:sz w:val="22"/>
          <w:szCs w:val="22"/>
        </w:rPr>
        <w:t xml:space="preserve">5. Установить верхний предел муниципального внутреннего долга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района на 1 января 2020года в сумме 0 тыс. рублей.</w:t>
      </w:r>
    </w:p>
    <w:p w:rsidR="00DD09C2" w:rsidRPr="00DD09C2" w:rsidRDefault="00DD09C2" w:rsidP="009B47A3">
      <w:pPr>
        <w:pStyle w:val="ConsPlusNormal"/>
        <w:spacing w:line="240" w:lineRule="auto"/>
        <w:ind w:firstLine="432"/>
        <w:rPr>
          <w:rFonts w:ascii="Times New Roman" w:hAnsi="Times New Roman" w:cs="Times New Roman"/>
          <w:sz w:val="22"/>
          <w:szCs w:val="22"/>
        </w:rPr>
      </w:pPr>
      <w:r w:rsidRPr="00DD09C2">
        <w:rPr>
          <w:rFonts w:ascii="Times New Roman" w:hAnsi="Times New Roman" w:cs="Times New Roman"/>
          <w:sz w:val="22"/>
          <w:szCs w:val="22"/>
        </w:rPr>
        <w:t xml:space="preserve">6. Установить предельный объем муниципального долга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района на 2020год в сумме 0 тыс. рублей.</w:t>
      </w:r>
    </w:p>
    <w:p w:rsidR="00DD09C2" w:rsidRPr="00DD09C2" w:rsidRDefault="00DD09C2" w:rsidP="009B47A3">
      <w:pPr>
        <w:pStyle w:val="ConsPlusNormal"/>
        <w:spacing w:line="240" w:lineRule="auto"/>
        <w:ind w:firstLine="432"/>
        <w:rPr>
          <w:rFonts w:ascii="Times New Roman" w:hAnsi="Times New Roman" w:cs="Times New Roman"/>
          <w:sz w:val="22"/>
          <w:szCs w:val="22"/>
        </w:rPr>
      </w:pPr>
      <w:r w:rsidRPr="00DD09C2">
        <w:rPr>
          <w:rFonts w:ascii="Times New Roman" w:hAnsi="Times New Roman" w:cs="Times New Roman"/>
          <w:sz w:val="22"/>
          <w:szCs w:val="22"/>
        </w:rPr>
        <w:t xml:space="preserve">7. Утвердить объем расходов на обслуживание муниципального долга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района на 2020 год  в сумме 0,0 тыс. рублей.</w:t>
      </w:r>
    </w:p>
    <w:p w:rsidR="00DD09C2" w:rsidRPr="00DD09C2" w:rsidRDefault="00DD09C2" w:rsidP="009B47A3">
      <w:pPr>
        <w:pStyle w:val="ConsPlusNormal"/>
        <w:spacing w:line="240" w:lineRule="auto"/>
        <w:ind w:firstLine="432"/>
        <w:rPr>
          <w:rFonts w:ascii="Times New Roman" w:hAnsi="Times New Roman" w:cs="Times New Roman"/>
          <w:sz w:val="22"/>
          <w:szCs w:val="22"/>
        </w:rPr>
      </w:pPr>
      <w:r w:rsidRPr="00DD09C2">
        <w:rPr>
          <w:rFonts w:ascii="Times New Roman" w:hAnsi="Times New Roman" w:cs="Times New Roman"/>
          <w:sz w:val="22"/>
          <w:szCs w:val="22"/>
        </w:rPr>
        <w:t xml:space="preserve">8. Установить, что в 2020 году муниципальные гарантии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Чиндяновскому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сельскому поселению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района не предоставляются.</w:t>
      </w:r>
    </w:p>
    <w:p w:rsidR="00DD09C2" w:rsidRPr="009B47A3" w:rsidRDefault="009B47A3" w:rsidP="009B47A3">
      <w:pPr>
        <w:autoSpaceDE w:val="0"/>
        <w:autoSpaceDN w:val="0"/>
        <w:spacing w:line="240" w:lineRule="auto"/>
        <w:rPr>
          <w:rFonts w:ascii="Times New Roman" w:hAnsi="Times New Roman" w:cs="Times New Roman"/>
          <w:bCs/>
          <w:color w:val="FF00FF"/>
        </w:rPr>
      </w:pPr>
      <w:r>
        <w:rPr>
          <w:rFonts w:ascii="Times New Roman" w:hAnsi="Times New Roman" w:cs="Times New Roman"/>
          <w:bCs/>
          <w:color w:val="FF00FF"/>
        </w:rPr>
        <w:t xml:space="preserve">  </w:t>
      </w:r>
      <w:r w:rsidR="00DD09C2" w:rsidRPr="00DD09C2">
        <w:rPr>
          <w:rFonts w:ascii="Times New Roman" w:hAnsi="Times New Roman" w:cs="Times New Roman"/>
          <w:bCs/>
          <w:color w:val="FF00FF"/>
        </w:rPr>
        <w:t xml:space="preserve">  </w:t>
      </w:r>
      <w:r w:rsidR="00DD09C2" w:rsidRPr="00DD09C2">
        <w:rPr>
          <w:rFonts w:ascii="Times New Roman" w:hAnsi="Times New Roman" w:cs="Times New Roman"/>
          <w:bCs/>
        </w:rPr>
        <w:t xml:space="preserve">Статья 10. </w:t>
      </w:r>
      <w:r w:rsidR="00DD09C2" w:rsidRPr="00DD09C2">
        <w:rPr>
          <w:rFonts w:ascii="Times New Roman" w:hAnsi="Times New Roman" w:cs="Times New Roman"/>
          <w:b/>
          <w:bCs/>
        </w:rPr>
        <w:t>Вступление настоящего Решения в силу</w:t>
      </w:r>
    </w:p>
    <w:p w:rsidR="00DD09C2" w:rsidRPr="00DD09C2" w:rsidRDefault="00DD09C2" w:rsidP="009B47A3">
      <w:pPr>
        <w:autoSpaceDE w:val="0"/>
        <w:autoSpaceDN w:val="0"/>
        <w:spacing w:after="0" w:line="252" w:lineRule="auto"/>
        <w:rPr>
          <w:rFonts w:ascii="Times New Roman" w:hAnsi="Times New Roman" w:cs="Times New Roman"/>
          <w:bCs/>
        </w:rPr>
      </w:pPr>
      <w:r w:rsidRPr="00DD09C2">
        <w:rPr>
          <w:rFonts w:ascii="Times New Roman" w:hAnsi="Times New Roman" w:cs="Times New Roman"/>
          <w:bCs/>
        </w:rPr>
        <w:t>Настоящее Решение вступает в силу с 1 января 2020 года.</w:t>
      </w:r>
    </w:p>
    <w:p w:rsidR="00DD09C2" w:rsidRPr="00DD09C2" w:rsidRDefault="00DD09C2" w:rsidP="009B47A3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2"/>
          <w:szCs w:val="22"/>
        </w:rPr>
      </w:pPr>
      <w:r w:rsidRPr="00DD09C2">
        <w:rPr>
          <w:rFonts w:ascii="Times New Roman" w:hAnsi="Times New Roman" w:cs="Times New Roman"/>
          <w:bCs/>
          <w:sz w:val="22"/>
          <w:szCs w:val="22"/>
        </w:rPr>
        <w:t xml:space="preserve">              </w:t>
      </w:r>
      <w:r w:rsidRPr="00DD09C2">
        <w:rPr>
          <w:rFonts w:ascii="Times New Roman" w:hAnsi="Times New Roman" w:cs="Times New Roman"/>
          <w:sz w:val="22"/>
          <w:szCs w:val="22"/>
        </w:rPr>
        <w:t xml:space="preserve">Статья 11. </w:t>
      </w:r>
      <w:r w:rsidRPr="00DD09C2">
        <w:rPr>
          <w:rFonts w:ascii="Times New Roman" w:hAnsi="Times New Roman" w:cs="Times New Roman"/>
          <w:b/>
          <w:sz w:val="22"/>
          <w:szCs w:val="22"/>
        </w:rPr>
        <w:t xml:space="preserve">Действие нормативных правовых актов </w:t>
      </w:r>
      <w:proofErr w:type="spellStart"/>
      <w:r w:rsidRPr="00DD09C2">
        <w:rPr>
          <w:rFonts w:ascii="Times New Roman" w:hAnsi="Times New Roman" w:cs="Times New Roman"/>
          <w:b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Дубенского муниципального района</w:t>
      </w:r>
    </w:p>
    <w:p w:rsidR="00DD09C2" w:rsidRPr="00DD09C2" w:rsidRDefault="00DD09C2" w:rsidP="009B47A3">
      <w:pPr>
        <w:pStyle w:val="ConsPlusNormal"/>
        <w:widowControl/>
        <w:spacing w:line="276" w:lineRule="auto"/>
        <w:ind w:firstLine="0"/>
        <w:jc w:val="left"/>
        <w:rPr>
          <w:rFonts w:ascii="Times New Roman" w:hAnsi="Times New Roman" w:cs="Times New Roman"/>
          <w:sz w:val="22"/>
          <w:szCs w:val="22"/>
        </w:rPr>
      </w:pPr>
      <w:proofErr w:type="gramStart"/>
      <w:r w:rsidRPr="00DD09C2">
        <w:rPr>
          <w:rFonts w:ascii="Times New Roman" w:hAnsi="Times New Roman" w:cs="Times New Roman"/>
          <w:sz w:val="22"/>
          <w:szCs w:val="22"/>
        </w:rPr>
        <w:t xml:space="preserve">Установить, что нормативные правовые акты Администрации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района принятые на основе и во исполнение Решений Совета депутатов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 муниципального района «О бюджете 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 района на 2012 год и на плановый период 2013 и 2014 годов», «О бюджете 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 района на 2013 год и на плановый</w:t>
      </w:r>
      <w:proofErr w:type="gramEnd"/>
      <w:r w:rsidRPr="00DD09C2">
        <w:rPr>
          <w:rFonts w:ascii="Times New Roman" w:hAnsi="Times New Roman" w:cs="Times New Roman"/>
          <w:sz w:val="22"/>
          <w:szCs w:val="22"/>
        </w:rPr>
        <w:t xml:space="preserve"> период 2014 и 2015 годов», «О бюджете 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 района на 2014 год и на плановый период 2015 и 2016 годов», «О бюджете 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 района на 2015 год и на плановый период 2016 и 2017 годов»</w:t>
      </w:r>
      <w:proofErr w:type="gramStart"/>
      <w:r w:rsidRPr="00DD09C2">
        <w:rPr>
          <w:rFonts w:ascii="Times New Roman" w:hAnsi="Times New Roman" w:cs="Times New Roman"/>
          <w:sz w:val="22"/>
          <w:szCs w:val="22"/>
        </w:rPr>
        <w:t xml:space="preserve"> ,</w:t>
      </w:r>
      <w:proofErr w:type="gramEnd"/>
      <w:r w:rsidRPr="00DD09C2">
        <w:rPr>
          <w:rFonts w:ascii="Times New Roman" w:hAnsi="Times New Roman" w:cs="Times New Roman"/>
          <w:sz w:val="22"/>
          <w:szCs w:val="22"/>
        </w:rPr>
        <w:t xml:space="preserve"> «О бюджете 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 района на 2016год и на плановый период 2017и 2018 годов», «О бюджете 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 района на 2017 год и на плановый период 2017 и 2018годов»</w:t>
      </w:r>
      <w:proofErr w:type="gramStart"/>
      <w:r w:rsidRPr="00DD09C2">
        <w:rPr>
          <w:rFonts w:ascii="Times New Roman" w:hAnsi="Times New Roman" w:cs="Times New Roman"/>
          <w:sz w:val="22"/>
          <w:szCs w:val="22"/>
        </w:rPr>
        <w:t>,«</w:t>
      </w:r>
      <w:proofErr w:type="gramEnd"/>
      <w:r w:rsidRPr="00DD09C2">
        <w:rPr>
          <w:rFonts w:ascii="Times New Roman" w:hAnsi="Times New Roman" w:cs="Times New Roman"/>
          <w:sz w:val="22"/>
          <w:szCs w:val="22"/>
        </w:rPr>
        <w:t xml:space="preserve">О бюджете 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 района на 2019 год и на плановый период 2020 и 2021годов» »,«О бюджете  </w:t>
      </w:r>
      <w:proofErr w:type="spellStart"/>
      <w:r w:rsidRPr="00DD09C2">
        <w:rPr>
          <w:rFonts w:ascii="Times New Roman" w:hAnsi="Times New Roman" w:cs="Times New Roman"/>
          <w:bCs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</w:t>
      </w:r>
      <w:r w:rsidRPr="00DD09C2">
        <w:rPr>
          <w:rFonts w:ascii="Times New Roman" w:hAnsi="Times New Roman" w:cs="Times New Roman"/>
          <w:sz w:val="22"/>
          <w:szCs w:val="22"/>
        </w:rPr>
        <w:t xml:space="preserve"> Дубенского муниципального  района на 2020 год и на плановый период 2021 и 2022годов» действуют в части, не противоречащей настоящему Решению.</w:t>
      </w:r>
    </w:p>
    <w:p w:rsidR="009B47A3" w:rsidRDefault="009B47A3" w:rsidP="009B47A3">
      <w:pPr>
        <w:spacing w:after="0" w:line="240" w:lineRule="auto"/>
        <w:rPr>
          <w:rFonts w:ascii="Times New Roman" w:hAnsi="Times New Roman" w:cs="Times New Roman"/>
        </w:rPr>
      </w:pPr>
    </w:p>
    <w:p w:rsidR="009B47A3" w:rsidRDefault="009B47A3" w:rsidP="009B47A3">
      <w:pPr>
        <w:spacing w:after="0" w:line="240" w:lineRule="auto"/>
        <w:rPr>
          <w:rFonts w:ascii="Times New Roman" w:hAnsi="Times New Roman" w:cs="Times New Roman"/>
        </w:rPr>
      </w:pPr>
    </w:p>
    <w:p w:rsidR="009B47A3" w:rsidRDefault="009B47A3" w:rsidP="009B47A3">
      <w:pPr>
        <w:spacing w:after="0" w:line="240" w:lineRule="auto"/>
        <w:rPr>
          <w:rFonts w:ascii="Times New Roman" w:hAnsi="Times New Roman" w:cs="Times New Roman"/>
        </w:rPr>
      </w:pPr>
    </w:p>
    <w:p w:rsidR="00DD09C2" w:rsidRPr="00DD09C2" w:rsidRDefault="00DD09C2" w:rsidP="009B47A3">
      <w:pPr>
        <w:spacing w:after="0" w:line="240" w:lineRule="auto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Председатель Совета депутатов  </w:t>
      </w:r>
    </w:p>
    <w:p w:rsidR="009B47A3" w:rsidRDefault="00DD09C2" w:rsidP="009B47A3">
      <w:pPr>
        <w:spacing w:after="0" w:line="240" w:lineRule="auto"/>
        <w:rPr>
          <w:rFonts w:ascii="Times New Roman" w:hAnsi="Times New Roman" w:cs="Times New Roman"/>
          <w:bCs/>
        </w:rPr>
      </w:pPr>
      <w:proofErr w:type="spellStart"/>
      <w:r w:rsidRPr="00DD09C2">
        <w:rPr>
          <w:rFonts w:ascii="Times New Roman" w:hAnsi="Times New Roman" w:cs="Times New Roman"/>
          <w:bCs/>
        </w:rPr>
        <w:t>Чиндяновского</w:t>
      </w:r>
      <w:proofErr w:type="spellEnd"/>
      <w:r w:rsidRPr="00DD09C2">
        <w:rPr>
          <w:rFonts w:ascii="Times New Roman" w:hAnsi="Times New Roman" w:cs="Times New Roman"/>
          <w:bCs/>
        </w:rPr>
        <w:t xml:space="preserve"> сельского поселения</w:t>
      </w:r>
    </w:p>
    <w:p w:rsidR="00DD09C2" w:rsidRPr="009B47A3" w:rsidRDefault="00DD09C2" w:rsidP="009B47A3">
      <w:pPr>
        <w:spacing w:after="0" w:line="240" w:lineRule="auto"/>
        <w:rPr>
          <w:rFonts w:ascii="Times New Roman" w:hAnsi="Times New Roman" w:cs="Times New Roman"/>
          <w:bCs/>
        </w:rPr>
      </w:pPr>
      <w:r w:rsidRPr="00DD09C2">
        <w:rPr>
          <w:rFonts w:ascii="Times New Roman" w:hAnsi="Times New Roman" w:cs="Times New Roman"/>
        </w:rPr>
        <w:t xml:space="preserve"> Дубенского муниципального района                             </w:t>
      </w:r>
      <w:proofErr w:type="spellStart"/>
      <w:r w:rsidRPr="00DD09C2">
        <w:rPr>
          <w:rFonts w:ascii="Times New Roman" w:hAnsi="Times New Roman" w:cs="Times New Roman"/>
        </w:rPr>
        <w:t>Е.Н.Салаева</w:t>
      </w:r>
      <w:proofErr w:type="spellEnd"/>
      <w:r w:rsidRPr="00DD09C2">
        <w:rPr>
          <w:rFonts w:ascii="Times New Roman" w:hAnsi="Times New Roman" w:cs="Times New Roman"/>
        </w:rPr>
        <w:t xml:space="preserve">                                            </w:t>
      </w:r>
    </w:p>
    <w:p w:rsidR="00DD09C2" w:rsidRPr="00DD09C2" w:rsidRDefault="00DD09C2" w:rsidP="009B47A3">
      <w:pPr>
        <w:spacing w:after="0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-132"/>
        <w:tblW w:w="11199" w:type="dxa"/>
        <w:tblLayout w:type="fixed"/>
        <w:tblLook w:val="0000"/>
      </w:tblPr>
      <w:tblGrid>
        <w:gridCol w:w="1384"/>
        <w:gridCol w:w="2880"/>
        <w:gridCol w:w="6935"/>
      </w:tblGrid>
      <w:tr w:rsidR="00DD09C2" w:rsidRPr="00DD09C2" w:rsidTr="003B4C8B">
        <w:trPr>
          <w:trHeight w:val="315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3B4C8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3B4C8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Приложение 1</w:t>
            </w:r>
          </w:p>
        </w:tc>
        <w:tc>
          <w:tcPr>
            <w:tcW w:w="69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3B4C8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3B4C8B">
        <w:trPr>
          <w:trHeight w:val="315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3B4C8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3B4C8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09C2" w:rsidRPr="00DD09C2" w:rsidRDefault="00DD09C2" w:rsidP="003B4C8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к проекту Решения Совета депутатов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на 2020 год </w:t>
            </w:r>
            <w:r w:rsidR="009B47A3">
              <w:rPr>
                <w:rFonts w:ascii="Times New Roman" w:hAnsi="Times New Roman" w:cs="Times New Roman"/>
              </w:rPr>
              <w:t xml:space="preserve">и плановые 2021-2022гг » от 26.12.2019 </w:t>
            </w:r>
            <w:r w:rsidRPr="00DD09C2">
              <w:rPr>
                <w:rFonts w:ascii="Times New Roman" w:hAnsi="Times New Roman" w:cs="Times New Roman"/>
              </w:rPr>
              <w:t>года № 102</w:t>
            </w:r>
          </w:p>
        </w:tc>
      </w:tr>
      <w:tr w:rsidR="00DD09C2" w:rsidRPr="00DD09C2" w:rsidTr="003B4C8B">
        <w:trPr>
          <w:trHeight w:val="825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3B4C8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3B4C8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09C2" w:rsidRPr="00DD09C2" w:rsidRDefault="00DD09C2" w:rsidP="003B4C8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3B4C8B">
        <w:trPr>
          <w:trHeight w:val="315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3B4C8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3B4C8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3B4C8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3B4C8B">
        <w:trPr>
          <w:trHeight w:val="1020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09C2" w:rsidRPr="00DD09C2" w:rsidRDefault="00DD09C2" w:rsidP="003B4C8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Перечень и коды главных администраторов доходов  бюджета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- органов местного самоуправления. </w:t>
            </w:r>
          </w:p>
        </w:tc>
      </w:tr>
      <w:tr w:rsidR="00DD09C2" w:rsidRPr="00DD09C2" w:rsidTr="003B4C8B">
        <w:trPr>
          <w:trHeight w:val="80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3B4C8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D09C2" w:rsidRPr="00DD09C2" w:rsidTr="003B4C8B">
        <w:trPr>
          <w:trHeight w:val="315"/>
        </w:trPr>
        <w:tc>
          <w:tcPr>
            <w:tcW w:w="4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3B4C8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Код бюджетной классификации РФ</w:t>
            </w:r>
          </w:p>
        </w:tc>
        <w:tc>
          <w:tcPr>
            <w:tcW w:w="6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9C2" w:rsidRPr="00DD09C2" w:rsidRDefault="00DD09C2" w:rsidP="003B4C8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</w:tr>
      <w:tr w:rsidR="00DD09C2" w:rsidRPr="00DD09C2" w:rsidTr="003B4C8B">
        <w:trPr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3B4C8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3B4C8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дохода местного бюджета</w:t>
            </w:r>
          </w:p>
        </w:tc>
        <w:tc>
          <w:tcPr>
            <w:tcW w:w="6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9C2" w:rsidRPr="00DD09C2" w:rsidRDefault="00DD09C2" w:rsidP="003B4C8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3B4C8B">
        <w:trPr>
          <w:trHeight w:val="31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3B4C8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3B4C8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09C2" w:rsidRPr="00DD09C2" w:rsidRDefault="00DD09C2" w:rsidP="003B4C8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</w:tr>
      <w:tr w:rsidR="00DD09C2" w:rsidRPr="00DD09C2" w:rsidTr="003B4C8B">
        <w:trPr>
          <w:trHeight w:val="126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  <w:r w:rsidRPr="00DD09C2">
              <w:rPr>
                <w:rFonts w:ascii="Times New Roman" w:hAnsi="Times New Roman" w:cs="Times New Roman"/>
                <w:b/>
                <w:bCs/>
                <w:snapToGrid w:val="0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АДМИНИСТРАЦИЯ ЧИНДЯНОВСКОГО СЕЛЬСКОГО ПОСЕЛЕНИЯ ДУБЕНСКОГО МУНИЦИПАЛЬНОГО РАЙОНА РЕСПУБЛИКИ МОРДОВИЯ</w:t>
            </w:r>
          </w:p>
        </w:tc>
      </w:tr>
      <w:tr w:rsidR="00DD09C2" w:rsidRPr="00DD09C2" w:rsidTr="003B4C8B">
        <w:trPr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1 11 05035 10 0000 120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D09C2" w:rsidRPr="00DD09C2" w:rsidTr="003B4C8B">
        <w:trPr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113 01995 10 0000 130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DD09C2" w:rsidRPr="00DD09C2" w:rsidTr="003B4C8B">
        <w:trPr>
          <w:trHeight w:val="544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113 02995 10 0000 130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Прочие доходы от компенсации затрат бюджетов сельских поселений</w:t>
            </w:r>
          </w:p>
        </w:tc>
      </w:tr>
      <w:tr w:rsidR="00DD09C2" w:rsidRPr="00DD09C2" w:rsidTr="003B4C8B">
        <w:trPr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113 02995 10 0001 130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Прочие доходы от компенсации затрат бюджетов </w:t>
            </w:r>
            <w:proofErr w:type="spellStart"/>
            <w:proofErr w:type="gramStart"/>
            <w:r w:rsidRPr="00DD09C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DD09C2">
              <w:rPr>
                <w:rFonts w:ascii="Times New Roman" w:hAnsi="Times New Roman" w:cs="Times New Roman"/>
              </w:rPr>
              <w:t xml:space="preserve"> сельских поселений, источником которых являются межбюджетные трансферты федерального бюджета</w:t>
            </w:r>
          </w:p>
        </w:tc>
      </w:tr>
      <w:tr w:rsidR="00DD09C2" w:rsidRPr="00DD09C2" w:rsidTr="003B4C8B">
        <w:trPr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113 02995 10 0002 130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DD09C2" w:rsidRPr="00DD09C2" w:rsidTr="003B4C8B">
        <w:trPr>
          <w:trHeight w:val="862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113 02995 10 0004 130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DD09C2" w:rsidRPr="00DD09C2" w:rsidTr="003B4C8B">
        <w:trPr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114 02053 10 0000 410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D09C2" w:rsidRPr="00DD09C2" w:rsidTr="003B4C8B">
        <w:trPr>
          <w:trHeight w:val="126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114 02053 10 0000 440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DD09C2" w:rsidRPr="00DD09C2" w:rsidTr="003B4C8B">
        <w:trPr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115 02050 10 0000 140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DD09C2" w:rsidRPr="00DD09C2" w:rsidTr="003B4C8B">
        <w:trPr>
          <w:trHeight w:val="1124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116 51040 02 0000 140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DD09C2" w:rsidRPr="00DD09C2" w:rsidTr="003B4C8B">
        <w:trPr>
          <w:trHeight w:val="847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117 01050 10 0000 180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DD09C2" w:rsidRPr="00DD09C2" w:rsidTr="003B4C8B">
        <w:trPr>
          <w:trHeight w:val="591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1 17 05050 10 0000 180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Прочие неналоговые доходы бюджетов сельских поселений</w:t>
            </w:r>
          </w:p>
        </w:tc>
      </w:tr>
      <w:tr w:rsidR="00DD09C2" w:rsidRPr="00DD09C2" w:rsidTr="003B4C8B">
        <w:trPr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202 15001 10 0000 150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DD09C2" w:rsidRPr="00DD09C2" w:rsidTr="003B4C8B">
        <w:trPr>
          <w:trHeight w:val="554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202 02999 10 0000 150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</w:tr>
      <w:tr w:rsidR="00DD09C2" w:rsidRPr="00DD09C2" w:rsidTr="003B4C8B">
        <w:trPr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219 60010 10 0000 150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DD09C2" w:rsidRPr="00DD09C2" w:rsidTr="003B4C8B">
        <w:trPr>
          <w:trHeight w:val="1064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202 35118 10 0000 150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D09C2" w:rsidRPr="00DD09C2" w:rsidTr="003B4C8B">
        <w:trPr>
          <w:trHeight w:val="541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202 30024 10 0000 150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DD09C2" w:rsidRPr="00DD09C2" w:rsidTr="003B4C8B">
        <w:trPr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202 40014 10 0000 150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D09C2" w:rsidRPr="00DD09C2" w:rsidTr="003B4C8B">
        <w:trPr>
          <w:trHeight w:val="74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202 04999 10 0000 150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</w:tr>
      <w:tr w:rsidR="00DD09C2" w:rsidRPr="00DD09C2" w:rsidTr="003B4C8B">
        <w:trPr>
          <w:trHeight w:val="626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202 05030 10 0000 150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Прочие безвозмездные поступления в бюджеты сельских поселений</w:t>
            </w:r>
          </w:p>
        </w:tc>
      </w:tr>
      <w:tr w:rsidR="00DD09C2" w:rsidRPr="00DD09C2" w:rsidTr="003B4C8B">
        <w:trPr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208 05000 10 0000 150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DD09C2" w:rsidRPr="00DD09C2" w:rsidTr="003B4C8B">
        <w:trPr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218 05010 10 0000 150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3B4C8B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</w:tbl>
    <w:p w:rsidR="00DD09C2" w:rsidRPr="00DD09C2" w:rsidRDefault="00DD09C2" w:rsidP="00DD09C2">
      <w:pPr>
        <w:rPr>
          <w:rFonts w:ascii="Times New Roman" w:hAnsi="Times New Roman" w:cs="Times New Roman"/>
        </w:rPr>
      </w:pPr>
    </w:p>
    <w:p w:rsidR="00DD09C2" w:rsidRPr="00DD09C2" w:rsidRDefault="00DD09C2" w:rsidP="00DD09C2">
      <w:pPr>
        <w:rPr>
          <w:rFonts w:ascii="Times New Roman" w:hAnsi="Times New Roman" w:cs="Times New Roman"/>
        </w:rPr>
      </w:pPr>
    </w:p>
    <w:p w:rsidR="00DD09C2" w:rsidRPr="00DD09C2" w:rsidRDefault="00DD09C2" w:rsidP="00DD09C2">
      <w:pPr>
        <w:rPr>
          <w:rFonts w:ascii="Times New Roman" w:hAnsi="Times New Roman" w:cs="Times New Roman"/>
        </w:rPr>
      </w:pPr>
    </w:p>
    <w:p w:rsidR="00DD09C2" w:rsidRPr="00DD09C2" w:rsidRDefault="00DD09C2" w:rsidP="00DD09C2">
      <w:pPr>
        <w:rPr>
          <w:rFonts w:ascii="Times New Roman" w:hAnsi="Times New Roman" w:cs="Times New Roman"/>
        </w:rPr>
      </w:pPr>
    </w:p>
    <w:tbl>
      <w:tblPr>
        <w:tblW w:w="10510" w:type="dxa"/>
        <w:tblInd w:w="88" w:type="dxa"/>
        <w:tblLook w:val="0000"/>
      </w:tblPr>
      <w:tblGrid>
        <w:gridCol w:w="1872"/>
        <w:gridCol w:w="2620"/>
        <w:gridCol w:w="6018"/>
      </w:tblGrid>
      <w:tr w:rsidR="00DD09C2" w:rsidRPr="00DD09C2" w:rsidTr="00DD09C2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Приложение  2</w:t>
            </w:r>
          </w:p>
        </w:tc>
      </w:tr>
      <w:tr w:rsidR="00DD09C2" w:rsidRPr="00DD09C2" w:rsidTr="00DD09C2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к  Решению Совета депутатов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на 2020год и плановые 2021-2022гг  » от  26.12.2019  № 102</w:t>
            </w:r>
          </w:p>
        </w:tc>
      </w:tr>
      <w:tr w:rsidR="00DD09C2" w:rsidRPr="00DD09C2" w:rsidTr="00DD09C2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60"/>
        </w:trPr>
        <w:tc>
          <w:tcPr>
            <w:tcW w:w="105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Перечень главных </w:t>
            </w:r>
            <w:proofErr w:type="gramStart"/>
            <w:r w:rsidRPr="00DD09C2">
              <w:rPr>
                <w:rFonts w:ascii="Times New Roman" w:hAnsi="Times New Roman" w:cs="Times New Roman"/>
              </w:rPr>
              <w:t>администраторов источников  внутреннего финансирования дефицита бюджета</w:t>
            </w:r>
            <w:proofErr w:type="gramEnd"/>
            <w:r w:rsidRPr="00DD09C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</w:t>
            </w:r>
          </w:p>
        </w:tc>
      </w:tr>
      <w:tr w:rsidR="00DD09C2" w:rsidRPr="00DD09C2" w:rsidTr="00DD09C2">
        <w:trPr>
          <w:trHeight w:val="315"/>
        </w:trPr>
        <w:tc>
          <w:tcPr>
            <w:tcW w:w="105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Код бюджетной классификации РФ</w:t>
            </w:r>
          </w:p>
        </w:tc>
        <w:tc>
          <w:tcPr>
            <w:tcW w:w="6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</w:tr>
      <w:tr w:rsidR="00DD09C2" w:rsidRPr="00DD09C2" w:rsidTr="00DD09C2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источников внутреннего финансирования дефицита районного бюджета</w:t>
            </w:r>
          </w:p>
        </w:tc>
        <w:tc>
          <w:tcPr>
            <w:tcW w:w="6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</w:tr>
      <w:tr w:rsidR="00DD09C2" w:rsidRPr="00DD09C2" w:rsidTr="00DD09C2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8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АДМИНИСТРАЦИЯ ЧИНДЯНОВСКОГО СЕЛЬСКОГО ПОСЕЛЕНИЯ ДУБЕНСКОГО МУНИЦИПАЛЬНОГО РАЙОНА РЕСПУБЛИКИ МОРДОВИЯ</w:t>
            </w:r>
          </w:p>
        </w:tc>
      </w:tr>
      <w:tr w:rsidR="00DD09C2" w:rsidRPr="00DD09C2" w:rsidTr="00DD09C2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01 02 00 </w:t>
            </w:r>
            <w:proofErr w:type="spellStart"/>
            <w:r w:rsidRPr="00DD09C2">
              <w:rPr>
                <w:rFonts w:ascii="Times New Roman" w:hAnsi="Times New Roman" w:cs="Times New Roman"/>
              </w:rPr>
              <w:t>00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05 0000 710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DD09C2" w:rsidRPr="00DD09C2" w:rsidTr="00DD09C2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01 02 00 </w:t>
            </w:r>
            <w:proofErr w:type="spellStart"/>
            <w:r w:rsidRPr="00DD09C2">
              <w:rPr>
                <w:rFonts w:ascii="Times New Roman" w:hAnsi="Times New Roman" w:cs="Times New Roman"/>
              </w:rPr>
              <w:t>00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05 0000 810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DD09C2" w:rsidRPr="00DD09C2" w:rsidTr="00DD09C2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01 03 00 </w:t>
            </w:r>
            <w:proofErr w:type="spellStart"/>
            <w:r w:rsidRPr="00DD09C2">
              <w:rPr>
                <w:rFonts w:ascii="Times New Roman" w:hAnsi="Times New Roman" w:cs="Times New Roman"/>
              </w:rPr>
              <w:t>00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05 2600 710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DD09C2" w:rsidRPr="00DD09C2" w:rsidTr="00DD09C2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01 03 00 </w:t>
            </w:r>
            <w:proofErr w:type="spellStart"/>
            <w:r w:rsidRPr="00DD09C2">
              <w:rPr>
                <w:rFonts w:ascii="Times New Roman" w:hAnsi="Times New Roman" w:cs="Times New Roman"/>
              </w:rPr>
              <w:t>00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05 2600 810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DD09C2" w:rsidRPr="00DD09C2" w:rsidTr="00DD09C2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01 05 02 010 05 0000 510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Увеличение прочих остатков денежных средств бюджетов сельских поселений</w:t>
            </w:r>
          </w:p>
        </w:tc>
      </w:tr>
      <w:tr w:rsidR="00DD09C2" w:rsidRPr="00DD09C2" w:rsidTr="00DD09C2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01 05 02 01 05 0000 610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Уменьшение прочих остатков денежных средств бюджетов сельских поселений</w:t>
            </w:r>
          </w:p>
        </w:tc>
      </w:tr>
    </w:tbl>
    <w:tbl>
      <w:tblPr>
        <w:tblpPr w:leftFromText="180" w:rightFromText="180" w:vertAnchor="text" w:horzAnchor="margin" w:tblpY="-12543"/>
        <w:tblW w:w="10659" w:type="dxa"/>
        <w:tblLayout w:type="fixed"/>
        <w:tblLook w:val="0000"/>
      </w:tblPr>
      <w:tblGrid>
        <w:gridCol w:w="2594"/>
        <w:gridCol w:w="15"/>
        <w:gridCol w:w="6"/>
        <w:gridCol w:w="2259"/>
        <w:gridCol w:w="2656"/>
        <w:gridCol w:w="1225"/>
        <w:gridCol w:w="890"/>
        <w:gridCol w:w="11"/>
        <w:gridCol w:w="1003"/>
      </w:tblGrid>
      <w:tr w:rsidR="00DD09C2" w:rsidRPr="00DD09C2" w:rsidTr="00DD09C2">
        <w:trPr>
          <w:gridAfter w:val="3"/>
          <w:wAfter w:w="1904" w:type="dxa"/>
          <w:trHeight w:val="255"/>
        </w:trPr>
        <w:tc>
          <w:tcPr>
            <w:tcW w:w="26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9B47A3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 xml:space="preserve">                       </w:t>
            </w:r>
            <w:r w:rsidR="009B47A3">
              <w:rPr>
                <w:rFonts w:ascii="Times New Roman" w:hAnsi="Times New Roman" w:cs="Times New Roman"/>
              </w:rPr>
              <w:t xml:space="preserve">                </w:t>
            </w:r>
            <w:r w:rsidRPr="00DD09C2">
              <w:rPr>
                <w:rFonts w:ascii="Times New Roman" w:hAnsi="Times New Roman" w:cs="Times New Roman"/>
              </w:rPr>
              <w:t>Приложение</w:t>
            </w:r>
            <w:r w:rsidRPr="00DD09C2">
              <w:rPr>
                <w:rFonts w:ascii="Times New Roman" w:hAnsi="Times New Roman" w:cs="Times New Roman"/>
                <w:lang w:val="en-US"/>
              </w:rPr>
              <w:t xml:space="preserve"> 3</w:t>
            </w:r>
          </w:p>
        </w:tc>
        <w:tc>
          <w:tcPr>
            <w:tcW w:w="38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gridAfter w:val="3"/>
          <w:wAfter w:w="1904" w:type="dxa"/>
          <w:trHeight w:val="315"/>
        </w:trPr>
        <w:tc>
          <w:tcPr>
            <w:tcW w:w="26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88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к  Решению Совета депутатов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на 2020год и плановые 2021-2022гг » от   26.12.2019  № 102</w:t>
            </w:r>
          </w:p>
        </w:tc>
      </w:tr>
      <w:tr w:rsidR="00DD09C2" w:rsidRPr="00DD09C2" w:rsidTr="00DD09C2">
        <w:trPr>
          <w:gridAfter w:val="3"/>
          <w:wAfter w:w="1904" w:type="dxa"/>
          <w:trHeight w:val="80"/>
        </w:trPr>
        <w:tc>
          <w:tcPr>
            <w:tcW w:w="26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88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gridAfter w:val="3"/>
          <w:wAfter w:w="1904" w:type="dxa"/>
          <w:trHeight w:val="412"/>
        </w:trPr>
        <w:tc>
          <w:tcPr>
            <w:tcW w:w="875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Объем доходов  бюджета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 на 2020 год  плановые 2021-2022гг  </w:t>
            </w:r>
          </w:p>
        </w:tc>
      </w:tr>
      <w:tr w:rsidR="00DD09C2" w:rsidRPr="00DD09C2" w:rsidTr="00DD09C2">
        <w:trPr>
          <w:gridAfter w:val="3"/>
          <w:wAfter w:w="1904" w:type="dxa"/>
          <w:trHeight w:val="300"/>
        </w:trPr>
        <w:tc>
          <w:tcPr>
            <w:tcW w:w="26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(тыс</w:t>
            </w:r>
            <w:proofErr w:type="gramStart"/>
            <w:r w:rsidRPr="00DD09C2">
              <w:rPr>
                <w:rFonts w:ascii="Times New Roman" w:hAnsi="Times New Roman" w:cs="Times New Roman"/>
              </w:rPr>
              <w:t>.р</w:t>
            </w:r>
            <w:proofErr w:type="gramEnd"/>
            <w:r w:rsidRPr="00DD09C2">
              <w:rPr>
                <w:rFonts w:ascii="Times New Roman" w:hAnsi="Times New Roman" w:cs="Times New Roman"/>
              </w:rPr>
              <w:t>ублей)</w:t>
            </w:r>
          </w:p>
        </w:tc>
      </w:tr>
      <w:tr w:rsidR="00DD09C2" w:rsidRPr="00DD09C2" w:rsidTr="00DD09C2">
        <w:trPr>
          <w:trHeight w:val="330"/>
        </w:trPr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  <w:lang w:val="en-US"/>
              </w:rPr>
              <w:t>20</w:t>
            </w:r>
            <w:r w:rsidRPr="00DD09C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  <w:lang w:val="en-US"/>
              </w:rPr>
              <w:t>20</w:t>
            </w:r>
            <w:r w:rsidRPr="00DD09C2">
              <w:rPr>
                <w:rFonts w:ascii="Times New Roman" w:hAnsi="Times New Roman" w:cs="Times New Roman"/>
              </w:rPr>
              <w:t>22</w:t>
            </w:r>
          </w:p>
        </w:tc>
      </w:tr>
      <w:tr w:rsidR="00DD09C2" w:rsidRPr="00DD09C2" w:rsidTr="00DD09C2">
        <w:trPr>
          <w:trHeight w:val="434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ВСЕГО ДОХОДОВ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10798,55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895,5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799,0</w:t>
            </w:r>
          </w:p>
        </w:tc>
      </w:tr>
      <w:tr w:rsidR="00DD09C2" w:rsidRPr="00DD09C2" w:rsidTr="00DD09C2">
        <w:trPr>
          <w:trHeight w:val="473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НАЛОГОВЫЕ И НЕНАЛОГОВЫЕ ДОХОДЫ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241,2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246,0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246,3</w:t>
            </w:r>
          </w:p>
        </w:tc>
      </w:tr>
      <w:tr w:rsidR="00DD09C2" w:rsidRPr="00DD09C2" w:rsidTr="00DD09C2">
        <w:trPr>
          <w:trHeight w:val="40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НАЛОГИ НА ПРИБЫЛЬ, ДОХОДЫ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42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18210102021011000110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Налог на доходы физических лиц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7,7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8,3</w:t>
            </w:r>
          </w:p>
        </w:tc>
      </w:tr>
      <w:tr w:rsidR="00DD09C2" w:rsidRPr="00DD09C2" w:rsidTr="00DD09C2">
        <w:trPr>
          <w:trHeight w:val="407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НАЛОГИ НА ИМУЩЕСТВО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229,9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234,1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238</w:t>
            </w:r>
          </w:p>
        </w:tc>
      </w:tr>
      <w:tr w:rsidR="00DD09C2" w:rsidRPr="00DD09C2" w:rsidTr="00DD09C2">
        <w:trPr>
          <w:trHeight w:val="494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18210601030101000110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Налог на имущество физических лиц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22,3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22,5</w:t>
            </w:r>
          </w:p>
        </w:tc>
      </w:tr>
      <w:tr w:rsidR="00DD09C2" w:rsidRPr="00DD09C2" w:rsidTr="00DD09C2">
        <w:trPr>
          <w:trHeight w:val="416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18210606013100000110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Земельный налог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207,6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211,7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215,5</w:t>
            </w:r>
          </w:p>
        </w:tc>
      </w:tr>
      <w:tr w:rsidR="00DD09C2" w:rsidRPr="00DD09C2" w:rsidTr="00DD09C2">
        <w:trPr>
          <w:trHeight w:val="40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Style w:val="ab"/>
                <w:rFonts w:ascii="Times New Roman" w:hAnsi="Times New Roman" w:cs="Times New Roman"/>
              </w:rPr>
            </w:pPr>
            <w:r w:rsidRPr="00DD09C2">
              <w:rPr>
                <w:rStyle w:val="ab"/>
                <w:rFonts w:ascii="Times New Roman" w:hAnsi="Times New Roman" w:cs="Times New Roman"/>
              </w:rPr>
              <w:t>Налоги на совокупный доход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-</w:t>
            </w:r>
          </w:p>
        </w:tc>
      </w:tr>
      <w:tr w:rsidR="00DD09C2" w:rsidRPr="00DD09C2" w:rsidTr="00DD09C2">
        <w:trPr>
          <w:trHeight w:val="42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92410503000010000110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Единый сельскохозяйственный налог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3,9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-</w:t>
            </w:r>
          </w:p>
        </w:tc>
      </w:tr>
      <w:tr w:rsidR="00DD09C2" w:rsidRPr="00DD09C2" w:rsidTr="00DD09C2">
        <w:trPr>
          <w:trHeight w:val="26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60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00020200000000000000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1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2 02 01000 00 0000 151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1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2 02 01001 00 0000 151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     365,8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312,3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209,3</w:t>
            </w:r>
          </w:p>
        </w:tc>
      </w:tr>
      <w:tr w:rsidR="00DD09C2" w:rsidRPr="00DD09C2" w:rsidTr="00DD09C2">
        <w:trPr>
          <w:trHeight w:val="58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2 02 03000 00 0000 151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78,8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78,9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80,7</w:t>
            </w:r>
          </w:p>
        </w:tc>
      </w:tr>
      <w:tr w:rsidR="00DD09C2" w:rsidRPr="00DD09C2" w:rsidTr="00DD09C2">
        <w:trPr>
          <w:trHeight w:val="348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1006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9242020301505000151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78,8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80,6</w:t>
            </w:r>
          </w:p>
        </w:tc>
      </w:tr>
      <w:tr w:rsidR="00DD09C2" w:rsidRPr="00DD09C2" w:rsidTr="00DD09C2">
        <w:trPr>
          <w:trHeight w:val="58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2 02 03024 05 0000 151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Субвенции на реализацию </w:t>
            </w:r>
            <w:proofErr w:type="spellStart"/>
            <w:r w:rsidRPr="00DD09C2">
              <w:rPr>
                <w:rFonts w:ascii="Times New Roman" w:hAnsi="Times New Roman" w:cs="Times New Roman"/>
              </w:rPr>
              <w:t>гос</w:t>
            </w:r>
            <w:proofErr w:type="gramStart"/>
            <w:r w:rsidRPr="00DD09C2">
              <w:rPr>
                <w:rFonts w:ascii="Times New Roman" w:hAnsi="Times New Roman" w:cs="Times New Roman"/>
              </w:rPr>
              <w:t>.п</w:t>
            </w:r>
            <w:proofErr w:type="gramEnd"/>
            <w:r w:rsidRPr="00DD09C2">
              <w:rPr>
                <w:rFonts w:ascii="Times New Roman" w:hAnsi="Times New Roman" w:cs="Times New Roman"/>
              </w:rPr>
              <w:t>олномочий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0,1</w:t>
            </w:r>
          </w:p>
        </w:tc>
      </w:tr>
      <w:tr w:rsidR="00DD09C2" w:rsidRPr="00DD09C2" w:rsidTr="00DD09C2">
        <w:trPr>
          <w:trHeight w:val="330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2 02 02000 00 0000 151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330"/>
        </w:trPr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2 02 02999 05 0000 151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Прочие субсидии бюджетам муниципальных районов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330"/>
        </w:trPr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в том числе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300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20202999050000 151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Субсидии для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софинансирования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расходных обязательств по вопросам местного значения, выплачиваемые на сбалансированность поселений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355,3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-</w:t>
            </w:r>
          </w:p>
        </w:tc>
      </w:tr>
      <w:tr w:rsidR="00DD09C2" w:rsidRPr="00DD09C2" w:rsidTr="00DD09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6"/>
        </w:trPr>
        <w:tc>
          <w:tcPr>
            <w:tcW w:w="2609" w:type="dxa"/>
            <w:gridSpan w:val="2"/>
          </w:tcPr>
          <w:p w:rsidR="00DD09C2" w:rsidRPr="00DD09C2" w:rsidRDefault="00DD09C2" w:rsidP="00DD09C2">
            <w:pPr>
              <w:ind w:left="20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20204999108009 151</w:t>
            </w:r>
          </w:p>
        </w:tc>
        <w:tc>
          <w:tcPr>
            <w:tcW w:w="4921" w:type="dxa"/>
            <w:gridSpan w:val="3"/>
          </w:tcPr>
          <w:p w:rsidR="00DD09C2" w:rsidRPr="00DD09C2" w:rsidRDefault="00DD09C2" w:rsidP="00DD09C2">
            <w:pPr>
              <w:pStyle w:val="ad"/>
              <w:jc w:val="left"/>
              <w:rPr>
                <w:rStyle w:val="ac"/>
                <w:b/>
                <w:sz w:val="22"/>
                <w:szCs w:val="22"/>
                <w:u w:val="single"/>
                <w:vertAlign w:val="superscript"/>
              </w:rPr>
            </w:pPr>
            <w:r w:rsidRPr="00DD09C2">
              <w:rPr>
                <w:rStyle w:val="ac"/>
                <w:b/>
                <w:sz w:val="22"/>
                <w:szCs w:val="22"/>
                <w:u w:val="single"/>
                <w:vertAlign w:val="superscript"/>
              </w:rPr>
              <w:t>МЕЖБЮДЖЕТНЫЕ ТРАНСФЕРТЫ</w:t>
            </w:r>
            <w:proofErr w:type="gramStart"/>
            <w:r w:rsidRPr="00DD09C2">
              <w:rPr>
                <w:rStyle w:val="ac"/>
                <w:b/>
                <w:sz w:val="22"/>
                <w:szCs w:val="22"/>
                <w:u w:val="single"/>
                <w:vertAlign w:val="superscript"/>
              </w:rPr>
              <w:t>,П</w:t>
            </w:r>
            <w:proofErr w:type="gramEnd"/>
            <w:r w:rsidRPr="00DD09C2">
              <w:rPr>
                <w:rStyle w:val="ac"/>
                <w:b/>
                <w:sz w:val="22"/>
                <w:szCs w:val="22"/>
                <w:u w:val="single"/>
                <w:vertAlign w:val="superscript"/>
              </w:rPr>
              <w:t>ЕРЕДАВАЕМЫЕ БЮДЖЕТАМ СЕЛЬСКИХ ПОСЕЛЕНИЙ ДЛЯ КОМПЕНСАЦИИ ДОПОЛНИТЕЛЬНЫХ РАСХОДОВ,ВОЗНИКШИХ ОРГАНАМИ ВЛАСТИ ДРУГОГО УРОВНЯ</w:t>
            </w:r>
          </w:p>
        </w:tc>
        <w:tc>
          <w:tcPr>
            <w:tcW w:w="1225" w:type="dxa"/>
          </w:tcPr>
          <w:p w:rsidR="00DD09C2" w:rsidRPr="00DD09C2" w:rsidRDefault="00DD09C2" w:rsidP="00DD09C2">
            <w:pPr>
              <w:ind w:left="20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232,2</w:t>
            </w:r>
          </w:p>
          <w:p w:rsidR="00DD09C2" w:rsidRPr="00DD09C2" w:rsidRDefault="00DD09C2" w:rsidP="00DD09C2">
            <w:pPr>
              <w:ind w:left="20"/>
              <w:rPr>
                <w:rFonts w:ascii="Times New Roman" w:hAnsi="Times New Roman" w:cs="Times New Roman"/>
              </w:rPr>
            </w:pPr>
          </w:p>
        </w:tc>
        <w:tc>
          <w:tcPr>
            <w:tcW w:w="901" w:type="dxa"/>
            <w:gridSpan w:val="2"/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258,3</w:t>
            </w:r>
          </w:p>
        </w:tc>
        <w:tc>
          <w:tcPr>
            <w:tcW w:w="1003" w:type="dxa"/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262,6</w:t>
            </w:r>
          </w:p>
        </w:tc>
      </w:tr>
      <w:tr w:rsidR="00DD09C2" w:rsidRPr="00DD09C2" w:rsidTr="00DD09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7"/>
        </w:trPr>
        <w:tc>
          <w:tcPr>
            <w:tcW w:w="2594" w:type="dxa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20204004100000 151</w:t>
            </w:r>
          </w:p>
        </w:tc>
        <w:tc>
          <w:tcPr>
            <w:tcW w:w="4936" w:type="dxa"/>
            <w:gridSpan w:val="4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Иные межбюджетные трансферты на осуществление части полномочий по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решениию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вопросов местного значения </w:t>
            </w:r>
          </w:p>
        </w:tc>
        <w:tc>
          <w:tcPr>
            <w:tcW w:w="1225" w:type="dxa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1" w:type="dxa"/>
            <w:gridSpan w:val="2"/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shd w:val="clear" w:color="auto" w:fill="auto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5"/>
        </w:trPr>
        <w:tc>
          <w:tcPr>
            <w:tcW w:w="2594" w:type="dxa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20220077050000151</w:t>
            </w:r>
          </w:p>
        </w:tc>
        <w:tc>
          <w:tcPr>
            <w:tcW w:w="4936" w:type="dxa"/>
            <w:gridSpan w:val="4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 Основное мероприятие "Водоснабжение сельской местности"</w:t>
            </w:r>
          </w:p>
        </w:tc>
        <w:tc>
          <w:tcPr>
            <w:tcW w:w="1225" w:type="dxa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9525,25</w:t>
            </w:r>
          </w:p>
        </w:tc>
        <w:tc>
          <w:tcPr>
            <w:tcW w:w="890" w:type="dxa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4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</w:tbl>
    <w:p w:rsidR="00DD09C2" w:rsidRPr="00DD09C2" w:rsidRDefault="00DD09C2" w:rsidP="00DD09C2">
      <w:pPr>
        <w:rPr>
          <w:rFonts w:ascii="Times New Roman" w:hAnsi="Times New Roman" w:cs="Times New Roman"/>
        </w:rPr>
      </w:pPr>
    </w:p>
    <w:p w:rsidR="00DD09C2" w:rsidRPr="00DD09C2" w:rsidRDefault="00DD09C2" w:rsidP="00DD09C2">
      <w:pPr>
        <w:rPr>
          <w:rFonts w:ascii="Times New Roman" w:hAnsi="Times New Roman" w:cs="Times New Roman"/>
        </w:rPr>
      </w:pPr>
    </w:p>
    <w:p w:rsidR="00DD09C2" w:rsidRPr="00DD09C2" w:rsidRDefault="00DD09C2" w:rsidP="00DD09C2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="-210" w:tblpY="98"/>
        <w:tblW w:w="10950" w:type="dxa"/>
        <w:tblLayout w:type="fixed"/>
        <w:tblLook w:val="0000"/>
      </w:tblPr>
      <w:tblGrid>
        <w:gridCol w:w="3849"/>
        <w:gridCol w:w="297"/>
        <w:gridCol w:w="174"/>
        <w:gridCol w:w="617"/>
        <w:gridCol w:w="113"/>
        <w:gridCol w:w="425"/>
        <w:gridCol w:w="425"/>
        <w:gridCol w:w="403"/>
        <w:gridCol w:w="164"/>
        <w:gridCol w:w="748"/>
        <w:gridCol w:w="49"/>
        <w:gridCol w:w="709"/>
        <w:gridCol w:w="723"/>
        <w:gridCol w:w="343"/>
        <w:gridCol w:w="918"/>
        <w:gridCol w:w="9"/>
        <w:gridCol w:w="15"/>
        <w:gridCol w:w="15"/>
        <w:gridCol w:w="954"/>
      </w:tblGrid>
      <w:tr w:rsidR="00DD09C2" w:rsidRPr="00DD09C2" w:rsidTr="00DD09C2">
        <w:trPr>
          <w:trHeight w:val="315"/>
        </w:trPr>
        <w:tc>
          <w:tcPr>
            <w:tcW w:w="38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Приложение 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495"/>
        </w:trPr>
        <w:tc>
          <w:tcPr>
            <w:tcW w:w="38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к решению Совета депутатов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на 2020 год и плановые 2021-2022 </w:t>
            </w:r>
            <w:proofErr w:type="spellStart"/>
            <w:proofErr w:type="gramStart"/>
            <w:r w:rsidRPr="00DD09C2">
              <w:rPr>
                <w:rFonts w:ascii="Times New Roman" w:hAnsi="Times New Roman" w:cs="Times New Roman"/>
              </w:rPr>
              <w:t>гг</w:t>
            </w:r>
            <w:proofErr w:type="spellEnd"/>
            <w:proofErr w:type="gramEnd"/>
            <w:r w:rsidRPr="00DD09C2">
              <w:rPr>
                <w:rFonts w:ascii="Times New Roman" w:hAnsi="Times New Roman" w:cs="Times New Roman"/>
              </w:rPr>
              <w:t xml:space="preserve">  » от  26.12.2019 №102</w:t>
            </w:r>
          </w:p>
        </w:tc>
      </w:tr>
      <w:tr w:rsidR="00DD09C2" w:rsidRPr="00DD09C2" w:rsidTr="00DD09C2">
        <w:trPr>
          <w:trHeight w:val="435"/>
        </w:trPr>
        <w:tc>
          <w:tcPr>
            <w:tcW w:w="38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555"/>
        </w:trPr>
        <w:tc>
          <w:tcPr>
            <w:tcW w:w="38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300"/>
        </w:trPr>
        <w:tc>
          <w:tcPr>
            <w:tcW w:w="630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1026"/>
        </w:trPr>
        <w:tc>
          <w:tcPr>
            <w:tcW w:w="10950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Распределение бюджетных ассигнований бюджета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по разделам, подразделам, целевым статьям (муниципальным программам и </w:t>
            </w:r>
            <w:proofErr w:type="spellStart"/>
            <w:r w:rsidRPr="00DD09C2">
              <w:rPr>
                <w:rFonts w:ascii="Times New Roman" w:hAnsi="Times New Roman" w:cs="Times New Roman"/>
              </w:rPr>
              <w:t>непрограммным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направлениям деятельности), группам (группам и подгруппам) видов расходов классификации расходов бюджетов на 2020 год и плановые 2021-22гг  </w:t>
            </w:r>
          </w:p>
        </w:tc>
      </w:tr>
      <w:tr w:rsidR="00DD09C2" w:rsidRPr="00DD09C2" w:rsidTr="00DD09C2">
        <w:trPr>
          <w:trHeight w:val="300"/>
        </w:trPr>
        <w:tc>
          <w:tcPr>
            <w:tcW w:w="10950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DD09C2" w:rsidRPr="00DD09C2" w:rsidTr="00DD09C2">
        <w:trPr>
          <w:trHeight w:val="630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Рз</w:t>
            </w:r>
            <w:proofErr w:type="spellEnd"/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ПРз</w:t>
            </w:r>
            <w:proofErr w:type="spellEnd"/>
          </w:p>
        </w:tc>
        <w:tc>
          <w:tcPr>
            <w:tcW w:w="22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2020 </w:t>
            </w: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2022</w:t>
            </w:r>
          </w:p>
        </w:tc>
      </w:tr>
      <w:tr w:rsidR="00DD09C2" w:rsidRPr="00DD09C2" w:rsidTr="00DD09C2">
        <w:trPr>
          <w:trHeight w:val="31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</w:tr>
      <w:tr w:rsidR="00DD09C2" w:rsidRPr="00DD09C2" w:rsidTr="00DD09C2">
        <w:trPr>
          <w:trHeight w:val="31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10805,55</w:t>
            </w: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895,5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799,0</w:t>
            </w:r>
          </w:p>
        </w:tc>
      </w:tr>
      <w:tr w:rsidR="00DD09C2" w:rsidRPr="00DD09C2" w:rsidTr="00DD09C2">
        <w:trPr>
          <w:trHeight w:val="31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DD09C2" w:rsidRPr="00DD09C2" w:rsidTr="00DD09C2">
        <w:trPr>
          <w:trHeight w:val="1020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</w:rPr>
              <w:t>326,1</w:t>
            </w: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DD09C2" w:rsidRPr="00DD09C2" w:rsidTr="00DD09C2">
        <w:trPr>
          <w:trHeight w:val="654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54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2021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578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Style w:val="ab"/>
                <w:rFonts w:ascii="Times New Roman" w:hAnsi="Times New Roman" w:cs="Times New Roman"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578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720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229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54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Style w:val="ab"/>
                <w:rFonts w:ascii="Times New Roman" w:hAnsi="Times New Roman" w:cs="Times New Roman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54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250,8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228,0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228,0</w:t>
            </w:r>
          </w:p>
        </w:tc>
      </w:tr>
      <w:tr w:rsidR="00DD09C2" w:rsidRPr="00DD09C2" w:rsidTr="00DD09C2">
        <w:trPr>
          <w:trHeight w:val="654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75,3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69,0</w:t>
            </w: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Муниципальная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122 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1,5</w:t>
            </w: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 w:rsidRPr="00DD09C2"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 w:rsidRPr="00DD09C2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Style w:val="ab"/>
                <w:rFonts w:ascii="Times New Roman" w:hAnsi="Times New Roman" w:cs="Times New Roman"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     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Style w:val="ab"/>
                <w:rFonts w:ascii="Times New Roman" w:hAnsi="Times New Roman" w:cs="Times New Roman"/>
                <w:b w:val="0"/>
              </w:rPr>
            </w:pPr>
            <w:r w:rsidRPr="00DD09C2">
              <w:rPr>
                <w:rStyle w:val="ab"/>
                <w:rFonts w:ascii="Times New Roman" w:hAnsi="Times New Roman" w:cs="Times New Roman"/>
              </w:rPr>
              <w:t>66,3</w:t>
            </w: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74,0</w:t>
            </w:r>
          </w:p>
        </w:tc>
      </w:tr>
      <w:tr w:rsidR="00DD09C2" w:rsidRPr="00DD09C2" w:rsidTr="00DD09C2">
        <w:trPr>
          <w:trHeight w:val="15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Муниципальная программа </w:t>
            </w: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 « Развитие  муниципальной службы</w:t>
            </w:r>
            <w:r w:rsidRPr="00DD09C2">
              <w:rPr>
                <w:rFonts w:ascii="Times New Roman" w:hAnsi="Times New Roman" w:cs="Times New Roman"/>
                <w:bCs/>
              </w:rPr>
              <w:t xml:space="preserve"> в администрации </w:t>
            </w:r>
            <w:proofErr w:type="spellStart"/>
            <w:r w:rsidRPr="00DD09C2">
              <w:rPr>
                <w:rFonts w:ascii="Times New Roman" w:hAnsi="Times New Roman" w:cs="Times New Roman"/>
                <w:bCs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  <w:bCs/>
              </w:rPr>
              <w:t xml:space="preserve"> сельского поселения на 2019-2021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1,2</w:t>
            </w: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1,3</w:t>
            </w: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 xml:space="preserve">Расходы на выплаты по оплате </w:t>
            </w:r>
            <w:proofErr w:type="gramStart"/>
            <w:r w:rsidRPr="00DD09C2">
              <w:rPr>
                <w:rFonts w:ascii="Times New Roman" w:hAnsi="Times New Roman" w:cs="Times New Roman"/>
                <w:b/>
              </w:rPr>
              <w:t>труда работников органов местного самоуправления Республики</w:t>
            </w:r>
            <w:proofErr w:type="gramEnd"/>
            <w:r w:rsidRPr="00DD09C2">
              <w:rPr>
                <w:rFonts w:ascii="Times New Roman" w:hAnsi="Times New Roman" w:cs="Times New Roman"/>
                <w:b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spacing w:line="240" w:lineRule="auto"/>
              <w:jc w:val="center"/>
              <w:rPr>
                <w:rStyle w:val="ab"/>
                <w:rFonts w:ascii="Times New Roman" w:hAnsi="Times New Roman" w:cs="Times New Roman"/>
              </w:rPr>
            </w:pPr>
            <w:r w:rsidRPr="00DD09C2">
              <w:rPr>
                <w:rStyle w:val="ab"/>
                <w:rFonts w:ascii="Times New Roman" w:hAnsi="Times New Roman" w:cs="Times New Roman"/>
              </w:rPr>
              <w:t>327,0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327,0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357,6</w:t>
            </w: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251,5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275,0</w:t>
            </w: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82,6</w:t>
            </w: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Муниципальная программа  «Комплексные меры  по профилактике терроризма и экстремизма на 2016-2019 годы"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1,0</w:t>
            </w:r>
          </w:p>
        </w:tc>
      </w:tr>
      <w:tr w:rsidR="00DD09C2" w:rsidRPr="00DD09C2" w:rsidTr="00DD09C2">
        <w:trPr>
          <w:trHeight w:val="690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145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556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0,1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0,1</w:t>
            </w: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     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0,1</w:t>
            </w: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DD09C2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D09C2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3,5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3,5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3,5</w:t>
            </w: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0,8</w:t>
            </w: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1,0</w:t>
            </w: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1,7</w:t>
            </w:r>
          </w:p>
        </w:tc>
      </w:tr>
      <w:tr w:rsidR="00DD09C2" w:rsidRPr="00DD09C2" w:rsidTr="00DD09C2">
        <w:trPr>
          <w:trHeight w:val="528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D09C2" w:rsidRPr="00DD09C2" w:rsidTr="00DD09C2">
        <w:trPr>
          <w:trHeight w:val="692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Cs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DD09C2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368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544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447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Муниципальная  программа  «Комплексного развития систем коммунальной инфраструктуры на 2018-2022гг»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10,0</w:t>
            </w:r>
          </w:p>
        </w:tc>
      </w:tr>
      <w:tr w:rsidR="00DD09C2" w:rsidRPr="00DD09C2" w:rsidTr="00DD09C2">
        <w:trPr>
          <w:trHeight w:val="31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542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30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Муниципальная  программа  «Пожарная безопасность и защита населения от чрезвычайных ситуаций на 2019-2021г»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5,2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5,2</w:t>
            </w:r>
          </w:p>
        </w:tc>
      </w:tr>
      <w:tr w:rsidR="00DD09C2" w:rsidRPr="00DD09C2" w:rsidTr="00DD09C2">
        <w:trPr>
          <w:trHeight w:val="731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78,7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78,8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80,6</w:t>
            </w: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DD09C2" w:rsidRPr="00DD09C2" w:rsidTr="00DD09C2">
        <w:trPr>
          <w:trHeight w:val="699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27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78,7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78,8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80,6</w:t>
            </w: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597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Субвенции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78,7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78,8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80,6</w:t>
            </w: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508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58,3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ind w:left="147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60,0</w:t>
            </w:r>
          </w:p>
        </w:tc>
      </w:tr>
      <w:tr w:rsidR="00DD09C2" w:rsidRPr="00DD09C2" w:rsidTr="00DD09C2">
        <w:trPr>
          <w:trHeight w:val="754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17,5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17,5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18,0</w:t>
            </w:r>
          </w:p>
        </w:tc>
      </w:tr>
      <w:tr w:rsidR="00DD09C2" w:rsidRPr="00DD09C2" w:rsidTr="00DD09C2">
        <w:trPr>
          <w:trHeight w:val="1124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Прочая закупка товаров, работ и услуг для обеспечения </w:t>
            </w:r>
            <w:proofErr w:type="spellStart"/>
            <w:proofErr w:type="gramStart"/>
            <w:r w:rsidRPr="00DD09C2">
              <w:rPr>
                <w:rFonts w:ascii="Times New Roman" w:hAnsi="Times New Roman" w:cs="Times New Roman"/>
              </w:rPr>
              <w:t>госу-дарственных</w:t>
            </w:r>
            <w:proofErr w:type="spellEnd"/>
            <w:proofErr w:type="gramEnd"/>
            <w:r w:rsidRPr="00DD09C2">
              <w:rPr>
                <w:rFonts w:ascii="Times New Roman" w:hAnsi="Times New Roman" w:cs="Times New Roman"/>
              </w:rPr>
              <w:t xml:space="preserve">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   2,9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2,6</w:t>
            </w:r>
          </w:p>
        </w:tc>
      </w:tr>
      <w:tr w:rsidR="00DD09C2" w:rsidRPr="00DD09C2" w:rsidTr="00DD09C2">
        <w:trPr>
          <w:trHeight w:val="661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DD09C2" w:rsidRPr="00DD09C2" w:rsidTr="00DD09C2">
        <w:trPr>
          <w:trHeight w:val="378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232,2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258,3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262,6 </w:t>
            </w:r>
          </w:p>
        </w:tc>
      </w:tr>
      <w:tr w:rsidR="00DD09C2" w:rsidRPr="00DD09C2" w:rsidTr="00DD09C2">
        <w:trPr>
          <w:trHeight w:val="894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 xml:space="preserve">Муниципальная  программа </w:t>
            </w:r>
            <w:proofErr w:type="gramStart"/>
            <w:r w:rsidRPr="00DD09C2">
              <w:rPr>
                <w:rFonts w:ascii="Times New Roman" w:hAnsi="Times New Roman" w:cs="Times New Roman"/>
                <w:bCs/>
              </w:rPr>
              <w:t>социально-экономического</w:t>
            </w:r>
            <w:proofErr w:type="gramEnd"/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  <w:bCs/>
              </w:rPr>
              <w:t xml:space="preserve"> развития  </w:t>
            </w:r>
            <w:proofErr w:type="spellStart"/>
            <w:r w:rsidRPr="00DD09C2">
              <w:rPr>
                <w:rFonts w:ascii="Times New Roman" w:hAnsi="Times New Roman" w:cs="Times New Roman"/>
                <w:bCs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  <w:bCs/>
              </w:rPr>
              <w:t xml:space="preserve"> сельского поселения на 2018-2020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4200 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232,2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258,3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262,6 </w:t>
            </w:r>
          </w:p>
        </w:tc>
      </w:tr>
      <w:tr w:rsidR="00DD09C2" w:rsidRPr="00DD09C2" w:rsidTr="00DD09C2">
        <w:trPr>
          <w:trHeight w:val="97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Подпрограмма «Развитие автомобильных  дорог в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Чиндяновском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сельском поселении на 2018-2020 годы»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1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Основное направление "</w:t>
            </w:r>
            <w:proofErr w:type="spellStart"/>
            <w:r w:rsidRPr="00DD09C2">
              <w:rPr>
                <w:rFonts w:ascii="Times New Roman" w:hAnsi="Times New Roman" w:cs="Times New Roman"/>
              </w:rPr>
              <w:t>Совершествование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1163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61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232,2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258,3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262,6 </w:t>
            </w: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232,2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258,3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262,6 </w:t>
            </w:r>
          </w:p>
        </w:tc>
      </w:tr>
      <w:tr w:rsidR="00DD09C2" w:rsidRPr="00DD09C2" w:rsidTr="00DD09C2">
        <w:trPr>
          <w:trHeight w:val="31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DD09C2" w:rsidRPr="00DD09C2" w:rsidTr="00DD09C2">
        <w:trPr>
          <w:trHeight w:val="31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DD09C2" w:rsidRPr="00DD09C2" w:rsidTr="00DD09C2">
        <w:trPr>
          <w:trHeight w:val="31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D09C2" w:rsidRPr="00DD09C2" w:rsidTr="00DD09C2">
        <w:trPr>
          <w:trHeight w:val="31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Муниципальная программа «Комплексное развитие на территории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 на период 2020-2025 годы»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9525,250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31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Подпрограмма</w:t>
            </w:r>
            <w:proofErr w:type="gramStart"/>
            <w:r w:rsidRPr="00DD09C2">
              <w:rPr>
                <w:rFonts w:ascii="Times New Roman" w:hAnsi="Times New Roman" w:cs="Times New Roman"/>
              </w:rPr>
              <w:t>"С</w:t>
            </w:r>
            <w:proofErr w:type="gramEnd"/>
            <w:r w:rsidRPr="00DD09C2">
              <w:rPr>
                <w:rFonts w:ascii="Times New Roman" w:hAnsi="Times New Roman" w:cs="Times New Roman"/>
              </w:rPr>
              <w:t xml:space="preserve">оздание и развитие инфраструктуры на территории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31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  <w:lang w:val="en-US"/>
              </w:rPr>
              <w:t>0</w:t>
            </w:r>
            <w:r w:rsidRPr="00DD09C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30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реализации мероприятий федеральной целевой программы «Комплексное развитие на территории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на период  2020-2025 годы»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9525,25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10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9525,25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16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Благоустройство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79,6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59,6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59,6</w:t>
            </w:r>
          </w:p>
        </w:tc>
      </w:tr>
      <w:tr w:rsidR="00DD09C2" w:rsidRPr="00DD09C2" w:rsidTr="00DD09C2">
        <w:trPr>
          <w:trHeight w:val="683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Муниципальная программа «Благоустройство территории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 на 2018-2021годы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79,6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59,6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59,6</w:t>
            </w:r>
          </w:p>
        </w:tc>
      </w:tr>
      <w:tr w:rsidR="00DD09C2" w:rsidRPr="00DD09C2" w:rsidTr="00DD09C2">
        <w:trPr>
          <w:trHeight w:val="10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DD09C2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D09C2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40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79,6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59,6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59,6</w:t>
            </w:r>
          </w:p>
        </w:tc>
      </w:tr>
      <w:tr w:rsidR="00DD09C2" w:rsidRPr="00DD09C2" w:rsidTr="00DD09C2">
        <w:trPr>
          <w:trHeight w:val="564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79,6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59,6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59,6</w:t>
            </w: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79,6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59,6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59,6</w:t>
            </w:r>
          </w:p>
        </w:tc>
      </w:tr>
      <w:tr w:rsidR="00DD09C2" w:rsidRPr="00DD09C2" w:rsidTr="00DD09C2">
        <w:trPr>
          <w:trHeight w:val="630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51,8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  <w:b/>
              </w:rPr>
              <w:t>51,8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  <w:b/>
              </w:rPr>
              <w:t>51,8</w:t>
            </w:r>
          </w:p>
        </w:tc>
      </w:tr>
      <w:tr w:rsidR="00DD09C2" w:rsidRPr="00DD09C2" w:rsidTr="00DD09C2">
        <w:trPr>
          <w:trHeight w:val="630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pStyle w:val="Default"/>
              <w:rPr>
                <w:bCs/>
                <w:sz w:val="22"/>
                <w:szCs w:val="22"/>
              </w:rPr>
            </w:pPr>
            <w:r w:rsidRPr="00DD09C2">
              <w:rPr>
                <w:bCs/>
                <w:sz w:val="22"/>
                <w:szCs w:val="22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DD09C2">
              <w:rPr>
                <w:bCs/>
                <w:sz w:val="22"/>
                <w:szCs w:val="22"/>
              </w:rPr>
              <w:t>Чиндяновском</w:t>
            </w:r>
            <w:proofErr w:type="spellEnd"/>
            <w:r w:rsidRPr="00DD09C2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Республики Мордовия на 2019-2021гг.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51,8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  <w:b/>
              </w:rPr>
              <w:t>51,8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  <w:b/>
              </w:rPr>
              <w:t>51,8</w:t>
            </w:r>
          </w:p>
        </w:tc>
      </w:tr>
      <w:tr w:rsidR="00DD09C2" w:rsidRPr="00DD09C2" w:rsidTr="00DD09C2">
        <w:trPr>
          <w:trHeight w:val="31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Мероприятия по энергосбережению и повышению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45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817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</w:tr>
      <w:tr w:rsidR="00DD09C2" w:rsidRPr="00DD09C2" w:rsidTr="00DD09C2">
        <w:trPr>
          <w:trHeight w:val="1321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</w:tr>
      <w:tr w:rsidR="00DD09C2" w:rsidRPr="00DD09C2" w:rsidTr="00DD09C2">
        <w:trPr>
          <w:trHeight w:val="701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DD09C2" w:rsidRPr="00DD09C2" w:rsidTr="00DD09C2">
        <w:trPr>
          <w:trHeight w:val="847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Пенсионное обеспечение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DD09C2" w:rsidRPr="00DD09C2" w:rsidTr="00DD09C2">
        <w:trPr>
          <w:trHeight w:val="847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</w:t>
            </w:r>
            <w:r w:rsidRPr="00DD09C2">
              <w:rPr>
                <w:rFonts w:ascii="Times New Roman" w:hAnsi="Times New Roman" w:cs="Times New Roman"/>
                <w:lang w:val="en-US"/>
              </w:rPr>
              <w:t>5</w:t>
            </w:r>
            <w:r w:rsidRPr="00DD09C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847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</w:t>
            </w:r>
            <w:r w:rsidRPr="00DD09C2">
              <w:rPr>
                <w:rFonts w:ascii="Times New Roman" w:hAnsi="Times New Roman" w:cs="Times New Roman"/>
                <w:lang w:val="en-US"/>
              </w:rPr>
              <w:t>5</w:t>
            </w:r>
            <w:r w:rsidRPr="00DD09C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312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DD09C2" w:rsidRPr="00DD09C2" w:rsidTr="00DD09C2">
        <w:trPr>
          <w:trHeight w:val="847"/>
        </w:trPr>
        <w:tc>
          <w:tcPr>
            <w:tcW w:w="3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</w:t>
            </w:r>
            <w:r w:rsidRPr="00DD09C2">
              <w:rPr>
                <w:rFonts w:ascii="Times New Roman" w:hAnsi="Times New Roman" w:cs="Times New Roman"/>
                <w:lang w:val="en-US"/>
              </w:rPr>
              <w:t>5</w:t>
            </w:r>
            <w:r w:rsidRPr="00DD09C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DD09C2" w:rsidRPr="00DD09C2" w:rsidRDefault="00DD09C2" w:rsidP="00DD09C2">
      <w:pPr>
        <w:rPr>
          <w:rFonts w:ascii="Times New Roman" w:hAnsi="Times New Roman" w:cs="Times New Roman"/>
        </w:rPr>
      </w:pPr>
    </w:p>
    <w:p w:rsidR="00DD09C2" w:rsidRPr="00DD09C2" w:rsidRDefault="00DD09C2" w:rsidP="00DD09C2">
      <w:pPr>
        <w:rPr>
          <w:rFonts w:ascii="Times New Roman" w:hAnsi="Times New Roman" w:cs="Times New Roman"/>
        </w:rPr>
      </w:pPr>
    </w:p>
    <w:p w:rsidR="00DD09C2" w:rsidRPr="00DD09C2" w:rsidRDefault="00DD09C2" w:rsidP="00DD09C2">
      <w:pPr>
        <w:rPr>
          <w:rFonts w:ascii="Times New Roman" w:hAnsi="Times New Roman" w:cs="Times New Roman"/>
        </w:rPr>
      </w:pPr>
    </w:p>
    <w:p w:rsidR="00DD09C2" w:rsidRPr="00DD09C2" w:rsidRDefault="00DD09C2" w:rsidP="00DD09C2">
      <w:pPr>
        <w:rPr>
          <w:rStyle w:val="ac"/>
          <w:rFonts w:ascii="Times New Roman" w:hAnsi="Times New Roman" w:cs="Times New Roman"/>
        </w:rPr>
      </w:pPr>
    </w:p>
    <w:p w:rsidR="00DD09C2" w:rsidRPr="00DD09C2" w:rsidRDefault="00DD09C2" w:rsidP="00DD09C2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228"/>
        <w:tblW w:w="11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6"/>
        <w:gridCol w:w="2717"/>
        <w:gridCol w:w="643"/>
        <w:gridCol w:w="66"/>
        <w:gridCol w:w="567"/>
        <w:gridCol w:w="31"/>
        <w:gridCol w:w="536"/>
        <w:gridCol w:w="567"/>
        <w:gridCol w:w="413"/>
        <w:gridCol w:w="12"/>
        <w:gridCol w:w="401"/>
        <w:gridCol w:w="166"/>
        <w:gridCol w:w="396"/>
        <w:gridCol w:w="454"/>
        <w:gridCol w:w="21"/>
        <w:gridCol w:w="395"/>
        <w:gridCol w:w="293"/>
        <w:gridCol w:w="208"/>
        <w:gridCol w:w="892"/>
        <w:gridCol w:w="15"/>
        <w:gridCol w:w="576"/>
        <w:gridCol w:w="259"/>
        <w:gridCol w:w="35"/>
        <w:gridCol w:w="981"/>
        <w:gridCol w:w="11"/>
      </w:tblGrid>
      <w:tr w:rsidR="00DD09C2" w:rsidRPr="00DD09C2" w:rsidTr="00DD09C2">
        <w:trPr>
          <w:gridAfter w:val="1"/>
          <w:wAfter w:w="11" w:type="dxa"/>
          <w:trHeight w:val="1695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9B47A3" w:rsidRDefault="00DD09C2" w:rsidP="009B47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Приложение5</w:t>
            </w:r>
          </w:p>
        </w:tc>
        <w:tc>
          <w:tcPr>
            <w:tcW w:w="2346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gridAfter w:val="1"/>
          <w:wAfter w:w="11" w:type="dxa"/>
          <w:trHeight w:val="495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4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к  решению Совета депутатов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на 2020 год и плановые 2021-2022гг  » от   26.12.2019 № 102</w:t>
            </w: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gridAfter w:val="1"/>
          <w:wAfter w:w="11" w:type="dxa"/>
          <w:trHeight w:val="435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gridAfter w:val="1"/>
          <w:wAfter w:w="11" w:type="dxa"/>
          <w:trHeight w:val="600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gridAfter w:val="1"/>
          <w:wAfter w:w="11" w:type="dxa"/>
          <w:trHeight w:val="300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Ведомственная структура расходов бюджета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</w:tr>
      <w:tr w:rsidR="00DD09C2" w:rsidRPr="00DD09C2" w:rsidTr="00DD09C2">
        <w:trPr>
          <w:gridAfter w:val="1"/>
          <w:wAfter w:w="11" w:type="dxa"/>
          <w:trHeight w:val="300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Дубенского муниципального района на 2020год и </w:t>
            </w:r>
            <w:proofErr w:type="gramStart"/>
            <w:r w:rsidRPr="00DD09C2">
              <w:rPr>
                <w:rFonts w:ascii="Times New Roman" w:hAnsi="Times New Roman" w:cs="Times New Roman"/>
              </w:rPr>
              <w:t>плановые</w:t>
            </w:r>
            <w:proofErr w:type="gramEnd"/>
            <w:r w:rsidRPr="00DD09C2">
              <w:rPr>
                <w:rFonts w:ascii="Times New Roman" w:hAnsi="Times New Roman" w:cs="Times New Roman"/>
              </w:rPr>
              <w:t xml:space="preserve"> 2021-2022гг  </w:t>
            </w:r>
          </w:p>
        </w:tc>
      </w:tr>
      <w:tr w:rsidR="00DD09C2" w:rsidRPr="00DD09C2" w:rsidTr="00DD09C2">
        <w:trPr>
          <w:gridAfter w:val="1"/>
          <w:wAfter w:w="11" w:type="dxa"/>
          <w:trHeight w:val="300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30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Адм</w:t>
            </w:r>
            <w:proofErr w:type="spellEnd"/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ПРз</w:t>
            </w:r>
            <w:proofErr w:type="spellEnd"/>
          </w:p>
        </w:tc>
        <w:tc>
          <w:tcPr>
            <w:tcW w:w="2409" w:type="dxa"/>
            <w:gridSpan w:val="7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1100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2022</w:t>
            </w:r>
          </w:p>
        </w:tc>
      </w:tr>
      <w:tr w:rsidR="00DD09C2" w:rsidRPr="00DD09C2" w:rsidTr="00DD09C2">
        <w:trPr>
          <w:trHeight w:val="31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</w:t>
            </w:r>
          </w:p>
        </w:tc>
      </w:tr>
      <w:tr w:rsidR="00DD09C2" w:rsidRPr="00DD09C2" w:rsidTr="00DD09C2">
        <w:trPr>
          <w:trHeight w:val="31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1273,3</w:t>
            </w: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895,5</w:t>
            </w: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799,0</w:t>
            </w:r>
          </w:p>
        </w:tc>
      </w:tr>
      <w:tr w:rsidR="00DD09C2" w:rsidRPr="00DD09C2" w:rsidTr="00DD09C2">
        <w:trPr>
          <w:trHeight w:val="482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Общегосударственные вопросы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DD09C2" w:rsidRPr="00DD09C2" w:rsidTr="00DD09C2">
        <w:trPr>
          <w:trHeight w:val="1059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326,1</w:t>
            </w: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296,0</w:t>
            </w: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287,0</w:t>
            </w:r>
          </w:p>
        </w:tc>
      </w:tr>
      <w:tr w:rsidR="00DD09C2" w:rsidRPr="00DD09C2" w:rsidTr="00DD09C2">
        <w:trPr>
          <w:trHeight w:val="654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1552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4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54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4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54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Style w:val="ab"/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4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1687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4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54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4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2576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7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Style w:val="ab"/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80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250,8</w:t>
            </w: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228,0</w:t>
            </w: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218,0</w:t>
            </w:r>
          </w:p>
        </w:tc>
      </w:tr>
      <w:tr w:rsidR="00DD09C2" w:rsidRPr="00DD09C2" w:rsidTr="00DD09C2">
        <w:trPr>
          <w:trHeight w:val="1013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75,3</w:t>
            </w: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69,0</w:t>
            </w: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1721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122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1,5</w:t>
            </w:r>
          </w:p>
        </w:tc>
      </w:tr>
      <w:tr w:rsidR="00DD09C2" w:rsidRPr="00DD09C2" w:rsidTr="00DD09C2">
        <w:trPr>
          <w:trHeight w:val="1398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 w:rsidRPr="00DD09C2"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 w:rsidRPr="00DD09C2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Style w:val="ab"/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     244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Style w:val="ab"/>
                <w:rFonts w:ascii="Times New Roman" w:hAnsi="Times New Roman" w:cs="Times New Roman"/>
                <w:b w:val="0"/>
              </w:rPr>
            </w:pPr>
            <w:r w:rsidRPr="00DD09C2">
              <w:rPr>
                <w:rStyle w:val="ab"/>
                <w:rFonts w:ascii="Times New Roman" w:hAnsi="Times New Roman" w:cs="Times New Roman"/>
              </w:rPr>
              <w:t>66,3</w:t>
            </w: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center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54,0</w:t>
            </w:r>
          </w:p>
        </w:tc>
      </w:tr>
      <w:tr w:rsidR="00DD09C2" w:rsidRPr="00DD09C2" w:rsidTr="00DD09C2">
        <w:trPr>
          <w:trHeight w:val="142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Муниципальная программа 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 « Развитие  муниципальной службы</w:t>
            </w:r>
            <w:r w:rsidRPr="00DD09C2">
              <w:rPr>
                <w:rFonts w:ascii="Times New Roman" w:hAnsi="Times New Roman" w:cs="Times New Roman"/>
                <w:bCs/>
              </w:rPr>
              <w:t xml:space="preserve"> в администрации </w:t>
            </w:r>
            <w:proofErr w:type="spellStart"/>
            <w:r w:rsidRPr="00DD09C2">
              <w:rPr>
                <w:rFonts w:ascii="Times New Roman" w:hAnsi="Times New Roman" w:cs="Times New Roman"/>
                <w:bCs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  <w:bCs/>
              </w:rPr>
              <w:t xml:space="preserve"> сельского поселения на 2019-2021 годы</w:t>
            </w:r>
            <w:r w:rsidRPr="00DD09C2">
              <w:rPr>
                <w:rFonts w:ascii="Times New Roman" w:hAnsi="Times New Roman" w:cs="Times New Roman"/>
              </w:rPr>
              <w:t xml:space="preserve"> </w:t>
            </w: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1,2</w:t>
            </w: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1,3</w:t>
            </w:r>
          </w:p>
        </w:tc>
      </w:tr>
      <w:tr w:rsidR="00DD09C2" w:rsidRPr="00DD09C2" w:rsidTr="00DD09C2">
        <w:trPr>
          <w:trHeight w:val="2173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 xml:space="preserve">Расходы на выплаты по оплате </w:t>
            </w:r>
            <w:proofErr w:type="gramStart"/>
            <w:r w:rsidRPr="00DD09C2">
              <w:rPr>
                <w:rFonts w:ascii="Times New Roman" w:hAnsi="Times New Roman" w:cs="Times New Roman"/>
                <w:b/>
              </w:rPr>
              <w:t>труда работников органов местного самоуправления Республики</w:t>
            </w:r>
            <w:proofErr w:type="gramEnd"/>
            <w:r w:rsidRPr="00DD09C2">
              <w:rPr>
                <w:rFonts w:ascii="Times New Roman" w:hAnsi="Times New Roman" w:cs="Times New Roman"/>
                <w:b/>
              </w:rPr>
              <w:t xml:space="preserve"> Мордовия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spacing w:line="240" w:lineRule="auto"/>
              <w:jc w:val="center"/>
              <w:rPr>
                <w:rStyle w:val="ab"/>
                <w:rFonts w:ascii="Times New Roman" w:hAnsi="Times New Roman" w:cs="Times New Roman"/>
              </w:rPr>
            </w:pPr>
            <w:r w:rsidRPr="00DD09C2">
              <w:rPr>
                <w:rStyle w:val="ab"/>
                <w:rFonts w:ascii="Times New Roman" w:hAnsi="Times New Roman" w:cs="Times New Roman"/>
              </w:rPr>
              <w:t>327,0</w:t>
            </w:r>
          </w:p>
        </w:tc>
        <w:tc>
          <w:tcPr>
            <w:tcW w:w="885" w:type="dxa"/>
            <w:gridSpan w:val="4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327,0</w:t>
            </w:r>
          </w:p>
        </w:tc>
        <w:tc>
          <w:tcPr>
            <w:tcW w:w="992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305,6</w:t>
            </w:r>
          </w:p>
        </w:tc>
      </w:tr>
      <w:tr w:rsidR="00DD09C2" w:rsidRPr="00DD09C2" w:rsidTr="00DD09C2">
        <w:trPr>
          <w:trHeight w:val="874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251,5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251,5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235,0</w:t>
            </w: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spellStart"/>
            <w:proofErr w:type="gramStart"/>
            <w:r w:rsidRPr="00DD09C2">
              <w:rPr>
                <w:rFonts w:ascii="Times New Roman" w:hAnsi="Times New Roman" w:cs="Times New Roman"/>
              </w:rPr>
              <w:t>госу-дарственных</w:t>
            </w:r>
            <w:proofErr w:type="spellEnd"/>
            <w:proofErr w:type="gramEnd"/>
            <w:r w:rsidRPr="00DD09C2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D09C2">
              <w:rPr>
                <w:rFonts w:ascii="Times New Roman" w:hAnsi="Times New Roman" w:cs="Times New Roman"/>
              </w:rPr>
              <w:t>мунициных</w:t>
            </w:r>
            <w:proofErr w:type="spellEnd"/>
            <w:r w:rsidRPr="00DD09C2">
              <w:rPr>
                <w:rFonts w:ascii="Times New Roman" w:hAnsi="Times New Roman" w:cs="Times New Roman"/>
              </w:rPr>
              <w:t>) органов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70,6</w:t>
            </w: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Муниципальная программа  «Комплексные меры  по профилактике терроризма и экстремизма на 2016-2019 годы"</w:t>
            </w:r>
          </w:p>
        </w:tc>
        <w:tc>
          <w:tcPr>
            <w:tcW w:w="709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77100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1,0</w:t>
            </w: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77000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0,1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0,1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0,1</w:t>
            </w:r>
          </w:p>
        </w:tc>
      </w:tr>
      <w:tr w:rsidR="00DD09C2" w:rsidRPr="00DD09C2" w:rsidTr="00DD09C2">
        <w:trPr>
          <w:trHeight w:val="1391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     244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0,1</w:t>
            </w: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 w:rsidRPr="00DD09C2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D09C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1271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3,5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3,5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3,5</w:t>
            </w:r>
          </w:p>
        </w:tc>
      </w:tr>
      <w:tr w:rsidR="00DD09C2" w:rsidRPr="00DD09C2" w:rsidTr="00DD09C2">
        <w:trPr>
          <w:trHeight w:val="1148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0,8</w:t>
            </w: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1,0</w:t>
            </w: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1,7</w:t>
            </w: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D09C2" w:rsidRPr="00DD09C2" w:rsidTr="00DD09C2">
        <w:trPr>
          <w:trHeight w:val="31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Резервные фонды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Cs/>
              </w:rPr>
            </w:pPr>
          </w:p>
        </w:tc>
      </w:tr>
      <w:tr w:rsidR="00DD09C2" w:rsidRPr="00DD09C2" w:rsidTr="00DD09C2">
        <w:trPr>
          <w:trHeight w:val="542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30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 w:rsidRPr="00DD09C2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713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Резервный фонд администрации муниципальных образований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710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D09C2" w:rsidRPr="00DD09C2" w:rsidTr="00DD09C2">
        <w:trPr>
          <w:trHeight w:val="627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5,0</w:t>
            </w: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Муниципальная  программа  «Комплексного развития систем коммунальной инфраструктуры на 2018-2022гг»</w:t>
            </w:r>
          </w:p>
        </w:tc>
        <w:tc>
          <w:tcPr>
            <w:tcW w:w="709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77100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5,0</w:t>
            </w:r>
          </w:p>
        </w:tc>
      </w:tr>
      <w:tr w:rsidR="00DD09C2" w:rsidRPr="00DD09C2" w:rsidTr="00DD09C2">
        <w:trPr>
          <w:trHeight w:val="739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 w:rsidRPr="00DD09C2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43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2,2</w:t>
            </w:r>
          </w:p>
        </w:tc>
      </w:tr>
      <w:tr w:rsidR="00DD09C2" w:rsidRPr="00DD09C2" w:rsidTr="00DD09C2">
        <w:trPr>
          <w:trHeight w:val="647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30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Муниципальная  программа  «Пожарная безопасность и защита населения от чрезвычайных ситуаций на 2019-2021г»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2,8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2,8</w:t>
            </w:r>
          </w:p>
        </w:tc>
      </w:tr>
      <w:tr w:rsidR="00DD09C2" w:rsidRPr="00DD09C2" w:rsidTr="00DD09C2">
        <w:trPr>
          <w:trHeight w:val="79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78,7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78,8</w:t>
            </w: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80,6</w:t>
            </w: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DD09C2" w:rsidRPr="00DD09C2" w:rsidTr="00DD09C2">
        <w:trPr>
          <w:trHeight w:val="678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49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78,7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78,8</w:t>
            </w: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80,6</w:t>
            </w: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1136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Субвенции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78,7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78,8</w:t>
            </w: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80,6</w:t>
            </w: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66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58,3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58,3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ind w:left="147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60,0</w:t>
            </w: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Взносы по обязательному </w:t>
            </w:r>
            <w:proofErr w:type="spellStart"/>
            <w:proofErr w:type="gramStart"/>
            <w:r w:rsidRPr="00DD09C2">
              <w:rPr>
                <w:rFonts w:ascii="Times New Roman" w:hAnsi="Times New Roman" w:cs="Times New Roman"/>
              </w:rPr>
              <w:t>соци-альному</w:t>
            </w:r>
            <w:proofErr w:type="spellEnd"/>
            <w:proofErr w:type="gramEnd"/>
            <w:r w:rsidRPr="00DD09C2">
              <w:rPr>
                <w:rFonts w:ascii="Times New Roman" w:hAnsi="Times New Roman" w:cs="Times New Roman"/>
              </w:rPr>
              <w:t xml:space="preserve"> страхованию на выплаты денежного содержания и иные выплаты работникам государственных (</w:t>
            </w:r>
            <w:proofErr w:type="spellStart"/>
            <w:r w:rsidRPr="00DD09C2">
              <w:rPr>
                <w:rFonts w:ascii="Times New Roman" w:hAnsi="Times New Roman" w:cs="Times New Roman"/>
              </w:rPr>
              <w:t>муниц</w:t>
            </w:r>
            <w:proofErr w:type="spellEnd"/>
            <w:r w:rsidRPr="00DD09C2">
              <w:rPr>
                <w:rFonts w:ascii="Times New Roman" w:hAnsi="Times New Roman" w:cs="Times New Roman"/>
              </w:rPr>
              <w:t>) органов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17,5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17,5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18,0</w:t>
            </w:r>
          </w:p>
        </w:tc>
      </w:tr>
      <w:tr w:rsidR="00DD09C2" w:rsidRPr="00DD09C2" w:rsidTr="00DD09C2">
        <w:trPr>
          <w:trHeight w:val="604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</w:t>
            </w:r>
            <w:proofErr w:type="spellStart"/>
            <w:r w:rsidRPr="00DD09C2">
              <w:rPr>
                <w:rFonts w:ascii="Times New Roman" w:hAnsi="Times New Roman" w:cs="Times New Roman"/>
              </w:rPr>
              <w:t>муницип</w:t>
            </w:r>
            <w:proofErr w:type="spellEnd"/>
            <w:r w:rsidRPr="00DD09C2">
              <w:rPr>
                <w:rFonts w:ascii="Times New Roman" w:hAnsi="Times New Roman" w:cs="Times New Roman"/>
              </w:rPr>
              <w:t>) нужд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   2,9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2,6</w:t>
            </w: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232,2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258,3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262,6 </w:t>
            </w:r>
          </w:p>
        </w:tc>
      </w:tr>
      <w:tr w:rsidR="00DD09C2" w:rsidRPr="00DD09C2" w:rsidTr="00DD09C2">
        <w:trPr>
          <w:trHeight w:val="629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DD09C2">
              <w:rPr>
                <w:rFonts w:ascii="Times New Roman" w:hAnsi="Times New Roman" w:cs="Times New Roman"/>
                <w:bCs/>
              </w:rPr>
              <w:t xml:space="preserve">Муниципальная Программа </w:t>
            </w:r>
            <w:proofErr w:type="gramStart"/>
            <w:r w:rsidRPr="00DD09C2">
              <w:rPr>
                <w:rFonts w:ascii="Times New Roman" w:hAnsi="Times New Roman" w:cs="Times New Roman"/>
                <w:bCs/>
              </w:rPr>
              <w:t>социально-экономического</w:t>
            </w:r>
            <w:proofErr w:type="gramEnd"/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  <w:bCs/>
              </w:rPr>
              <w:t xml:space="preserve"> развития  </w:t>
            </w:r>
            <w:proofErr w:type="spellStart"/>
            <w:r w:rsidRPr="00DD09C2">
              <w:rPr>
                <w:rFonts w:ascii="Times New Roman" w:hAnsi="Times New Roman" w:cs="Times New Roman"/>
                <w:bCs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  <w:bCs/>
              </w:rPr>
              <w:t xml:space="preserve"> сельского поселения на 2018-2020 годы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232,2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258,3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262,6 </w:t>
            </w:r>
          </w:p>
        </w:tc>
      </w:tr>
      <w:tr w:rsidR="00DD09C2" w:rsidRPr="00DD09C2" w:rsidTr="00DD09C2">
        <w:trPr>
          <w:trHeight w:val="753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Подпрограмма «Развитие </w:t>
            </w:r>
            <w:proofErr w:type="spellStart"/>
            <w:r w:rsidRPr="00DD09C2">
              <w:rPr>
                <w:rFonts w:ascii="Times New Roman" w:hAnsi="Times New Roman" w:cs="Times New Roman"/>
              </w:rPr>
              <w:t>внутрипоселковых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дорог в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Чиндяновском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сельском поселении на 2018-2020 годы»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31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Основное направление "</w:t>
            </w:r>
            <w:proofErr w:type="spellStart"/>
            <w:r w:rsidRPr="00DD09C2">
              <w:rPr>
                <w:rFonts w:ascii="Times New Roman" w:hAnsi="Times New Roman" w:cs="Times New Roman"/>
              </w:rPr>
              <w:t>Совершествование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31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31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232,2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258,3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262,6 </w:t>
            </w:r>
          </w:p>
        </w:tc>
      </w:tr>
      <w:tr w:rsidR="00DD09C2" w:rsidRPr="00DD09C2" w:rsidTr="00DD09C2">
        <w:trPr>
          <w:trHeight w:val="31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232,2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258,3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262,6 </w:t>
            </w: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567" w:type="dxa"/>
            <w:noWrap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DD09C2" w:rsidRPr="00DD09C2" w:rsidTr="00DD09C2">
        <w:trPr>
          <w:trHeight w:val="90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DD09C2" w:rsidRPr="00DD09C2" w:rsidTr="00DD09C2">
        <w:trPr>
          <w:trHeight w:val="722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Коммунальное хозяйство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0</w:t>
            </w:r>
            <w:r w:rsidRPr="00DD09C2">
              <w:rPr>
                <w:rFonts w:ascii="Times New Roman" w:hAnsi="Times New Roman" w:cs="Times New Roman"/>
                <w:b/>
                <w:bCs/>
                <w:lang w:val="en-US"/>
              </w:rPr>
              <w:t>3</w:t>
            </w:r>
          </w:p>
        </w:tc>
        <w:tc>
          <w:tcPr>
            <w:tcW w:w="567" w:type="dxa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DD09C2" w:rsidRPr="00DD09C2" w:rsidTr="00DD09C2">
        <w:trPr>
          <w:trHeight w:val="6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Муниципальная программа «Комплексное развитие на территории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 на период 2020-2025 годы»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9525,250 </w:t>
            </w: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30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Подпрограмма</w:t>
            </w:r>
            <w:proofErr w:type="gramStart"/>
            <w:r w:rsidRPr="00DD09C2">
              <w:rPr>
                <w:rFonts w:ascii="Times New Roman" w:hAnsi="Times New Roman" w:cs="Times New Roman"/>
              </w:rPr>
              <w:t>"С</w:t>
            </w:r>
            <w:proofErr w:type="gramEnd"/>
            <w:r w:rsidRPr="00DD09C2">
              <w:rPr>
                <w:rFonts w:ascii="Times New Roman" w:hAnsi="Times New Roman" w:cs="Times New Roman"/>
              </w:rPr>
              <w:t xml:space="preserve">оздание и развитие инфраструктуры на территории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"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9525,25</w:t>
            </w: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426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26000</w:t>
            </w:r>
          </w:p>
        </w:tc>
        <w:tc>
          <w:tcPr>
            <w:tcW w:w="709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1246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реализации мероприятий федеральной </w:t>
            </w:r>
            <w:proofErr w:type="spellStart"/>
            <w:proofErr w:type="gramStart"/>
            <w:r w:rsidRPr="00DD09C2">
              <w:rPr>
                <w:rFonts w:ascii="Times New Roman" w:hAnsi="Times New Roman" w:cs="Times New Roman"/>
              </w:rPr>
              <w:t>целе-вой</w:t>
            </w:r>
            <w:proofErr w:type="spellEnd"/>
            <w:proofErr w:type="gramEnd"/>
            <w:r w:rsidRPr="00DD09C2">
              <w:rPr>
                <w:rFonts w:ascii="Times New Roman" w:hAnsi="Times New Roman" w:cs="Times New Roman"/>
              </w:rPr>
              <w:t xml:space="preserve"> программы " Комплексное  развитие сельских территорий на 2020-2025 годы.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26260</w:t>
            </w:r>
          </w:p>
        </w:tc>
        <w:tc>
          <w:tcPr>
            <w:tcW w:w="709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jc w:val="right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9225,250</w:t>
            </w: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104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26260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9525,250</w:t>
            </w: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631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Благоустройство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79,6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59,6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59,6</w:t>
            </w:r>
          </w:p>
        </w:tc>
      </w:tr>
      <w:tr w:rsidR="00DD09C2" w:rsidRPr="00DD09C2" w:rsidTr="00DD09C2">
        <w:trPr>
          <w:trHeight w:val="730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Муниципальная программа «Благоустройство территории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 на 2017-2019годы</w:t>
            </w:r>
          </w:p>
        </w:tc>
        <w:tc>
          <w:tcPr>
            <w:tcW w:w="709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41000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79,6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59,6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59,6</w:t>
            </w:r>
          </w:p>
        </w:tc>
      </w:tr>
      <w:tr w:rsidR="00DD09C2" w:rsidRPr="00DD09C2" w:rsidTr="00DD09C2">
        <w:trPr>
          <w:trHeight w:val="945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DD09C2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D09C2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1013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Мероприятия по благоустройству территорий сельских поселений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79,6</w:t>
            </w: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59,6</w:t>
            </w: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59,6</w:t>
            </w:r>
          </w:p>
        </w:tc>
      </w:tr>
      <w:tr w:rsidR="00DD09C2" w:rsidRPr="00DD09C2" w:rsidTr="00DD09C2">
        <w:trPr>
          <w:trHeight w:val="779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79,6</w:t>
            </w: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59,6</w:t>
            </w: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59,6</w:t>
            </w:r>
          </w:p>
        </w:tc>
      </w:tr>
      <w:tr w:rsidR="00DD09C2" w:rsidRPr="00DD09C2" w:rsidTr="00DD09C2">
        <w:trPr>
          <w:trHeight w:val="640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79,6</w:t>
            </w: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59,6</w:t>
            </w: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59,6</w:t>
            </w:r>
          </w:p>
        </w:tc>
      </w:tr>
      <w:tr w:rsidR="00DD09C2" w:rsidRPr="00DD09C2" w:rsidTr="00DD09C2">
        <w:trPr>
          <w:trHeight w:val="564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DD09C2">
              <w:rPr>
                <w:rFonts w:ascii="Times New Roman" w:hAnsi="Times New Roman" w:cs="Times New Roman"/>
                <w:b/>
              </w:rPr>
              <w:t>0</w:t>
            </w:r>
            <w:r w:rsidRPr="00DD09C2">
              <w:rPr>
                <w:rFonts w:ascii="Times New Roman" w:hAnsi="Times New Roman" w:cs="Times New Roman"/>
                <w:b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51,8</w:t>
            </w: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  <w:b/>
              </w:rPr>
              <w:t>51,8</w:t>
            </w: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  <w:b/>
              </w:rPr>
              <w:t>51,8</w:t>
            </w:r>
          </w:p>
        </w:tc>
      </w:tr>
      <w:tr w:rsidR="00DD09C2" w:rsidRPr="00DD09C2" w:rsidTr="00DD09C2">
        <w:trPr>
          <w:trHeight w:val="2176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pStyle w:val="Default"/>
              <w:rPr>
                <w:bCs/>
                <w:sz w:val="22"/>
                <w:szCs w:val="22"/>
              </w:rPr>
            </w:pPr>
            <w:r w:rsidRPr="00DD09C2">
              <w:rPr>
                <w:bCs/>
                <w:sz w:val="22"/>
                <w:szCs w:val="22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DD09C2">
              <w:rPr>
                <w:bCs/>
                <w:sz w:val="22"/>
                <w:szCs w:val="22"/>
              </w:rPr>
              <w:t>Чиндяновском</w:t>
            </w:r>
            <w:proofErr w:type="spellEnd"/>
            <w:r w:rsidRPr="00DD09C2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51,8</w:t>
            </w: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51,8</w:t>
            </w: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51,8</w:t>
            </w:r>
          </w:p>
        </w:tc>
      </w:tr>
      <w:tr w:rsidR="00DD09C2" w:rsidRPr="00DD09C2" w:rsidTr="00DD09C2">
        <w:trPr>
          <w:trHeight w:val="630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490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746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Мероприятия по энергосбережению и повышению </w:t>
            </w:r>
            <w:proofErr w:type="spellStart"/>
            <w:r w:rsidRPr="00DD09C2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42090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</w:tr>
      <w:tr w:rsidR="00DD09C2" w:rsidRPr="00DD09C2" w:rsidTr="00DD09C2">
        <w:trPr>
          <w:trHeight w:val="797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42090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</w:tr>
      <w:tr w:rsidR="00DD09C2" w:rsidRPr="00DD09C2" w:rsidTr="00DD09C2">
        <w:trPr>
          <w:trHeight w:val="64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76000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76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76290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</w:tr>
      <w:tr w:rsidR="00DD09C2" w:rsidRPr="00DD09C2" w:rsidTr="00DD09C2">
        <w:trPr>
          <w:trHeight w:val="1150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76290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25,9</w:t>
            </w:r>
          </w:p>
        </w:tc>
      </w:tr>
      <w:tr w:rsidR="00DD09C2" w:rsidRPr="00DD09C2" w:rsidTr="00DD09C2">
        <w:trPr>
          <w:trHeight w:val="817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DD09C2" w:rsidRPr="00DD09C2" w:rsidTr="00DD09C2">
        <w:trPr>
          <w:trHeight w:val="725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Пенсионное обеспечение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0</w:t>
            </w:r>
            <w:r w:rsidRPr="00DD09C2"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  <w:bCs/>
              </w:rPr>
            </w:pPr>
            <w:r w:rsidRPr="00DD09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100" w:type="dxa"/>
            <w:gridSpan w:val="2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D09C2"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DD09C2" w:rsidRPr="00DD09C2" w:rsidTr="00DD09C2">
        <w:trPr>
          <w:trHeight w:val="840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  <w:lang w:val="en-US"/>
              </w:rPr>
              <w:t>77100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847"/>
        </w:trPr>
        <w:tc>
          <w:tcPr>
            <w:tcW w:w="3403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  <w:lang w:val="en-US"/>
              </w:rPr>
              <w:t>77100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gridSpan w:val="2"/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94,4</w:t>
            </w:r>
          </w:p>
        </w:tc>
        <w:tc>
          <w:tcPr>
            <w:tcW w:w="850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97,0</w:t>
            </w:r>
          </w:p>
        </w:tc>
        <w:tc>
          <w:tcPr>
            <w:tcW w:w="1027" w:type="dxa"/>
            <w:gridSpan w:val="3"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100,2</w:t>
            </w:r>
          </w:p>
        </w:tc>
      </w:tr>
      <w:tr w:rsidR="00DD09C2" w:rsidRPr="00DD09C2" w:rsidTr="00DD09C2">
        <w:trPr>
          <w:trHeight w:val="613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</w:rPr>
              <w:t>0</w:t>
            </w:r>
            <w:r w:rsidRPr="00DD09C2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  <w:r w:rsidRPr="00DD09C2">
              <w:rPr>
                <w:rFonts w:ascii="Times New Roman" w:hAnsi="Times New Roman" w:cs="Times New Roman"/>
                <w:lang w:val="en-US"/>
              </w:rPr>
              <w:t>77100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  <w:lang w:val="en-US"/>
              </w:rPr>
              <w:t>3</w:t>
            </w:r>
            <w:r w:rsidRPr="00DD09C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00" w:type="dxa"/>
            <w:gridSpan w:val="2"/>
            <w:noWrap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90"/>
        </w:trPr>
        <w:tc>
          <w:tcPr>
            <w:tcW w:w="3403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gridSpan w:val="2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gridSpan w:val="3"/>
          </w:tcPr>
          <w:p w:rsidR="00DD09C2" w:rsidRPr="00DD09C2" w:rsidRDefault="00DD09C2" w:rsidP="00DD09C2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pPr w:leftFromText="180" w:rightFromText="180" w:vertAnchor="text" w:horzAnchor="margin" w:tblpX="-176" w:tblpY="18"/>
        <w:tblW w:w="8961" w:type="dxa"/>
        <w:tblLook w:val="0000"/>
      </w:tblPr>
      <w:tblGrid>
        <w:gridCol w:w="5596"/>
        <w:gridCol w:w="521"/>
        <w:gridCol w:w="521"/>
        <w:gridCol w:w="1416"/>
        <w:gridCol w:w="907"/>
      </w:tblGrid>
      <w:tr w:rsidR="00DD09C2" w:rsidRPr="00DD09C2" w:rsidTr="00DD09C2">
        <w:trPr>
          <w:trHeight w:val="1500"/>
        </w:trPr>
        <w:tc>
          <w:tcPr>
            <w:tcW w:w="55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09C2" w:rsidRPr="00DD09C2" w:rsidRDefault="00DD09C2" w:rsidP="00DD09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D09C2" w:rsidRPr="00DD09C2" w:rsidTr="00DD09C2">
        <w:trPr>
          <w:trHeight w:val="564"/>
        </w:trPr>
        <w:tc>
          <w:tcPr>
            <w:tcW w:w="55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09C2" w:rsidRPr="00DD09C2" w:rsidRDefault="00DD09C2" w:rsidP="00DD09C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9B47A3" w:rsidRDefault="009B47A3" w:rsidP="009B47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D09C2" w:rsidRPr="00DD09C2" w:rsidRDefault="00DD09C2" w:rsidP="009B47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DD09C2">
        <w:rPr>
          <w:rFonts w:ascii="Times New Roman" w:eastAsia="Times New Roman" w:hAnsi="Times New Roman" w:cs="Times New Roman"/>
          <w:b/>
          <w:lang w:eastAsia="ru-RU"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DD09C2" w:rsidRPr="00DD09C2" w:rsidRDefault="00DD09C2" w:rsidP="00DD09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D09C2" w:rsidRPr="00DD09C2" w:rsidRDefault="00DD09C2" w:rsidP="00DD09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D09C2">
        <w:rPr>
          <w:rFonts w:ascii="Times New Roman" w:eastAsia="Times New Roman" w:hAnsi="Times New Roman" w:cs="Times New Roman"/>
          <w:b/>
          <w:lang w:eastAsia="ru-RU"/>
        </w:rPr>
        <w:t>РЕШЕНИЕ</w:t>
      </w:r>
    </w:p>
    <w:p w:rsidR="00DD09C2" w:rsidRPr="00DD09C2" w:rsidRDefault="00DD09C2" w:rsidP="00DD09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D09C2">
        <w:rPr>
          <w:rFonts w:ascii="Times New Roman" w:eastAsia="Times New Roman" w:hAnsi="Times New Roman" w:cs="Times New Roman"/>
          <w:lang w:eastAsia="ru-RU"/>
        </w:rPr>
        <w:t xml:space="preserve">с. </w:t>
      </w:r>
      <w:proofErr w:type="spellStart"/>
      <w:r w:rsidRPr="00DD09C2">
        <w:rPr>
          <w:rFonts w:ascii="Times New Roman" w:eastAsia="Times New Roman" w:hAnsi="Times New Roman" w:cs="Times New Roman"/>
          <w:lang w:eastAsia="ru-RU"/>
        </w:rPr>
        <w:t>Чиндяново</w:t>
      </w:r>
      <w:proofErr w:type="spellEnd"/>
    </w:p>
    <w:p w:rsidR="00DD09C2" w:rsidRPr="00DD09C2" w:rsidRDefault="00DD09C2" w:rsidP="00DD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D09C2">
        <w:rPr>
          <w:rFonts w:ascii="Times New Roman" w:eastAsia="Times New Roman" w:hAnsi="Times New Roman" w:cs="Times New Roman"/>
          <w:lang w:eastAsia="ru-RU"/>
        </w:rPr>
        <w:t xml:space="preserve">26.12.2019 г.                                                                          </w:t>
      </w:r>
      <w:r w:rsidR="009B47A3">
        <w:rPr>
          <w:rFonts w:ascii="Times New Roman" w:eastAsia="Times New Roman" w:hAnsi="Times New Roman" w:cs="Times New Roman"/>
          <w:lang w:eastAsia="ru-RU"/>
        </w:rPr>
        <w:t xml:space="preserve">                              </w:t>
      </w:r>
      <w:r w:rsidRPr="00DD09C2">
        <w:rPr>
          <w:rFonts w:ascii="Times New Roman" w:eastAsia="Times New Roman" w:hAnsi="Times New Roman" w:cs="Times New Roman"/>
          <w:lang w:eastAsia="ru-RU"/>
        </w:rPr>
        <w:t xml:space="preserve">   № 103</w:t>
      </w:r>
    </w:p>
    <w:p w:rsidR="00DD09C2" w:rsidRPr="00DD09C2" w:rsidRDefault="009B47A3" w:rsidP="00DD09C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</w:t>
      </w:r>
    </w:p>
    <w:p w:rsidR="00DD09C2" w:rsidRPr="00DD09C2" w:rsidRDefault="00DD09C2" w:rsidP="00DD09C2">
      <w:pPr>
        <w:pStyle w:val="1"/>
        <w:spacing w:before="0" w:after="0"/>
        <w:rPr>
          <w:rFonts w:ascii="Times New Roman" w:hAnsi="Times New Roman"/>
          <w:color w:val="020C22"/>
          <w:sz w:val="22"/>
          <w:szCs w:val="22"/>
        </w:rPr>
      </w:pPr>
    </w:p>
    <w:p w:rsidR="00DD09C2" w:rsidRPr="00DD09C2" w:rsidRDefault="00DD09C2" w:rsidP="00DD09C2">
      <w:pPr>
        <w:pStyle w:val="s1"/>
        <w:spacing w:before="0" w:beforeAutospacing="0" w:after="0" w:afterAutospacing="0"/>
        <w:jc w:val="center"/>
        <w:rPr>
          <w:b/>
          <w:sz w:val="22"/>
          <w:szCs w:val="22"/>
        </w:rPr>
      </w:pPr>
      <w:r w:rsidRPr="00DD09C2">
        <w:rPr>
          <w:b/>
          <w:sz w:val="22"/>
          <w:szCs w:val="22"/>
        </w:rPr>
        <w:t>Об утверждении Положения о порядке</w:t>
      </w:r>
    </w:p>
    <w:p w:rsidR="00DD09C2" w:rsidRPr="00DD09C2" w:rsidRDefault="00DD09C2" w:rsidP="00DD09C2">
      <w:pPr>
        <w:pStyle w:val="s1"/>
        <w:spacing w:before="0" w:beforeAutospacing="0" w:after="0" w:afterAutospacing="0"/>
        <w:jc w:val="center"/>
        <w:rPr>
          <w:b/>
          <w:sz w:val="22"/>
          <w:szCs w:val="22"/>
        </w:rPr>
      </w:pPr>
      <w:r w:rsidRPr="00DD09C2">
        <w:rPr>
          <w:b/>
          <w:color w:val="000000"/>
          <w:sz w:val="22"/>
          <w:szCs w:val="22"/>
        </w:rPr>
        <w:t xml:space="preserve">принятия решения о применении к </w:t>
      </w:r>
      <w:r w:rsidRPr="00DD09C2">
        <w:rPr>
          <w:b/>
          <w:sz w:val="22"/>
          <w:szCs w:val="22"/>
        </w:rPr>
        <w:t xml:space="preserve">депутату, </w:t>
      </w:r>
    </w:p>
    <w:p w:rsidR="00DD09C2" w:rsidRPr="00DD09C2" w:rsidRDefault="00DD09C2" w:rsidP="00DD09C2">
      <w:pPr>
        <w:pStyle w:val="s1"/>
        <w:spacing w:before="0" w:beforeAutospacing="0" w:after="0" w:afterAutospacing="0"/>
        <w:jc w:val="center"/>
        <w:rPr>
          <w:b/>
          <w:sz w:val="22"/>
          <w:szCs w:val="22"/>
        </w:rPr>
      </w:pPr>
      <w:r w:rsidRPr="00DD09C2">
        <w:rPr>
          <w:b/>
          <w:sz w:val="22"/>
          <w:szCs w:val="22"/>
        </w:rPr>
        <w:t xml:space="preserve">члену выборного органа местного самоуправления, </w:t>
      </w:r>
    </w:p>
    <w:p w:rsidR="00DD09C2" w:rsidRPr="00DD09C2" w:rsidRDefault="00DD09C2" w:rsidP="00DD09C2">
      <w:pPr>
        <w:pStyle w:val="s1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 w:rsidRPr="00DD09C2">
        <w:rPr>
          <w:b/>
          <w:sz w:val="22"/>
          <w:szCs w:val="22"/>
        </w:rPr>
        <w:t>выборному должностному лицу местного самоуправления</w:t>
      </w:r>
      <w:r w:rsidRPr="00DD09C2">
        <w:rPr>
          <w:b/>
          <w:color w:val="000000"/>
          <w:sz w:val="22"/>
          <w:szCs w:val="22"/>
        </w:rPr>
        <w:t xml:space="preserve"> </w:t>
      </w:r>
    </w:p>
    <w:p w:rsidR="00DD09C2" w:rsidRPr="00DD09C2" w:rsidRDefault="00DD09C2" w:rsidP="00DD09C2">
      <w:pPr>
        <w:pStyle w:val="s1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 w:rsidRPr="00DD09C2">
        <w:rPr>
          <w:b/>
          <w:color w:val="000000"/>
          <w:sz w:val="22"/>
          <w:szCs w:val="22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DD09C2" w:rsidRPr="00DD09C2" w:rsidRDefault="00DD09C2" w:rsidP="00DD09C2">
      <w:pPr>
        <w:pStyle w:val="s1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 w:rsidRPr="00DD09C2">
        <w:rPr>
          <w:b/>
          <w:color w:val="000000"/>
          <w:sz w:val="22"/>
          <w:szCs w:val="22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DD09C2" w:rsidRPr="00DD09C2" w:rsidRDefault="00DD09C2" w:rsidP="00DD09C2">
      <w:pPr>
        <w:pStyle w:val="s1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 w:rsidRPr="00DD09C2">
        <w:rPr>
          <w:b/>
          <w:color w:val="000000"/>
          <w:sz w:val="22"/>
          <w:szCs w:val="22"/>
        </w:rPr>
        <w:t>этих сведений является несущественным</w:t>
      </w:r>
    </w:p>
    <w:p w:rsidR="00DD09C2" w:rsidRPr="00DD09C2" w:rsidRDefault="00DD09C2" w:rsidP="00DD09C2">
      <w:pPr>
        <w:pStyle w:val="ae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DD09C2" w:rsidRPr="00DD09C2" w:rsidRDefault="00DD09C2" w:rsidP="00DD09C2">
      <w:pPr>
        <w:pStyle w:val="ae"/>
        <w:jc w:val="both"/>
        <w:rPr>
          <w:rFonts w:ascii="Times New Roman" w:hAnsi="Times New Roman" w:cs="Times New Roman"/>
          <w:sz w:val="22"/>
          <w:szCs w:val="22"/>
        </w:rPr>
      </w:pPr>
      <w:r w:rsidRPr="00DD09C2">
        <w:rPr>
          <w:rFonts w:ascii="Times New Roman" w:hAnsi="Times New Roman" w:cs="Times New Roman"/>
          <w:sz w:val="22"/>
          <w:szCs w:val="22"/>
        </w:rPr>
        <w:t xml:space="preserve">             </w:t>
      </w:r>
      <w:proofErr w:type="gramStart"/>
      <w:r w:rsidRPr="00DD09C2">
        <w:rPr>
          <w:rFonts w:ascii="Times New Roman" w:hAnsi="Times New Roman" w:cs="Times New Roman"/>
          <w:sz w:val="22"/>
          <w:szCs w:val="22"/>
        </w:rPr>
        <w:t xml:space="preserve">В соответствии с частью 7.3-2 статьи 40 Федерального закона от           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proofErr w:type="spellStart"/>
      <w:r w:rsidRPr="00DD09C2">
        <w:rPr>
          <w:rFonts w:ascii="Times New Roman" w:hAnsi="Times New Roman" w:cs="Times New Roman"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sz w:val="22"/>
          <w:szCs w:val="22"/>
        </w:rPr>
        <w:t xml:space="preserve"> сельского поселения, утвержденным решением Совета депутатов </w:t>
      </w:r>
      <w:proofErr w:type="spellStart"/>
      <w:r w:rsidRPr="00DD09C2">
        <w:rPr>
          <w:rFonts w:ascii="Times New Roman" w:hAnsi="Times New Roman" w:cs="Times New Roman"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sz w:val="22"/>
          <w:szCs w:val="22"/>
        </w:rPr>
        <w:t xml:space="preserve"> сельского поселения от 28.12.2005 № 44, Совет депутатов </w:t>
      </w:r>
      <w:proofErr w:type="spellStart"/>
      <w:r w:rsidRPr="00DD09C2">
        <w:rPr>
          <w:rFonts w:ascii="Times New Roman" w:hAnsi="Times New Roman" w:cs="Times New Roman"/>
          <w:sz w:val="22"/>
          <w:szCs w:val="22"/>
        </w:rPr>
        <w:t>Чиндяновского</w:t>
      </w:r>
      <w:proofErr w:type="spellEnd"/>
      <w:r w:rsidRPr="00DD09C2">
        <w:rPr>
          <w:rFonts w:ascii="Times New Roman" w:hAnsi="Times New Roman" w:cs="Times New Roman"/>
          <w:sz w:val="22"/>
          <w:szCs w:val="22"/>
        </w:rPr>
        <w:t xml:space="preserve"> сельского</w:t>
      </w:r>
      <w:proofErr w:type="gramEnd"/>
      <w:r w:rsidRPr="00DD09C2">
        <w:rPr>
          <w:rFonts w:ascii="Times New Roman" w:hAnsi="Times New Roman" w:cs="Times New Roman"/>
          <w:sz w:val="22"/>
          <w:szCs w:val="22"/>
        </w:rPr>
        <w:t xml:space="preserve"> поселения </w:t>
      </w:r>
      <w:r w:rsidRPr="00DD09C2">
        <w:rPr>
          <w:rFonts w:ascii="Times New Roman" w:hAnsi="Times New Roman" w:cs="Times New Roman"/>
          <w:b/>
          <w:sz w:val="22"/>
          <w:szCs w:val="22"/>
        </w:rPr>
        <w:t>РЕШИЛ:</w:t>
      </w:r>
    </w:p>
    <w:p w:rsidR="00DD09C2" w:rsidRPr="00DD09C2" w:rsidRDefault="00DD09C2" w:rsidP="00DD09C2">
      <w:pPr>
        <w:pStyle w:val="af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</w:rPr>
      </w:pPr>
      <w:proofErr w:type="gramStart"/>
      <w:r w:rsidRPr="00DD09C2">
        <w:rPr>
          <w:rFonts w:ascii="Times New Roman" w:hAnsi="Times New Roman" w:cs="Times New Roman"/>
        </w:rPr>
        <w:t xml:space="preserve">Утвердить прилагаемое Положение </w:t>
      </w:r>
      <w:r w:rsidRPr="00DD09C2">
        <w:rPr>
          <w:rFonts w:ascii="Times New Roman" w:hAnsi="Times New Roman" w:cs="Times New Roman"/>
          <w:color w:val="000000"/>
        </w:rPr>
        <w:t xml:space="preserve">о порядке принятия решения о применении к </w:t>
      </w:r>
      <w:r w:rsidRPr="00DD09C2">
        <w:rPr>
          <w:rFonts w:ascii="Times New Roman" w:hAnsi="Times New Roman" w:cs="Times New Roman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DD09C2">
        <w:rPr>
          <w:rFonts w:ascii="Times New Roman" w:hAnsi="Times New Roman" w:cs="Times New Roman"/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Pr="00DD09C2">
        <w:rPr>
          <w:rFonts w:ascii="Times New Roman" w:hAnsi="Times New Roman" w:cs="Times New Roman"/>
          <w:color w:val="000000"/>
        </w:rPr>
        <w:t xml:space="preserve"> сведений является несущественным.</w:t>
      </w:r>
    </w:p>
    <w:p w:rsidR="00DD09C2" w:rsidRPr="00DD09C2" w:rsidRDefault="00DD09C2" w:rsidP="00DD09C2">
      <w:pPr>
        <w:pStyle w:val="af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DD09C2">
        <w:rPr>
          <w:rFonts w:ascii="Times New Roman" w:hAnsi="Times New Roman" w:cs="Times New Roman"/>
        </w:rPr>
        <w:t>Настоящее решение вступает в силу со дня его официального опубликования.</w:t>
      </w:r>
    </w:p>
    <w:p w:rsidR="00DD09C2" w:rsidRPr="00DD09C2" w:rsidRDefault="00DD09C2" w:rsidP="00DD09C2">
      <w:pPr>
        <w:pStyle w:val="af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</w:rPr>
      </w:pPr>
    </w:p>
    <w:tbl>
      <w:tblPr>
        <w:tblW w:w="14443" w:type="dxa"/>
        <w:tblLook w:val="04A0"/>
      </w:tblPr>
      <w:tblGrid>
        <w:gridCol w:w="7221"/>
        <w:gridCol w:w="7222"/>
      </w:tblGrid>
      <w:tr w:rsidR="00DD09C2" w:rsidRPr="00DD09C2" w:rsidTr="00DD09C2">
        <w:trPr>
          <w:trHeight w:val="882"/>
        </w:trPr>
        <w:tc>
          <w:tcPr>
            <w:tcW w:w="7221" w:type="dxa"/>
            <w:hideMark/>
          </w:tcPr>
          <w:p w:rsidR="00DD09C2" w:rsidRPr="00DD09C2" w:rsidRDefault="00DD09C2" w:rsidP="00DD09C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DD09C2">
              <w:rPr>
                <w:rFonts w:ascii="Times New Roman" w:eastAsia="Calibri" w:hAnsi="Times New Roman" w:cs="Times New Roman"/>
              </w:rPr>
              <w:t>Председатель Совета депутатов</w:t>
            </w:r>
          </w:p>
          <w:p w:rsidR="00DD09C2" w:rsidRPr="00DD09C2" w:rsidRDefault="00DD09C2" w:rsidP="00DD09C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D09C2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DD09C2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DD09C2" w:rsidRPr="00DD09C2" w:rsidRDefault="00DD09C2" w:rsidP="00DD09C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DD09C2">
              <w:rPr>
                <w:rFonts w:ascii="Times New Roman" w:hAnsi="Times New Roman" w:cs="Times New Roman"/>
              </w:rPr>
              <w:t>Ду</w:t>
            </w:r>
            <w:r w:rsidRPr="00DD09C2">
              <w:rPr>
                <w:rFonts w:ascii="Times New Roman" w:eastAsia="Calibri" w:hAnsi="Times New Roman" w:cs="Times New Roman"/>
              </w:rPr>
              <w:t xml:space="preserve">бенского муниципального района                                                      </w:t>
            </w:r>
          </w:p>
        </w:tc>
        <w:tc>
          <w:tcPr>
            <w:tcW w:w="7222" w:type="dxa"/>
          </w:tcPr>
          <w:p w:rsidR="00DD09C2" w:rsidRPr="00DD09C2" w:rsidRDefault="00DD09C2" w:rsidP="00DD09C2">
            <w:pPr>
              <w:pStyle w:val="ad"/>
              <w:spacing w:line="276" w:lineRule="auto"/>
              <w:rPr>
                <w:sz w:val="22"/>
                <w:szCs w:val="22"/>
              </w:rPr>
            </w:pPr>
          </w:p>
        </w:tc>
      </w:tr>
      <w:tr w:rsidR="00DD09C2" w:rsidRPr="00DD09C2" w:rsidTr="00DD09C2">
        <w:trPr>
          <w:trHeight w:val="323"/>
        </w:trPr>
        <w:tc>
          <w:tcPr>
            <w:tcW w:w="7221" w:type="dxa"/>
            <w:hideMark/>
          </w:tcPr>
          <w:p w:rsidR="00DD09C2" w:rsidRPr="00DD09C2" w:rsidRDefault="00DD09C2" w:rsidP="00DD09C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DD09C2">
              <w:rPr>
                <w:rFonts w:ascii="Times New Roman" w:eastAsia="Calibri" w:hAnsi="Times New Roman" w:cs="Times New Roman"/>
              </w:rPr>
              <w:t xml:space="preserve"> Республики Мордовия</w:t>
            </w:r>
          </w:p>
        </w:tc>
        <w:tc>
          <w:tcPr>
            <w:tcW w:w="7222" w:type="dxa"/>
            <w:hideMark/>
          </w:tcPr>
          <w:p w:rsidR="00DD09C2" w:rsidRPr="00DD09C2" w:rsidRDefault="00DD09C2" w:rsidP="00DD09C2">
            <w:pPr>
              <w:pStyle w:val="ad"/>
              <w:spacing w:line="276" w:lineRule="auto"/>
              <w:rPr>
                <w:sz w:val="22"/>
                <w:szCs w:val="22"/>
              </w:rPr>
            </w:pPr>
            <w:r w:rsidRPr="00DD09C2">
              <w:rPr>
                <w:sz w:val="22"/>
                <w:szCs w:val="22"/>
              </w:rPr>
              <w:t xml:space="preserve">            </w:t>
            </w:r>
            <w:proofErr w:type="spellStart"/>
            <w:r w:rsidRPr="00DD09C2">
              <w:rPr>
                <w:sz w:val="22"/>
                <w:szCs w:val="22"/>
              </w:rPr>
              <w:t>Е.Н.Салаева</w:t>
            </w:r>
            <w:proofErr w:type="spellEnd"/>
          </w:p>
        </w:tc>
      </w:tr>
    </w:tbl>
    <w:tbl>
      <w:tblPr>
        <w:tblStyle w:val="a8"/>
        <w:tblW w:w="4536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6"/>
      </w:tblGrid>
      <w:tr w:rsidR="00DD09C2" w:rsidRPr="00DD09C2" w:rsidTr="00DD09C2">
        <w:tc>
          <w:tcPr>
            <w:tcW w:w="4536" w:type="dxa"/>
            <w:hideMark/>
          </w:tcPr>
          <w:p w:rsidR="00DD09C2" w:rsidRPr="00DD09C2" w:rsidRDefault="00DD09C2" w:rsidP="00DD09C2">
            <w:pPr>
              <w:jc w:val="right"/>
              <w:rPr>
                <w:sz w:val="22"/>
                <w:szCs w:val="22"/>
              </w:rPr>
            </w:pPr>
          </w:p>
          <w:p w:rsidR="00DD09C2" w:rsidRPr="00DD09C2" w:rsidRDefault="00DD09C2" w:rsidP="00DD09C2">
            <w:pPr>
              <w:jc w:val="right"/>
              <w:rPr>
                <w:sz w:val="22"/>
                <w:szCs w:val="22"/>
              </w:rPr>
            </w:pPr>
            <w:r w:rsidRPr="00DD09C2">
              <w:rPr>
                <w:sz w:val="22"/>
                <w:szCs w:val="22"/>
              </w:rPr>
              <w:t xml:space="preserve">Утверждено </w:t>
            </w:r>
          </w:p>
          <w:p w:rsidR="00DD09C2" w:rsidRPr="00DD09C2" w:rsidRDefault="00DD09C2" w:rsidP="00DD09C2">
            <w:pPr>
              <w:jc w:val="right"/>
              <w:rPr>
                <w:sz w:val="22"/>
                <w:szCs w:val="22"/>
              </w:rPr>
            </w:pPr>
            <w:r w:rsidRPr="00DD09C2">
              <w:rPr>
                <w:sz w:val="22"/>
                <w:szCs w:val="22"/>
              </w:rPr>
              <w:t>решением Совета депутатов</w:t>
            </w:r>
          </w:p>
          <w:p w:rsidR="00DD09C2" w:rsidRPr="00DD09C2" w:rsidRDefault="00DD09C2" w:rsidP="00DD09C2">
            <w:pPr>
              <w:jc w:val="right"/>
              <w:rPr>
                <w:sz w:val="22"/>
                <w:szCs w:val="22"/>
              </w:rPr>
            </w:pPr>
            <w:r w:rsidRPr="00DD09C2">
              <w:rPr>
                <w:sz w:val="22"/>
                <w:szCs w:val="22"/>
              </w:rPr>
              <w:t xml:space="preserve"> </w:t>
            </w:r>
            <w:proofErr w:type="spellStart"/>
            <w:r w:rsidRPr="00DD09C2">
              <w:rPr>
                <w:sz w:val="22"/>
                <w:szCs w:val="22"/>
              </w:rPr>
              <w:t>Чиндяновского</w:t>
            </w:r>
            <w:proofErr w:type="spellEnd"/>
            <w:r w:rsidRPr="00DD09C2">
              <w:rPr>
                <w:sz w:val="22"/>
                <w:szCs w:val="22"/>
              </w:rPr>
              <w:t xml:space="preserve"> сельского поселения Дубенского муниципального района Республики Мордовия </w:t>
            </w:r>
          </w:p>
          <w:p w:rsidR="00DD09C2" w:rsidRPr="00DD09C2" w:rsidRDefault="00DD09C2" w:rsidP="00DD09C2">
            <w:pPr>
              <w:jc w:val="right"/>
              <w:rPr>
                <w:sz w:val="22"/>
                <w:szCs w:val="22"/>
              </w:rPr>
            </w:pPr>
            <w:r w:rsidRPr="00DD09C2">
              <w:rPr>
                <w:sz w:val="22"/>
                <w:szCs w:val="22"/>
              </w:rPr>
              <w:t>от 26.12.2019 г. №103</w:t>
            </w:r>
          </w:p>
        </w:tc>
      </w:tr>
    </w:tbl>
    <w:p w:rsidR="00DD09C2" w:rsidRPr="00DD09C2" w:rsidRDefault="00DD09C2" w:rsidP="00DD09C2">
      <w:pPr>
        <w:pStyle w:val="s1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DD09C2" w:rsidRPr="00DD09C2" w:rsidRDefault="00DD09C2" w:rsidP="00DD09C2">
      <w:pPr>
        <w:pStyle w:val="s1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p w:rsidR="00DD09C2" w:rsidRPr="00DD09C2" w:rsidRDefault="00DD09C2" w:rsidP="00DD09C2">
      <w:pPr>
        <w:pStyle w:val="s1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 w:rsidRPr="00DD09C2">
        <w:rPr>
          <w:b/>
          <w:color w:val="000000"/>
          <w:sz w:val="22"/>
          <w:szCs w:val="22"/>
        </w:rPr>
        <w:t>ПОЛОЖЕНИЕ</w:t>
      </w:r>
    </w:p>
    <w:p w:rsidR="00DD09C2" w:rsidRPr="00DD09C2" w:rsidRDefault="00DD09C2" w:rsidP="00DD09C2">
      <w:pPr>
        <w:pStyle w:val="s1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proofErr w:type="gramStart"/>
      <w:r w:rsidRPr="00DD09C2">
        <w:rPr>
          <w:color w:val="000000"/>
          <w:sz w:val="22"/>
          <w:szCs w:val="22"/>
        </w:rPr>
        <w:t xml:space="preserve">о порядке принятия решения о применении к </w:t>
      </w:r>
      <w:r w:rsidRPr="00DD09C2">
        <w:rPr>
          <w:sz w:val="22"/>
          <w:szCs w:val="22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DD09C2">
        <w:rPr>
          <w:color w:val="000000"/>
          <w:sz w:val="22"/>
          <w:szCs w:val="22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DD09C2" w:rsidRPr="00DD09C2" w:rsidRDefault="00DD09C2" w:rsidP="00DD09C2">
      <w:pPr>
        <w:pStyle w:val="s1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D09C2">
        <w:rPr>
          <w:color w:val="000000"/>
          <w:sz w:val="22"/>
          <w:szCs w:val="22"/>
        </w:rPr>
        <w:t>если искажение этих сведений является несущественным</w:t>
      </w:r>
    </w:p>
    <w:p w:rsidR="00DD09C2" w:rsidRPr="00DD09C2" w:rsidRDefault="00DD09C2" w:rsidP="00DD09C2">
      <w:pPr>
        <w:pStyle w:val="s1"/>
        <w:spacing w:before="0" w:beforeAutospacing="0" w:after="0" w:afterAutospacing="0"/>
        <w:rPr>
          <w:color w:val="000000"/>
          <w:sz w:val="22"/>
          <w:szCs w:val="22"/>
        </w:rPr>
      </w:pPr>
    </w:p>
    <w:p w:rsidR="00DD09C2" w:rsidRPr="00DD09C2" w:rsidRDefault="00DD09C2" w:rsidP="00DD09C2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proofErr w:type="gramStart"/>
      <w:r w:rsidRPr="00DD09C2">
        <w:rPr>
          <w:color w:val="000000"/>
          <w:sz w:val="22"/>
          <w:szCs w:val="22"/>
        </w:rPr>
        <w:t xml:space="preserve">К </w:t>
      </w:r>
      <w:r w:rsidRPr="00DD09C2">
        <w:rPr>
          <w:sz w:val="22"/>
          <w:szCs w:val="22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DD09C2">
        <w:rPr>
          <w:color w:val="000000"/>
          <w:sz w:val="22"/>
          <w:szCs w:val="22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DD09C2">
        <w:rPr>
          <w:color w:val="000000"/>
          <w:sz w:val="22"/>
          <w:szCs w:val="22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DD09C2" w:rsidRPr="00DD09C2" w:rsidRDefault="00DD09C2" w:rsidP="00DD09C2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proofErr w:type="gramStart"/>
      <w:r w:rsidRPr="00DD09C2">
        <w:rPr>
          <w:color w:val="000000"/>
          <w:sz w:val="22"/>
          <w:szCs w:val="22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DD09C2">
        <w:rPr>
          <w:sz w:val="22"/>
          <w:szCs w:val="22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DD09C2">
        <w:rPr>
          <w:color w:val="000000"/>
          <w:sz w:val="22"/>
          <w:szCs w:val="22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 w:rsidRPr="00DD09C2">
        <w:rPr>
          <w:color w:val="000000"/>
          <w:sz w:val="22"/>
          <w:szCs w:val="22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DD09C2" w:rsidRPr="00DD09C2" w:rsidRDefault="00DD09C2" w:rsidP="00DD09C2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proofErr w:type="gramStart"/>
      <w:r w:rsidRPr="00DD09C2">
        <w:rPr>
          <w:sz w:val="22"/>
          <w:szCs w:val="22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 w:rsidRPr="00DD09C2">
        <w:rPr>
          <w:sz w:val="22"/>
          <w:szCs w:val="22"/>
        </w:rPr>
        <w:t>Чиндяновского</w:t>
      </w:r>
      <w:proofErr w:type="spellEnd"/>
      <w:r w:rsidRPr="00DD09C2">
        <w:rPr>
          <w:sz w:val="22"/>
          <w:szCs w:val="22"/>
        </w:rPr>
        <w:t xml:space="preserve"> сельского поселения (далее – Совет депутатов) является </w:t>
      </w:r>
      <w:r w:rsidRPr="00DD09C2">
        <w:rPr>
          <w:color w:val="000000"/>
          <w:sz w:val="22"/>
          <w:szCs w:val="22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DD09C2">
        <w:rPr>
          <w:sz w:val="22"/>
          <w:szCs w:val="22"/>
        </w:rPr>
        <w:t xml:space="preserve">заявление Главы </w:t>
      </w:r>
      <w:r w:rsidRPr="00DD09C2">
        <w:rPr>
          <w:color w:val="000000"/>
          <w:sz w:val="22"/>
          <w:szCs w:val="22"/>
        </w:rPr>
        <w:t>Республики Мордовия о применении мер ответственности, предусмотренных частью 7.3-1 статьи 40 Федерального закона от 6</w:t>
      </w:r>
      <w:proofErr w:type="gramEnd"/>
      <w:r w:rsidRPr="00DD09C2">
        <w:rPr>
          <w:color w:val="000000"/>
          <w:sz w:val="22"/>
          <w:szCs w:val="22"/>
        </w:rPr>
        <w:t xml:space="preserve">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DD09C2">
        <w:rPr>
          <w:sz w:val="22"/>
          <w:szCs w:val="22"/>
        </w:rPr>
        <w:t xml:space="preserve"> </w:t>
      </w:r>
    </w:p>
    <w:p w:rsidR="00DD09C2" w:rsidRPr="00DD09C2" w:rsidRDefault="00DD09C2" w:rsidP="00DD09C2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proofErr w:type="gramStart"/>
      <w:r w:rsidRPr="00DD09C2">
        <w:rPr>
          <w:color w:val="000000"/>
          <w:sz w:val="22"/>
          <w:szCs w:val="22"/>
        </w:rPr>
        <w:t xml:space="preserve">Совет депутатов обязан рассмотреть заявление о применении мер ответственности в отношении </w:t>
      </w:r>
      <w:r w:rsidRPr="00DD09C2">
        <w:rPr>
          <w:sz w:val="22"/>
          <w:szCs w:val="22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DD09C2">
        <w:rPr>
          <w:color w:val="000000"/>
          <w:sz w:val="22"/>
          <w:szCs w:val="22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Pr="00DD09C2">
        <w:rPr>
          <w:color w:val="000000"/>
          <w:sz w:val="22"/>
          <w:szCs w:val="22"/>
        </w:rPr>
        <w:t xml:space="preserve">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DD09C2" w:rsidRPr="00DD09C2" w:rsidRDefault="00DD09C2" w:rsidP="00DD09C2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r w:rsidRPr="00DD09C2">
        <w:rPr>
          <w:sz w:val="22"/>
          <w:szCs w:val="22"/>
        </w:rPr>
        <w:t xml:space="preserve">Лицо, исполняющее полномочия председателя Совета депутатов, </w:t>
      </w:r>
      <w:r w:rsidRPr="00DD09C2">
        <w:rPr>
          <w:color w:val="000000"/>
          <w:sz w:val="22"/>
          <w:szCs w:val="22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DD09C2" w:rsidRPr="00DD09C2" w:rsidRDefault="00DD09C2" w:rsidP="00DD09C2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r w:rsidRPr="00DD09C2">
        <w:rPr>
          <w:color w:val="000000"/>
          <w:sz w:val="22"/>
          <w:szCs w:val="22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DD09C2" w:rsidRPr="00DD09C2" w:rsidRDefault="00DD09C2" w:rsidP="00DD09C2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r w:rsidRPr="00DD09C2">
        <w:rPr>
          <w:sz w:val="22"/>
          <w:szCs w:val="22"/>
        </w:rPr>
        <w:t>В случае</w:t>
      </w:r>
      <w:proofErr w:type="gramStart"/>
      <w:r w:rsidRPr="00DD09C2">
        <w:rPr>
          <w:sz w:val="22"/>
          <w:szCs w:val="22"/>
        </w:rPr>
        <w:t>,</w:t>
      </w:r>
      <w:proofErr w:type="gramEnd"/>
      <w:r w:rsidRPr="00DD09C2">
        <w:rPr>
          <w:sz w:val="22"/>
          <w:szCs w:val="22"/>
        </w:rPr>
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DD09C2" w:rsidRPr="00DD09C2" w:rsidRDefault="00DD09C2" w:rsidP="00DD09C2">
      <w:pPr>
        <w:pStyle w:val="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На заседании (сессии), указанном в пункте 5 настоящего Положения,  вправе присутствовать лицо, </w:t>
      </w:r>
      <w:r w:rsidRPr="00DD09C2">
        <w:rPr>
          <w:rFonts w:ascii="Times New Roman" w:hAnsi="Times New Roman" w:cs="Times New Roman"/>
          <w:color w:val="000000"/>
        </w:rPr>
        <w:t>в отношении которого рассматривается вопрос о применении мер ответственности.</w:t>
      </w:r>
    </w:p>
    <w:p w:rsidR="00DD09C2" w:rsidRPr="00DD09C2" w:rsidRDefault="00DD09C2" w:rsidP="00DD09C2">
      <w:pPr>
        <w:pStyle w:val="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DD09C2">
        <w:rPr>
          <w:rFonts w:ascii="Times New Roman" w:hAnsi="Times New Roman" w:cs="Times New Roman"/>
        </w:rPr>
        <w:t>В случае</w:t>
      </w:r>
      <w:proofErr w:type="gramStart"/>
      <w:r w:rsidRPr="00DD09C2">
        <w:rPr>
          <w:rFonts w:ascii="Times New Roman" w:hAnsi="Times New Roman" w:cs="Times New Roman"/>
        </w:rPr>
        <w:t>,</w:t>
      </w:r>
      <w:proofErr w:type="gramEnd"/>
      <w:r w:rsidRPr="00DD09C2">
        <w:rPr>
          <w:rFonts w:ascii="Times New Roman" w:hAnsi="Times New Roman" w:cs="Times New Roman"/>
        </w:rPr>
        <w:t xml:space="preserve">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DD09C2" w:rsidRPr="00DD09C2" w:rsidRDefault="00DD09C2" w:rsidP="00DD09C2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r w:rsidRPr="00DD09C2">
        <w:rPr>
          <w:sz w:val="22"/>
          <w:szCs w:val="22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DD09C2">
        <w:rPr>
          <w:color w:val="000000"/>
          <w:sz w:val="22"/>
          <w:szCs w:val="22"/>
        </w:rPr>
        <w:t>(далее – решение о применении мер ответственности).</w:t>
      </w:r>
    </w:p>
    <w:p w:rsidR="00DD09C2" w:rsidRPr="00DD09C2" w:rsidRDefault="00DD09C2" w:rsidP="00DD09C2">
      <w:pPr>
        <w:pStyle w:val="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bookmarkStart w:id="3" w:name="sub_7419"/>
      <w:r w:rsidRPr="00DD09C2">
        <w:rPr>
          <w:rFonts w:ascii="Times New Roman" w:hAnsi="Times New Roman" w:cs="Times New Roman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DD09C2" w:rsidRPr="00DD09C2" w:rsidRDefault="00DD09C2" w:rsidP="00DD09C2">
      <w:pPr>
        <w:pStyle w:val="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Решение о применении мер ответственности </w:t>
      </w:r>
      <w:r w:rsidRPr="00DD09C2">
        <w:rPr>
          <w:rFonts w:ascii="Times New Roman" w:hAnsi="Times New Roman" w:cs="Times New Roman"/>
          <w:color w:val="000000"/>
        </w:rPr>
        <w:t xml:space="preserve">в отношении </w:t>
      </w:r>
      <w:r w:rsidRPr="00DD09C2">
        <w:rPr>
          <w:rFonts w:ascii="Times New Roman" w:hAnsi="Times New Roman" w:cs="Times New Roman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 w:rsidRPr="00DD09C2">
        <w:rPr>
          <w:rFonts w:ascii="Times New Roman" w:hAnsi="Times New Roman" w:cs="Times New Roman"/>
        </w:rPr>
        <w:t>Чиндяновского</w:t>
      </w:r>
      <w:proofErr w:type="spellEnd"/>
      <w:r w:rsidRPr="00DD09C2">
        <w:rPr>
          <w:rFonts w:ascii="Times New Roman" w:hAnsi="Times New Roman" w:cs="Times New Roman"/>
        </w:rPr>
        <w:t xml:space="preserve"> сельского поселения и регламентом Совета депутатов.</w:t>
      </w:r>
    </w:p>
    <w:p w:rsidR="00DD09C2" w:rsidRPr="00DD09C2" w:rsidRDefault="00DD09C2" w:rsidP="00DD09C2">
      <w:pPr>
        <w:pStyle w:val="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DD09C2">
        <w:rPr>
          <w:rFonts w:ascii="Times New Roman" w:hAnsi="Times New Roman" w:cs="Times New Roman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3"/>
    <w:p w:rsidR="00DD09C2" w:rsidRPr="00DD09C2" w:rsidRDefault="00DD09C2" w:rsidP="00DD09C2">
      <w:pPr>
        <w:pStyle w:val="s1"/>
        <w:numPr>
          <w:ilvl w:val="0"/>
          <w:numId w:val="3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r w:rsidRPr="00DD09C2">
        <w:rPr>
          <w:color w:val="000000"/>
          <w:sz w:val="22"/>
          <w:szCs w:val="22"/>
        </w:rPr>
        <w:t xml:space="preserve">Совет депутатов письменно извещает Главу </w:t>
      </w:r>
      <w:r w:rsidRPr="00DD09C2">
        <w:rPr>
          <w:sz w:val="22"/>
          <w:szCs w:val="22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DD09C2">
        <w:rPr>
          <w:color w:val="000000"/>
          <w:sz w:val="22"/>
          <w:szCs w:val="22"/>
        </w:rPr>
        <w:t>решения о применении мер ответственности</w:t>
      </w:r>
      <w:r w:rsidRPr="00DD09C2">
        <w:rPr>
          <w:sz w:val="22"/>
          <w:szCs w:val="22"/>
        </w:rPr>
        <w:t>.</w:t>
      </w:r>
    </w:p>
    <w:p w:rsidR="00DD09C2" w:rsidRPr="00DD09C2" w:rsidRDefault="00DD09C2" w:rsidP="00DD09C2">
      <w:pPr>
        <w:pStyle w:val="s1"/>
        <w:numPr>
          <w:ilvl w:val="0"/>
          <w:numId w:val="3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r w:rsidRPr="00DD09C2">
        <w:rPr>
          <w:sz w:val="22"/>
          <w:szCs w:val="22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 w:rsidRPr="00DD09C2">
        <w:rPr>
          <w:sz w:val="22"/>
          <w:szCs w:val="22"/>
        </w:rPr>
        <w:t>,</w:t>
      </w:r>
      <w:proofErr w:type="gramEnd"/>
      <w:r w:rsidRPr="00DD09C2">
        <w:rPr>
          <w:sz w:val="22"/>
          <w:szCs w:val="22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4" w:name="sub_74113"/>
    </w:p>
    <w:p w:rsidR="00DD09C2" w:rsidRPr="00DD09C2" w:rsidRDefault="00DD09C2" w:rsidP="00DD09C2">
      <w:pPr>
        <w:pStyle w:val="s1"/>
        <w:numPr>
          <w:ilvl w:val="0"/>
          <w:numId w:val="3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r w:rsidRPr="00DD09C2">
        <w:rPr>
          <w:sz w:val="22"/>
          <w:szCs w:val="22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DD09C2" w:rsidRPr="00DD09C2" w:rsidRDefault="00DD09C2" w:rsidP="00DD09C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5" w:name="sub_741131"/>
      <w:bookmarkEnd w:id="4"/>
      <w:r w:rsidRPr="00DD09C2">
        <w:rPr>
          <w:rFonts w:ascii="Times New Roman" w:hAnsi="Times New Roman" w:cs="Times New Roman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DD09C2" w:rsidRPr="00DD09C2" w:rsidRDefault="00DD09C2" w:rsidP="00DD09C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6" w:name="sub_741132"/>
      <w:bookmarkEnd w:id="5"/>
      <w:r w:rsidRPr="00DD09C2">
        <w:rPr>
          <w:rFonts w:ascii="Times New Roman" w:hAnsi="Times New Roman" w:cs="Times New Roman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DD09C2" w:rsidRPr="00DD09C2" w:rsidRDefault="00DD09C2" w:rsidP="00DD09C2">
      <w:pPr>
        <w:pStyle w:val="af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bookmarkStart w:id="7" w:name="sub_74114"/>
      <w:bookmarkEnd w:id="6"/>
      <w:r w:rsidRPr="00DD09C2">
        <w:rPr>
          <w:rFonts w:ascii="Times New Roman" w:hAnsi="Times New Roman" w:cs="Times New Roman"/>
        </w:rPr>
        <w:t>В случае</w:t>
      </w:r>
      <w:proofErr w:type="gramStart"/>
      <w:r w:rsidRPr="00DD09C2">
        <w:rPr>
          <w:rFonts w:ascii="Times New Roman" w:hAnsi="Times New Roman" w:cs="Times New Roman"/>
        </w:rPr>
        <w:t>,</w:t>
      </w:r>
      <w:proofErr w:type="gramEnd"/>
      <w:r w:rsidRPr="00DD09C2">
        <w:rPr>
          <w:rFonts w:ascii="Times New Roman" w:hAnsi="Times New Roman" w:cs="Times New Roman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7"/>
    </w:p>
    <w:p w:rsidR="00DD09C2" w:rsidRPr="00DD09C2" w:rsidRDefault="00DD09C2" w:rsidP="00DD09C2">
      <w:pPr>
        <w:rPr>
          <w:rFonts w:ascii="Times New Roman" w:hAnsi="Times New Roman" w:cs="Times New Roman"/>
        </w:rPr>
      </w:pPr>
      <w:bookmarkStart w:id="8" w:name="_GoBack"/>
      <w:bookmarkEnd w:id="8"/>
    </w:p>
    <w:p w:rsidR="00DD09C2" w:rsidRPr="00DD09C2" w:rsidRDefault="00DD09C2" w:rsidP="00DD09C2">
      <w:pPr>
        <w:pStyle w:val="a3"/>
        <w:spacing w:before="102" w:beforeAutospacing="0" w:after="0" w:line="102" w:lineRule="atLeast"/>
        <w:ind w:right="96"/>
        <w:jc w:val="both"/>
        <w:rPr>
          <w:sz w:val="22"/>
          <w:szCs w:val="22"/>
        </w:rPr>
      </w:pPr>
      <w:r w:rsidRPr="00DD09C2">
        <w:rPr>
          <w:sz w:val="22"/>
          <w:szCs w:val="22"/>
        </w:rPr>
        <w:t xml:space="preserve">Информационный бюллетень </w:t>
      </w:r>
      <w:proofErr w:type="spellStart"/>
      <w:r w:rsidRPr="00DD09C2">
        <w:rPr>
          <w:sz w:val="22"/>
          <w:szCs w:val="22"/>
        </w:rPr>
        <w:t>Чиндяновского</w:t>
      </w:r>
      <w:proofErr w:type="spellEnd"/>
      <w:r w:rsidRPr="00DD09C2">
        <w:rPr>
          <w:sz w:val="22"/>
          <w:szCs w:val="22"/>
        </w:rPr>
        <w:t xml:space="preserve"> сельского поселения Дубенского муниципального   района Республики Мордовия   № 35 от 26.12.2019 года. Учредитель: Совет депутатов </w:t>
      </w:r>
      <w:proofErr w:type="spellStart"/>
      <w:r w:rsidRPr="00DD09C2">
        <w:rPr>
          <w:sz w:val="22"/>
          <w:szCs w:val="22"/>
        </w:rPr>
        <w:t>Чиндяновского</w:t>
      </w:r>
      <w:proofErr w:type="spellEnd"/>
      <w:r w:rsidRPr="00DD09C2">
        <w:rPr>
          <w:sz w:val="22"/>
          <w:szCs w:val="22"/>
        </w:rPr>
        <w:t xml:space="preserve"> сельского поселения  </w:t>
      </w:r>
      <w:r w:rsidRPr="00DD09C2">
        <w:rPr>
          <w:color w:val="000000"/>
          <w:sz w:val="22"/>
          <w:szCs w:val="22"/>
        </w:rPr>
        <w:t xml:space="preserve">Дубенского муниципального района Республики Мордовия. </w:t>
      </w:r>
      <w:r w:rsidRPr="00DD09C2">
        <w:rPr>
          <w:sz w:val="22"/>
          <w:szCs w:val="22"/>
        </w:rPr>
        <w:t xml:space="preserve">Тираж : 5 </w:t>
      </w:r>
      <w:proofErr w:type="spellStart"/>
      <w:proofErr w:type="gramStart"/>
      <w:r w:rsidRPr="00DD09C2">
        <w:rPr>
          <w:sz w:val="22"/>
          <w:szCs w:val="22"/>
        </w:rPr>
        <w:t>экз</w:t>
      </w:r>
      <w:proofErr w:type="spellEnd"/>
      <w:proofErr w:type="gramEnd"/>
    </w:p>
    <w:p w:rsidR="00395A70" w:rsidRPr="00DD09C2" w:rsidRDefault="00395A70">
      <w:pPr>
        <w:rPr>
          <w:rFonts w:ascii="Times New Roman" w:hAnsi="Times New Roman" w:cs="Times New Roman"/>
        </w:rPr>
      </w:pPr>
    </w:p>
    <w:sectPr w:rsidR="00395A70" w:rsidRPr="00DD09C2" w:rsidSect="009B47A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D09C2"/>
    <w:rsid w:val="00395A70"/>
    <w:rsid w:val="003B4C8B"/>
    <w:rsid w:val="0043051B"/>
    <w:rsid w:val="009B47A3"/>
    <w:rsid w:val="00DD09C2"/>
    <w:rsid w:val="00DD1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paragraph" w:styleId="1">
    <w:name w:val="heading 1"/>
    <w:basedOn w:val="a"/>
    <w:next w:val="a"/>
    <w:link w:val="10"/>
    <w:uiPriority w:val="99"/>
    <w:qFormat/>
    <w:rsid w:val="00DD09C2"/>
    <w:pPr>
      <w:widowControl w:val="0"/>
      <w:autoSpaceDE w:val="0"/>
      <w:autoSpaceDN w:val="0"/>
      <w:adjustRightInd w:val="0"/>
      <w:spacing w:before="108" w:after="108" w:line="360" w:lineRule="atLeast"/>
      <w:jc w:val="center"/>
      <w:textAlignment w:val="baseline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09C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next w:val="a"/>
    <w:rsid w:val="00DD09C2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DD09C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DD09C2"/>
    <w:pPr>
      <w:widowControl w:val="0"/>
      <w:autoSpaceDE w:val="0"/>
      <w:autoSpaceDN w:val="0"/>
      <w:adjustRightInd w:val="0"/>
      <w:spacing w:after="0" w:line="360" w:lineRule="atLeast"/>
      <w:ind w:right="19772"/>
      <w:jc w:val="both"/>
      <w:textAlignment w:val="baseline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DD09C2"/>
    <w:pPr>
      <w:widowControl w:val="0"/>
      <w:autoSpaceDE w:val="0"/>
      <w:autoSpaceDN w:val="0"/>
      <w:adjustRightInd w:val="0"/>
      <w:spacing w:after="0" w:line="360" w:lineRule="atLeast"/>
      <w:ind w:firstLine="720"/>
      <w:jc w:val="both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uiPriority w:val="99"/>
    <w:rsid w:val="00DD09C2"/>
    <w:pPr>
      <w:widowControl w:val="0"/>
      <w:tabs>
        <w:tab w:val="center" w:pos="4677"/>
        <w:tab w:val="right" w:pos="9355"/>
      </w:tabs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DD09C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rsid w:val="00DD09C2"/>
    <w:rPr>
      <w:rFonts w:cs="Times New Roman"/>
      <w:color w:val="0000FF"/>
      <w:u w:val="single"/>
    </w:rPr>
  </w:style>
  <w:style w:type="character" w:styleId="a7">
    <w:name w:val="FollowedHyperlink"/>
    <w:basedOn w:val="a0"/>
    <w:uiPriority w:val="99"/>
    <w:rsid w:val="00DD09C2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DD0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3">
    <w:name w:val="xl33"/>
    <w:basedOn w:val="a"/>
    <w:uiPriority w:val="99"/>
    <w:rsid w:val="00DD09C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4">
    <w:name w:val="xl34"/>
    <w:basedOn w:val="a"/>
    <w:uiPriority w:val="99"/>
    <w:rsid w:val="00DD0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">
    <w:name w:val="xl35"/>
    <w:basedOn w:val="a"/>
    <w:uiPriority w:val="99"/>
    <w:rsid w:val="00DD09C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6">
    <w:name w:val="xl36"/>
    <w:basedOn w:val="a"/>
    <w:uiPriority w:val="99"/>
    <w:rsid w:val="00DD09C2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7">
    <w:name w:val="xl37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8">
    <w:name w:val="xl38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9">
    <w:name w:val="xl39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0">
    <w:name w:val="xl40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1">
    <w:name w:val="xl41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2">
    <w:name w:val="xl42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3">
    <w:name w:val="xl43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4">
    <w:name w:val="xl44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5">
    <w:name w:val="xl45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6">
    <w:name w:val="xl46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7">
    <w:name w:val="xl47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48">
    <w:name w:val="xl48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9">
    <w:name w:val="xl49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0">
    <w:name w:val="xl50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1">
    <w:name w:val="xl51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2">
    <w:name w:val="xl52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3">
    <w:name w:val="xl53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54">
    <w:name w:val="xl54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5">
    <w:name w:val="xl55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6">
    <w:name w:val="xl56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57">
    <w:name w:val="xl57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58">
    <w:name w:val="xl58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60">
    <w:name w:val="xl60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62">
    <w:name w:val="xl62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DD09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DD09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DD09C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DD09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DD09C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DD09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DD09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DD09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DD09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DD09C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DD0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DD09C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DD09C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DD09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DD09C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DD0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DD09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DD09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DD09C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DD09C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DD0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DD09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DD09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andard">
    <w:name w:val="Standard"/>
    <w:uiPriority w:val="99"/>
    <w:rsid w:val="00DD09C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paragraph" w:styleId="a9">
    <w:name w:val="header"/>
    <w:basedOn w:val="a"/>
    <w:link w:val="aa"/>
    <w:uiPriority w:val="99"/>
    <w:semiHidden/>
    <w:unhideWhenUsed/>
    <w:rsid w:val="00DD09C2"/>
    <w:pPr>
      <w:widowControl w:val="0"/>
      <w:tabs>
        <w:tab w:val="center" w:pos="4677"/>
        <w:tab w:val="right" w:pos="9355"/>
      </w:tabs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DD09C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qFormat/>
    <w:rsid w:val="00DD09C2"/>
    <w:rPr>
      <w:b/>
      <w:bCs/>
    </w:rPr>
  </w:style>
  <w:style w:type="character" w:styleId="ac">
    <w:name w:val="Emphasis"/>
    <w:basedOn w:val="a0"/>
    <w:qFormat/>
    <w:rsid w:val="00DD09C2"/>
    <w:rPr>
      <w:i/>
      <w:iCs/>
    </w:rPr>
  </w:style>
  <w:style w:type="paragraph" w:styleId="ad">
    <w:name w:val="No Spacing"/>
    <w:uiPriority w:val="1"/>
    <w:qFormat/>
    <w:rsid w:val="00DD09C2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DD0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Прижатый влево"/>
    <w:basedOn w:val="a"/>
    <w:next w:val="a"/>
    <w:uiPriority w:val="99"/>
    <w:rsid w:val="00DD0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f">
    <w:name w:val="List Paragraph"/>
    <w:basedOn w:val="a"/>
    <w:uiPriority w:val="34"/>
    <w:qFormat/>
    <w:rsid w:val="00DD09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DV3IF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9V3IC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54DV3I9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567F06AF04C19C4C62111AD5C2DF74478255C26D520FCADFD84E50F78VEI7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34FV3I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8968</Words>
  <Characters>51121</Characters>
  <Application>Microsoft Office Word</Application>
  <DocSecurity>0</DocSecurity>
  <Lines>426</Lines>
  <Paragraphs>119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СОВЕТ ДЕПУТАТОВ  ЧИНДЯНОВСКОГО СЕЛЬСКОГО ПОСЕЛЕНИЯ  ДУБЕНСКОГО МУНИЦИПАЛЬНОГО РА</vt:lpstr>
      <vt:lpstr/>
      <vt:lpstr>26.12.2019                                                                      </vt:lpstr>
      <vt:lpstr>РЕШЕНИЕ                                                </vt:lpstr>
      <vt:lpstr>с. Чиндяново </vt:lpstr>
      <vt:lpstr/>
      <vt:lpstr>Статья 9. Муниципальные внутренние заимствования Чиндяновского сельского по</vt:lpstr>
      <vt:lpstr>1. Право осуществления муниципальных внутренних заимствований Чиндяновского сель</vt:lpstr>
      <vt:lpstr/>
    </vt:vector>
  </TitlesOfParts>
  <Company/>
  <LinksUpToDate>false</LinksUpToDate>
  <CharactersWithSpaces>59970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2019-12-30T11:25:00Z</cp:lastPrinted>
  <dcterms:created xsi:type="dcterms:W3CDTF">2019-12-30T09:13:00Z</dcterms:created>
  <dcterms:modified xsi:type="dcterms:W3CDTF">2019-12-30T11:28:00Z</dcterms:modified>
</cp:coreProperties>
</file>