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919E5" w:rsidRDefault="00BD6594">
      <w:pPr>
        <w:rPr>
          <w:color w:val="FF0000"/>
        </w:rPr>
      </w:pPr>
    </w:p>
    <w:p w:rsidR="00CE39A7" w:rsidRPr="005919E5" w:rsidRDefault="007C771F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</w:t>
      </w:r>
      <w:r w:rsidRPr="005919E5">
        <w:rPr>
          <w:color w:val="000000" w:themeColor="text1"/>
          <w:sz w:val="26"/>
          <w:szCs w:val="26"/>
        </w:rPr>
        <w:t xml:space="preserve"> </w:t>
      </w:r>
      <w:r w:rsidR="00E45258" w:rsidRPr="005919E5">
        <w:rPr>
          <w:color w:val="000000" w:themeColor="text1"/>
          <w:sz w:val="26"/>
          <w:szCs w:val="26"/>
        </w:rPr>
        <w:t>«</w:t>
      </w:r>
      <w:r w:rsidR="00FE50AC" w:rsidRPr="005919E5">
        <w:rPr>
          <w:color w:val="000000" w:themeColor="text1"/>
          <w:sz w:val="26"/>
          <w:szCs w:val="26"/>
        </w:rPr>
        <w:t>Штормовое</w:t>
      </w:r>
      <w:r w:rsidR="00050181" w:rsidRPr="005919E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919E5">
        <w:rPr>
          <w:color w:val="000000" w:themeColor="text1"/>
          <w:sz w:val="26"/>
          <w:szCs w:val="26"/>
        </w:rPr>
        <w:t>»</w:t>
      </w:r>
    </w:p>
    <w:p w:rsidR="009C40F7" w:rsidRPr="005919E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19E5">
        <w:rPr>
          <w:color w:val="000000" w:themeColor="text1"/>
          <w:sz w:val="26"/>
          <w:szCs w:val="26"/>
        </w:rPr>
        <w:t>о уточненным данным Мордовского</w:t>
      </w:r>
      <w:r w:rsidRPr="005919E5">
        <w:rPr>
          <w:color w:val="000000" w:themeColor="text1"/>
          <w:sz w:val="26"/>
          <w:szCs w:val="26"/>
        </w:rPr>
        <w:t xml:space="preserve"> центра по г</w:t>
      </w:r>
      <w:r w:rsidR="009E6776" w:rsidRPr="005919E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919E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919E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5919E5">
        <w:rPr>
          <w:color w:val="000000" w:themeColor="text1"/>
          <w:sz w:val="26"/>
          <w:szCs w:val="26"/>
        </w:rPr>
        <w:t>УГМС»):</w:t>
      </w:r>
      <w:r w:rsidRPr="005919E5">
        <w:rPr>
          <w:color w:val="000000" w:themeColor="text1"/>
          <w:kern w:val="2"/>
          <w:sz w:val="26"/>
          <w:szCs w:val="26"/>
        </w:rPr>
        <w:t xml:space="preserve">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09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 января 2020г., в ближайший час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в г.о. Саранск и 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по республике ожидается усиление юго-западного ветра до 18 м/</w:t>
      </w:r>
      <w:proofErr w:type="gramStart"/>
      <w:r w:rsidR="005919E5" w:rsidRPr="005919E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50AC" w:rsidRPr="005919E5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5919E5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DB5984" w:rsidRPr="005919E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 xml:space="preserve">Рекомендации </w:t>
      </w:r>
      <w:r w:rsidR="004F4F8B">
        <w:rPr>
          <w:b/>
          <w:bCs/>
          <w:color w:val="000000" w:themeColor="text1"/>
          <w:sz w:val="26"/>
          <w:szCs w:val="26"/>
          <w:u w:val="single"/>
        </w:rPr>
        <w:t>для населения при сильном ветре: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919E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19E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919E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24593E" w:rsidRPr="005919E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4F62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5C93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4F8B"/>
    <w:rsid w:val="004F578F"/>
    <w:rsid w:val="00555B92"/>
    <w:rsid w:val="00575A6F"/>
    <w:rsid w:val="00575B0F"/>
    <w:rsid w:val="005919E5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1364"/>
    <w:rsid w:val="007C3460"/>
    <w:rsid w:val="007C684D"/>
    <w:rsid w:val="007C771F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85DD5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2F62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3</cp:revision>
  <cp:lastPrinted>2020-01-09T08:11:00Z</cp:lastPrinted>
  <dcterms:created xsi:type="dcterms:W3CDTF">2020-01-09T10:08:00Z</dcterms:created>
  <dcterms:modified xsi:type="dcterms:W3CDTF">2020-01-09T10:09:00Z</dcterms:modified>
</cp:coreProperties>
</file>