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D3A" w:rsidRDefault="00A26D3A" w:rsidP="00A26D3A">
      <w:pPr>
        <w:pStyle w:val="1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СОВЕТ ДЕПУТАТОВ ПОВОДИМОВСКОГО СЕЛЬСКОГО ПОСЕЛЕНИЯ ДУБЕНСКОГО МУНИЦИПАЛЬНОГО РАЙОНА РЕСПУБЛИКИ МОРДОВИИ</w:t>
      </w:r>
    </w:p>
    <w:p w:rsidR="00A26D3A" w:rsidRDefault="00A26D3A" w:rsidP="00A26D3A">
      <w:pPr>
        <w:pStyle w:val="1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РЕШЕНИЕ</w:t>
      </w:r>
    </w:p>
    <w:p w:rsidR="00A26D3A" w:rsidRDefault="00A26D3A" w:rsidP="00A26D3A">
      <w:pPr>
        <w:pStyle w:val="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                                               </w:t>
      </w:r>
      <w:proofErr w:type="spellStart"/>
      <w:r>
        <w:rPr>
          <w:rFonts w:ascii="Times New Roman" w:hAnsi="Times New Roman" w:cs="Times New Roman"/>
          <w:color w:val="auto"/>
        </w:rPr>
        <w:t>с</w:t>
      </w:r>
      <w:proofErr w:type="gramStart"/>
      <w:r>
        <w:rPr>
          <w:rFonts w:ascii="Times New Roman" w:hAnsi="Times New Roman" w:cs="Times New Roman"/>
          <w:color w:val="auto"/>
        </w:rPr>
        <w:t>.П</w:t>
      </w:r>
      <w:proofErr w:type="gramEnd"/>
      <w:r>
        <w:rPr>
          <w:rFonts w:ascii="Times New Roman" w:hAnsi="Times New Roman" w:cs="Times New Roman"/>
          <w:color w:val="auto"/>
        </w:rPr>
        <w:t>оводимово</w:t>
      </w:r>
      <w:proofErr w:type="spellEnd"/>
    </w:p>
    <w:p w:rsidR="00A26D3A" w:rsidRDefault="00AA2353" w:rsidP="00012720">
      <w:pPr>
        <w:pStyle w:val="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от  28</w:t>
      </w:r>
      <w:r w:rsidR="00A26D3A">
        <w:rPr>
          <w:rFonts w:ascii="Times New Roman" w:hAnsi="Times New Roman" w:cs="Times New Roman"/>
          <w:color w:val="auto"/>
        </w:rPr>
        <w:t xml:space="preserve">.12.2019                                                                       </w:t>
      </w:r>
      <w:r w:rsidR="00012720">
        <w:rPr>
          <w:rFonts w:ascii="Times New Roman" w:hAnsi="Times New Roman" w:cs="Times New Roman"/>
          <w:color w:val="auto"/>
        </w:rPr>
        <w:t xml:space="preserve">               </w:t>
      </w:r>
      <w:r w:rsidR="00A26D3A">
        <w:rPr>
          <w:rFonts w:ascii="Times New Roman" w:hAnsi="Times New Roman" w:cs="Times New Roman"/>
          <w:color w:val="auto"/>
        </w:rPr>
        <w:t xml:space="preserve"> № 104</w:t>
      </w:r>
    </w:p>
    <w:p w:rsidR="00A26D3A" w:rsidRDefault="00A26D3A" w:rsidP="00A26D3A">
      <w:pPr>
        <w:autoSpaceDE w:val="0"/>
        <w:rPr>
          <w:rFonts w:ascii="Times New Roman CYR" w:hAnsi="Times New Roman CYR" w:cs="Times New Roman CYR"/>
        </w:rPr>
      </w:pPr>
    </w:p>
    <w:p w:rsidR="00A26D3A" w:rsidRPr="00CC07C1" w:rsidRDefault="00A26D3A" w:rsidP="00CC07C1">
      <w:pPr>
        <w:autoSpaceDE w:val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C07C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 утверждении прогнозного плана (программы)</w:t>
      </w:r>
      <w:r w:rsidR="00CC07C1" w:rsidRPr="00CC07C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приватизации муниципального имущества </w:t>
      </w:r>
      <w:proofErr w:type="spellStart"/>
      <w:r w:rsidR="00CC07C1" w:rsidRPr="00CC07C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Поводимовского</w:t>
      </w:r>
      <w:proofErr w:type="spellEnd"/>
      <w:r w:rsidR="00CC07C1" w:rsidRPr="00CC07C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сельского </w:t>
      </w:r>
      <w:proofErr w:type="spellStart"/>
      <w:r w:rsidR="00CC07C1" w:rsidRPr="00CC07C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поселеня</w:t>
      </w:r>
      <w:proofErr w:type="spellEnd"/>
      <w:r w:rsidR="00CC07C1" w:rsidRPr="00CC07C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Дубенского муниципального района Республики Мордовия на 2020 год</w:t>
      </w:r>
    </w:p>
    <w:p w:rsidR="00A26D3A" w:rsidRPr="00CC07C1" w:rsidRDefault="00A26D3A" w:rsidP="00A26D3A">
      <w:pPr>
        <w:autoSpaceDE w:val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Федеральным Законом от 21 декабря 2001 года № 178-ФЗ    «О приватизации государственного и муниципального имущества», Федеральным законом от 22.07.2008 г. № 159-ФЗ «Об особенностях отчуждения недвижимого имущества, находящегося в государственной собственности субъектов РФ или в муниципальной собственности и арендуемого субъектами малого и среднего предпринимательства, и о внесении изменений в некоторые законодательные акты РФ» Уставом </w:t>
      </w:r>
      <w:proofErr w:type="spellStart"/>
      <w:r w:rsidRPr="00CC07C1">
        <w:rPr>
          <w:rFonts w:ascii="Times New Roman" w:hAnsi="Times New Roman" w:cs="Times New Roman"/>
          <w:color w:val="000000"/>
          <w:sz w:val="28"/>
          <w:szCs w:val="28"/>
        </w:rPr>
        <w:t>Поводимовского</w:t>
      </w:r>
      <w:proofErr w:type="spellEnd"/>
      <w:r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Дубенского  муниципального</w:t>
      </w:r>
      <w:proofErr w:type="gramEnd"/>
      <w:r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 района Республики Мордовия  Совет депутатов    </w:t>
      </w:r>
      <w:proofErr w:type="spellStart"/>
      <w:proofErr w:type="gramStart"/>
      <w:r w:rsidRPr="00CC07C1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spellEnd"/>
      <w:proofErr w:type="gramEnd"/>
      <w:r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 е </w:t>
      </w:r>
      <w:proofErr w:type="spellStart"/>
      <w:r w:rsidRPr="00CC07C1">
        <w:rPr>
          <w:rFonts w:ascii="Times New Roman" w:hAnsi="Times New Roman" w:cs="Times New Roman"/>
          <w:color w:val="000000"/>
          <w:sz w:val="28"/>
          <w:szCs w:val="28"/>
        </w:rPr>
        <w:t>ш</w:t>
      </w:r>
      <w:proofErr w:type="spellEnd"/>
      <w:r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 и л </w:t>
      </w:r>
      <w:r w:rsidRPr="00CC07C1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A26D3A" w:rsidRPr="00CC07C1" w:rsidRDefault="00A26D3A" w:rsidP="00A26D3A">
      <w:pPr>
        <w:tabs>
          <w:tab w:val="left" w:pos="680"/>
        </w:tabs>
        <w:autoSpaceDE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07C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1. Утвердить прилагаемый прогнозный план (программу) приватизации муниципального имущества </w:t>
      </w:r>
      <w:proofErr w:type="spellStart"/>
      <w:r w:rsidRPr="00CC07C1">
        <w:rPr>
          <w:rFonts w:ascii="Times New Roman" w:hAnsi="Times New Roman" w:cs="Times New Roman"/>
          <w:color w:val="000000"/>
          <w:sz w:val="28"/>
          <w:szCs w:val="28"/>
        </w:rPr>
        <w:t>Поводимовского</w:t>
      </w:r>
      <w:proofErr w:type="spellEnd"/>
      <w:r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Дубенского муниципального  района</w:t>
      </w:r>
      <w:r w:rsidR="006A548D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 на 2020г.</w:t>
      </w:r>
    </w:p>
    <w:p w:rsidR="00A26D3A" w:rsidRPr="00CC07C1" w:rsidRDefault="00A26D3A" w:rsidP="00A26D3A">
      <w:pPr>
        <w:tabs>
          <w:tab w:val="left" w:pos="680"/>
        </w:tabs>
        <w:autoSpaceDE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07C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2. Затраты по проведению приватизации предусмотреть в расходной части бюджета </w:t>
      </w:r>
      <w:proofErr w:type="spellStart"/>
      <w:r w:rsidRPr="00CC07C1">
        <w:rPr>
          <w:rFonts w:ascii="Times New Roman" w:hAnsi="Times New Roman" w:cs="Times New Roman"/>
          <w:color w:val="000000"/>
          <w:sz w:val="28"/>
          <w:szCs w:val="28"/>
        </w:rPr>
        <w:t>Поводимовского</w:t>
      </w:r>
      <w:proofErr w:type="spellEnd"/>
      <w:r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Дубенского  муниципального района</w:t>
      </w:r>
      <w:r w:rsidR="006A548D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 на 2020г.</w:t>
      </w:r>
    </w:p>
    <w:p w:rsidR="00A26D3A" w:rsidRPr="00CC07C1" w:rsidRDefault="00A26D3A" w:rsidP="00A26D3A">
      <w:pPr>
        <w:tabs>
          <w:tab w:val="left" w:pos="680"/>
        </w:tabs>
        <w:autoSpaceDE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07C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3. Настоящее решение вступает в силу со дня официального опубликования и подлежит размещению на официальном  сайте Администрации </w:t>
      </w:r>
      <w:proofErr w:type="spellStart"/>
      <w:r w:rsidRPr="00CC07C1">
        <w:rPr>
          <w:rFonts w:ascii="Times New Roman" w:hAnsi="Times New Roman" w:cs="Times New Roman"/>
          <w:color w:val="000000"/>
          <w:sz w:val="28"/>
          <w:szCs w:val="28"/>
        </w:rPr>
        <w:t>Поводимовского</w:t>
      </w:r>
      <w:proofErr w:type="spellEnd"/>
      <w:r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Дубенского муниципального района</w:t>
      </w:r>
      <w:r w:rsidR="00C84BB0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proofErr w:type="gramStart"/>
      <w:r w:rsidR="00C84B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C07C1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</w:t>
      </w:r>
    </w:p>
    <w:p w:rsidR="00A26D3A" w:rsidRPr="00CC07C1" w:rsidRDefault="00CC07C1" w:rsidP="00CC07C1">
      <w:pPr>
        <w:tabs>
          <w:tab w:val="right" w:pos="8640"/>
        </w:tabs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proofErr w:type="spellStart"/>
      <w:r w:rsidRPr="00CC07C1">
        <w:rPr>
          <w:rFonts w:ascii="Times New Roman" w:hAnsi="Times New Roman" w:cs="Times New Roman"/>
          <w:color w:val="000000"/>
          <w:sz w:val="28"/>
          <w:szCs w:val="28"/>
        </w:rPr>
        <w:t>Поводимовского</w:t>
      </w:r>
      <w:proofErr w:type="spellEnd"/>
      <w:r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                         </w:t>
      </w:r>
      <w:proofErr w:type="spellStart"/>
      <w:r w:rsidRPr="00CC07C1">
        <w:rPr>
          <w:rFonts w:ascii="Times New Roman" w:hAnsi="Times New Roman" w:cs="Times New Roman"/>
          <w:color w:val="000000"/>
          <w:sz w:val="28"/>
          <w:szCs w:val="28"/>
        </w:rPr>
        <w:t>В.М.Суродеева</w:t>
      </w:r>
      <w:proofErr w:type="spellEnd"/>
    </w:p>
    <w:p w:rsidR="00A26D3A" w:rsidRPr="00CC07C1" w:rsidRDefault="00A26D3A" w:rsidP="00A26D3A">
      <w:pPr>
        <w:tabs>
          <w:tab w:val="right" w:pos="8640"/>
        </w:tabs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07C1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       </w:t>
      </w:r>
    </w:p>
    <w:p w:rsidR="00CC07C1" w:rsidRPr="00CC07C1" w:rsidRDefault="00CC07C1" w:rsidP="00CC07C1">
      <w:pPr>
        <w:autoSpaceDE w:val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Приложение №1   </w:t>
      </w:r>
    </w:p>
    <w:p w:rsidR="00CC07C1" w:rsidRPr="00CC07C1" w:rsidRDefault="00CE3640" w:rsidP="00CC07C1">
      <w:pPr>
        <w:autoSpaceDE w:val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CC07C1"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 к решению  Совета депутатов</w:t>
      </w:r>
    </w:p>
    <w:p w:rsidR="00CC07C1" w:rsidRPr="00CC07C1" w:rsidRDefault="00CE3640" w:rsidP="00CE3640">
      <w:pPr>
        <w:autoSpaceDE w:val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</w:t>
      </w:r>
      <w:proofErr w:type="spellStart"/>
      <w:r w:rsidR="00CC07C1" w:rsidRPr="00CC07C1">
        <w:rPr>
          <w:rFonts w:ascii="Times New Roman" w:hAnsi="Times New Roman" w:cs="Times New Roman"/>
          <w:color w:val="000000"/>
          <w:sz w:val="28"/>
          <w:szCs w:val="28"/>
        </w:rPr>
        <w:t>Поводимовского</w:t>
      </w:r>
      <w:proofErr w:type="spellEnd"/>
      <w:r w:rsidR="00CC07C1"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</w:p>
    <w:p w:rsidR="00CE3640" w:rsidRDefault="00CC07C1" w:rsidP="00CC07C1">
      <w:pPr>
        <w:autoSpaceDE w:val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CC07C1">
        <w:rPr>
          <w:rFonts w:ascii="Times New Roman" w:hAnsi="Times New Roman" w:cs="Times New Roman"/>
          <w:color w:val="000000"/>
          <w:sz w:val="28"/>
          <w:szCs w:val="28"/>
        </w:rPr>
        <w:t>Дубенского  муниципального района</w:t>
      </w:r>
      <w:r w:rsidR="00CE36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C07C1" w:rsidRPr="00CC07C1" w:rsidRDefault="00CE3640" w:rsidP="00CC07C1">
      <w:pPr>
        <w:autoSpaceDE w:val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71FB1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color w:val="000000"/>
          <w:sz w:val="28"/>
          <w:szCs w:val="28"/>
        </w:rPr>
        <w:t>от 28.12.2019 № 104</w:t>
      </w:r>
      <w:r w:rsidR="00CC07C1"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C07C1" w:rsidRPr="00661A8F" w:rsidRDefault="00CE3640" w:rsidP="00661A8F">
      <w:pPr>
        <w:autoSpaceDE w:val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CC07C1"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</w:t>
      </w:r>
      <w:r w:rsidR="00CC07C1"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</w:t>
      </w:r>
      <w:r w:rsidR="00CC07C1" w:rsidRPr="00CC07C1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</w:t>
      </w:r>
      <w:r w:rsidR="00CC07C1" w:rsidRPr="00CC07C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CC07C1"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</w:p>
    <w:p w:rsidR="00CC07C1" w:rsidRPr="00CC07C1" w:rsidRDefault="00CC07C1" w:rsidP="005858E7">
      <w:pPr>
        <w:autoSpaceDE w:val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C07C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Прогнозный план (программа) приватизации муниципального имущества</w:t>
      </w:r>
      <w:r w:rsidR="005858E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5858E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Поводимовского</w:t>
      </w:r>
      <w:proofErr w:type="spellEnd"/>
      <w:r w:rsidR="005858E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 на 2020 год.</w:t>
      </w:r>
    </w:p>
    <w:p w:rsidR="00CC07C1" w:rsidRPr="00CC07C1" w:rsidRDefault="00CC07C1" w:rsidP="00CC07C1">
      <w:pPr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         Целью  разработки  плана </w:t>
      </w:r>
      <w:proofErr w:type="gramStart"/>
      <w:r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Pr="00CC07C1">
        <w:rPr>
          <w:rFonts w:ascii="Times New Roman" w:hAnsi="Times New Roman" w:cs="Times New Roman"/>
          <w:color w:val="000000"/>
          <w:sz w:val="28"/>
          <w:szCs w:val="28"/>
        </w:rPr>
        <w:t>программы)  приватизации м</w:t>
      </w:r>
      <w:r w:rsidR="00661A8F">
        <w:rPr>
          <w:rFonts w:ascii="Times New Roman" w:hAnsi="Times New Roman" w:cs="Times New Roman"/>
          <w:color w:val="000000"/>
          <w:sz w:val="28"/>
          <w:szCs w:val="28"/>
        </w:rPr>
        <w:t>униципального имущества  на 2020</w:t>
      </w:r>
      <w:r w:rsidRPr="00CC07C1">
        <w:rPr>
          <w:rFonts w:ascii="Times New Roman" w:hAnsi="Times New Roman" w:cs="Times New Roman"/>
          <w:color w:val="000000"/>
          <w:sz w:val="28"/>
          <w:szCs w:val="28"/>
        </w:rPr>
        <w:t>г  и основных  направлений  приватизации  муниципального имущества  являются:</w:t>
      </w:r>
    </w:p>
    <w:p w:rsidR="00CC07C1" w:rsidRPr="00CC07C1" w:rsidRDefault="00CC07C1" w:rsidP="00CC07C1">
      <w:pPr>
        <w:tabs>
          <w:tab w:val="left" w:pos="360"/>
          <w:tab w:val="left" w:pos="1220"/>
        </w:tabs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07C1">
        <w:rPr>
          <w:rFonts w:ascii="Times New Roman" w:eastAsia="StarSymbol" w:hAnsi="Times New Roman" w:cs="Times New Roman"/>
          <w:color w:val="000000"/>
          <w:sz w:val="28"/>
          <w:szCs w:val="28"/>
        </w:rPr>
        <w:tab/>
      </w:r>
      <w:r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своевременное и полное  поступление в бюджет  </w:t>
      </w:r>
      <w:proofErr w:type="spellStart"/>
      <w:r w:rsidRPr="00CC07C1">
        <w:rPr>
          <w:rFonts w:ascii="Times New Roman" w:hAnsi="Times New Roman" w:cs="Times New Roman"/>
          <w:color w:val="000000"/>
          <w:sz w:val="28"/>
          <w:szCs w:val="28"/>
        </w:rPr>
        <w:t>Поводимовского</w:t>
      </w:r>
      <w:proofErr w:type="spellEnd"/>
      <w:r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всех запланированных  доходов  от приватизации;</w:t>
      </w:r>
    </w:p>
    <w:p w:rsidR="00CC07C1" w:rsidRPr="00CC07C1" w:rsidRDefault="00CC07C1" w:rsidP="00CC07C1">
      <w:pPr>
        <w:autoSpaceDE w:val="0"/>
        <w:ind w:left="360" w:hanging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07C1">
        <w:rPr>
          <w:rFonts w:ascii="Times New Roman" w:eastAsia="StarSymbol" w:hAnsi="Times New Roman" w:cs="Times New Roman"/>
          <w:color w:val="000000"/>
          <w:sz w:val="28"/>
          <w:szCs w:val="28"/>
        </w:rPr>
        <w:tab/>
      </w:r>
      <w:r w:rsidRPr="00CC07C1">
        <w:rPr>
          <w:rFonts w:ascii="Times New Roman" w:hAnsi="Times New Roman" w:cs="Times New Roman"/>
          <w:color w:val="000000"/>
          <w:sz w:val="28"/>
          <w:szCs w:val="28"/>
        </w:rPr>
        <w:t>привлечение  инвестиций  в экономику поселения;</w:t>
      </w:r>
    </w:p>
    <w:p w:rsidR="00CC07C1" w:rsidRPr="00CC07C1" w:rsidRDefault="00CC07C1" w:rsidP="00CC07C1">
      <w:pPr>
        <w:autoSpaceDE w:val="0"/>
        <w:ind w:left="360" w:hanging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07C1">
        <w:rPr>
          <w:rFonts w:ascii="Times New Roman" w:eastAsia="StarSymbol" w:hAnsi="Times New Roman" w:cs="Times New Roman"/>
          <w:color w:val="000000"/>
          <w:sz w:val="28"/>
          <w:szCs w:val="28"/>
        </w:rPr>
        <w:tab/>
      </w:r>
      <w:r w:rsidRPr="00CC07C1">
        <w:rPr>
          <w:rFonts w:ascii="Times New Roman" w:hAnsi="Times New Roman" w:cs="Times New Roman"/>
          <w:color w:val="000000"/>
          <w:sz w:val="28"/>
          <w:szCs w:val="28"/>
        </w:rPr>
        <w:t>оптимизация структуры  муниципальной  собственности;</w:t>
      </w:r>
    </w:p>
    <w:p w:rsidR="00CC07C1" w:rsidRPr="00CC07C1" w:rsidRDefault="00CC07C1" w:rsidP="00CC07C1">
      <w:pPr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07C1">
        <w:rPr>
          <w:rFonts w:ascii="Times New Roman" w:eastAsia="StarSymbol" w:hAnsi="Times New Roman" w:cs="Times New Roman"/>
          <w:color w:val="000000"/>
          <w:sz w:val="28"/>
          <w:szCs w:val="28"/>
        </w:rPr>
        <w:tab/>
      </w:r>
      <w:r w:rsidRPr="00CC07C1">
        <w:rPr>
          <w:rFonts w:ascii="Times New Roman" w:hAnsi="Times New Roman" w:cs="Times New Roman"/>
          <w:color w:val="000000"/>
          <w:sz w:val="28"/>
          <w:szCs w:val="28"/>
        </w:rPr>
        <w:t>обеспечение поэтапного  сокращения  числа муниципальн</w:t>
      </w:r>
      <w:r w:rsidR="00661A8F">
        <w:rPr>
          <w:rFonts w:ascii="Times New Roman" w:hAnsi="Times New Roman" w:cs="Times New Roman"/>
          <w:color w:val="000000"/>
          <w:sz w:val="28"/>
          <w:szCs w:val="28"/>
        </w:rPr>
        <w:t>ых предприятий,</w:t>
      </w:r>
      <w:r w:rsidR="00661A8F" w:rsidRPr="00661A8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61A8F"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деятельность которых не имеет стратегического значения  для экономики </w:t>
      </w:r>
      <w:proofErr w:type="spellStart"/>
      <w:r w:rsidR="00661A8F" w:rsidRPr="00CC07C1">
        <w:rPr>
          <w:rFonts w:ascii="Times New Roman" w:hAnsi="Times New Roman" w:cs="Times New Roman"/>
          <w:color w:val="000000"/>
          <w:sz w:val="28"/>
          <w:szCs w:val="28"/>
        </w:rPr>
        <w:t>Поводимовского</w:t>
      </w:r>
      <w:proofErr w:type="spellEnd"/>
      <w:r w:rsidR="00661A8F"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 Дубенского   муниципального района</w:t>
      </w:r>
      <w:r w:rsidR="00661A8F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proofErr w:type="gramStart"/>
      <w:r w:rsidR="00661A8F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CC07C1" w:rsidRPr="00CC07C1" w:rsidRDefault="00CC07C1" w:rsidP="00CC07C1">
      <w:pPr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              В целях привлечений инвестиций в экономику </w:t>
      </w:r>
      <w:proofErr w:type="spellStart"/>
      <w:r w:rsidRPr="00CC07C1">
        <w:rPr>
          <w:rFonts w:ascii="Times New Roman" w:hAnsi="Times New Roman" w:cs="Times New Roman"/>
          <w:color w:val="000000"/>
          <w:sz w:val="28"/>
          <w:szCs w:val="28"/>
        </w:rPr>
        <w:t>Поводимовс</w:t>
      </w:r>
      <w:r w:rsidR="005858E7">
        <w:rPr>
          <w:rFonts w:ascii="Times New Roman" w:hAnsi="Times New Roman" w:cs="Times New Roman"/>
          <w:color w:val="000000"/>
          <w:sz w:val="28"/>
          <w:szCs w:val="28"/>
        </w:rPr>
        <w:t>кого</w:t>
      </w:r>
      <w:proofErr w:type="spellEnd"/>
      <w:r w:rsidR="005858E7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в 2020</w:t>
      </w:r>
      <w:r w:rsidRPr="00CC07C1">
        <w:rPr>
          <w:rFonts w:ascii="Times New Roman" w:hAnsi="Times New Roman" w:cs="Times New Roman"/>
          <w:color w:val="000000"/>
          <w:sz w:val="28"/>
          <w:szCs w:val="28"/>
        </w:rPr>
        <w:t>году  предусматривается  приватизир</w:t>
      </w:r>
      <w:r w:rsidR="00CE2BA3">
        <w:rPr>
          <w:rFonts w:ascii="Times New Roman" w:hAnsi="Times New Roman" w:cs="Times New Roman"/>
          <w:color w:val="000000"/>
          <w:sz w:val="28"/>
          <w:szCs w:val="28"/>
        </w:rPr>
        <w:t xml:space="preserve">овать путем  публичного предложения </w:t>
      </w:r>
      <w:r w:rsidRPr="00CC07C1">
        <w:rPr>
          <w:rFonts w:ascii="Times New Roman" w:hAnsi="Times New Roman" w:cs="Times New Roman"/>
          <w:color w:val="000000"/>
          <w:sz w:val="28"/>
          <w:szCs w:val="28"/>
        </w:rPr>
        <w:t xml:space="preserve"> следующее муниципальное  имущество:</w:t>
      </w:r>
    </w:p>
    <w:p w:rsidR="00CC07C1" w:rsidRPr="00CC07C1" w:rsidRDefault="00CC07C1" w:rsidP="00CC07C1">
      <w:pPr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101"/>
        <w:gridCol w:w="3750"/>
        <w:gridCol w:w="4720"/>
      </w:tblGrid>
      <w:tr w:rsidR="00CC07C1" w:rsidRPr="00CC07C1" w:rsidTr="00B3174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C1" w:rsidRPr="00CC07C1" w:rsidRDefault="00CC07C1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C07C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C1" w:rsidRPr="00CC07C1" w:rsidRDefault="00CC07C1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C07C1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proofErr w:type="spellStart"/>
            <w:r w:rsidRPr="00CC07C1">
              <w:rPr>
                <w:rFonts w:ascii="Times New Roman" w:hAnsi="Times New Roman" w:cs="Times New Roman"/>
                <w:sz w:val="28"/>
                <w:szCs w:val="28"/>
              </w:rPr>
              <w:t>имущества</w:t>
            </w:r>
            <w:proofErr w:type="gramStart"/>
            <w:r w:rsidRPr="00CC07C1">
              <w:rPr>
                <w:rFonts w:ascii="Times New Roman" w:hAnsi="Times New Roman" w:cs="Times New Roman"/>
                <w:sz w:val="28"/>
                <w:szCs w:val="28"/>
              </w:rPr>
              <w:t>,м</w:t>
            </w:r>
            <w:proofErr w:type="gramEnd"/>
            <w:r w:rsidRPr="00CC07C1">
              <w:rPr>
                <w:rFonts w:ascii="Times New Roman" w:hAnsi="Times New Roman" w:cs="Times New Roman"/>
                <w:sz w:val="28"/>
                <w:szCs w:val="28"/>
              </w:rPr>
              <w:t>естонахождение</w:t>
            </w:r>
            <w:proofErr w:type="spellEnd"/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C1" w:rsidRPr="00CC07C1" w:rsidRDefault="00CC07C1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C07C1">
              <w:rPr>
                <w:rFonts w:ascii="Times New Roman" w:hAnsi="Times New Roman" w:cs="Times New Roman"/>
                <w:sz w:val="28"/>
                <w:szCs w:val="28"/>
              </w:rPr>
              <w:t>Основные характеристики</w:t>
            </w:r>
          </w:p>
        </w:tc>
      </w:tr>
      <w:tr w:rsidR="00CC07C1" w:rsidRPr="00CC07C1" w:rsidTr="00B3174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C1" w:rsidRPr="00CC07C1" w:rsidRDefault="00CC07C1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C07C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C1" w:rsidRPr="00CC07C1" w:rsidRDefault="00661A8F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</w:t>
            </w:r>
            <w:r w:rsidR="00CC07C1" w:rsidRPr="00CC07C1">
              <w:rPr>
                <w:rFonts w:ascii="Times New Roman" w:hAnsi="Times New Roman" w:cs="Times New Roman"/>
                <w:sz w:val="28"/>
                <w:szCs w:val="28"/>
              </w:rPr>
              <w:t xml:space="preserve">линия ВЛ-0,4кВ </w:t>
            </w:r>
            <w:r w:rsidR="00B317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C07C1" w:rsidRPr="00CC07C1">
              <w:rPr>
                <w:rFonts w:ascii="Times New Roman" w:hAnsi="Times New Roman" w:cs="Times New Roman"/>
                <w:sz w:val="28"/>
                <w:szCs w:val="28"/>
              </w:rPr>
              <w:t>адрес:Республика</w:t>
            </w:r>
            <w:proofErr w:type="spellEnd"/>
            <w:r w:rsidR="00CC07C1" w:rsidRPr="00CC07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C07C1" w:rsidRPr="00CC07C1">
              <w:rPr>
                <w:rFonts w:ascii="Times New Roman" w:hAnsi="Times New Roman" w:cs="Times New Roman"/>
                <w:sz w:val="28"/>
                <w:szCs w:val="28"/>
              </w:rPr>
              <w:t>Мордовия,Дубенский</w:t>
            </w:r>
            <w:proofErr w:type="spellEnd"/>
            <w:r w:rsidR="00CC07C1" w:rsidRPr="00CC07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C07C1" w:rsidRPr="00CC07C1">
              <w:rPr>
                <w:rFonts w:ascii="Times New Roman" w:hAnsi="Times New Roman" w:cs="Times New Roman"/>
                <w:sz w:val="28"/>
                <w:szCs w:val="28"/>
              </w:rPr>
              <w:t>район,с</w:t>
            </w:r>
            <w:proofErr w:type="gramStart"/>
            <w:r w:rsidR="00CC07C1" w:rsidRPr="00CC07C1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="00CC07C1" w:rsidRPr="00CC07C1">
              <w:rPr>
                <w:rFonts w:ascii="Times New Roman" w:hAnsi="Times New Roman" w:cs="Times New Roman"/>
                <w:sz w:val="28"/>
                <w:szCs w:val="28"/>
              </w:rPr>
              <w:t>оводимово</w:t>
            </w:r>
            <w:proofErr w:type="spellEnd"/>
            <w:r w:rsidR="00CC07C1" w:rsidRPr="00CC07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C1" w:rsidRPr="00CC07C1" w:rsidRDefault="00A35E90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 ввода в эксплуатацию-1998</w:t>
            </w:r>
            <w:r w:rsidR="00B317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31748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proofErr w:type="gramStart"/>
            <w:r w:rsidR="00B31748">
              <w:rPr>
                <w:rFonts w:ascii="Times New Roman" w:hAnsi="Times New Roman" w:cs="Times New Roman"/>
                <w:sz w:val="28"/>
                <w:szCs w:val="28"/>
              </w:rPr>
              <w:t>,п</w:t>
            </w:r>
            <w:proofErr w:type="gramEnd"/>
            <w:r w:rsidR="00B31748">
              <w:rPr>
                <w:rFonts w:ascii="Times New Roman" w:hAnsi="Times New Roman" w:cs="Times New Roman"/>
                <w:sz w:val="28"/>
                <w:szCs w:val="28"/>
              </w:rPr>
              <w:t>ротяженность</w:t>
            </w:r>
            <w:proofErr w:type="spellEnd"/>
            <w:r w:rsidR="00B31748">
              <w:rPr>
                <w:rFonts w:ascii="Times New Roman" w:hAnsi="Times New Roman" w:cs="Times New Roman"/>
                <w:sz w:val="28"/>
                <w:szCs w:val="28"/>
              </w:rPr>
              <w:t>- 60м.опоры железобетонные 2</w:t>
            </w:r>
            <w:r w:rsidR="00CC07C1" w:rsidRPr="00CC07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C07C1" w:rsidRPr="00CC07C1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="00CC07C1" w:rsidRPr="00CC07C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</w:tc>
      </w:tr>
      <w:tr w:rsidR="00CC07C1" w:rsidRPr="00CC07C1" w:rsidTr="00B3174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C1" w:rsidRPr="00CC07C1" w:rsidRDefault="00CC07C1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C07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C1" w:rsidRDefault="00B31748">
            <w:pPr>
              <w:widowControl w:val="0"/>
              <w:suppressAutoHyphens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ТП-10/0,4 Р-100</w:t>
            </w:r>
            <w:r w:rsidR="008E23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КВА</w:t>
            </w:r>
            <w:r w:rsidR="008E23B7">
              <w:rPr>
                <w:rFonts w:ascii="Times New Roman" w:hAnsi="Times New Roman" w:cs="Times New Roman"/>
                <w:sz w:val="28"/>
                <w:szCs w:val="28"/>
              </w:rPr>
              <w:t xml:space="preserve"> адрес:</w:t>
            </w:r>
          </w:p>
          <w:p w:rsidR="008E23B7" w:rsidRPr="00CC07C1" w:rsidRDefault="008E23B7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C07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Республика </w:t>
            </w:r>
            <w:proofErr w:type="spellStart"/>
            <w:r w:rsidRPr="00CC07C1">
              <w:rPr>
                <w:rFonts w:ascii="Times New Roman" w:hAnsi="Times New Roman" w:cs="Times New Roman"/>
                <w:sz w:val="28"/>
                <w:szCs w:val="28"/>
              </w:rPr>
              <w:t>Мордовия,Дубенский</w:t>
            </w:r>
            <w:proofErr w:type="spellEnd"/>
            <w:r w:rsidRPr="00CC07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C07C1">
              <w:rPr>
                <w:rFonts w:ascii="Times New Roman" w:hAnsi="Times New Roman" w:cs="Times New Roman"/>
                <w:sz w:val="28"/>
                <w:szCs w:val="28"/>
              </w:rPr>
              <w:t>район,с</w:t>
            </w:r>
            <w:proofErr w:type="gramStart"/>
            <w:r w:rsidRPr="00CC07C1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CC07C1">
              <w:rPr>
                <w:rFonts w:ascii="Times New Roman" w:hAnsi="Times New Roman" w:cs="Times New Roman"/>
                <w:sz w:val="28"/>
                <w:szCs w:val="28"/>
              </w:rPr>
              <w:t>оводимо</w:t>
            </w:r>
            <w:r w:rsidR="00840C1E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spellEnd"/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C1" w:rsidRPr="00CC07C1" w:rsidRDefault="00A35E90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 ввода в эксплуатацию-1998</w:t>
            </w:r>
            <w:r w:rsidR="00CC07C1" w:rsidRPr="00CC07C1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r w:rsidR="008E23B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CC07C1" w:rsidRPr="00CC07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07C1" w:rsidRPr="00CC07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напряжение </w:t>
            </w:r>
            <w:r w:rsidR="00B31748">
              <w:rPr>
                <w:rFonts w:ascii="Times New Roman" w:hAnsi="Times New Roman" w:cs="Times New Roman"/>
                <w:sz w:val="28"/>
                <w:szCs w:val="28"/>
              </w:rPr>
              <w:t xml:space="preserve"> 100 </w:t>
            </w:r>
            <w:proofErr w:type="spellStart"/>
            <w:r w:rsidR="00B31748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 w:rsidR="008E23B7">
              <w:rPr>
                <w:rFonts w:ascii="Times New Roman" w:hAnsi="Times New Roman" w:cs="Times New Roman"/>
                <w:sz w:val="28"/>
                <w:szCs w:val="28"/>
              </w:rPr>
              <w:t>,о</w:t>
            </w:r>
            <w:proofErr w:type="gramEnd"/>
            <w:r w:rsidR="008E23B7">
              <w:rPr>
                <w:rFonts w:ascii="Times New Roman" w:hAnsi="Times New Roman" w:cs="Times New Roman"/>
                <w:sz w:val="28"/>
                <w:szCs w:val="28"/>
              </w:rPr>
              <w:t>поры</w:t>
            </w:r>
            <w:proofErr w:type="spellEnd"/>
            <w:r w:rsidR="008E23B7">
              <w:rPr>
                <w:rFonts w:ascii="Times New Roman" w:hAnsi="Times New Roman" w:cs="Times New Roman"/>
                <w:sz w:val="28"/>
                <w:szCs w:val="28"/>
              </w:rPr>
              <w:t xml:space="preserve"> железобетонные в количестве</w:t>
            </w:r>
            <w:r w:rsidR="0001272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E23B7">
              <w:rPr>
                <w:rFonts w:ascii="Times New Roman" w:hAnsi="Times New Roman" w:cs="Times New Roman"/>
                <w:sz w:val="28"/>
                <w:szCs w:val="28"/>
              </w:rPr>
              <w:t xml:space="preserve"> 4 </w:t>
            </w:r>
            <w:proofErr w:type="spellStart"/>
            <w:r w:rsidR="008E23B7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</w:tr>
      <w:tr w:rsidR="00CC07C1" w:rsidRPr="00CC07C1" w:rsidTr="00B3174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C1" w:rsidRPr="00CC07C1" w:rsidRDefault="00CC07C1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C1" w:rsidRPr="00B31748" w:rsidRDefault="00CC07C1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C1" w:rsidRPr="00CC07C1" w:rsidRDefault="00CC07C1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256711" w:rsidRPr="00CC07C1" w:rsidRDefault="00256711">
      <w:pPr>
        <w:rPr>
          <w:rFonts w:ascii="Times New Roman" w:hAnsi="Times New Roman" w:cs="Times New Roman"/>
        </w:rPr>
      </w:pPr>
    </w:p>
    <w:sectPr w:rsidR="00256711" w:rsidRPr="00CC07C1" w:rsidSect="00F00E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A26D3A"/>
    <w:rsid w:val="00012720"/>
    <w:rsid w:val="001D4D17"/>
    <w:rsid w:val="00256711"/>
    <w:rsid w:val="005858E7"/>
    <w:rsid w:val="00661A8F"/>
    <w:rsid w:val="006A548D"/>
    <w:rsid w:val="00840C1E"/>
    <w:rsid w:val="008E23B7"/>
    <w:rsid w:val="00A26D3A"/>
    <w:rsid w:val="00A35E90"/>
    <w:rsid w:val="00A71FB1"/>
    <w:rsid w:val="00AA2353"/>
    <w:rsid w:val="00B31748"/>
    <w:rsid w:val="00BA10D4"/>
    <w:rsid w:val="00C84BB0"/>
    <w:rsid w:val="00CC07C1"/>
    <w:rsid w:val="00CE2BA3"/>
    <w:rsid w:val="00CE3640"/>
    <w:rsid w:val="00F00E1C"/>
    <w:rsid w:val="00F47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E1C"/>
  </w:style>
  <w:style w:type="paragraph" w:styleId="1">
    <w:name w:val="heading 1"/>
    <w:basedOn w:val="a"/>
    <w:next w:val="a"/>
    <w:link w:val="10"/>
    <w:uiPriority w:val="9"/>
    <w:qFormat/>
    <w:rsid w:val="00A26D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6D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styleId="a3">
    <w:name w:val="Table Grid"/>
    <w:basedOn w:val="a1"/>
    <w:uiPriority w:val="59"/>
    <w:rsid w:val="00CC07C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5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2020-01-15T06:38:00Z</cp:lastPrinted>
  <dcterms:created xsi:type="dcterms:W3CDTF">2020-01-14T06:22:00Z</dcterms:created>
  <dcterms:modified xsi:type="dcterms:W3CDTF">2020-01-15T06:53:00Z</dcterms:modified>
</cp:coreProperties>
</file>