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Информация об обороте товаров (работ, услуг), </w:t>
      </w:r>
    </w:p>
    <w:p w:rsidR="00B21E5C" w:rsidRPr="00B21E5C" w:rsidRDefault="00B21E5C" w:rsidP="00B21E5C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производимых</w:t>
      </w:r>
      <w:proofErr w:type="gramEnd"/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субъектами малого и среднего предпринимательства по видам экономической деятельности за 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201</w:t>
      </w:r>
      <w:r w:rsidR="007D189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9</w:t>
      </w:r>
      <w:r w:rsidRPr="00B21E5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год</w:t>
      </w:r>
    </w:p>
    <w:p w:rsidR="00B21E5C" w:rsidRPr="00B21E5C" w:rsidRDefault="00B21E5C" w:rsidP="00B21E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5778"/>
        <w:gridCol w:w="3593"/>
      </w:tblGrid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Виды экономической деятельности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 ОКВЭД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Оборот товаров (работ, услуг), производимых субъектами малого</w:t>
            </w:r>
          </w:p>
          <w:p w:rsidR="00B21E5C" w:rsidRPr="00B21E5C" w:rsidRDefault="00B21E5C" w:rsidP="00B21E5C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 среднего предпринимательства, тыс. рублей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Обрабатывающие производства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A929E8" w:rsidP="00097CBF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1652783,0</w:t>
            </w:r>
          </w:p>
        </w:tc>
      </w:tr>
      <w:tr w:rsidR="00B21E5C" w:rsidRPr="00B21E5C" w:rsidTr="00B21E5C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Pr="00B21E5C" w:rsidRDefault="00B21E5C" w:rsidP="00B21E5C">
            <w:pPr>
              <w:spacing w:after="150" w:line="360" w:lineRule="atLeast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B21E5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Розничная торговля, кроме торговли автотранспортными средствами и мотоциклами, ремонт бытовых изделий и предметов личного пользования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21E5C" w:rsidRDefault="00B21E5C" w:rsidP="0074633E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7B6DD2" w:rsidRPr="00B21E5C" w:rsidRDefault="007B6DD2" w:rsidP="007D1890">
            <w:pPr>
              <w:spacing w:after="150" w:line="360" w:lineRule="atLeast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11</w:t>
            </w:r>
            <w:r w:rsidR="007D18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9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</w:t>
            </w:r>
            <w:r w:rsidR="007D189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202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,0</w:t>
            </w:r>
          </w:p>
        </w:tc>
      </w:tr>
    </w:tbl>
    <w:p w:rsidR="00B21E5C" w:rsidRPr="00B21E5C" w:rsidRDefault="00B21E5C" w:rsidP="00B21E5C">
      <w:pPr>
        <w:shd w:val="clear" w:color="auto" w:fill="FFFFFF"/>
        <w:spacing w:after="150" w:line="360" w:lineRule="atLeas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B21E5C">
        <w:rPr>
          <w:rFonts w:ascii="Times New Roman" w:eastAsia="Times New Roman" w:hAnsi="Times New Roman" w:cs="Times New Roman"/>
          <w:color w:val="333333"/>
          <w:sz w:val="24"/>
          <w:szCs w:val="24"/>
        </w:rPr>
        <w:t> </w:t>
      </w:r>
    </w:p>
    <w:p w:rsidR="006C7FF8" w:rsidRDefault="006C7FF8"/>
    <w:sectPr w:rsidR="006C7FF8" w:rsidSect="00694C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21E5C"/>
    <w:rsid w:val="00097CBF"/>
    <w:rsid w:val="000C0717"/>
    <w:rsid w:val="002B1754"/>
    <w:rsid w:val="00625E66"/>
    <w:rsid w:val="00694C89"/>
    <w:rsid w:val="006C7FF8"/>
    <w:rsid w:val="0074633E"/>
    <w:rsid w:val="007B6DD2"/>
    <w:rsid w:val="007D1890"/>
    <w:rsid w:val="008849FE"/>
    <w:rsid w:val="00A929E8"/>
    <w:rsid w:val="00B21E5C"/>
    <w:rsid w:val="00B57516"/>
    <w:rsid w:val="00C17BA0"/>
    <w:rsid w:val="00F7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C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21E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8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оператор</dc:creator>
  <cp:keywords/>
  <dc:description/>
  <cp:lastModifiedBy>Пользователь Windows</cp:lastModifiedBy>
  <cp:revision>11</cp:revision>
  <dcterms:created xsi:type="dcterms:W3CDTF">2017-04-12T08:43:00Z</dcterms:created>
  <dcterms:modified xsi:type="dcterms:W3CDTF">2020-01-30T12:46:00Z</dcterms:modified>
</cp:coreProperties>
</file>