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CA9" w:rsidRDefault="00643CA9" w:rsidP="00643CA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643CA9" w:rsidRDefault="00643CA9" w:rsidP="00643CA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643CA9" w:rsidRDefault="00643CA9" w:rsidP="00643CA9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04.02.2020 г.                                                                                           №105                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Чиндяново</w:t>
      </w:r>
      <w:proofErr w:type="spellEnd"/>
    </w:p>
    <w:p w:rsidR="00643CA9" w:rsidRDefault="00643CA9" w:rsidP="00643CA9">
      <w:pPr>
        <w:tabs>
          <w:tab w:val="left" w:pos="1665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преобразовании </w:t>
      </w:r>
      <w:proofErr w:type="spellStart"/>
      <w:r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в одно муниципальное образование с административным центром в селе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Поводимово</w:t>
      </w:r>
      <w:proofErr w:type="spellEnd"/>
    </w:p>
    <w:p w:rsidR="00643CA9" w:rsidRDefault="00643CA9" w:rsidP="00643CA9">
      <w:pPr>
        <w:tabs>
          <w:tab w:val="left" w:pos="16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Руководствуясь статьями  13 и 28 Федерального закона от 6 октября 2003 г. №131-ФЗ «Общих принципах организации местного самоуправления в Российской Федерации», статьей 9 Закона Республики Мордовия от 23 марта 1998 г. №7-З «О порядке решения административно-территориального  устройства Республики Мордовия», Уставом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Положением о порядке проведения публичных слушаний,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решил:</w:t>
      </w:r>
      <w:proofErr w:type="gramEnd"/>
    </w:p>
    <w:p w:rsidR="00643CA9" w:rsidRPr="00643CA9" w:rsidRDefault="00643CA9" w:rsidP="00643CA9">
      <w:pPr>
        <w:tabs>
          <w:tab w:val="left" w:pos="166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1.Выйти с инициативой о преобразовании 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,  </w:t>
      </w:r>
      <w:proofErr w:type="gramStart"/>
      <w:r>
        <w:rPr>
          <w:rFonts w:ascii="Times New Roman" w:hAnsi="Times New Roman"/>
          <w:sz w:val="28"/>
          <w:szCs w:val="28"/>
        </w:rPr>
        <w:t>административно-территориальных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единиц—</w:t>
      </w:r>
      <w:proofErr w:type="spellStart"/>
      <w:r>
        <w:rPr>
          <w:rFonts w:ascii="Times New Roman" w:hAnsi="Times New Roman"/>
          <w:sz w:val="28"/>
          <w:szCs w:val="28"/>
        </w:rPr>
        <w:t>Чиндяновский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и  </w:t>
      </w:r>
      <w:proofErr w:type="spellStart"/>
      <w:r>
        <w:rPr>
          <w:rFonts w:ascii="Times New Roman" w:hAnsi="Times New Roman"/>
          <w:sz w:val="28"/>
          <w:szCs w:val="28"/>
        </w:rPr>
        <w:t>Поводимовский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 один </w:t>
      </w:r>
      <w:proofErr w:type="spellStart"/>
      <w:r>
        <w:rPr>
          <w:rFonts w:ascii="Times New Roman" w:hAnsi="Times New Roman"/>
          <w:sz w:val="28"/>
          <w:szCs w:val="28"/>
        </w:rPr>
        <w:t>Поводимовский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 сельсовет с административным 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Вывести на публичные слушания вопрос о преобразовании</w:t>
      </w:r>
      <w:r>
        <w:rPr>
          <w:rFonts w:ascii="Times New Roman" w:hAnsi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в одно муниципальное образование с административным центром в селе </w:t>
      </w:r>
      <w:proofErr w:type="spellStart"/>
      <w:r>
        <w:rPr>
          <w:rFonts w:ascii="Times New Roman" w:hAnsi="Times New Roman"/>
          <w:sz w:val="28"/>
          <w:szCs w:val="28"/>
        </w:rPr>
        <w:t>Поводимово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3.Определить место и время проведения публичных слушаний: здание  сельского клуба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18 февраля 2020 г., 16 ч. 00 мин.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4.Установить, что организация и проведение публичных слушаний осуществляется рабочей группой (приложение 1)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5.Предложения и замечания по вопросу о преобразовании, указанному в пункте 2 настоящего решения, принимается рабочей группой до 17 февраля 2020 г. в соответствии с прилагаемой формой внесения предложений и замечаний (приложение 2) по адресу; Республика Мордовия,  Дубенский район, с. </w:t>
      </w:r>
      <w:proofErr w:type="spellStart"/>
      <w:r>
        <w:rPr>
          <w:rFonts w:ascii="Times New Roman" w:hAnsi="Times New Roman"/>
          <w:sz w:val="28"/>
          <w:szCs w:val="28"/>
        </w:rPr>
        <w:t>Чиндяново</w:t>
      </w:r>
      <w:proofErr w:type="spellEnd"/>
      <w:r>
        <w:rPr>
          <w:rFonts w:ascii="Times New Roman" w:hAnsi="Times New Roman"/>
          <w:sz w:val="28"/>
          <w:szCs w:val="28"/>
        </w:rPr>
        <w:t>, ул. Советская, д. 13, (тел. 2-55-22) ежедневно с 9 часов 00 минут до 17 часов 00 минут, кроме субботы и воскресенья.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6.Обсуждение  вопроса о преобразовании, указанного в 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>
        <w:rPr>
          <w:rFonts w:ascii="Times New Roman" w:hAnsi="Times New Roman"/>
          <w:sz w:val="28"/>
          <w:szCs w:val="28"/>
        </w:rPr>
        <w:t>Чиндяновском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поселении. </w:t>
      </w:r>
    </w:p>
    <w:p w:rsidR="00643CA9" w:rsidRDefault="00643CA9" w:rsidP="00643CA9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7.Настоящее решение вступает в силу со дня официального опубликования. </w:t>
      </w:r>
    </w:p>
    <w:p w:rsidR="00643CA9" w:rsidRDefault="00643CA9" w:rsidP="00643CA9">
      <w:pPr>
        <w:tabs>
          <w:tab w:val="left" w:pos="16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3CA9" w:rsidRDefault="00643CA9" w:rsidP="00643CA9">
      <w:pPr>
        <w:tabs>
          <w:tab w:val="left" w:pos="16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/>
          <w:sz w:val="28"/>
          <w:szCs w:val="28"/>
        </w:rPr>
        <w:t>Чиндяновского</w:t>
      </w:r>
      <w:proofErr w:type="spellEnd"/>
    </w:p>
    <w:p w:rsidR="00643CA9" w:rsidRDefault="00643CA9" w:rsidP="00643CA9">
      <w:pPr>
        <w:tabs>
          <w:tab w:val="left" w:pos="160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сельского поселения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Е.Н.Салаева</w:t>
      </w:r>
      <w:proofErr w:type="spellEnd"/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Чиндяновского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04.02.2020 г.№105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643CA9" w:rsidRDefault="00643CA9" w:rsidP="00643CA9">
      <w:pPr>
        <w:tabs>
          <w:tab w:val="left" w:pos="39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Рабочая группа по организации и проведения публичных слушаний по </w:t>
      </w:r>
      <w:r>
        <w:rPr>
          <w:rFonts w:ascii="Times New Roman" w:hAnsi="Times New Roman"/>
          <w:b/>
          <w:sz w:val="32"/>
          <w:szCs w:val="32"/>
        </w:rPr>
        <w:t xml:space="preserve">преобразованию </w:t>
      </w:r>
      <w:proofErr w:type="spellStart"/>
      <w:r>
        <w:rPr>
          <w:rFonts w:ascii="Times New Roman" w:hAnsi="Times New Roman"/>
          <w:b/>
          <w:sz w:val="28"/>
          <w:szCs w:val="28"/>
        </w:rPr>
        <w:t>Чиндяновского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b/>
          <w:sz w:val="28"/>
          <w:szCs w:val="28"/>
        </w:rPr>
        <w:t>Поводимовского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сельских поселений.</w:t>
      </w:r>
    </w:p>
    <w:p w:rsidR="00643CA9" w:rsidRDefault="00643CA9" w:rsidP="00643CA9">
      <w:pPr>
        <w:tabs>
          <w:tab w:val="left" w:pos="3930"/>
        </w:tabs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79"/>
        <w:gridCol w:w="3203"/>
        <w:gridCol w:w="3189"/>
      </w:tblGrid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Должность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Салаева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Елена Николаевна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Председатель рабочей группы</w:t>
            </w: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Русскина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лавы администрации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Секретарь рабочей группы</w:t>
            </w: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Демкина Валентина Михайловна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Чиндяновского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рабочей группы</w:t>
            </w: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Семкина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Председатель ветеранской организации 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Чиндяново</w:t>
            </w:r>
            <w:proofErr w:type="spellEnd"/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 рабочей группы</w:t>
            </w:r>
          </w:p>
        </w:tc>
      </w:tr>
      <w:tr w:rsidR="00643CA9" w:rsidTr="00643CA9"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>
            <w:pPr>
              <w:tabs>
                <w:tab w:val="left" w:pos="393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rPr>
          <w:rFonts w:ascii="Times New Roman" w:hAnsi="Times New Roman"/>
          <w:b/>
          <w:sz w:val="28"/>
          <w:szCs w:val="28"/>
        </w:rPr>
      </w:pP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Чиндяновского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643CA9" w:rsidRDefault="00643CA9" w:rsidP="00643CA9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04.02.2020 г. №105</w:t>
      </w:r>
    </w:p>
    <w:p w:rsidR="00643CA9" w:rsidRDefault="00643CA9" w:rsidP="00643CA9">
      <w:pPr>
        <w:jc w:val="right"/>
        <w:rPr>
          <w:rFonts w:ascii="Times New Roman" w:hAnsi="Times New Roman"/>
          <w:sz w:val="28"/>
          <w:szCs w:val="28"/>
        </w:rPr>
      </w:pPr>
    </w:p>
    <w:p w:rsidR="00643CA9" w:rsidRDefault="00643CA9" w:rsidP="00643CA9">
      <w:pPr>
        <w:jc w:val="center"/>
        <w:rPr>
          <w:rFonts w:ascii="Times New Roman" w:hAnsi="Times New Roman"/>
          <w:sz w:val="32"/>
          <w:szCs w:val="32"/>
        </w:rPr>
      </w:pPr>
    </w:p>
    <w:p w:rsidR="00643CA9" w:rsidRDefault="00643CA9" w:rsidP="00643CA9">
      <w:pPr>
        <w:tabs>
          <w:tab w:val="left" w:pos="393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Форма  внесения замечаний и предложений по вопросу преобразования</w:t>
      </w:r>
    </w:p>
    <w:p w:rsidR="00643CA9" w:rsidRDefault="00643CA9" w:rsidP="00643CA9">
      <w:pPr>
        <w:rPr>
          <w:rFonts w:ascii="Times New Roman" w:hAnsi="Times New Roman"/>
          <w:sz w:val="32"/>
          <w:szCs w:val="32"/>
        </w:rPr>
      </w:pPr>
    </w:p>
    <w:tbl>
      <w:tblPr>
        <w:tblpPr w:leftFromText="180" w:rightFromText="180" w:vertAnchor="text" w:horzAnchor="margin" w:tblpXSpec="center" w:tblpY="433"/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59"/>
        <w:gridCol w:w="1784"/>
        <w:gridCol w:w="3126"/>
        <w:gridCol w:w="1509"/>
        <w:gridCol w:w="2267"/>
      </w:tblGrid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93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Фамилия, имя, отчество гражданина (граждан), внесшего предложение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Место жительства  </w:t>
            </w:r>
          </w:p>
          <w:p w:rsidR="00643CA9" w:rsidRDefault="00643CA9" w:rsidP="00643CA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гражданина (граждан), контактный телефон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Сведения о  документе (документах), удостоверяющих личность гражданина (граждан)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Род занятий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Предложения по вопросу, выносимому на публичные слушания</w:t>
            </w:r>
          </w:p>
        </w:tc>
      </w:tr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43CA9" w:rsidTr="00643CA9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A9" w:rsidRDefault="00643CA9" w:rsidP="00643CA9">
            <w:pPr>
              <w:tabs>
                <w:tab w:val="left" w:pos="342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43CA9" w:rsidRDefault="00643CA9" w:rsidP="00643CA9">
      <w:pPr>
        <w:tabs>
          <w:tab w:val="left" w:pos="342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</w:p>
    <w:p w:rsidR="00643CA9" w:rsidRDefault="00643CA9" w:rsidP="00643CA9">
      <w:pPr>
        <w:tabs>
          <w:tab w:val="left" w:pos="3420"/>
        </w:tabs>
        <w:rPr>
          <w:rFonts w:ascii="Times New Roman" w:hAnsi="Times New Roman"/>
          <w:sz w:val="32"/>
          <w:szCs w:val="32"/>
        </w:rPr>
      </w:pPr>
    </w:p>
    <w:p w:rsidR="00643CA9" w:rsidRDefault="00643CA9" w:rsidP="00643CA9">
      <w:pPr>
        <w:tabs>
          <w:tab w:val="left" w:pos="342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Подпись гражданина (граждан) </w:t>
      </w:r>
    </w:p>
    <w:p w:rsidR="00395A70" w:rsidRPr="00643CA9" w:rsidRDefault="00395A70">
      <w:pPr>
        <w:rPr>
          <w:rFonts w:ascii="Times New Roman" w:hAnsi="Times New Roman"/>
          <w:sz w:val="28"/>
          <w:szCs w:val="28"/>
        </w:rPr>
      </w:pPr>
    </w:p>
    <w:sectPr w:rsidR="00395A70" w:rsidRPr="00643CA9" w:rsidSect="00643CA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43CA9"/>
    <w:rsid w:val="00395A70"/>
    <w:rsid w:val="004618B2"/>
    <w:rsid w:val="00643C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3CA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34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559</Words>
  <Characters>3187</Characters>
  <Application>Microsoft Office Word</Application>
  <DocSecurity>0</DocSecurity>
  <Lines>26</Lines>
  <Paragraphs>7</Paragraphs>
  <ScaleCrop>false</ScaleCrop>
  <Company/>
  <LinksUpToDate>false</LinksUpToDate>
  <CharactersWithSpaces>3739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2020-02-04T15:53:00Z</cp:lastPrinted>
  <dcterms:created xsi:type="dcterms:W3CDTF">2020-02-04T15:48:00Z</dcterms:created>
  <dcterms:modified xsi:type="dcterms:W3CDTF">2020-02-04T15:53:00Z</dcterms:modified>
</cp:coreProperties>
</file>