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91" w:rsidRDefault="006A3591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6A3591">
        <w:rPr>
          <w:sz w:val="28"/>
          <w:szCs w:val="28"/>
        </w:rPr>
        <w:t xml:space="preserve">Схема размещения нестационарного </w:t>
      </w:r>
      <w:r>
        <w:rPr>
          <w:sz w:val="28"/>
          <w:szCs w:val="28"/>
        </w:rPr>
        <w:t xml:space="preserve">торгового </w:t>
      </w:r>
      <w:r w:rsidRPr="006A3591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лот №</w:t>
      </w:r>
      <w:r w:rsidR="00605997">
        <w:rPr>
          <w:sz w:val="28"/>
          <w:szCs w:val="28"/>
        </w:rPr>
        <w:t>4</w:t>
      </w:r>
    </w:p>
    <w:p w:rsidR="006A3591" w:rsidRDefault="00605997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 xml:space="preserve">Площадью 11,3 кв.м., </w:t>
      </w:r>
      <w:proofErr w:type="gramStart"/>
      <w:r>
        <w:rPr>
          <w:sz w:val="28"/>
          <w:szCs w:val="28"/>
        </w:rPr>
        <w:t>расположенное</w:t>
      </w:r>
      <w:proofErr w:type="gramEnd"/>
      <w:r>
        <w:rPr>
          <w:sz w:val="28"/>
          <w:szCs w:val="28"/>
        </w:rPr>
        <w:t xml:space="preserve"> по адресу: Республика Мордовия, Дубенский район, с. Дубенки, ул. Центральная (приблизительно в 18 метрах на </w:t>
      </w:r>
      <w:proofErr w:type="spellStart"/>
      <w:proofErr w:type="gramStart"/>
      <w:r>
        <w:rPr>
          <w:sz w:val="28"/>
          <w:szCs w:val="28"/>
        </w:rPr>
        <w:t>юго</w:t>
      </w:r>
      <w:proofErr w:type="spellEnd"/>
      <w:r>
        <w:rPr>
          <w:sz w:val="28"/>
          <w:szCs w:val="28"/>
        </w:rPr>
        <w:t>- восток</w:t>
      </w:r>
      <w:proofErr w:type="gramEnd"/>
      <w:r>
        <w:rPr>
          <w:sz w:val="28"/>
          <w:szCs w:val="28"/>
        </w:rPr>
        <w:t xml:space="preserve"> от дома №24 по ул. Центральная).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6A3591">
        <w:rPr>
          <w:sz w:val="28"/>
          <w:szCs w:val="28"/>
        </w:rPr>
        <w:tab/>
      </w:r>
    </w:p>
    <w:p w:rsidR="006A3591" w:rsidRPr="006A3591" w:rsidRDefault="00605997" w:rsidP="006A3591">
      <w:pPr>
        <w:tabs>
          <w:tab w:val="left" w:pos="3717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35.6pt;margin-top:184.6pt;width:7.55pt;height:174.15pt;flip:x;z-index:251660288" o:connectortype="straight">
            <v:stroke endarrow="block"/>
          </v:shape>
        </w:pict>
      </w:r>
      <w:r w:rsidR="006A3591">
        <w:rPr>
          <w:sz w:val="28"/>
          <w:szCs w:val="28"/>
        </w:rPr>
        <w:tab/>
      </w:r>
      <w:r w:rsidR="00072FE9" w:rsidRPr="00072FE9">
        <w:rPr>
          <w:noProof/>
          <w:sz w:val="28"/>
          <w:szCs w:val="28"/>
        </w:rPr>
        <w:pict>
          <v:shape id="_x0000_s1026" type="#_x0000_t32" style="position:absolute;margin-left:111.7pt;margin-top:126.45pt;width:75.35pt;height:173.3pt;flip:x;z-index:251658240;mso-position-horizontal-relative:text;mso-position-vertical-relative:text" o:connectortype="straight">
            <v:stroke endarrow="block"/>
          </v:shape>
        </w:pict>
      </w:r>
      <w:r w:rsidR="00072FE9">
        <w:rPr>
          <w:noProof/>
        </w:rPr>
        <w:pict>
          <v:shape id="_x0000_s1027" type="#_x0000_t32" style="position:absolute;margin-left:326pt;margin-top:148.9pt;width:92.95pt;height:236.95pt;z-index:251659264;mso-position-horizontal-relative:text;mso-position-vertical-relative:text" o:connectortype="straight">
            <v:stroke endarrow="block"/>
          </v:shape>
        </w:pict>
      </w:r>
      <w:r w:rsidR="006A3591">
        <w:rPr>
          <w:noProof/>
        </w:rPr>
        <w:drawing>
          <wp:inline distT="0" distB="0" distL="0" distR="0">
            <wp:extent cx="5628906" cy="363633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360" t="19016" r="3029" b="4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906" cy="363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591" w:rsidRPr="006A3591" w:rsidRDefault="006A3591" w:rsidP="006A3591">
      <w:r>
        <w:t xml:space="preserve">                     Территория  больницы</w:t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нестационарный</w:t>
      </w:r>
      <w:r w:rsidRPr="006A3591">
        <w:t xml:space="preserve"> торгов</w:t>
      </w:r>
      <w:r>
        <w:t>ый</w:t>
      </w:r>
      <w:r w:rsidRPr="006A3591">
        <w:t xml:space="preserve"> объект</w:t>
      </w:r>
      <w:r w:rsidRPr="006A3591">
        <w:tab/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                                                                                              Территория школы</w:t>
      </w:r>
    </w:p>
    <w:p w:rsidR="006A3591" w:rsidRDefault="006A3591" w:rsidP="006A3591"/>
    <w:p w:rsidR="00DB54E0" w:rsidRPr="006A3591" w:rsidRDefault="00DB54E0" w:rsidP="006A3591">
      <w:pPr>
        <w:jc w:val="center"/>
      </w:pPr>
    </w:p>
    <w:sectPr w:rsidR="00DB54E0" w:rsidRPr="006A3591" w:rsidSect="00072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A3591"/>
    <w:rsid w:val="00072FE9"/>
    <w:rsid w:val="00605997"/>
    <w:rsid w:val="006A3591"/>
    <w:rsid w:val="00DB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2020-02-06T09:52:00Z</dcterms:created>
  <dcterms:modified xsi:type="dcterms:W3CDTF">2020-02-06T09:52:00Z</dcterms:modified>
</cp:coreProperties>
</file>