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7A53" w:rsidRPr="00277A53" w:rsidRDefault="00277A53" w:rsidP="00277A53">
      <w:pPr>
        <w:rPr>
          <w:rFonts w:ascii="Times New Roman" w:hAnsi="Times New Roman" w:cs="Times New Roman"/>
          <w:b/>
        </w:rPr>
      </w:pPr>
      <w:bookmarkStart w:id="0" w:name="sub_1000"/>
    </w:p>
    <w:p w:rsidR="00277A53" w:rsidRPr="00090B22" w:rsidRDefault="00277A53" w:rsidP="00090B2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A53">
        <w:rPr>
          <w:rFonts w:ascii="Times New Roman" w:hAnsi="Times New Roman" w:cs="Times New Roman"/>
          <w:b/>
          <w:sz w:val="28"/>
          <w:szCs w:val="28"/>
        </w:rPr>
        <w:t>АДМИНИСТРАЦИЯ ДУБЕНСКОГО МУНИЦИПАЛЬНОГО РАЙОНА</w:t>
      </w:r>
      <w:r w:rsidR="00090B22">
        <w:rPr>
          <w:rFonts w:ascii="Times New Roman" w:hAnsi="Times New Roman" w:cs="Times New Roman"/>
          <w:b/>
          <w:sz w:val="28"/>
          <w:szCs w:val="28"/>
        </w:rPr>
        <w:t xml:space="preserve"> РЕСПУБЛИКИ</w:t>
      </w:r>
      <w:r w:rsidRPr="00090B22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511E70" w:rsidRPr="00511E70" w:rsidRDefault="00511E70" w:rsidP="00090B22">
      <w:pPr>
        <w:jc w:val="center"/>
      </w:pPr>
    </w:p>
    <w:p w:rsidR="00277A53" w:rsidRPr="00277A53" w:rsidRDefault="00277A53" w:rsidP="00090B22">
      <w:pPr>
        <w:pStyle w:val="8"/>
        <w:jc w:val="center"/>
        <w:rPr>
          <w:b/>
          <w:bCs/>
          <w:i w:val="0"/>
          <w:sz w:val="28"/>
          <w:szCs w:val="28"/>
        </w:rPr>
      </w:pPr>
      <w:r w:rsidRPr="00277A53">
        <w:rPr>
          <w:b/>
          <w:bCs/>
          <w:i w:val="0"/>
          <w:sz w:val="28"/>
          <w:szCs w:val="28"/>
        </w:rPr>
        <w:t>ПОСТАНОВЛЕНИЕ</w:t>
      </w:r>
    </w:p>
    <w:p w:rsidR="00277A53" w:rsidRPr="00277A53" w:rsidRDefault="00277A53" w:rsidP="00277A53">
      <w:pPr>
        <w:rPr>
          <w:rFonts w:ascii="Times New Roman" w:hAnsi="Times New Roman" w:cs="Times New Roman"/>
          <w:b/>
        </w:rPr>
      </w:pPr>
    </w:p>
    <w:p w:rsidR="00277A53" w:rsidRPr="00277A53" w:rsidRDefault="00697FA2" w:rsidP="00277A53">
      <w:pPr>
        <w:tabs>
          <w:tab w:val="left" w:pos="8385"/>
        </w:tabs>
        <w:ind w:left="-180" w:hanging="18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29.01.2020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637E7F">
        <w:rPr>
          <w:rFonts w:ascii="Times New Roman" w:hAnsi="Times New Roman" w:cs="Times New Roman"/>
          <w:sz w:val="28"/>
          <w:szCs w:val="28"/>
        </w:rPr>
        <w:t xml:space="preserve">     </w:t>
      </w:r>
      <w:r w:rsidR="00BD4F22">
        <w:rPr>
          <w:rFonts w:ascii="Times New Roman" w:hAnsi="Times New Roman" w:cs="Times New Roman"/>
          <w:sz w:val="28"/>
          <w:szCs w:val="28"/>
        </w:rPr>
        <w:t xml:space="preserve">                              №</w:t>
      </w:r>
      <w:r>
        <w:rPr>
          <w:rFonts w:ascii="Times New Roman" w:hAnsi="Times New Roman" w:cs="Times New Roman"/>
          <w:sz w:val="28"/>
          <w:szCs w:val="28"/>
        </w:rPr>
        <w:t>53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77A53" w:rsidRDefault="00277A53" w:rsidP="00511E70">
      <w:pPr>
        <w:tabs>
          <w:tab w:val="left" w:pos="8385"/>
        </w:tabs>
        <w:jc w:val="center"/>
        <w:rPr>
          <w:rFonts w:ascii="Times New Roman" w:hAnsi="Times New Roman"/>
          <w:b/>
          <w:sz w:val="28"/>
          <w:szCs w:val="28"/>
        </w:rPr>
      </w:pPr>
      <w:r w:rsidRPr="00277A53">
        <w:rPr>
          <w:rFonts w:ascii="Times New Roman" w:hAnsi="Times New Roman" w:cs="Times New Roman"/>
          <w:sz w:val="28"/>
          <w:szCs w:val="28"/>
        </w:rPr>
        <w:t>с.Дубенки</w:t>
      </w:r>
    </w:p>
    <w:p w:rsidR="00277A53" w:rsidRDefault="00277A53" w:rsidP="00BD4F22">
      <w:pPr>
        <w:rPr>
          <w:rFonts w:ascii="Times New Roman" w:hAnsi="Times New Roman"/>
          <w:b/>
          <w:sz w:val="28"/>
          <w:szCs w:val="28"/>
        </w:rPr>
      </w:pPr>
    </w:p>
    <w:p w:rsidR="00BD4F22" w:rsidRPr="00BD4F22" w:rsidRDefault="008A0CA1" w:rsidP="00D06B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признании утратившим силу некоторых постановлений администрации Дубенского муниципального района.</w:t>
      </w:r>
    </w:p>
    <w:p w:rsidR="00BD4F22" w:rsidRPr="00BD4F22" w:rsidRDefault="00BD4F22" w:rsidP="00BD4F22">
      <w:pPr>
        <w:pStyle w:val="affff8"/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BD4F22" w:rsidRDefault="008A0CA1" w:rsidP="00BD4F22">
      <w:pPr>
        <w:pStyle w:val="affff8"/>
        <w:spacing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завершением реорганизации МБОУ «Ч</w:t>
      </w:r>
      <w:r w:rsidR="00697FA2">
        <w:rPr>
          <w:rFonts w:ascii="Times New Roman" w:hAnsi="Times New Roman"/>
          <w:sz w:val="28"/>
          <w:szCs w:val="28"/>
        </w:rPr>
        <w:t xml:space="preserve">индяновская </w:t>
      </w:r>
      <w:r>
        <w:rPr>
          <w:rFonts w:ascii="Times New Roman" w:hAnsi="Times New Roman"/>
          <w:sz w:val="28"/>
          <w:szCs w:val="28"/>
        </w:rPr>
        <w:t>ООШ», МБОУ «П</w:t>
      </w:r>
      <w:r w:rsidR="00697FA2">
        <w:rPr>
          <w:rFonts w:ascii="Times New Roman" w:hAnsi="Times New Roman"/>
          <w:sz w:val="28"/>
          <w:szCs w:val="28"/>
        </w:rPr>
        <w:t xml:space="preserve">уркаевская ООШ», МБОУ «Кабаевская СОШ» </w:t>
      </w:r>
      <w:r w:rsidR="00BD4F22">
        <w:rPr>
          <w:rFonts w:ascii="Times New Roman" w:hAnsi="Times New Roman"/>
          <w:sz w:val="28"/>
          <w:szCs w:val="28"/>
        </w:rPr>
        <w:t xml:space="preserve">администрация  Дубенского муниципального района </w:t>
      </w:r>
      <w:r w:rsidR="00BD4F22" w:rsidRPr="000E59DE">
        <w:rPr>
          <w:rFonts w:ascii="Times New Roman" w:hAnsi="Times New Roman"/>
          <w:sz w:val="28"/>
          <w:szCs w:val="28"/>
        </w:rPr>
        <w:t xml:space="preserve">Республики </w:t>
      </w:r>
      <w:r w:rsidR="00BD4F22">
        <w:rPr>
          <w:rFonts w:ascii="Times New Roman" w:hAnsi="Times New Roman"/>
          <w:sz w:val="28"/>
          <w:szCs w:val="28"/>
        </w:rPr>
        <w:t>Мордовия постановляет</w:t>
      </w:r>
      <w:r w:rsidR="00BD4F22" w:rsidRPr="00272736">
        <w:rPr>
          <w:rFonts w:ascii="Times New Roman" w:hAnsi="Times New Roman"/>
          <w:sz w:val="28"/>
          <w:szCs w:val="28"/>
        </w:rPr>
        <w:t>:</w:t>
      </w:r>
    </w:p>
    <w:p w:rsidR="00105FFD" w:rsidRDefault="008A0CA1" w:rsidP="00105FFD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BD4F22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Признать утратившими силу постановления администрации Дубенс</w:t>
      </w:r>
      <w:r w:rsidR="00011E36">
        <w:rPr>
          <w:rFonts w:ascii="Times New Roman" w:hAnsi="Times New Roman" w:cs="Times New Roman"/>
          <w:sz w:val="28"/>
          <w:szCs w:val="28"/>
        </w:rPr>
        <w:t>к</w:t>
      </w:r>
      <w:r w:rsidR="00697FA2">
        <w:rPr>
          <w:rFonts w:ascii="Times New Roman" w:hAnsi="Times New Roman" w:cs="Times New Roman"/>
          <w:sz w:val="28"/>
          <w:szCs w:val="28"/>
        </w:rPr>
        <w:t xml:space="preserve">ого муниципального района: №681 от 23 </w:t>
      </w:r>
      <w:r w:rsidR="00011E36">
        <w:rPr>
          <w:rFonts w:ascii="Times New Roman" w:hAnsi="Times New Roman" w:cs="Times New Roman"/>
          <w:sz w:val="28"/>
          <w:szCs w:val="28"/>
        </w:rPr>
        <w:t>ноября 2015 года</w:t>
      </w:r>
      <w:r w:rsidR="00697FA2">
        <w:rPr>
          <w:rFonts w:ascii="Times New Roman" w:hAnsi="Times New Roman" w:cs="Times New Roman"/>
          <w:sz w:val="28"/>
          <w:szCs w:val="28"/>
        </w:rPr>
        <w:t xml:space="preserve"> «Об утверждении Устава муниципального бюджетного образовательного учреждения «Чиндяновская основная общеобразовательная школа», №682</w:t>
      </w:r>
      <w:r w:rsidR="00011E36">
        <w:rPr>
          <w:rFonts w:ascii="Times New Roman" w:hAnsi="Times New Roman" w:cs="Times New Roman"/>
          <w:sz w:val="28"/>
          <w:szCs w:val="28"/>
        </w:rPr>
        <w:t xml:space="preserve"> от 23 ноября 2015 года</w:t>
      </w:r>
      <w:r w:rsidR="00697FA2">
        <w:rPr>
          <w:rFonts w:ascii="Times New Roman" w:hAnsi="Times New Roman" w:cs="Times New Roman"/>
          <w:sz w:val="28"/>
          <w:szCs w:val="28"/>
        </w:rPr>
        <w:t xml:space="preserve"> «Об утверждении Устава муниципального бюджетного образовательного учреждения «Пуркаевская основная общеобразовательная школа», №683 от 23 ноября 2015 года «Об утверждении Устава муниципального бюджетного образовательного учреждения «Кабаевская средняя общеобразовательная школа».</w:t>
      </w:r>
    </w:p>
    <w:p w:rsidR="00277A53" w:rsidRDefault="00011E36" w:rsidP="00BD4F22">
      <w:pPr>
        <w:ind w:right="141" w:firstLine="0"/>
        <w:rPr>
          <w:rFonts w:ascii="Times New Roman" w:hAnsi="Times New Roman" w:cs="Times New Roman"/>
          <w:sz w:val="28"/>
          <w:szCs w:val="28"/>
        </w:rPr>
      </w:pPr>
      <w:bookmarkStart w:id="1" w:name="sub_4"/>
      <w:r>
        <w:rPr>
          <w:rFonts w:ascii="Times New Roman" w:hAnsi="Times New Roman" w:cs="Times New Roman"/>
          <w:sz w:val="28"/>
          <w:szCs w:val="28"/>
        </w:rPr>
        <w:t xml:space="preserve">        2</w:t>
      </w:r>
      <w:r w:rsidR="00277A53" w:rsidRPr="00277A53">
        <w:rPr>
          <w:rFonts w:ascii="Times New Roman" w:hAnsi="Times New Roman" w:cs="Times New Roman"/>
          <w:sz w:val="28"/>
          <w:szCs w:val="28"/>
        </w:rPr>
        <w:t>.</w:t>
      </w:r>
      <w:r w:rsidR="00BD4F22">
        <w:rPr>
          <w:rFonts w:ascii="Times New Roman" w:hAnsi="Times New Roman" w:cs="Times New Roman"/>
          <w:sz w:val="28"/>
          <w:szCs w:val="28"/>
        </w:rPr>
        <w:t xml:space="preserve"> 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</w:t>
      </w:r>
      <w:r w:rsidR="00697FA2">
        <w:rPr>
          <w:rFonts w:ascii="Times New Roman" w:hAnsi="Times New Roman" w:cs="Times New Roman"/>
          <w:sz w:val="28"/>
          <w:szCs w:val="28"/>
        </w:rPr>
        <w:t>Маркову Е.Г.</w:t>
      </w:r>
      <w:r w:rsidR="00277A53" w:rsidRPr="00277A53">
        <w:rPr>
          <w:rFonts w:ascii="Times New Roman" w:hAnsi="Times New Roman" w:cs="Times New Roman"/>
          <w:sz w:val="28"/>
          <w:szCs w:val="28"/>
        </w:rPr>
        <w:t xml:space="preserve"> заместителя главы – начальника управления по социальной работе администрации Дубенского муниципального района</w:t>
      </w:r>
      <w:r w:rsidR="00277A53">
        <w:rPr>
          <w:sz w:val="28"/>
          <w:szCs w:val="28"/>
        </w:rPr>
        <w:t>.</w:t>
      </w:r>
    </w:p>
    <w:p w:rsidR="009A2DF1" w:rsidRDefault="00011E36" w:rsidP="00011E36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sub_5"/>
      <w:bookmarkEnd w:id="1"/>
      <w:r>
        <w:rPr>
          <w:rFonts w:ascii="Times New Roman" w:hAnsi="Times New Roman" w:cs="Times New Roman"/>
          <w:sz w:val="28"/>
          <w:szCs w:val="28"/>
        </w:rPr>
        <w:t xml:space="preserve">        3</w:t>
      </w:r>
      <w:r w:rsidR="009A2DF1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011E36" w:rsidRDefault="00011E36" w:rsidP="00011E3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11E36" w:rsidRDefault="00011E36" w:rsidP="00011E3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11E36" w:rsidRDefault="00011E36" w:rsidP="00011E3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11E36" w:rsidRDefault="00011E36" w:rsidP="00011E3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A2DF1" w:rsidRDefault="009A2DF1" w:rsidP="0075008E">
      <w:pPr>
        <w:rPr>
          <w:rFonts w:ascii="Times New Roman" w:hAnsi="Times New Roman" w:cs="Times New Roman"/>
          <w:sz w:val="28"/>
          <w:szCs w:val="28"/>
        </w:rPr>
      </w:pPr>
    </w:p>
    <w:p w:rsidR="009A2DF1" w:rsidRPr="00844135" w:rsidRDefault="00697FA2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 </w:t>
      </w:r>
      <w:r w:rsidR="00D06BB9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лавы</w:t>
      </w:r>
      <w:r w:rsidR="00844135" w:rsidRPr="00844135">
        <w:rPr>
          <w:rFonts w:ascii="Times New Roman" w:hAnsi="Times New Roman" w:cs="Times New Roman"/>
          <w:sz w:val="28"/>
          <w:szCs w:val="28"/>
        </w:rPr>
        <w:t xml:space="preserve"> Дубенского</w:t>
      </w:r>
    </w:p>
    <w:p w:rsidR="009A2DF1" w:rsidRDefault="009A2DF1" w:rsidP="009A2DF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84413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Pr="00844135">
        <w:rPr>
          <w:rFonts w:ascii="Times New Roman" w:hAnsi="Times New Roman" w:cs="Times New Roman"/>
          <w:sz w:val="28"/>
          <w:szCs w:val="28"/>
        </w:rPr>
        <w:tab/>
      </w:r>
      <w:r w:rsidR="00697FA2">
        <w:rPr>
          <w:rFonts w:ascii="Times New Roman" w:hAnsi="Times New Roman" w:cs="Times New Roman"/>
          <w:sz w:val="28"/>
          <w:szCs w:val="28"/>
        </w:rPr>
        <w:t>Вачаева Л.М.</w:t>
      </w:r>
    </w:p>
    <w:p w:rsidR="00511E70" w:rsidRDefault="00511E70" w:rsidP="009A2DF1">
      <w:pPr>
        <w:ind w:firstLine="0"/>
        <w:rPr>
          <w:rFonts w:ascii="Times New Roman" w:hAnsi="Times New Roman" w:cs="Times New Roman"/>
          <w:sz w:val="28"/>
          <w:szCs w:val="28"/>
        </w:rPr>
      </w:pPr>
    </w:p>
    <w:bookmarkEnd w:id="0"/>
    <w:bookmarkEnd w:id="2"/>
    <w:p w:rsidR="00333197" w:rsidRPr="003E373A" w:rsidRDefault="00333197" w:rsidP="00BD4F22">
      <w:pPr>
        <w:ind w:firstLine="0"/>
      </w:pPr>
    </w:p>
    <w:sectPr w:rsidR="00333197" w:rsidRPr="003E373A" w:rsidSect="00105FFD">
      <w:pgSz w:w="11905" w:h="16837"/>
      <w:pgMar w:top="567" w:right="1440" w:bottom="110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5127" w:rsidRDefault="00AC5127" w:rsidP="00C75EB5">
      <w:r>
        <w:separator/>
      </w:r>
    </w:p>
  </w:endnote>
  <w:endnote w:type="continuationSeparator" w:id="1">
    <w:p w:rsidR="00AC5127" w:rsidRDefault="00AC5127" w:rsidP="00C75E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5127" w:rsidRDefault="00AC5127" w:rsidP="00C75EB5">
      <w:r>
        <w:separator/>
      </w:r>
    </w:p>
  </w:footnote>
  <w:footnote w:type="continuationSeparator" w:id="1">
    <w:p w:rsidR="00AC5127" w:rsidRDefault="00AC5127" w:rsidP="00C75E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savePreviewPicture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33197"/>
    <w:rsid w:val="00002F29"/>
    <w:rsid w:val="00010DF9"/>
    <w:rsid w:val="00011E36"/>
    <w:rsid w:val="00015FA4"/>
    <w:rsid w:val="000258A8"/>
    <w:rsid w:val="00034C58"/>
    <w:rsid w:val="0004001E"/>
    <w:rsid w:val="00083A26"/>
    <w:rsid w:val="0008431C"/>
    <w:rsid w:val="00090B22"/>
    <w:rsid w:val="000A5FB7"/>
    <w:rsid w:val="000F5BD0"/>
    <w:rsid w:val="00101913"/>
    <w:rsid w:val="00105FFD"/>
    <w:rsid w:val="0011782F"/>
    <w:rsid w:val="001248D1"/>
    <w:rsid w:val="00125F75"/>
    <w:rsid w:val="00133456"/>
    <w:rsid w:val="00144769"/>
    <w:rsid w:val="001A1C7D"/>
    <w:rsid w:val="001A6218"/>
    <w:rsid w:val="001A7C0A"/>
    <w:rsid w:val="001D08FA"/>
    <w:rsid w:val="001D2FFE"/>
    <w:rsid w:val="001E46AB"/>
    <w:rsid w:val="001E75F5"/>
    <w:rsid w:val="001E7C30"/>
    <w:rsid w:val="001F6D42"/>
    <w:rsid w:val="002014DD"/>
    <w:rsid w:val="00224E44"/>
    <w:rsid w:val="0022774C"/>
    <w:rsid w:val="00234E29"/>
    <w:rsid w:val="002549DA"/>
    <w:rsid w:val="00262BB5"/>
    <w:rsid w:val="00271E17"/>
    <w:rsid w:val="00277A53"/>
    <w:rsid w:val="002844E8"/>
    <w:rsid w:val="00296AD3"/>
    <w:rsid w:val="002A6052"/>
    <w:rsid w:val="002B3922"/>
    <w:rsid w:val="002C2CB7"/>
    <w:rsid w:val="002E391D"/>
    <w:rsid w:val="00322BC2"/>
    <w:rsid w:val="00333197"/>
    <w:rsid w:val="00346117"/>
    <w:rsid w:val="00363E8E"/>
    <w:rsid w:val="0037369C"/>
    <w:rsid w:val="0038626D"/>
    <w:rsid w:val="003C32D4"/>
    <w:rsid w:val="003C7877"/>
    <w:rsid w:val="003C7CED"/>
    <w:rsid w:val="003E373A"/>
    <w:rsid w:val="003F3727"/>
    <w:rsid w:val="003F467B"/>
    <w:rsid w:val="0041797E"/>
    <w:rsid w:val="004300E0"/>
    <w:rsid w:val="00437A08"/>
    <w:rsid w:val="00446FF0"/>
    <w:rsid w:val="00455607"/>
    <w:rsid w:val="00481B34"/>
    <w:rsid w:val="004839C0"/>
    <w:rsid w:val="004960D0"/>
    <w:rsid w:val="004A6EF3"/>
    <w:rsid w:val="004A7C6B"/>
    <w:rsid w:val="004B4C24"/>
    <w:rsid w:val="004D62F3"/>
    <w:rsid w:val="004F4F08"/>
    <w:rsid w:val="004F7965"/>
    <w:rsid w:val="00511E70"/>
    <w:rsid w:val="005155C1"/>
    <w:rsid w:val="00541C8D"/>
    <w:rsid w:val="0056741F"/>
    <w:rsid w:val="00583027"/>
    <w:rsid w:val="00592C59"/>
    <w:rsid w:val="00597F12"/>
    <w:rsid w:val="005A1B81"/>
    <w:rsid w:val="005F067B"/>
    <w:rsid w:val="005F780E"/>
    <w:rsid w:val="00601015"/>
    <w:rsid w:val="00602349"/>
    <w:rsid w:val="0060333D"/>
    <w:rsid w:val="00605EA4"/>
    <w:rsid w:val="00614E8C"/>
    <w:rsid w:val="00622054"/>
    <w:rsid w:val="00625C05"/>
    <w:rsid w:val="00637E7F"/>
    <w:rsid w:val="006633E7"/>
    <w:rsid w:val="00670D51"/>
    <w:rsid w:val="00671540"/>
    <w:rsid w:val="00675CA3"/>
    <w:rsid w:val="00697FA2"/>
    <w:rsid w:val="006B4DC4"/>
    <w:rsid w:val="006C1CA4"/>
    <w:rsid w:val="006C4FD5"/>
    <w:rsid w:val="006D019B"/>
    <w:rsid w:val="006D3B20"/>
    <w:rsid w:val="006E0B84"/>
    <w:rsid w:val="006E0D34"/>
    <w:rsid w:val="006E7920"/>
    <w:rsid w:val="00731FD3"/>
    <w:rsid w:val="007338EC"/>
    <w:rsid w:val="00740BD7"/>
    <w:rsid w:val="0075008E"/>
    <w:rsid w:val="007500F7"/>
    <w:rsid w:val="007933A9"/>
    <w:rsid w:val="007A3EFC"/>
    <w:rsid w:val="007A66A8"/>
    <w:rsid w:val="007B0552"/>
    <w:rsid w:val="007B702A"/>
    <w:rsid w:val="007B7A14"/>
    <w:rsid w:val="007D13AB"/>
    <w:rsid w:val="007F4776"/>
    <w:rsid w:val="007F5692"/>
    <w:rsid w:val="007F74C4"/>
    <w:rsid w:val="00804876"/>
    <w:rsid w:val="008136F6"/>
    <w:rsid w:val="0082221B"/>
    <w:rsid w:val="00844135"/>
    <w:rsid w:val="00850C20"/>
    <w:rsid w:val="00875F1A"/>
    <w:rsid w:val="008775E3"/>
    <w:rsid w:val="00881BB5"/>
    <w:rsid w:val="008976EC"/>
    <w:rsid w:val="008A0CA1"/>
    <w:rsid w:val="008A21FE"/>
    <w:rsid w:val="008A2B25"/>
    <w:rsid w:val="008E762E"/>
    <w:rsid w:val="0091254B"/>
    <w:rsid w:val="0094006E"/>
    <w:rsid w:val="00954772"/>
    <w:rsid w:val="00971AE2"/>
    <w:rsid w:val="00975B3D"/>
    <w:rsid w:val="0097792D"/>
    <w:rsid w:val="009920DC"/>
    <w:rsid w:val="009933A7"/>
    <w:rsid w:val="00993D0C"/>
    <w:rsid w:val="00997BCB"/>
    <w:rsid w:val="009A2DF1"/>
    <w:rsid w:val="009A443C"/>
    <w:rsid w:val="009B1605"/>
    <w:rsid w:val="009B5829"/>
    <w:rsid w:val="009C4C7D"/>
    <w:rsid w:val="009E5630"/>
    <w:rsid w:val="009F278E"/>
    <w:rsid w:val="00A14EC1"/>
    <w:rsid w:val="00A22CEE"/>
    <w:rsid w:val="00A315C5"/>
    <w:rsid w:val="00A3322C"/>
    <w:rsid w:val="00A35CA4"/>
    <w:rsid w:val="00A42A66"/>
    <w:rsid w:val="00A43922"/>
    <w:rsid w:val="00A45729"/>
    <w:rsid w:val="00A7032A"/>
    <w:rsid w:val="00A80182"/>
    <w:rsid w:val="00A81309"/>
    <w:rsid w:val="00A83E39"/>
    <w:rsid w:val="00A86FF1"/>
    <w:rsid w:val="00AB3A00"/>
    <w:rsid w:val="00AC32C0"/>
    <w:rsid w:val="00AC5127"/>
    <w:rsid w:val="00AF535C"/>
    <w:rsid w:val="00B02EE2"/>
    <w:rsid w:val="00B20E2B"/>
    <w:rsid w:val="00B2387D"/>
    <w:rsid w:val="00B241C7"/>
    <w:rsid w:val="00B446B2"/>
    <w:rsid w:val="00B502B5"/>
    <w:rsid w:val="00B54861"/>
    <w:rsid w:val="00B75628"/>
    <w:rsid w:val="00BC6E9F"/>
    <w:rsid w:val="00BD4F22"/>
    <w:rsid w:val="00BD7EB5"/>
    <w:rsid w:val="00BF7C25"/>
    <w:rsid w:val="00C05D1A"/>
    <w:rsid w:val="00C35B06"/>
    <w:rsid w:val="00C43272"/>
    <w:rsid w:val="00C504A5"/>
    <w:rsid w:val="00C5515B"/>
    <w:rsid w:val="00C738B9"/>
    <w:rsid w:val="00C75EB5"/>
    <w:rsid w:val="00C93975"/>
    <w:rsid w:val="00CA50EC"/>
    <w:rsid w:val="00CB648B"/>
    <w:rsid w:val="00CD1D33"/>
    <w:rsid w:val="00CD2FC4"/>
    <w:rsid w:val="00CD4CCF"/>
    <w:rsid w:val="00CD7FA3"/>
    <w:rsid w:val="00CE256E"/>
    <w:rsid w:val="00CE41CE"/>
    <w:rsid w:val="00CE70A4"/>
    <w:rsid w:val="00D0070E"/>
    <w:rsid w:val="00D0636B"/>
    <w:rsid w:val="00D06BB9"/>
    <w:rsid w:val="00D10CD8"/>
    <w:rsid w:val="00D33014"/>
    <w:rsid w:val="00D518E3"/>
    <w:rsid w:val="00D64207"/>
    <w:rsid w:val="00D64423"/>
    <w:rsid w:val="00D82B65"/>
    <w:rsid w:val="00D90D49"/>
    <w:rsid w:val="00DA1B52"/>
    <w:rsid w:val="00DA335C"/>
    <w:rsid w:val="00DB5500"/>
    <w:rsid w:val="00DB5CC7"/>
    <w:rsid w:val="00DC18A9"/>
    <w:rsid w:val="00E131B7"/>
    <w:rsid w:val="00E14ADA"/>
    <w:rsid w:val="00E35897"/>
    <w:rsid w:val="00E36622"/>
    <w:rsid w:val="00E42E8F"/>
    <w:rsid w:val="00E435EB"/>
    <w:rsid w:val="00E47EAA"/>
    <w:rsid w:val="00E56487"/>
    <w:rsid w:val="00E76B63"/>
    <w:rsid w:val="00E82136"/>
    <w:rsid w:val="00E824E9"/>
    <w:rsid w:val="00E96977"/>
    <w:rsid w:val="00E96F95"/>
    <w:rsid w:val="00EB485B"/>
    <w:rsid w:val="00EB7AB1"/>
    <w:rsid w:val="00ED7AB9"/>
    <w:rsid w:val="00EE388B"/>
    <w:rsid w:val="00EF52A4"/>
    <w:rsid w:val="00F013A4"/>
    <w:rsid w:val="00F323F3"/>
    <w:rsid w:val="00F510C7"/>
    <w:rsid w:val="00F66D68"/>
    <w:rsid w:val="00F7258C"/>
    <w:rsid w:val="00F956D0"/>
    <w:rsid w:val="00F96072"/>
    <w:rsid w:val="00FA43E2"/>
    <w:rsid w:val="00FB0D84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7877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3C787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3C7877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3C787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3C7877"/>
    <w:pPr>
      <w:outlineLvl w:val="3"/>
    </w:pPr>
  </w:style>
  <w:style w:type="paragraph" w:styleId="8">
    <w:name w:val="heading 8"/>
    <w:basedOn w:val="a"/>
    <w:next w:val="a"/>
    <w:link w:val="80"/>
    <w:qFormat/>
    <w:locked/>
    <w:rsid w:val="00277A53"/>
    <w:pPr>
      <w:widowControl/>
      <w:autoSpaceDE/>
      <w:autoSpaceDN/>
      <w:adjustRightInd/>
      <w:spacing w:before="240" w:after="60"/>
      <w:ind w:firstLine="0"/>
      <w:jc w:val="left"/>
      <w:outlineLvl w:val="7"/>
    </w:pPr>
    <w:rPr>
      <w:rFonts w:ascii="Times New Roman" w:hAnsi="Times New Roman" w:cs="Times New Roman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C787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3C7877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C7877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3C7877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3C7877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3C7877"/>
    <w:rPr>
      <w:rFonts w:cs="Times New Roman"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3C7877"/>
    <w:rPr>
      <w:u w:val="single"/>
    </w:rPr>
  </w:style>
  <w:style w:type="paragraph" w:customStyle="1" w:styleId="a6">
    <w:name w:val="Внимание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3C7877"/>
  </w:style>
  <w:style w:type="paragraph" w:customStyle="1" w:styleId="a8">
    <w:name w:val="Внимание: недобросовестность!"/>
    <w:basedOn w:val="a6"/>
    <w:next w:val="a"/>
    <w:uiPriority w:val="99"/>
    <w:rsid w:val="003C7877"/>
  </w:style>
  <w:style w:type="character" w:customStyle="1" w:styleId="a9">
    <w:name w:val="Выделение для Базового Поиска"/>
    <w:basedOn w:val="a3"/>
    <w:uiPriority w:val="99"/>
    <w:rsid w:val="003C7877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3C7877"/>
    <w:rPr>
      <w:i/>
      <w:iCs/>
    </w:rPr>
  </w:style>
  <w:style w:type="paragraph" w:customStyle="1" w:styleId="ab">
    <w:name w:val="Дочерний элемент списка"/>
    <w:basedOn w:val="a"/>
    <w:next w:val="a"/>
    <w:uiPriority w:val="99"/>
    <w:rsid w:val="003C7877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3C7877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3C7877"/>
    <w:rPr>
      <w:b/>
      <w:bCs/>
      <w:color w:val="0058A9"/>
      <w:shd w:val="clear" w:color="auto" w:fill="EBF2FA"/>
    </w:rPr>
  </w:style>
  <w:style w:type="paragraph" w:customStyle="1" w:styleId="ae">
    <w:name w:val="Заголовок группы контролов"/>
    <w:basedOn w:val="a"/>
    <w:next w:val="a"/>
    <w:uiPriority w:val="99"/>
    <w:rsid w:val="003C7877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3C7877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3C7877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3C7877"/>
    <w:rPr>
      <w:rFonts w:cs="Times New Roman"/>
      <w:bCs/>
    </w:rPr>
  </w:style>
  <w:style w:type="paragraph" w:customStyle="1" w:styleId="af2">
    <w:name w:val="Заголовок статьи"/>
    <w:basedOn w:val="a"/>
    <w:next w:val="a"/>
    <w:uiPriority w:val="99"/>
    <w:rsid w:val="003C7877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sid w:val="003C7877"/>
    <w:rPr>
      <w:rFonts w:cs="Times New Roman"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3C7877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3C7877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3C7877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3C7877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3C7877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3C7877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3C7877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3C7877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3C7877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3C7877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3C7877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3C7877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3C7877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3C7877"/>
  </w:style>
  <w:style w:type="paragraph" w:customStyle="1" w:styleId="aff2">
    <w:name w:val="Моноширинный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sid w:val="003C7877"/>
    <w:rPr>
      <w:rFonts w:cs="Times New Roman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3C7877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3C7877"/>
    <w:rPr>
      <w:rFonts w:cs="Times New Roman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3C7877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3C7877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3C7877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3C7877"/>
    <w:pPr>
      <w:ind w:left="140"/>
    </w:pPr>
  </w:style>
  <w:style w:type="character" w:customStyle="1" w:styleId="affa">
    <w:name w:val="Опечатки"/>
    <w:uiPriority w:val="99"/>
    <w:rsid w:val="003C7877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3C7877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3C7877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3C7877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3C7877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3C7877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3C7877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3C7877"/>
  </w:style>
  <w:style w:type="paragraph" w:customStyle="1" w:styleId="afff2">
    <w:name w:val="Примечание."/>
    <w:basedOn w:val="a6"/>
    <w:next w:val="a"/>
    <w:uiPriority w:val="99"/>
    <w:rsid w:val="003C7877"/>
  </w:style>
  <w:style w:type="character" w:customStyle="1" w:styleId="afff3">
    <w:name w:val="Продолжение ссылки"/>
    <w:basedOn w:val="a4"/>
    <w:uiPriority w:val="99"/>
    <w:rsid w:val="003C7877"/>
  </w:style>
  <w:style w:type="paragraph" w:customStyle="1" w:styleId="afff4">
    <w:name w:val="Словарная статья"/>
    <w:basedOn w:val="a"/>
    <w:next w:val="a"/>
    <w:uiPriority w:val="99"/>
    <w:rsid w:val="003C7877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3C7877"/>
    <w:rPr>
      <w:rFonts w:cs="Times New Roman"/>
    </w:rPr>
  </w:style>
  <w:style w:type="character" w:customStyle="1" w:styleId="afff6">
    <w:name w:val="Сравнение редакций. Добавленный фрагмент"/>
    <w:uiPriority w:val="99"/>
    <w:rsid w:val="003C7877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3C7877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3C7877"/>
  </w:style>
  <w:style w:type="character" w:customStyle="1" w:styleId="afff9">
    <w:name w:val="Ссылка на утративший силу документ"/>
    <w:basedOn w:val="a4"/>
    <w:uiPriority w:val="99"/>
    <w:rsid w:val="003C7877"/>
    <w:rPr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3C7877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3C7877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3C7877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3C7877"/>
    <w:rPr>
      <w:rFonts w:cs="Times New Roman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3C7877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3C7877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C7877"/>
    <w:pPr>
      <w:spacing w:before="300"/>
      <w:ind w:firstLine="0"/>
      <w:jc w:val="left"/>
    </w:pPr>
  </w:style>
  <w:style w:type="character" w:styleId="affff0">
    <w:name w:val="Hyperlink"/>
    <w:basedOn w:val="a0"/>
    <w:uiPriority w:val="99"/>
    <w:rsid w:val="0004001E"/>
    <w:rPr>
      <w:rFonts w:cs="Times New Roman"/>
      <w:color w:val="0000FF"/>
      <w:u w:val="single"/>
    </w:rPr>
  </w:style>
  <w:style w:type="paragraph" w:styleId="affff1">
    <w:name w:val="Balloon Text"/>
    <w:basedOn w:val="a"/>
    <w:link w:val="affff2"/>
    <w:uiPriority w:val="99"/>
    <w:semiHidden/>
    <w:unhideWhenUsed/>
    <w:rsid w:val="00277A53"/>
    <w:rPr>
      <w:rFonts w:ascii="Tahoma" w:hAnsi="Tahoma" w:cs="Tahoma"/>
      <w:sz w:val="16"/>
      <w:szCs w:val="16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277A53"/>
    <w:rPr>
      <w:rFonts w:ascii="Tahoma" w:hAnsi="Tahoma" w:cs="Tahoma"/>
      <w:sz w:val="16"/>
      <w:szCs w:val="16"/>
    </w:rPr>
  </w:style>
  <w:style w:type="character" w:customStyle="1" w:styleId="80">
    <w:name w:val="Заголовок 8 Знак"/>
    <w:basedOn w:val="a0"/>
    <w:link w:val="8"/>
    <w:rsid w:val="00277A53"/>
    <w:rPr>
      <w:rFonts w:ascii="Times New Roman" w:hAnsi="Times New Roman" w:cs="Times New Roman"/>
      <w:i/>
      <w:iCs/>
      <w:sz w:val="24"/>
      <w:szCs w:val="24"/>
    </w:rPr>
  </w:style>
  <w:style w:type="table" w:styleId="affff3">
    <w:name w:val="Table Grid"/>
    <w:basedOn w:val="a1"/>
    <w:locked/>
    <w:rsid w:val="00EF5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4">
    <w:name w:val="header"/>
    <w:basedOn w:val="a"/>
    <w:link w:val="affff5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5">
    <w:name w:val="Верхний колонтитул Знак"/>
    <w:basedOn w:val="a0"/>
    <w:link w:val="affff4"/>
    <w:uiPriority w:val="99"/>
    <w:semiHidden/>
    <w:rsid w:val="00C75EB5"/>
    <w:rPr>
      <w:rFonts w:ascii="Arial" w:hAnsi="Arial" w:cs="Arial"/>
      <w:sz w:val="24"/>
      <w:szCs w:val="24"/>
    </w:rPr>
  </w:style>
  <w:style w:type="paragraph" w:styleId="affff6">
    <w:name w:val="footer"/>
    <w:basedOn w:val="a"/>
    <w:link w:val="affff7"/>
    <w:uiPriority w:val="99"/>
    <w:semiHidden/>
    <w:unhideWhenUsed/>
    <w:rsid w:val="00C75EB5"/>
    <w:pPr>
      <w:tabs>
        <w:tab w:val="center" w:pos="4677"/>
        <w:tab w:val="right" w:pos="9355"/>
      </w:tabs>
    </w:pPr>
  </w:style>
  <w:style w:type="character" w:customStyle="1" w:styleId="affff7">
    <w:name w:val="Нижний колонтитул Знак"/>
    <w:basedOn w:val="a0"/>
    <w:link w:val="affff6"/>
    <w:uiPriority w:val="99"/>
    <w:semiHidden/>
    <w:rsid w:val="00C75EB5"/>
    <w:rPr>
      <w:rFonts w:ascii="Arial" w:hAnsi="Arial" w:cs="Arial"/>
      <w:sz w:val="24"/>
      <w:szCs w:val="24"/>
    </w:rPr>
  </w:style>
  <w:style w:type="character" w:customStyle="1" w:styleId="blk">
    <w:name w:val="blk"/>
    <w:basedOn w:val="a0"/>
    <w:rsid w:val="00614E8C"/>
  </w:style>
  <w:style w:type="paragraph" w:customStyle="1" w:styleId="Default">
    <w:name w:val="Default"/>
    <w:rsid w:val="00BD4F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ffff8">
    <w:name w:val="Body Text"/>
    <w:basedOn w:val="Default"/>
    <w:next w:val="Default"/>
    <w:link w:val="affff9"/>
    <w:rsid w:val="00BD4F22"/>
    <w:pPr>
      <w:spacing w:before="120" w:after="120"/>
    </w:pPr>
    <w:rPr>
      <w:rFonts w:cs="Times New Roman"/>
      <w:color w:val="auto"/>
    </w:rPr>
  </w:style>
  <w:style w:type="character" w:customStyle="1" w:styleId="affff9">
    <w:name w:val="Основной текст Знак"/>
    <w:basedOn w:val="a0"/>
    <w:link w:val="affff8"/>
    <w:rsid w:val="00BD4F22"/>
    <w:rPr>
      <w:rFonts w:ascii="Arial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E43A3-F4FA-4FA8-8605-0B074D249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городского округа Фрязино Московской области</vt:lpstr>
    </vt:vector>
  </TitlesOfParts>
  <Company>НПП "Гарант-Сервис"</Company>
  <LinksUpToDate>false</LinksUpToDate>
  <CharactersWithSpaces>1415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городского округа Фрязино Московской области</dc:title>
  <dc:creator>НПП "Гарант-Сервис"</dc:creator>
  <dc:description>Документ экспортирован из системы ГАРАНТ</dc:description>
  <cp:lastModifiedBy>admin</cp:lastModifiedBy>
  <cp:revision>2</cp:revision>
  <cp:lastPrinted>2018-12-24T07:06:00Z</cp:lastPrinted>
  <dcterms:created xsi:type="dcterms:W3CDTF">2020-01-31T13:32:00Z</dcterms:created>
  <dcterms:modified xsi:type="dcterms:W3CDTF">2020-01-31T13:32:00Z</dcterms:modified>
</cp:coreProperties>
</file>