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C3C" w:rsidRPr="00CE6C3C" w:rsidRDefault="00CE6C3C" w:rsidP="00CE6C3C">
      <w:pPr>
        <w:rPr>
          <w:b/>
          <w:sz w:val="28"/>
          <w:szCs w:val="28"/>
        </w:rPr>
      </w:pPr>
    </w:p>
    <w:p w:rsidR="00CE6C3C" w:rsidRPr="00D96030" w:rsidRDefault="00CE6C3C" w:rsidP="00CE6C3C">
      <w:pPr>
        <w:jc w:val="center"/>
      </w:pPr>
      <w:r w:rsidRPr="00D96030">
        <w:t xml:space="preserve">Информационный бюллетень </w:t>
      </w:r>
      <w:proofErr w:type="spellStart"/>
      <w:r w:rsidRPr="00D96030">
        <w:t>Поводимовского</w:t>
      </w:r>
      <w:proofErr w:type="spellEnd"/>
      <w:r w:rsidRPr="00D96030">
        <w:t xml:space="preserve"> сельского поселения Дубенского муниципальног</w:t>
      </w:r>
      <w:r w:rsidR="00D96030" w:rsidRPr="00D96030">
        <w:t>о района Республики Мордовия №30 (491) от 12.11</w:t>
      </w:r>
      <w:r w:rsidRPr="00D96030">
        <w:t>.2019г.</w:t>
      </w:r>
    </w:p>
    <w:p w:rsidR="00CE6C3C" w:rsidRPr="00D96030" w:rsidRDefault="00CE6C3C" w:rsidP="00CE6C3C">
      <w:pPr>
        <w:jc w:val="center"/>
      </w:pPr>
      <w:r w:rsidRPr="00D96030">
        <w:t xml:space="preserve">Является официальным печатным изданием </w:t>
      </w:r>
      <w:proofErr w:type="spellStart"/>
      <w:r w:rsidRPr="00D96030">
        <w:t>Поводимовского</w:t>
      </w:r>
      <w:proofErr w:type="spellEnd"/>
      <w:r w:rsidRPr="00D96030">
        <w:t xml:space="preserve"> сельского поселения Дубенского муниципального района Республики Мордовия</w:t>
      </w:r>
    </w:p>
    <w:p w:rsidR="00B57858" w:rsidRPr="00D96030" w:rsidRDefault="00B57858"/>
    <w:p w:rsidR="00D96030" w:rsidRDefault="00D96030" w:rsidP="00D96030">
      <w:pPr>
        <w:pStyle w:val="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СОВЕТ ДЕПУТАТОВ ПОВОДИМОВСКОГО СЕЛЬСКОГО ПОСЕЛЕНИЯ</w:t>
      </w:r>
    </w:p>
    <w:p w:rsidR="00D96030" w:rsidRDefault="00D96030" w:rsidP="00D96030">
      <w:pPr>
        <w:pStyle w:val="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</w:t>
      </w:r>
    </w:p>
    <w:p w:rsidR="00D96030" w:rsidRDefault="00D96030" w:rsidP="00D96030">
      <w:pPr>
        <w:pStyle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ШЕСТОГО СОЗЫВА</w:t>
      </w:r>
    </w:p>
    <w:p w:rsidR="00D96030" w:rsidRDefault="00D96030" w:rsidP="00D96030"/>
    <w:p w:rsidR="00D96030" w:rsidRDefault="00D96030" w:rsidP="00D96030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D96030" w:rsidRDefault="00D96030" w:rsidP="00D96030">
      <w:pPr>
        <w:pStyle w:val="a5"/>
        <w:rPr>
          <w:rFonts w:ascii="Times New Roman" w:hAnsi="Times New Roman"/>
          <w:sz w:val="28"/>
          <w:szCs w:val="28"/>
        </w:rPr>
      </w:pPr>
    </w:p>
    <w:p w:rsidR="00D96030" w:rsidRDefault="00D96030" w:rsidP="00D96030">
      <w:pPr>
        <w:pStyle w:val="a5"/>
        <w:jc w:val="left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 xml:space="preserve">от  11 ноября 2019 г                                                                                                  № 95                                                                                                                   </w:t>
      </w:r>
    </w:p>
    <w:p w:rsidR="00D96030" w:rsidRDefault="00D96030" w:rsidP="00D96030">
      <w:pPr>
        <w:pStyle w:val="ConsPlusNormal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D96030" w:rsidRDefault="00D96030" w:rsidP="00D96030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D96030" w:rsidRDefault="00D96030" w:rsidP="00D960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Генеральный план и Правила землепользования и застройки  </w:t>
      </w:r>
      <w:proofErr w:type="spellStart"/>
      <w:r>
        <w:rPr>
          <w:b/>
          <w:sz w:val="28"/>
          <w:szCs w:val="28"/>
        </w:rPr>
        <w:t>Поводимовского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D96030" w:rsidRDefault="00D96030" w:rsidP="00D96030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96030" w:rsidRDefault="00D96030" w:rsidP="00D96030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b w:val="0"/>
          <w:color w:val="000000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b w:val="0"/>
          <w:szCs w:val="28"/>
        </w:rPr>
        <w:t>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Гражданским кодексом Российской Федерации, Градостроительным кодексом Российской Федерации, Федеральным законом от 15.12.1998г. №66-ФЗ «О садоводческих, огороднических и дачных некоммерческих объединениях граждан», Федеральным законом «О землеустройстве», Постановлением Правительства Российской Федерации от 11.07.2002 г. №514 «Об утверждении</w:t>
      </w:r>
      <w:proofErr w:type="gramEnd"/>
      <w:r>
        <w:rPr>
          <w:rFonts w:ascii="Times New Roman" w:hAnsi="Times New Roman" w:cs="Times New Roman"/>
          <w:b w:val="0"/>
          <w:szCs w:val="28"/>
        </w:rPr>
        <w:t xml:space="preserve"> Положения о согласовании и утверждении землеустроительной документации, создании и ведении государственного фонда данных, полученных в результате проведения землеустройства», Уставом </w:t>
      </w:r>
      <w:proofErr w:type="spellStart"/>
      <w:r>
        <w:rPr>
          <w:rFonts w:ascii="Times New Roman" w:hAnsi="Times New Roman" w:cs="Times New Roman"/>
          <w:b w:val="0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b w:val="0"/>
          <w:szCs w:val="28"/>
        </w:rPr>
        <w:t xml:space="preserve"> сельского поселения Дубенского муниципального района   Республики Мордовия, Совет  депутатов </w:t>
      </w:r>
      <w:proofErr w:type="spellStart"/>
      <w:r>
        <w:rPr>
          <w:rFonts w:ascii="Times New Roman" w:hAnsi="Times New Roman" w:cs="Times New Roman"/>
          <w:b w:val="0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b w:val="0"/>
          <w:szCs w:val="28"/>
        </w:rPr>
        <w:t xml:space="preserve"> сельского поселения</w:t>
      </w:r>
    </w:p>
    <w:p w:rsidR="00D96030" w:rsidRDefault="00D96030" w:rsidP="00D96030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b w:val="0"/>
          <w:szCs w:val="28"/>
        </w:rPr>
        <w:t xml:space="preserve">                                                </w:t>
      </w:r>
    </w:p>
    <w:p w:rsidR="00D96030" w:rsidRDefault="00D96030" w:rsidP="00D96030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b w:val="0"/>
          <w:szCs w:val="28"/>
        </w:rPr>
        <w:t xml:space="preserve">                                                    </w:t>
      </w:r>
      <w:proofErr w:type="gramStart"/>
      <w:r>
        <w:rPr>
          <w:rFonts w:ascii="Times New Roman" w:hAnsi="Times New Roman" w:cs="Times New Roman"/>
          <w:b w:val="0"/>
          <w:szCs w:val="28"/>
        </w:rPr>
        <w:t>Р</w:t>
      </w:r>
      <w:proofErr w:type="gramEnd"/>
      <w:r>
        <w:rPr>
          <w:rFonts w:ascii="Times New Roman" w:hAnsi="Times New Roman" w:cs="Times New Roman"/>
          <w:b w:val="0"/>
          <w:szCs w:val="28"/>
        </w:rPr>
        <w:t xml:space="preserve"> Е Ш И Л:</w:t>
      </w:r>
    </w:p>
    <w:p w:rsidR="00D96030" w:rsidRDefault="00D96030" w:rsidP="00D96030">
      <w:pPr>
        <w:tabs>
          <w:tab w:val="left" w:pos="0"/>
        </w:tabs>
        <w:rPr>
          <w:b/>
          <w:bCs/>
          <w:sz w:val="28"/>
          <w:szCs w:val="28"/>
        </w:rPr>
      </w:pPr>
    </w:p>
    <w:p w:rsidR="00D96030" w:rsidRDefault="00D96030" w:rsidP="00D96030">
      <w:pPr>
        <w:tabs>
          <w:tab w:val="left" w:pos="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1.Утвердить  изменения  и дополнения в  Генеральный  план  территории </w:t>
      </w:r>
      <w:proofErr w:type="spellStart"/>
      <w:r>
        <w:rPr>
          <w:bCs/>
          <w:sz w:val="28"/>
          <w:szCs w:val="28"/>
        </w:rPr>
        <w:t>Поводимовского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 согласно  приложению.</w:t>
      </w:r>
    </w:p>
    <w:p w:rsidR="00D96030" w:rsidRDefault="00D96030" w:rsidP="00D96030">
      <w:pPr>
        <w:tabs>
          <w:tab w:val="left" w:pos="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2. Утвердить изменения и дополнения в Правила землепользования и застройки </w:t>
      </w:r>
      <w:proofErr w:type="spellStart"/>
      <w:r>
        <w:rPr>
          <w:bCs/>
          <w:sz w:val="28"/>
          <w:szCs w:val="28"/>
        </w:rPr>
        <w:t>Поводимовского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 Республики Мордовия согласно приложению</w:t>
      </w:r>
    </w:p>
    <w:p w:rsidR="00D96030" w:rsidRDefault="00D96030" w:rsidP="00D96030">
      <w:pPr>
        <w:tabs>
          <w:tab w:val="left" w:pos="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3.Настоящее решение вступает в силу  со дня его официального опубликования.</w:t>
      </w:r>
    </w:p>
    <w:p w:rsidR="00D96030" w:rsidRDefault="00D96030" w:rsidP="00D96030">
      <w:pPr>
        <w:rPr>
          <w:b/>
          <w:bCs/>
          <w:sz w:val="28"/>
          <w:szCs w:val="28"/>
        </w:rPr>
      </w:pPr>
    </w:p>
    <w:p w:rsidR="00D96030" w:rsidRDefault="00D96030" w:rsidP="00D96030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Поводимовского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</w:t>
      </w:r>
      <w:proofErr w:type="spellStart"/>
      <w:r>
        <w:rPr>
          <w:bCs/>
          <w:sz w:val="28"/>
          <w:szCs w:val="28"/>
        </w:rPr>
        <w:t>В.М.Суродеева</w:t>
      </w:r>
      <w:proofErr w:type="spellEnd"/>
    </w:p>
    <w:p w:rsidR="00D96030" w:rsidRDefault="00D96030" w:rsidP="00D96030">
      <w:pPr>
        <w:rPr>
          <w:sz w:val="28"/>
          <w:szCs w:val="28"/>
        </w:rPr>
      </w:pPr>
    </w:p>
    <w:p w:rsidR="00CE6C3C" w:rsidRDefault="00CE6C3C">
      <w:pPr>
        <w:rPr>
          <w:sz w:val="28"/>
          <w:szCs w:val="28"/>
        </w:rPr>
      </w:pPr>
    </w:p>
    <w:sectPr w:rsidR="00CE6C3C" w:rsidSect="00B57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C3C"/>
    <w:rsid w:val="00B57858"/>
    <w:rsid w:val="00BD4D01"/>
    <w:rsid w:val="00CE6C3C"/>
    <w:rsid w:val="00D96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uiPriority w:val="99"/>
    <w:qFormat/>
    <w:rsid w:val="00D96030"/>
    <w:pPr>
      <w:keepNext/>
      <w:jc w:val="center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3">
    <w:name w:val="heading 3"/>
    <w:aliases w:val="ПодЗаголовок"/>
    <w:basedOn w:val="a"/>
    <w:next w:val="a"/>
    <w:link w:val="30"/>
    <w:semiHidden/>
    <w:unhideWhenUsed/>
    <w:qFormat/>
    <w:rsid w:val="00D96030"/>
    <w:pPr>
      <w:keepNext/>
      <w:spacing w:before="240" w:after="60"/>
      <w:jc w:val="center"/>
      <w:outlineLvl w:val="2"/>
    </w:pPr>
    <w:rPr>
      <w:rFonts w:ascii="Arial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E6C3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960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aliases w:val="ПодЗаголовок Знак"/>
    <w:basedOn w:val="a0"/>
    <w:link w:val="3"/>
    <w:semiHidden/>
    <w:rsid w:val="00D96030"/>
    <w:rPr>
      <w:rFonts w:ascii="Arial" w:eastAsia="Times New Roman" w:hAnsi="Arial" w:cs="Arial"/>
      <w:sz w:val="26"/>
      <w:szCs w:val="26"/>
      <w:lang w:eastAsia="ru-RU"/>
    </w:rPr>
  </w:style>
  <w:style w:type="character" w:customStyle="1" w:styleId="a4">
    <w:name w:val="Название Знак"/>
    <w:aliases w:val="Çàãîëîâîê Знак"/>
    <w:basedOn w:val="a0"/>
    <w:link w:val="a5"/>
    <w:uiPriority w:val="99"/>
    <w:locked/>
    <w:rsid w:val="00D96030"/>
    <w:rPr>
      <w:rFonts w:ascii="Arial" w:eastAsia="Times New Roman" w:hAnsi="Arial" w:cs="Times New Roman"/>
      <w:b/>
      <w:szCs w:val="20"/>
      <w:lang w:eastAsia="ru-RU"/>
    </w:rPr>
  </w:style>
  <w:style w:type="paragraph" w:styleId="a5">
    <w:name w:val="Title"/>
    <w:aliases w:val="Çàãîëîâîê"/>
    <w:basedOn w:val="a"/>
    <w:link w:val="a4"/>
    <w:uiPriority w:val="99"/>
    <w:qFormat/>
    <w:rsid w:val="00D96030"/>
    <w:pPr>
      <w:jc w:val="center"/>
    </w:pPr>
    <w:rPr>
      <w:rFonts w:ascii="Arial" w:hAnsi="Arial"/>
      <w:b/>
      <w:sz w:val="22"/>
      <w:szCs w:val="20"/>
    </w:rPr>
  </w:style>
  <w:style w:type="character" w:customStyle="1" w:styleId="12">
    <w:name w:val="Название Знак1"/>
    <w:basedOn w:val="a0"/>
    <w:link w:val="a5"/>
    <w:uiPriority w:val="10"/>
    <w:rsid w:val="00D960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D9603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D96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1">
    <w:name w:val="Заголовок 1 Знак1"/>
    <w:link w:val="1"/>
    <w:uiPriority w:val="99"/>
    <w:locked/>
    <w:rsid w:val="00D96030"/>
    <w:rPr>
      <w:rFonts w:ascii="Arial" w:eastAsia="Times New Roman" w:hAnsi="Arial" w:cs="Arial"/>
      <w:b/>
      <w:bCs/>
      <w:kern w:val="32"/>
      <w:sz w:val="28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2020-02-27T13:05:00Z</cp:lastPrinted>
  <dcterms:created xsi:type="dcterms:W3CDTF">2020-02-27T12:56:00Z</dcterms:created>
  <dcterms:modified xsi:type="dcterms:W3CDTF">2020-02-27T13:05:00Z</dcterms:modified>
</cp:coreProperties>
</file>