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8748E" w:rsidRDefault="00BD6594"/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D59EC" w:rsidRPr="00ED59E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ED59EC" w:rsidRPr="00ED59E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ED59EC" w:rsidRPr="00ED59E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ED59EC" w:rsidRPr="00ED59E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ED59EC" w:rsidRPr="00ED59E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ED59EC" w:rsidRPr="00ED59E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CB1DF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12.03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1DFF" w:rsidRPr="00CB1DFF" w:rsidRDefault="003513C7" w:rsidP="00CB1DF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CB1DFF" w:rsidRPr="00CB1DFF">
        <w:rPr>
          <w:b/>
          <w:color w:val="000000" w:themeColor="text1"/>
          <w:kern w:val="2"/>
          <w:sz w:val="26"/>
          <w:szCs w:val="26"/>
        </w:rPr>
        <w:t>13 марта 2020 года местами по Республике Мордовия ожидаются порывы юго-западного ветра 16-21 м/с.</w:t>
      </w:r>
      <w:proofErr w:type="gramEnd"/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Pr="006001C8" w:rsidRDefault="00CB1DF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38748E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         А.Н. Потапов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38748E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04C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ED59EC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5204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20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2020-03-12T10:01:00Z</cp:lastPrinted>
  <dcterms:created xsi:type="dcterms:W3CDTF">2020-03-12T11:32:00Z</dcterms:created>
  <dcterms:modified xsi:type="dcterms:W3CDTF">2020-03-12T11:32:00Z</dcterms:modified>
</cp:coreProperties>
</file>