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B6C" w:rsidRDefault="005B3B6C" w:rsidP="001931B7">
      <w:pPr>
        <w:rPr>
          <w:rFonts w:ascii="Times New Roman" w:hAnsi="Times New Roman" w:cs="Times New Roman"/>
          <w:sz w:val="28"/>
          <w:szCs w:val="28"/>
        </w:rPr>
      </w:pPr>
    </w:p>
    <w:p w:rsidR="00F56A26" w:rsidRDefault="00F56A26" w:rsidP="00F56A26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ПОВОДИМОВСКОГО СЕЛЬСКОГО ПОСЕЛЕНИЯ ДУБЕНСКОГО МУНИЦИПАЛЬНОГО РАЙОНА</w:t>
      </w:r>
    </w:p>
    <w:p w:rsidR="00F56A26" w:rsidRDefault="00F56A26" w:rsidP="005B3B6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56A26" w:rsidRDefault="005B3B6C" w:rsidP="005B3B6C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1931B7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56A26">
        <w:rPr>
          <w:rFonts w:ascii="Times New Roman" w:hAnsi="Times New Roman" w:cs="Times New Roman"/>
          <w:sz w:val="28"/>
          <w:szCs w:val="28"/>
        </w:rPr>
        <w:t xml:space="preserve">ПОСТАНОВЛЕНИЕ  </w:t>
      </w:r>
    </w:p>
    <w:p w:rsidR="00F56A26" w:rsidRDefault="008C3193" w:rsidP="00F56A26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D3B16">
        <w:rPr>
          <w:rFonts w:ascii="Times New Roman" w:hAnsi="Times New Roman" w:cs="Times New Roman"/>
          <w:sz w:val="28"/>
          <w:szCs w:val="28"/>
        </w:rPr>
        <w:t>от 30</w:t>
      </w:r>
      <w:r w:rsidR="00F56A26">
        <w:rPr>
          <w:rFonts w:ascii="Times New Roman" w:hAnsi="Times New Roman" w:cs="Times New Roman"/>
          <w:sz w:val="28"/>
          <w:szCs w:val="28"/>
        </w:rPr>
        <w:t xml:space="preserve">.11.2018г                                                                                     </w:t>
      </w:r>
      <w:r w:rsidR="008D3B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№ 50</w:t>
      </w:r>
    </w:p>
    <w:p w:rsidR="00F56A26" w:rsidRDefault="00F56A26" w:rsidP="00F56A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5B3B6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D3B16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оводимово</w:t>
      </w:r>
      <w:proofErr w:type="spellEnd"/>
      <w:r>
        <w:rPr>
          <w:sz w:val="28"/>
          <w:szCs w:val="28"/>
        </w:rPr>
        <w:t xml:space="preserve">                                                                   </w:t>
      </w:r>
    </w:p>
    <w:p w:rsidR="00F56A26" w:rsidRDefault="00F56A26" w:rsidP="00F56A26">
      <w:pPr>
        <w:tabs>
          <w:tab w:val="left" w:pos="7290"/>
        </w:tabs>
        <w:rPr>
          <w:rFonts w:ascii="Times New Roman" w:hAnsi="Times New Roman" w:cs="Times New Roman"/>
        </w:rPr>
      </w:pPr>
    </w:p>
    <w:p w:rsidR="00F56A26" w:rsidRPr="005045D0" w:rsidRDefault="00F56A26" w:rsidP="00F56A26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  <w:r w:rsidRPr="005045D0">
        <w:rPr>
          <w:rFonts w:ascii="Times New Roman" w:hAnsi="Times New Roman" w:cs="Times New Roman"/>
          <w:sz w:val="28"/>
          <w:szCs w:val="28"/>
        </w:rPr>
        <w:t xml:space="preserve"> О внесении изменений в постановление  администрации </w:t>
      </w:r>
      <w:proofErr w:type="spellStart"/>
      <w:r w:rsidRPr="005045D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5045D0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48489F" w:rsidRPr="005045D0">
        <w:rPr>
          <w:rFonts w:ascii="Times New Roman" w:hAnsi="Times New Roman" w:cs="Times New Roman"/>
          <w:sz w:val="28"/>
          <w:szCs w:val="28"/>
        </w:rPr>
        <w:t xml:space="preserve"> поселения  от 30.12.2016 г  №116</w:t>
      </w:r>
      <w:r w:rsidRPr="005045D0">
        <w:rPr>
          <w:rFonts w:ascii="Times New Roman" w:hAnsi="Times New Roman" w:cs="Times New Roman"/>
          <w:sz w:val="28"/>
          <w:szCs w:val="28"/>
        </w:rPr>
        <w:t xml:space="preserve"> «Об утверж</w:t>
      </w:r>
      <w:r w:rsidR="0048489F" w:rsidRPr="005045D0">
        <w:rPr>
          <w:rFonts w:ascii="Times New Roman" w:hAnsi="Times New Roman" w:cs="Times New Roman"/>
          <w:sz w:val="28"/>
          <w:szCs w:val="28"/>
        </w:rPr>
        <w:t>дении муниципальной  Программы</w:t>
      </w:r>
      <w:r w:rsidR="00CC699E">
        <w:rPr>
          <w:rFonts w:ascii="Times New Roman" w:hAnsi="Times New Roman" w:cs="Times New Roman"/>
          <w:sz w:val="28"/>
          <w:szCs w:val="28"/>
        </w:rPr>
        <w:t xml:space="preserve"> </w:t>
      </w:r>
      <w:r w:rsidR="00E75F82" w:rsidRPr="005045D0">
        <w:rPr>
          <w:rFonts w:ascii="Times New Roman" w:hAnsi="Times New Roman" w:cs="Times New Roman"/>
          <w:sz w:val="28"/>
          <w:szCs w:val="28"/>
        </w:rPr>
        <w:t xml:space="preserve"> «Благоустройство территории    </w:t>
      </w:r>
      <w:proofErr w:type="spellStart"/>
      <w:r w:rsidR="00E75F82" w:rsidRPr="005045D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75F82" w:rsidRPr="005045D0">
        <w:rPr>
          <w:rFonts w:ascii="Times New Roman" w:hAnsi="Times New Roman" w:cs="Times New Roman"/>
          <w:sz w:val="28"/>
          <w:szCs w:val="28"/>
        </w:rPr>
        <w:t xml:space="preserve"> сельского  поселения  Дубенского муниципального района Республики Мордовия на 2017-2019 годы</w:t>
      </w:r>
      <w:r w:rsidR="00CC699E">
        <w:rPr>
          <w:rFonts w:ascii="Times New Roman" w:hAnsi="Times New Roman" w:cs="Times New Roman"/>
          <w:sz w:val="28"/>
          <w:szCs w:val="28"/>
        </w:rPr>
        <w:t>»</w:t>
      </w:r>
    </w:p>
    <w:p w:rsidR="002812AE" w:rsidRPr="005045D0" w:rsidRDefault="002812AE" w:rsidP="002812AE">
      <w:pPr>
        <w:rPr>
          <w:rFonts w:ascii="Times New Roman" w:hAnsi="Times New Roman" w:cs="Times New Roman"/>
          <w:sz w:val="28"/>
          <w:szCs w:val="28"/>
        </w:rPr>
      </w:pPr>
      <w:r w:rsidRPr="005045D0"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hyperlink r:id="rId4" w:history="1">
        <w:r w:rsidRPr="005045D0">
          <w:rPr>
            <w:rStyle w:val="a3"/>
            <w:rFonts w:ascii="Times New Roman" w:hAnsi="Times New Roman" w:cs="Times New Roman"/>
            <w:sz w:val="28"/>
            <w:szCs w:val="28"/>
          </w:rPr>
          <w:t>Федерального закона</w:t>
        </w:r>
      </w:hyperlink>
      <w:r w:rsidRPr="005045D0">
        <w:rPr>
          <w:rFonts w:ascii="Times New Roman" w:hAnsi="Times New Roman" w:cs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5045D0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5045D0">
        <w:rPr>
          <w:rFonts w:ascii="Times New Roman" w:hAnsi="Times New Roman" w:cs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Федерации", в соответствии со </w:t>
      </w:r>
      <w:hyperlink r:id="rId5" w:history="1">
        <w:r w:rsidRPr="005045D0">
          <w:rPr>
            <w:rStyle w:val="a3"/>
            <w:rFonts w:ascii="Times New Roman" w:hAnsi="Times New Roman" w:cs="Times New Roman"/>
            <w:sz w:val="28"/>
            <w:szCs w:val="28"/>
          </w:rPr>
          <w:t>статьей 179</w:t>
        </w:r>
      </w:hyperlink>
      <w:r w:rsidRPr="005045D0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администрация  </w:t>
      </w:r>
      <w:proofErr w:type="spellStart"/>
      <w:r w:rsidRPr="005045D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5045D0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F56A26" w:rsidRPr="005045D0" w:rsidRDefault="00E75F82" w:rsidP="00F56A26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  <w:r w:rsidRPr="005045D0">
        <w:rPr>
          <w:rFonts w:ascii="Times New Roman" w:hAnsi="Times New Roman" w:cs="Times New Roman"/>
          <w:sz w:val="28"/>
          <w:szCs w:val="28"/>
        </w:rPr>
        <w:t xml:space="preserve">1.Внести в муниципальную программу «Благоустройство территории    </w:t>
      </w:r>
      <w:proofErr w:type="spellStart"/>
      <w:r w:rsidRPr="005045D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5045D0">
        <w:rPr>
          <w:rFonts w:ascii="Times New Roman" w:hAnsi="Times New Roman" w:cs="Times New Roman"/>
          <w:sz w:val="28"/>
          <w:szCs w:val="28"/>
        </w:rPr>
        <w:t xml:space="preserve"> сельского  поселения  Дубенского муниципального района Республики Мордовия на 2017-2019 годы»</w:t>
      </w:r>
      <w:proofErr w:type="gramStart"/>
      <w:r w:rsidR="00485782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="00485782">
        <w:rPr>
          <w:rFonts w:ascii="Times New Roman" w:hAnsi="Times New Roman" w:cs="Times New Roman"/>
          <w:sz w:val="28"/>
          <w:szCs w:val="28"/>
        </w:rPr>
        <w:t xml:space="preserve">твержденную постановлением администрации </w:t>
      </w:r>
      <w:proofErr w:type="spellStart"/>
      <w:r w:rsidR="0048578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485782">
        <w:rPr>
          <w:rFonts w:ascii="Times New Roman" w:hAnsi="Times New Roman" w:cs="Times New Roman"/>
          <w:sz w:val="28"/>
          <w:szCs w:val="28"/>
        </w:rPr>
        <w:t xml:space="preserve"> сельского поселения от 30.12.2016г №116 </w:t>
      </w:r>
      <w:r w:rsidRPr="005045D0">
        <w:rPr>
          <w:rFonts w:ascii="Times New Roman" w:hAnsi="Times New Roman" w:cs="Times New Roman"/>
          <w:sz w:val="28"/>
          <w:szCs w:val="28"/>
        </w:rPr>
        <w:t xml:space="preserve"> следующие изменен</w:t>
      </w:r>
      <w:r w:rsidR="005045D0" w:rsidRPr="005045D0">
        <w:rPr>
          <w:rFonts w:ascii="Times New Roman" w:hAnsi="Times New Roman" w:cs="Times New Roman"/>
          <w:sz w:val="28"/>
          <w:szCs w:val="28"/>
        </w:rPr>
        <w:t>и</w:t>
      </w:r>
      <w:r w:rsidRPr="005045D0">
        <w:rPr>
          <w:rFonts w:ascii="Times New Roman" w:hAnsi="Times New Roman" w:cs="Times New Roman"/>
          <w:sz w:val="28"/>
          <w:szCs w:val="28"/>
        </w:rPr>
        <w:t>я:</w:t>
      </w:r>
    </w:p>
    <w:p w:rsidR="00BC7772" w:rsidRDefault="005045D0">
      <w:pPr>
        <w:rPr>
          <w:rFonts w:ascii="Times New Roman" w:hAnsi="Times New Roman" w:cs="Times New Roman"/>
          <w:sz w:val="28"/>
          <w:szCs w:val="28"/>
        </w:rPr>
      </w:pPr>
      <w:r w:rsidRPr="001B23AF">
        <w:rPr>
          <w:rFonts w:ascii="Times New Roman" w:hAnsi="Times New Roman" w:cs="Times New Roman"/>
          <w:sz w:val="28"/>
          <w:szCs w:val="28"/>
        </w:rPr>
        <w:t>1.</w:t>
      </w:r>
      <w:r w:rsidR="001B23AF" w:rsidRPr="001B23AF">
        <w:rPr>
          <w:rFonts w:ascii="Times New Roman" w:hAnsi="Times New Roman" w:cs="Times New Roman"/>
          <w:sz w:val="28"/>
          <w:szCs w:val="28"/>
        </w:rPr>
        <w:t>В паспорте пр</w:t>
      </w:r>
      <w:r w:rsidR="001B23AF">
        <w:rPr>
          <w:rFonts w:ascii="Times New Roman" w:hAnsi="Times New Roman" w:cs="Times New Roman"/>
          <w:sz w:val="28"/>
          <w:szCs w:val="28"/>
        </w:rPr>
        <w:t>о</w:t>
      </w:r>
      <w:r w:rsidR="001B23AF" w:rsidRPr="001B23AF">
        <w:rPr>
          <w:rFonts w:ascii="Times New Roman" w:hAnsi="Times New Roman" w:cs="Times New Roman"/>
          <w:sz w:val="28"/>
          <w:szCs w:val="28"/>
        </w:rPr>
        <w:t>граммы</w:t>
      </w:r>
    </w:p>
    <w:p w:rsidR="001B23AF" w:rsidRDefault="001B23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</w:t>
      </w:r>
      <w:r w:rsidR="00CC699E">
        <w:rPr>
          <w:rFonts w:ascii="Times New Roman" w:hAnsi="Times New Roman" w:cs="Times New Roman"/>
          <w:sz w:val="28"/>
          <w:szCs w:val="28"/>
        </w:rPr>
        <w:t>здел «Сроки и этапы реализации»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B23AF" w:rsidRDefault="001B23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«2017-2021 годы»</w:t>
      </w:r>
    </w:p>
    <w:p w:rsidR="001B23AF" w:rsidRDefault="001B23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2.В разделе </w:t>
      </w:r>
      <w:r w:rsidRPr="001B23A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B23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программы «Сроки реализации программы» изложить в следующей редакции:</w:t>
      </w:r>
    </w:p>
    <w:p w:rsidR="005B3B6C" w:rsidRDefault="001B23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«Срок реализации программы-2017-2019 годы»</w:t>
      </w:r>
    </w:p>
    <w:p w:rsidR="001B23AF" w:rsidRDefault="001B23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Приложение 1 программы  изложить в следующей редакции:</w:t>
      </w:r>
    </w:p>
    <w:tbl>
      <w:tblPr>
        <w:tblW w:w="0" w:type="auto"/>
        <w:jc w:val="right"/>
        <w:tblInd w:w="6394" w:type="dxa"/>
        <w:tblLook w:val="04A0"/>
      </w:tblPr>
      <w:tblGrid>
        <w:gridCol w:w="4863"/>
      </w:tblGrid>
      <w:tr w:rsidR="005B3B6C" w:rsidTr="005B3B6C">
        <w:trPr>
          <w:jc w:val="right"/>
        </w:trPr>
        <w:tc>
          <w:tcPr>
            <w:tcW w:w="4863" w:type="dxa"/>
          </w:tcPr>
          <w:p w:rsidR="005B3B6C" w:rsidRDefault="005B3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3B6C" w:rsidRDefault="006B0F60" w:rsidP="006B0F60">
      <w:pPr>
        <w:pStyle w:val="1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</w:t>
      </w:r>
      <w:r w:rsidR="005B3B6C">
        <w:rPr>
          <w:rFonts w:ascii="Times New Roman" w:hAnsi="Times New Roman" w:cs="Times New Roman"/>
          <w:b w:val="0"/>
          <w:sz w:val="28"/>
          <w:szCs w:val="28"/>
        </w:rPr>
        <w:t>Перечень</w:t>
      </w:r>
      <w:r w:rsidR="005B3B6C">
        <w:rPr>
          <w:rFonts w:ascii="Times New Roman" w:hAnsi="Times New Roman" w:cs="Times New Roman"/>
          <w:b w:val="0"/>
          <w:sz w:val="28"/>
          <w:szCs w:val="28"/>
        </w:rPr>
        <w:br/>
        <w:t xml:space="preserve">мероприятий муниципальной  программы «Благоустройство территории </w:t>
      </w:r>
      <w:proofErr w:type="spellStart"/>
      <w:r w:rsidR="005B3B6C">
        <w:rPr>
          <w:rFonts w:ascii="Times New Roman" w:hAnsi="Times New Roman" w:cs="Times New Roman"/>
          <w:b w:val="0"/>
          <w:sz w:val="28"/>
          <w:szCs w:val="28"/>
        </w:rPr>
        <w:t>Поводимовского</w:t>
      </w:r>
      <w:proofErr w:type="spellEnd"/>
      <w:r w:rsidR="005B3B6C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Дубенского муниципального района на 2017 - 2019 годы»</w:t>
      </w:r>
    </w:p>
    <w:p w:rsidR="005B3B6C" w:rsidRDefault="005B3B6C" w:rsidP="005B3B6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0"/>
        <w:gridCol w:w="2277"/>
        <w:gridCol w:w="2940"/>
        <w:gridCol w:w="2284"/>
        <w:gridCol w:w="1890"/>
        <w:gridCol w:w="824"/>
        <w:gridCol w:w="851"/>
        <w:gridCol w:w="825"/>
        <w:gridCol w:w="25"/>
        <w:gridCol w:w="851"/>
        <w:gridCol w:w="992"/>
      </w:tblGrid>
      <w:tr w:rsidR="005B3B6C" w:rsidTr="005B3B6C"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6C" w:rsidRDefault="005B3B6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6C" w:rsidRDefault="005B3B6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6C" w:rsidRDefault="005B3B6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6C" w:rsidRDefault="005B3B6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проектно- сметной документации, наличие экспертизы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6C" w:rsidRDefault="005B3B6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Укрупненная стоимость мероприятий (тыс. руб.)</w:t>
            </w:r>
          </w:p>
        </w:tc>
        <w:tc>
          <w:tcPr>
            <w:tcW w:w="43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6C" w:rsidRDefault="005B3B6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</w:tr>
      <w:tr w:rsidR="008A4882" w:rsidTr="00FA539C">
        <w:trPr>
          <w:trHeight w:val="322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FA539C" w:rsidP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FA539C" w:rsidP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8A4882" w:rsidTr="00FA539C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A4882" w:rsidTr="00FA539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8A4882" w:rsidP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8A4882" w:rsidP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4882" w:rsidTr="00FA539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Благоустройство парковой зоны с возведением мемориального комплекса павшим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войнам в годы Великой Отечественной Войны 1941-1945 гг.</w:t>
            </w:r>
          </w:p>
          <w:p w:rsidR="008A4882" w:rsidRDefault="008A4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Площадки, тротуары</w:t>
            </w:r>
          </w:p>
          <w:p w:rsidR="008A4882" w:rsidRDefault="008A4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Освещение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</w:t>
            </w:r>
          </w:p>
          <w:p w:rsidR="008A4882" w:rsidRDefault="008A4882">
            <w:pPr>
              <w:jc w:val="right"/>
            </w:pPr>
          </w:p>
          <w:p w:rsidR="008A4882" w:rsidRDefault="008A4882">
            <w:pPr>
              <w:jc w:val="right"/>
            </w:pPr>
          </w:p>
          <w:p w:rsidR="008A4882" w:rsidRDefault="008A4882">
            <w:pPr>
              <w:jc w:val="right"/>
            </w:pPr>
          </w:p>
          <w:p w:rsidR="008A4882" w:rsidRDefault="008A4882">
            <w:pPr>
              <w:jc w:val="right"/>
            </w:pPr>
          </w:p>
          <w:p w:rsidR="008A4882" w:rsidRDefault="008A4882">
            <w:pPr>
              <w:jc w:val="right"/>
            </w:pPr>
          </w:p>
          <w:p w:rsidR="008A4882" w:rsidRDefault="008A4882">
            <w:pPr>
              <w:rPr>
                <w:sz w:val="28"/>
                <w:szCs w:val="28"/>
              </w:rPr>
            </w:pPr>
            <w:r>
              <w:t xml:space="preserve">          </w:t>
            </w:r>
            <w:r>
              <w:rPr>
                <w:sz w:val="28"/>
                <w:szCs w:val="28"/>
              </w:rPr>
              <w:t>да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1634,542</w:t>
            </w:r>
          </w:p>
          <w:p w:rsidR="008A4882" w:rsidRDefault="008A48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571,916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1634,542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  <w:p w:rsidR="008A4882" w:rsidRDefault="008A4882">
            <w:pPr>
              <w:jc w:val="center"/>
            </w:pPr>
          </w:p>
          <w:p w:rsidR="008A4882" w:rsidRDefault="008A4882">
            <w:pPr>
              <w:jc w:val="center"/>
            </w:pPr>
          </w:p>
          <w:p w:rsidR="008A4882" w:rsidRDefault="008A4882">
            <w:pPr>
              <w:jc w:val="center"/>
            </w:pPr>
          </w:p>
          <w:p w:rsidR="008A4882" w:rsidRDefault="008A4882">
            <w:pPr>
              <w:jc w:val="center"/>
            </w:pPr>
          </w:p>
          <w:p w:rsidR="008A4882" w:rsidRDefault="008A4882">
            <w:pPr>
              <w:jc w:val="center"/>
            </w:pPr>
          </w:p>
          <w:p w:rsidR="008A4882" w:rsidRDefault="008A48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571,916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8A4882" w:rsidP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8A4882" w:rsidP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539C" w:rsidTr="00A83C9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39C" w:rsidRDefault="00FA53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летней танцевальной площадки в парковой зоне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2400,0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BD33DB" w:rsidP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2400,0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FA539C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FA539C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539C" w:rsidTr="00A83C9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39C" w:rsidRDefault="00FA53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урн, лавочек в общественных местах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BD33DB" w:rsidP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FA539C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FA539C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539C" w:rsidTr="00A83C9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39C" w:rsidRDefault="00FA53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уличного освещения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BD33DB" w:rsidP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  <w:p w:rsidR="00174EA5" w:rsidRPr="00174EA5" w:rsidRDefault="00174EA5" w:rsidP="00174EA5"/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174EA5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174EA5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FA539C" w:rsidTr="00A83C9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3A6475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FA539C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174EA5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Благоустройство территории сельского поселения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FA539C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174EA5" w:rsidP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387,2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174EA5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174EA5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442,5</w:t>
            </w:r>
          </w:p>
        </w:tc>
      </w:tr>
      <w:tr w:rsidR="003A6475" w:rsidTr="00A83C9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475" w:rsidRDefault="003A6475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475" w:rsidRDefault="003A6475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475" w:rsidRDefault="003A6475" w:rsidP="002D4734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475" w:rsidRDefault="003A6475" w:rsidP="002D4734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475" w:rsidRDefault="003A6475" w:rsidP="002D473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5656,458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475" w:rsidRDefault="003A6475" w:rsidP="002D473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1984,542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475" w:rsidRDefault="003A6475" w:rsidP="002D473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921,916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475" w:rsidRDefault="00F300C5" w:rsidP="002D473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3137,2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475" w:rsidRDefault="00620F1A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475" w:rsidRDefault="00620F1A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742,5</w:t>
            </w:r>
          </w:p>
        </w:tc>
      </w:tr>
    </w:tbl>
    <w:p w:rsidR="005B3B6C" w:rsidRDefault="005B3B6C" w:rsidP="005B3B6C">
      <w:pPr>
        <w:rPr>
          <w:rFonts w:ascii="Times New Roman" w:hAnsi="Times New Roman" w:cs="Times New Roman"/>
          <w:sz w:val="28"/>
          <w:szCs w:val="28"/>
        </w:rPr>
      </w:pPr>
    </w:p>
    <w:p w:rsidR="005B3B6C" w:rsidRDefault="005B3B6C" w:rsidP="005B3B6C">
      <w:pPr>
        <w:rPr>
          <w:rFonts w:ascii="Times New Roman" w:hAnsi="Times New Roman" w:cs="Times New Roman"/>
          <w:sz w:val="28"/>
          <w:szCs w:val="28"/>
        </w:rPr>
      </w:pPr>
    </w:p>
    <w:p w:rsidR="005B3B6C" w:rsidRDefault="005B3B6C" w:rsidP="005B3B6C">
      <w:pPr>
        <w:rPr>
          <w:rFonts w:ascii="Times New Roman" w:hAnsi="Times New Roman" w:cs="Times New Roman"/>
          <w:sz w:val="28"/>
          <w:szCs w:val="28"/>
        </w:rPr>
      </w:pPr>
    </w:p>
    <w:p w:rsidR="00CE6C43" w:rsidRPr="00CE6C43" w:rsidRDefault="00005100" w:rsidP="00005100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E6C43">
        <w:rPr>
          <w:rFonts w:ascii="Times New Roman" w:hAnsi="Times New Roman" w:cs="Times New Roman"/>
          <w:b w:val="0"/>
          <w:sz w:val="28"/>
          <w:szCs w:val="28"/>
        </w:rPr>
        <w:t xml:space="preserve">             </w:t>
      </w:r>
      <w:r w:rsidR="00CE6C43" w:rsidRPr="00CE6C43">
        <w:rPr>
          <w:rFonts w:ascii="Times New Roman" w:hAnsi="Times New Roman" w:cs="Times New Roman"/>
          <w:b w:val="0"/>
          <w:sz w:val="28"/>
          <w:szCs w:val="28"/>
        </w:rPr>
        <w:t>4.Приложене 2 к муниципальной программе изложить в следующей редакции:</w:t>
      </w:r>
      <w:r w:rsidRPr="00CE6C43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</w:t>
      </w:r>
    </w:p>
    <w:p w:rsidR="00005100" w:rsidRPr="00CE6C43" w:rsidRDefault="00CE6C43" w:rsidP="00005100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E6C43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</w:t>
      </w:r>
      <w:r w:rsidR="00005100" w:rsidRPr="00CE6C43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F2233E">
        <w:rPr>
          <w:rFonts w:ascii="Times New Roman" w:hAnsi="Times New Roman" w:cs="Times New Roman"/>
          <w:b w:val="0"/>
          <w:sz w:val="28"/>
          <w:szCs w:val="28"/>
        </w:rPr>
        <w:t>«</w:t>
      </w:r>
      <w:r w:rsidR="00005100" w:rsidRPr="00CE6C43">
        <w:rPr>
          <w:rFonts w:ascii="Times New Roman" w:hAnsi="Times New Roman" w:cs="Times New Roman"/>
          <w:b w:val="0"/>
          <w:sz w:val="28"/>
          <w:szCs w:val="28"/>
        </w:rPr>
        <w:t xml:space="preserve"> Важнейшие целевые показатели и индикаторы Программы</w:t>
      </w:r>
      <w:r w:rsidR="00F2233E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005100" w:rsidRPr="00CE6C43" w:rsidRDefault="00005100" w:rsidP="0000510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395"/>
        <w:gridCol w:w="1559"/>
        <w:gridCol w:w="709"/>
        <w:gridCol w:w="708"/>
        <w:gridCol w:w="993"/>
        <w:gridCol w:w="850"/>
        <w:gridCol w:w="760"/>
        <w:gridCol w:w="3351"/>
      </w:tblGrid>
      <w:tr w:rsidR="0013163C" w:rsidTr="0013163C"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целевых индикативных показателей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4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целевых индикативных показателей по годам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3163C" w:rsidTr="008114C8"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63C" w:rsidRDefault="00131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63C" w:rsidRDefault="00131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8114C8" w:rsidP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8114C8" w:rsidP="0013163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13163C" w:rsidP="0013163C">
            <w:pPr>
              <w:pStyle w:val="a4"/>
              <w:ind w:left="1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за 2017 - 2021 годы</w:t>
            </w:r>
          </w:p>
        </w:tc>
      </w:tr>
      <w:tr w:rsidR="0013163C" w:rsidTr="008114C8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количества асфальтированных дорог и тротуаров посредством строительства и капитального ремонта дорог и тротуаров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новых дорог и тротуаров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7C250F" w:rsidP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7C250F" w:rsidP="0013163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7C250F" w:rsidP="0013163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3163C" w:rsidTr="008114C8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парковой зоны отдыха и озеленение территории поселения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благоустроенных зон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 w:rsidP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13163C" w:rsidP="0013163C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13163C" w:rsidP="0013163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3163C" w:rsidTr="008114C8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системы уличного освещения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улиц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7C250F" w:rsidP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7C250F" w:rsidP="0013163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7C250F" w:rsidP="0013163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</w:tbl>
    <w:p w:rsidR="00005100" w:rsidRDefault="00005100" w:rsidP="00005100">
      <w:pPr>
        <w:rPr>
          <w:rFonts w:ascii="Times New Roman" w:hAnsi="Times New Roman" w:cs="Times New Roman"/>
        </w:rPr>
      </w:pPr>
    </w:p>
    <w:p w:rsidR="00005100" w:rsidRDefault="00005100" w:rsidP="00005100"/>
    <w:p w:rsidR="00FC6CEF" w:rsidRDefault="00FC6CEF" w:rsidP="00FC6C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Контроль за исполнением настоящего постановления возложить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замесителя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Храмову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</w:t>
      </w:r>
    </w:p>
    <w:p w:rsidR="00FC6CEF" w:rsidRDefault="00FC6CEF" w:rsidP="00FC6C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3.Настоящее постановление вступает в силу с момента его официального опубликования.</w:t>
      </w:r>
    </w:p>
    <w:p w:rsidR="00FC6CEF" w:rsidRDefault="005F115D" w:rsidP="005F11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</w:p>
    <w:p w:rsidR="00FC6CEF" w:rsidRDefault="00BF6817" w:rsidP="00FC6C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FC6C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</w:p>
    <w:p w:rsidR="005B3B6C" w:rsidRDefault="005B3B6C" w:rsidP="005B3B6C">
      <w:pPr>
        <w:rPr>
          <w:rFonts w:ascii="Times New Roman" w:hAnsi="Times New Roman" w:cs="Times New Roman"/>
          <w:sz w:val="28"/>
          <w:szCs w:val="28"/>
        </w:rPr>
      </w:pPr>
    </w:p>
    <w:p w:rsidR="005B3B6C" w:rsidRDefault="005B3B6C" w:rsidP="005B3B6C">
      <w:pPr>
        <w:rPr>
          <w:rFonts w:ascii="Times New Roman" w:hAnsi="Times New Roman" w:cs="Times New Roman"/>
          <w:sz w:val="28"/>
          <w:szCs w:val="28"/>
        </w:rPr>
      </w:pPr>
    </w:p>
    <w:p w:rsidR="005B3B6C" w:rsidRDefault="005B3B6C" w:rsidP="005B3B6C">
      <w:pPr>
        <w:rPr>
          <w:rFonts w:ascii="Times New Roman" w:hAnsi="Times New Roman" w:cs="Times New Roman"/>
          <w:sz w:val="28"/>
          <w:szCs w:val="28"/>
        </w:rPr>
      </w:pPr>
    </w:p>
    <w:p w:rsidR="005B3B6C" w:rsidRPr="001B23AF" w:rsidRDefault="005B3B6C">
      <w:pPr>
        <w:rPr>
          <w:rFonts w:ascii="Times New Roman" w:hAnsi="Times New Roman" w:cs="Times New Roman"/>
          <w:sz w:val="28"/>
          <w:szCs w:val="28"/>
        </w:rPr>
      </w:pPr>
    </w:p>
    <w:sectPr w:rsidR="005B3B6C" w:rsidRPr="001B23AF" w:rsidSect="005B3B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56A26"/>
    <w:rsid w:val="00005100"/>
    <w:rsid w:val="000B2C3D"/>
    <w:rsid w:val="0013163C"/>
    <w:rsid w:val="00174EA5"/>
    <w:rsid w:val="001931B7"/>
    <w:rsid w:val="001B23AF"/>
    <w:rsid w:val="001C6806"/>
    <w:rsid w:val="00201A04"/>
    <w:rsid w:val="002812AE"/>
    <w:rsid w:val="002E3F46"/>
    <w:rsid w:val="00360A84"/>
    <w:rsid w:val="003A6475"/>
    <w:rsid w:val="0048489F"/>
    <w:rsid w:val="00485782"/>
    <w:rsid w:val="005045D0"/>
    <w:rsid w:val="005B3B6C"/>
    <w:rsid w:val="005F115D"/>
    <w:rsid w:val="00620F1A"/>
    <w:rsid w:val="00664CA6"/>
    <w:rsid w:val="006B0F60"/>
    <w:rsid w:val="0074281D"/>
    <w:rsid w:val="007C250F"/>
    <w:rsid w:val="008114C8"/>
    <w:rsid w:val="008A2B16"/>
    <w:rsid w:val="008A4882"/>
    <w:rsid w:val="008C3193"/>
    <w:rsid w:val="008D3B16"/>
    <w:rsid w:val="00961547"/>
    <w:rsid w:val="00A54CCD"/>
    <w:rsid w:val="00A83C9C"/>
    <w:rsid w:val="00B00911"/>
    <w:rsid w:val="00B37AB8"/>
    <w:rsid w:val="00BC7772"/>
    <w:rsid w:val="00BD33DB"/>
    <w:rsid w:val="00BF6817"/>
    <w:rsid w:val="00CC699E"/>
    <w:rsid w:val="00CE6C43"/>
    <w:rsid w:val="00E75F82"/>
    <w:rsid w:val="00EB17EF"/>
    <w:rsid w:val="00F0192F"/>
    <w:rsid w:val="00F2233E"/>
    <w:rsid w:val="00F300C5"/>
    <w:rsid w:val="00F56A26"/>
    <w:rsid w:val="00FA539C"/>
    <w:rsid w:val="00FC6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C3D"/>
  </w:style>
  <w:style w:type="paragraph" w:styleId="1">
    <w:name w:val="heading 1"/>
    <w:basedOn w:val="a"/>
    <w:next w:val="a"/>
    <w:link w:val="10"/>
    <w:uiPriority w:val="99"/>
    <w:qFormat/>
    <w:rsid w:val="005B3B6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812AE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5B3B6C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5B3B6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12604.179" TargetMode="Externa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2018-11-30T12:00:00Z</cp:lastPrinted>
  <dcterms:created xsi:type="dcterms:W3CDTF">2020-03-24T08:14:00Z</dcterms:created>
  <dcterms:modified xsi:type="dcterms:W3CDTF">2020-03-24T08:14:00Z</dcterms:modified>
</cp:coreProperties>
</file>