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F72" w:rsidRDefault="007D4F72" w:rsidP="007D4F72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 ЧИНДЯНОВСКОГО СЕЛЬСКОГО ПОСЕЛЕНИЯ ДУБЕНСКОГО МУНИЦИПАЛЬНОГО РАЙОНА РЕСПУБЛИКИ МОРДОВИЯ</w:t>
      </w:r>
    </w:p>
    <w:p w:rsidR="007D4F72" w:rsidRDefault="007D4F72" w:rsidP="007D4F72">
      <w:pPr>
        <w:pStyle w:val="a4"/>
        <w:spacing w:before="238" w:beforeAutospacing="0" w:after="62" w:line="102" w:lineRule="atLeast"/>
        <w:jc w:val="center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D4F72" w:rsidRDefault="007D4F72" w:rsidP="007D4F72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20.03.2020                                                                                                 № 7</w:t>
      </w:r>
    </w:p>
    <w:p w:rsidR="007D4F72" w:rsidRDefault="007D4F72" w:rsidP="007D4F72"/>
    <w:p w:rsidR="007D4F72" w:rsidRPr="00284D3E" w:rsidRDefault="007D4F72" w:rsidP="007D4F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D3E">
        <w:rPr>
          <w:rFonts w:ascii="Times New Roman" w:hAnsi="Times New Roman" w:cs="Times New Roman"/>
          <w:sz w:val="28"/>
          <w:szCs w:val="28"/>
        </w:rPr>
        <w:t xml:space="preserve">О неотложных мерах по предупреждению распространения </w:t>
      </w:r>
      <w:proofErr w:type="spellStart"/>
      <w:r w:rsidRPr="00284D3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84D3E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84D3E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284D3E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284D3E">
        <w:rPr>
          <w:rFonts w:ascii="Times New Roman" w:hAnsi="Times New Roman" w:cs="Times New Roman"/>
          <w:sz w:val="28"/>
          <w:szCs w:val="28"/>
          <w:lang w:eastAsia="en-US" w:bidi="en-US"/>
        </w:rPr>
        <w:t>-19)</w:t>
      </w:r>
    </w:p>
    <w:p w:rsidR="007D4F72" w:rsidRPr="00284D3E" w:rsidRDefault="007D4F72" w:rsidP="007D4F7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84D3E">
        <w:rPr>
          <w:rFonts w:ascii="Times New Roman" w:hAnsi="Times New Roman" w:cs="Times New Roman"/>
          <w:sz w:val="28"/>
          <w:szCs w:val="28"/>
        </w:rPr>
        <w:t xml:space="preserve">В связи с предупреждением распространения </w:t>
      </w:r>
      <w:proofErr w:type="spellStart"/>
      <w:r w:rsidRPr="00284D3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84D3E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84D3E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284D3E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284D3E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-19) </w:t>
      </w:r>
      <w:r w:rsidRPr="00284D3E">
        <w:rPr>
          <w:rFonts w:ascii="Times New Roman" w:hAnsi="Times New Roman" w:cs="Times New Roman"/>
          <w:sz w:val="28"/>
          <w:szCs w:val="28"/>
        </w:rPr>
        <w:t>и в целях принятиях необходимых организационно</w:t>
      </w:r>
      <w:r>
        <w:rPr>
          <w:rFonts w:ascii="Times New Roman" w:hAnsi="Times New Roman" w:cs="Times New Roman"/>
          <w:sz w:val="28"/>
          <w:szCs w:val="28"/>
        </w:rPr>
        <w:t xml:space="preserve"> распорядительных мер по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3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284D3E">
        <w:rPr>
          <w:rFonts w:ascii="Times New Roman" w:hAnsi="Times New Roman" w:cs="Times New Roman"/>
          <w:sz w:val="28"/>
          <w:szCs w:val="28"/>
        </w:rPr>
        <w:t>:</w:t>
      </w:r>
    </w:p>
    <w:p w:rsidR="007D4F72" w:rsidRPr="00284D3E" w:rsidRDefault="007D4F72" w:rsidP="007D4F72">
      <w:pPr>
        <w:tabs>
          <w:tab w:val="left" w:pos="102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84D3E">
        <w:rPr>
          <w:rFonts w:ascii="Times New Roman" w:hAnsi="Times New Roman" w:cs="Times New Roman"/>
          <w:sz w:val="28"/>
          <w:szCs w:val="28"/>
        </w:rPr>
        <w:t>1.</w:t>
      </w:r>
      <w:r w:rsidRPr="00284D3E">
        <w:rPr>
          <w:rFonts w:ascii="Times New Roman" w:hAnsi="Times New Roman" w:cs="Times New Roman"/>
          <w:sz w:val="28"/>
          <w:szCs w:val="28"/>
        </w:rPr>
        <w:tab/>
        <w:t xml:space="preserve">Создать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84D3E">
        <w:rPr>
          <w:rFonts w:ascii="Times New Roman" w:hAnsi="Times New Roman" w:cs="Times New Roman"/>
          <w:sz w:val="28"/>
          <w:szCs w:val="28"/>
        </w:rPr>
        <w:t xml:space="preserve">оперативный штаб по предупреждению распространения </w:t>
      </w:r>
      <w:proofErr w:type="spellStart"/>
      <w:r w:rsidRPr="00284D3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84D3E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84D3E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284D3E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284D3E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-19) </w:t>
      </w:r>
      <w:r w:rsidRPr="00284D3E">
        <w:rPr>
          <w:rFonts w:ascii="Times New Roman" w:hAnsi="Times New Roman" w:cs="Times New Roman"/>
          <w:sz w:val="28"/>
          <w:szCs w:val="28"/>
        </w:rPr>
        <w:t>(далее - Оперативный штаб).</w:t>
      </w:r>
    </w:p>
    <w:p w:rsidR="007D4F72" w:rsidRPr="00284D3E" w:rsidRDefault="006852C3" w:rsidP="007D4F72">
      <w:pPr>
        <w:tabs>
          <w:tab w:val="left" w:pos="1151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D4F72" w:rsidRPr="00284D3E">
        <w:rPr>
          <w:rFonts w:ascii="Times New Roman" w:hAnsi="Times New Roman" w:cs="Times New Roman"/>
          <w:sz w:val="28"/>
          <w:szCs w:val="28"/>
        </w:rPr>
        <w:t>Утвердить:</w:t>
      </w:r>
    </w:p>
    <w:p w:rsidR="007D4F72" w:rsidRPr="00284D3E" w:rsidRDefault="006852C3" w:rsidP="007D4F72">
      <w:pPr>
        <w:tabs>
          <w:tab w:val="left" w:pos="1282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7D4F72" w:rsidRPr="00284D3E">
        <w:rPr>
          <w:rFonts w:ascii="Times New Roman" w:hAnsi="Times New Roman" w:cs="Times New Roman"/>
          <w:sz w:val="28"/>
          <w:szCs w:val="28"/>
        </w:rPr>
        <w:t>Состав Оперативного штаба согласно приложению № 1;</w:t>
      </w:r>
    </w:p>
    <w:p w:rsidR="007D4F72" w:rsidRPr="00284D3E" w:rsidRDefault="006852C3" w:rsidP="007D4F72">
      <w:pPr>
        <w:tabs>
          <w:tab w:val="left" w:pos="1282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7D4F72" w:rsidRPr="00284D3E">
        <w:rPr>
          <w:rFonts w:ascii="Times New Roman" w:hAnsi="Times New Roman" w:cs="Times New Roman"/>
          <w:sz w:val="28"/>
          <w:szCs w:val="28"/>
        </w:rPr>
        <w:t>Положение об Оперативном штабе согласно приложению № 2;</w:t>
      </w:r>
    </w:p>
    <w:p w:rsidR="007D4F72" w:rsidRPr="00284D3E" w:rsidRDefault="006852C3" w:rsidP="007D4F72">
      <w:pPr>
        <w:tabs>
          <w:tab w:val="left" w:pos="124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7D4F72" w:rsidRPr="00284D3E">
        <w:rPr>
          <w:rFonts w:ascii="Times New Roman" w:hAnsi="Times New Roman" w:cs="Times New Roman"/>
          <w:sz w:val="28"/>
          <w:szCs w:val="28"/>
        </w:rPr>
        <w:t xml:space="preserve">План неотложных мероприятий по предупреждению распространения </w:t>
      </w:r>
      <w:proofErr w:type="spellStart"/>
      <w:r w:rsidR="007D4F72" w:rsidRPr="00284D3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D4F72" w:rsidRPr="00284D3E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7D4F72" w:rsidRPr="00284D3E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="007D4F72" w:rsidRPr="00284D3E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="007D4F72" w:rsidRPr="00284D3E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-19), </w:t>
      </w:r>
      <w:r w:rsidR="007D4F72" w:rsidRPr="00284D3E">
        <w:rPr>
          <w:rFonts w:ascii="Times New Roman" w:hAnsi="Times New Roman" w:cs="Times New Roman"/>
          <w:sz w:val="28"/>
          <w:szCs w:val="28"/>
        </w:rPr>
        <w:t>согласно приложению № 3 (далее - План).</w:t>
      </w:r>
    </w:p>
    <w:p w:rsidR="00651735" w:rsidRPr="00416E5F" w:rsidRDefault="00651735" w:rsidP="006517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16E5F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Pr="00416E5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416E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416E5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416E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района: http:dubenki.e-mordovia.ru.</w:t>
      </w:r>
    </w:p>
    <w:p w:rsidR="00651735" w:rsidRPr="00416E5F" w:rsidRDefault="00651735" w:rsidP="006517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16E5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651735" w:rsidRPr="00416E5F" w:rsidRDefault="00651735" w:rsidP="006517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Pr="00416E5F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416E5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651735" w:rsidRPr="00416E5F" w:rsidRDefault="00651735" w:rsidP="00651735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D4F72" w:rsidRDefault="007D4F72" w:rsidP="007D4F72">
      <w:pPr>
        <w:tabs>
          <w:tab w:val="left" w:pos="106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4F72" w:rsidRDefault="007D4F72" w:rsidP="007D4F72">
      <w:pPr>
        <w:tabs>
          <w:tab w:val="left" w:pos="106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4F72" w:rsidRDefault="007D4F72" w:rsidP="007D4F72">
      <w:pPr>
        <w:tabs>
          <w:tab w:val="left" w:pos="106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4F72" w:rsidRDefault="007D4F72" w:rsidP="007D4F72">
      <w:pPr>
        <w:tabs>
          <w:tab w:val="left" w:pos="106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4F72" w:rsidRPr="00284D3E" w:rsidRDefault="007D4F72" w:rsidP="007D4F72">
      <w:pPr>
        <w:tabs>
          <w:tab w:val="left" w:pos="106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Е.Н.Салаева</w:t>
      </w:r>
      <w:proofErr w:type="spellEnd"/>
    </w:p>
    <w:p w:rsidR="007D4F72" w:rsidRDefault="007D4F72" w:rsidP="007D4F72">
      <w:pPr>
        <w:tabs>
          <w:tab w:val="left" w:pos="6776"/>
        </w:tabs>
        <w:ind w:firstLine="360"/>
      </w:pPr>
    </w:p>
    <w:p w:rsidR="007D4F72" w:rsidRDefault="007D4F72" w:rsidP="007D4F72">
      <w:pPr>
        <w:tabs>
          <w:tab w:val="left" w:pos="6776"/>
        </w:tabs>
        <w:ind w:firstLine="360"/>
      </w:pPr>
    </w:p>
    <w:p w:rsidR="007D4F72" w:rsidRDefault="007D4F72" w:rsidP="007D4F72">
      <w:pPr>
        <w:tabs>
          <w:tab w:val="left" w:pos="6776"/>
        </w:tabs>
        <w:ind w:firstLine="360"/>
      </w:pPr>
    </w:p>
    <w:p w:rsidR="00395A70" w:rsidRDefault="00395A70">
      <w:pPr>
        <w:rPr>
          <w:rFonts w:ascii="Times New Roman" w:hAnsi="Times New Roman" w:cs="Times New Roman"/>
          <w:sz w:val="28"/>
          <w:szCs w:val="28"/>
        </w:rPr>
      </w:pPr>
    </w:p>
    <w:p w:rsidR="007D4F72" w:rsidRDefault="007D4F72">
      <w:pPr>
        <w:rPr>
          <w:rFonts w:ascii="Times New Roman" w:hAnsi="Times New Roman" w:cs="Times New Roman"/>
          <w:sz w:val="28"/>
          <w:szCs w:val="28"/>
        </w:rPr>
      </w:pPr>
    </w:p>
    <w:p w:rsidR="007D4F72" w:rsidRDefault="007D4F72">
      <w:pPr>
        <w:rPr>
          <w:rFonts w:ascii="Times New Roman" w:hAnsi="Times New Roman" w:cs="Times New Roman"/>
          <w:sz w:val="28"/>
          <w:szCs w:val="28"/>
        </w:rPr>
      </w:pPr>
    </w:p>
    <w:p w:rsidR="007D4F72" w:rsidRDefault="007D4F72">
      <w:pPr>
        <w:rPr>
          <w:rFonts w:ascii="Times New Roman" w:hAnsi="Times New Roman" w:cs="Times New Roman"/>
          <w:sz w:val="28"/>
          <w:szCs w:val="28"/>
        </w:rPr>
      </w:pPr>
    </w:p>
    <w:p w:rsidR="007D4F72" w:rsidRDefault="007D4F72">
      <w:pPr>
        <w:rPr>
          <w:rFonts w:ascii="Times New Roman" w:hAnsi="Times New Roman" w:cs="Times New Roman"/>
          <w:sz w:val="28"/>
          <w:szCs w:val="28"/>
        </w:rPr>
      </w:pPr>
    </w:p>
    <w:p w:rsidR="00500DCA" w:rsidRDefault="007F0E62" w:rsidP="00500DCA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</w:t>
      </w:r>
      <w:r w:rsidR="00500DCA">
        <w:rPr>
          <w:rFonts w:ascii="Times New Roman" w:hAnsi="Times New Roman" w:cs="Times New Roman"/>
        </w:rPr>
        <w:t xml:space="preserve">                                                    Приложение</w:t>
      </w:r>
      <w:proofErr w:type="gramStart"/>
      <w:r w:rsidR="00500DCA">
        <w:rPr>
          <w:rFonts w:ascii="Times New Roman" w:hAnsi="Times New Roman" w:cs="Times New Roman"/>
        </w:rPr>
        <w:t>1</w:t>
      </w:r>
      <w:proofErr w:type="gramEnd"/>
    </w:p>
    <w:p w:rsidR="00500DCA" w:rsidRDefault="00500DCA" w:rsidP="00500DCA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к постановлению</w:t>
      </w:r>
    </w:p>
    <w:p w:rsidR="00500DCA" w:rsidRDefault="00500DCA" w:rsidP="00500DCA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администрации</w:t>
      </w:r>
    </w:p>
    <w:p w:rsidR="00500DCA" w:rsidRDefault="00500DCA" w:rsidP="00500DCA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Чиндяновского</w:t>
      </w:r>
      <w:proofErr w:type="spellEnd"/>
      <w:r>
        <w:rPr>
          <w:rFonts w:ascii="Times New Roman" w:hAnsi="Times New Roman" w:cs="Times New Roman"/>
        </w:rPr>
        <w:t xml:space="preserve">  </w:t>
      </w:r>
    </w:p>
    <w:p w:rsidR="00500DCA" w:rsidRDefault="00500DCA" w:rsidP="00500DCA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сельского поселения</w:t>
      </w:r>
    </w:p>
    <w:p w:rsidR="00500DCA" w:rsidRDefault="00500DCA" w:rsidP="00500DCA">
      <w:pPr>
        <w:tabs>
          <w:tab w:val="left" w:pos="6776"/>
        </w:tabs>
        <w:ind w:firstLine="360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от 20.03.2020 №6                                                          </w:t>
      </w:r>
    </w:p>
    <w:p w:rsidR="00500DCA" w:rsidRDefault="007F0E62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</w:t>
      </w: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7F0E62">
        <w:rPr>
          <w:rFonts w:ascii="Times New Roman" w:hAnsi="Times New Roman" w:cs="Times New Roman"/>
        </w:rPr>
        <w:t xml:space="preserve"> </w:t>
      </w: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284D3E">
        <w:rPr>
          <w:rFonts w:ascii="Times New Roman" w:hAnsi="Times New Roman" w:cs="Times New Roman"/>
          <w:sz w:val="28"/>
          <w:szCs w:val="28"/>
        </w:rPr>
        <w:t>Состав Оперативного штаба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F7C09" w:rsidRDefault="00CF7C09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B4554F" w:rsidRDefault="00B4554F" w:rsidP="00B4554F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1.Салаева Елена Николаевна– </w:t>
      </w:r>
      <w:proofErr w:type="gramStart"/>
      <w:r w:rsidR="00EF0233">
        <w:rPr>
          <w:rFonts w:ascii="Times New Roman" w:hAnsi="Times New Roman"/>
          <w:sz w:val="28"/>
          <w:szCs w:val="28"/>
        </w:rPr>
        <w:t>Гл</w:t>
      </w:r>
      <w:proofErr w:type="gramEnd"/>
      <w:r w:rsidR="00EF0233">
        <w:rPr>
          <w:rFonts w:ascii="Times New Roman" w:hAnsi="Times New Roman"/>
          <w:sz w:val="28"/>
          <w:szCs w:val="28"/>
        </w:rPr>
        <w:t xml:space="preserve">ава </w:t>
      </w:r>
      <w:proofErr w:type="spellStart"/>
      <w:r w:rsidR="00EF0233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="00EF0233">
        <w:rPr>
          <w:rFonts w:ascii="Times New Roman" w:hAnsi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/>
          <w:sz w:val="28"/>
          <w:szCs w:val="28"/>
        </w:rPr>
        <w:t>председатель</w:t>
      </w:r>
      <w:r w:rsidR="008B3EB9">
        <w:rPr>
          <w:rFonts w:ascii="Times New Roman" w:hAnsi="Times New Roman"/>
          <w:sz w:val="28"/>
          <w:szCs w:val="28"/>
        </w:rPr>
        <w:t xml:space="preserve"> </w:t>
      </w:r>
      <w:r w:rsidR="008B3EB9" w:rsidRPr="008B3EB9">
        <w:rPr>
          <w:rFonts w:ascii="Times New Roman" w:hAnsi="Times New Roman"/>
          <w:sz w:val="28"/>
          <w:szCs w:val="28"/>
        </w:rPr>
        <w:t>оперативного штаба</w:t>
      </w:r>
      <w:r w:rsidR="008B3EB9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EF0233">
        <w:rPr>
          <w:rFonts w:ascii="Times New Roman" w:hAnsi="Times New Roman"/>
          <w:sz w:val="28"/>
          <w:szCs w:val="28"/>
        </w:rPr>
        <w:t>;</w:t>
      </w:r>
    </w:p>
    <w:p w:rsidR="00B4554F" w:rsidRPr="00EF0233" w:rsidRDefault="00B4554F" w:rsidP="00EF0233">
      <w:pPr>
        <w:pStyle w:val="a4"/>
        <w:spacing w:beforeAutospacing="0" w:after="0"/>
        <w:ind w:left="720"/>
        <w:jc w:val="both"/>
        <w:rPr>
          <w:sz w:val="28"/>
          <w:szCs w:val="28"/>
        </w:rPr>
      </w:pPr>
      <w:r w:rsidRPr="00EF0233">
        <w:rPr>
          <w:sz w:val="28"/>
          <w:szCs w:val="28"/>
        </w:rPr>
        <w:t xml:space="preserve">2.Русскина Ирина Викторовна – </w:t>
      </w:r>
      <w:r w:rsidR="00EF0233" w:rsidRPr="00EF0233">
        <w:rPr>
          <w:sz w:val="28"/>
          <w:szCs w:val="28"/>
        </w:rPr>
        <w:t xml:space="preserve">заместитель главы </w:t>
      </w:r>
      <w:proofErr w:type="spellStart"/>
      <w:r w:rsidR="00EF0233" w:rsidRPr="00EF0233">
        <w:rPr>
          <w:sz w:val="28"/>
          <w:szCs w:val="28"/>
        </w:rPr>
        <w:t>Чиндяновского</w:t>
      </w:r>
      <w:proofErr w:type="spellEnd"/>
      <w:r w:rsidR="00EF0233" w:rsidRPr="00EF0233">
        <w:rPr>
          <w:sz w:val="28"/>
          <w:szCs w:val="28"/>
        </w:rPr>
        <w:t xml:space="preserve"> сельского поселения, заместитель председателя </w:t>
      </w:r>
      <w:r w:rsidR="008B3EB9" w:rsidRPr="008B3EB9">
        <w:rPr>
          <w:sz w:val="28"/>
          <w:szCs w:val="28"/>
        </w:rPr>
        <w:t>оперативного штаба</w:t>
      </w:r>
      <w:r w:rsidR="00EF0233">
        <w:rPr>
          <w:sz w:val="28"/>
          <w:szCs w:val="28"/>
        </w:rPr>
        <w:t>;</w:t>
      </w:r>
    </w:p>
    <w:p w:rsidR="00B4554F" w:rsidRDefault="00B4554F" w:rsidP="00B4554F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3.Кечуткина Татьяна Васильевна – </w:t>
      </w:r>
      <w:r w:rsidR="00EF0233" w:rsidRPr="00EF0233">
        <w:rPr>
          <w:rFonts w:ascii="Times New Roman" w:hAnsi="Times New Roman"/>
          <w:sz w:val="28"/>
          <w:szCs w:val="28"/>
        </w:rPr>
        <w:t>зам.директора</w:t>
      </w:r>
      <w:r w:rsidR="00EF0233" w:rsidRPr="00EF0233">
        <w:t xml:space="preserve"> </w:t>
      </w:r>
      <w:r w:rsidR="00EF0233" w:rsidRPr="00EF0233">
        <w:rPr>
          <w:rFonts w:ascii="Times New Roman" w:hAnsi="Times New Roman"/>
          <w:sz w:val="28"/>
          <w:szCs w:val="28"/>
        </w:rPr>
        <w:t>МБОУ «</w:t>
      </w:r>
      <w:proofErr w:type="spellStart"/>
      <w:r w:rsidR="00EF0233" w:rsidRPr="00EF0233">
        <w:rPr>
          <w:rFonts w:ascii="Times New Roman" w:hAnsi="Times New Roman"/>
          <w:sz w:val="28"/>
          <w:szCs w:val="28"/>
        </w:rPr>
        <w:t>Поводимовская</w:t>
      </w:r>
      <w:proofErr w:type="spellEnd"/>
      <w:r w:rsidR="00EF0233" w:rsidRPr="00EF0233">
        <w:rPr>
          <w:rFonts w:ascii="Times New Roman" w:hAnsi="Times New Roman"/>
          <w:sz w:val="28"/>
          <w:szCs w:val="28"/>
        </w:rPr>
        <w:t xml:space="preserve"> СОШ</w:t>
      </w:r>
      <w:r w:rsidR="002F160A">
        <w:rPr>
          <w:rFonts w:ascii="Times New Roman" w:hAnsi="Times New Roman"/>
          <w:sz w:val="28"/>
          <w:szCs w:val="28"/>
        </w:rPr>
        <w:t xml:space="preserve"> </w:t>
      </w:r>
      <w:r w:rsidR="00EF0233" w:rsidRPr="00EF0233">
        <w:rPr>
          <w:rFonts w:ascii="Times New Roman" w:hAnsi="Times New Roman"/>
          <w:sz w:val="28"/>
          <w:szCs w:val="28"/>
        </w:rPr>
        <w:t>им</w:t>
      </w:r>
      <w:proofErr w:type="gramStart"/>
      <w:r w:rsidR="00EF0233" w:rsidRPr="00EF0233">
        <w:rPr>
          <w:rFonts w:ascii="Times New Roman" w:hAnsi="Times New Roman"/>
          <w:sz w:val="28"/>
          <w:szCs w:val="28"/>
        </w:rPr>
        <w:t>.Г</w:t>
      </w:r>
      <w:proofErr w:type="gramEnd"/>
      <w:r w:rsidR="00EF0233" w:rsidRPr="00EF0233">
        <w:rPr>
          <w:rFonts w:ascii="Times New Roman" w:hAnsi="Times New Roman"/>
          <w:sz w:val="28"/>
          <w:szCs w:val="28"/>
        </w:rPr>
        <w:t xml:space="preserve">ероя Соц.Труда </w:t>
      </w:r>
      <w:proofErr w:type="spellStart"/>
      <w:r w:rsidR="00EF0233" w:rsidRPr="00EF0233">
        <w:rPr>
          <w:rFonts w:ascii="Times New Roman" w:hAnsi="Times New Roman"/>
          <w:sz w:val="28"/>
          <w:szCs w:val="28"/>
        </w:rPr>
        <w:t>Н.М.Суродеева</w:t>
      </w:r>
      <w:proofErr w:type="spellEnd"/>
      <w:r w:rsidR="00EF0233" w:rsidRPr="00EF0233">
        <w:rPr>
          <w:rFonts w:ascii="Times New Roman" w:hAnsi="Times New Roman"/>
          <w:sz w:val="28"/>
          <w:szCs w:val="28"/>
        </w:rPr>
        <w:t>» с/</w:t>
      </w:r>
      <w:proofErr w:type="spellStart"/>
      <w:r w:rsidR="00EF0233" w:rsidRPr="00EF0233">
        <w:rPr>
          <w:rFonts w:ascii="Times New Roman" w:hAnsi="Times New Roman"/>
          <w:sz w:val="28"/>
          <w:szCs w:val="28"/>
        </w:rPr>
        <w:t>п</w:t>
      </w:r>
      <w:proofErr w:type="spellEnd"/>
      <w:r w:rsidR="00EF0233" w:rsidRPr="00EF02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0233" w:rsidRPr="00EF0233">
        <w:rPr>
          <w:rFonts w:ascii="Times New Roman" w:hAnsi="Times New Roman"/>
          <w:sz w:val="28"/>
          <w:szCs w:val="28"/>
        </w:rPr>
        <w:t>Чиндяновская</w:t>
      </w:r>
      <w:proofErr w:type="spellEnd"/>
      <w:r w:rsidR="00EF0233" w:rsidRPr="00EF0233">
        <w:rPr>
          <w:rFonts w:ascii="Times New Roman" w:hAnsi="Times New Roman"/>
          <w:sz w:val="28"/>
          <w:szCs w:val="28"/>
        </w:rPr>
        <w:t xml:space="preserve"> ООШ</w:t>
      </w:r>
      <w:r w:rsidR="00EF023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(по согласованию)</w:t>
      </w:r>
      <w:r w:rsidR="008670B0">
        <w:rPr>
          <w:rFonts w:ascii="Times New Roman" w:hAnsi="Times New Roman"/>
          <w:sz w:val="28"/>
          <w:szCs w:val="28"/>
        </w:rPr>
        <w:t>;</w:t>
      </w:r>
    </w:p>
    <w:p w:rsidR="00B4554F" w:rsidRDefault="00B4554F" w:rsidP="00B4554F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4.Демкина Валентина Михайловна  - </w:t>
      </w:r>
      <w:r w:rsidR="00EF0233" w:rsidRPr="00EF0233">
        <w:rPr>
          <w:rFonts w:ascii="Times New Roman" w:hAnsi="Times New Roman"/>
          <w:sz w:val="28"/>
          <w:szCs w:val="28"/>
        </w:rPr>
        <w:t xml:space="preserve">заведующий </w:t>
      </w:r>
      <w:proofErr w:type="spellStart"/>
      <w:r w:rsidR="00EF0233" w:rsidRPr="00EF0233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="00EF0233" w:rsidRPr="00EF0233">
        <w:rPr>
          <w:rFonts w:ascii="Times New Roman" w:hAnsi="Times New Roman"/>
          <w:sz w:val="28"/>
          <w:szCs w:val="28"/>
        </w:rPr>
        <w:t xml:space="preserve"> СДК</w:t>
      </w:r>
      <w:r w:rsidR="00EF023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(по согласованию)</w:t>
      </w:r>
      <w:r w:rsidR="008670B0">
        <w:rPr>
          <w:rFonts w:ascii="Times New Roman" w:hAnsi="Times New Roman"/>
          <w:sz w:val="28"/>
          <w:szCs w:val="28"/>
        </w:rPr>
        <w:t>;</w:t>
      </w:r>
    </w:p>
    <w:p w:rsidR="00B4554F" w:rsidRDefault="00B4554F" w:rsidP="00B4554F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5.Кузнецова Диана Андреевна – </w:t>
      </w:r>
      <w:r w:rsidR="008670B0" w:rsidRPr="00EF0233">
        <w:rPr>
          <w:rFonts w:ascii="Times New Roman" w:hAnsi="Times New Roman"/>
          <w:sz w:val="28"/>
          <w:szCs w:val="28"/>
        </w:rPr>
        <w:t>заведующий</w:t>
      </w:r>
      <w:r w:rsidR="008670B0">
        <w:t xml:space="preserve"> </w:t>
      </w:r>
      <w:r w:rsidR="008670B0" w:rsidRPr="008670B0">
        <w:rPr>
          <w:rFonts w:ascii="Times New Roman" w:hAnsi="Times New Roman"/>
          <w:sz w:val="28"/>
          <w:szCs w:val="28"/>
        </w:rPr>
        <w:t>ФАП</w:t>
      </w:r>
      <w:r w:rsidR="008670B0">
        <w:rPr>
          <w:rFonts w:ascii="Times New Roman" w:hAnsi="Times New Roman"/>
          <w:sz w:val="28"/>
          <w:szCs w:val="28"/>
        </w:rPr>
        <w:t>,</w:t>
      </w:r>
      <w:r w:rsidR="008B3EB9">
        <w:rPr>
          <w:sz w:val="28"/>
          <w:szCs w:val="28"/>
        </w:rPr>
        <w:t xml:space="preserve"> </w:t>
      </w:r>
      <w:r w:rsidR="008B3E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2C1094" w:rsidRDefault="002C1094" w:rsidP="00B4554F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6.Акайкина Елизавета Михайловн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8670B0">
        <w:rPr>
          <w:rFonts w:ascii="Times New Roman" w:hAnsi="Times New Roman"/>
          <w:sz w:val="28"/>
          <w:szCs w:val="28"/>
        </w:rPr>
        <w:t>ИП «</w:t>
      </w:r>
      <w:proofErr w:type="spellStart"/>
      <w:r w:rsidR="008670B0">
        <w:rPr>
          <w:rFonts w:ascii="Times New Roman" w:hAnsi="Times New Roman"/>
          <w:sz w:val="28"/>
          <w:szCs w:val="28"/>
        </w:rPr>
        <w:t>Акайкина</w:t>
      </w:r>
      <w:proofErr w:type="spellEnd"/>
      <w:r w:rsidR="008670B0">
        <w:rPr>
          <w:rFonts w:ascii="Times New Roman" w:hAnsi="Times New Roman"/>
          <w:sz w:val="28"/>
          <w:szCs w:val="28"/>
        </w:rPr>
        <w:t xml:space="preserve"> Е.М.»,</w:t>
      </w:r>
      <w:r w:rsidR="0063506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по согласованию)</w:t>
      </w: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500DCA" w:rsidRDefault="00500DCA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</w:p>
    <w:p w:rsidR="008670B0" w:rsidRDefault="008670B0" w:rsidP="002C1094">
      <w:pPr>
        <w:tabs>
          <w:tab w:val="left" w:pos="6776"/>
        </w:tabs>
        <w:rPr>
          <w:rFonts w:ascii="Times New Roman" w:hAnsi="Times New Roman" w:cs="Times New Roman"/>
        </w:rPr>
      </w:pPr>
    </w:p>
    <w:p w:rsidR="008670B0" w:rsidRDefault="008670B0" w:rsidP="002C1094">
      <w:pPr>
        <w:tabs>
          <w:tab w:val="left" w:pos="6776"/>
        </w:tabs>
        <w:rPr>
          <w:rFonts w:ascii="Times New Roman" w:hAnsi="Times New Roman" w:cs="Times New Roman"/>
        </w:rPr>
      </w:pPr>
    </w:p>
    <w:p w:rsidR="006852C3" w:rsidRDefault="008670B0" w:rsidP="002C1094">
      <w:pPr>
        <w:tabs>
          <w:tab w:val="left" w:pos="677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7D4F72" w:rsidRDefault="006852C3" w:rsidP="002C1094">
      <w:pPr>
        <w:tabs>
          <w:tab w:val="left" w:pos="677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8670B0">
        <w:rPr>
          <w:rFonts w:ascii="Times New Roman" w:hAnsi="Times New Roman" w:cs="Times New Roman"/>
        </w:rPr>
        <w:t xml:space="preserve"> </w:t>
      </w:r>
      <w:r w:rsidR="007F0E62">
        <w:rPr>
          <w:rFonts w:ascii="Times New Roman" w:hAnsi="Times New Roman" w:cs="Times New Roman"/>
        </w:rPr>
        <w:t>Приложение</w:t>
      </w:r>
      <w:proofErr w:type="gramStart"/>
      <w:r w:rsidR="007F0E62">
        <w:rPr>
          <w:rFonts w:ascii="Times New Roman" w:hAnsi="Times New Roman" w:cs="Times New Roman"/>
        </w:rPr>
        <w:t>2</w:t>
      </w:r>
      <w:proofErr w:type="gramEnd"/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к постановлению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администрации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Чиндяновского</w:t>
      </w:r>
      <w:proofErr w:type="spellEnd"/>
      <w:r>
        <w:rPr>
          <w:rFonts w:ascii="Times New Roman" w:hAnsi="Times New Roman" w:cs="Times New Roman"/>
        </w:rPr>
        <w:t xml:space="preserve">  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сельского поселения</w:t>
      </w:r>
    </w:p>
    <w:p w:rsidR="007F0E62" w:rsidRDefault="007F0E62" w:rsidP="007F0E62">
      <w:pPr>
        <w:tabs>
          <w:tab w:val="left" w:pos="6776"/>
        </w:tabs>
        <w:ind w:firstLine="360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от 20.03.2020 №6                                                          </w:t>
      </w:r>
    </w:p>
    <w:p w:rsidR="007D4F72" w:rsidRDefault="007D4F72" w:rsidP="007D4F72">
      <w:pPr>
        <w:tabs>
          <w:tab w:val="left" w:pos="6776"/>
        </w:tabs>
        <w:ind w:firstLine="360"/>
      </w:pPr>
    </w:p>
    <w:p w:rsidR="007D4F72" w:rsidRPr="001631DC" w:rsidRDefault="007D4F72" w:rsidP="007D4F7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1631DC">
        <w:rPr>
          <w:rFonts w:ascii="Times New Roman" w:hAnsi="Times New Roman" w:cs="Times New Roman"/>
          <w:sz w:val="28"/>
          <w:szCs w:val="28"/>
        </w:rPr>
        <w:t>ПОЛОЖЕНИЕ</w:t>
      </w:r>
      <w:bookmarkEnd w:id="0"/>
    </w:p>
    <w:p w:rsidR="007D4F72" w:rsidRPr="001631DC" w:rsidRDefault="007D4F72" w:rsidP="007D4F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Оперативном штабе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31DC">
        <w:rPr>
          <w:rFonts w:ascii="Times New Roman" w:hAnsi="Times New Roman" w:cs="Times New Roman"/>
          <w:sz w:val="28"/>
          <w:szCs w:val="28"/>
        </w:rPr>
        <w:t xml:space="preserve"> по предупреждению распространения </w:t>
      </w:r>
      <w:proofErr w:type="spellStart"/>
      <w:r w:rsidRPr="001631D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1631DC">
        <w:rPr>
          <w:rFonts w:ascii="Times New Roman" w:hAnsi="Times New Roman" w:cs="Times New Roman"/>
          <w:sz w:val="28"/>
          <w:szCs w:val="28"/>
        </w:rPr>
        <w:t xml:space="preserve"> инфекции</w:t>
      </w:r>
    </w:p>
    <w:p w:rsidR="007D4F72" w:rsidRPr="001631DC" w:rsidRDefault="007D4F72" w:rsidP="007D4F72">
      <w:pPr>
        <w:jc w:val="center"/>
        <w:rPr>
          <w:rFonts w:ascii="Times New Roman" w:hAnsi="Times New Roman" w:cs="Times New Roman"/>
          <w:sz w:val="28"/>
          <w:szCs w:val="28"/>
        </w:rPr>
      </w:pPr>
      <w:r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1631DC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-19)</w:t>
      </w:r>
    </w:p>
    <w:p w:rsidR="007D4F72" w:rsidRPr="001631DC" w:rsidRDefault="00500DCA" w:rsidP="00500DCA">
      <w:pPr>
        <w:tabs>
          <w:tab w:val="left" w:pos="104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Оперативный штаб </w:t>
      </w:r>
      <w:r w:rsidR="007D4F7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7D4F7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D4F7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по предупреждению распространения </w:t>
      </w:r>
      <w:proofErr w:type="spellStart"/>
      <w:r w:rsidR="007D4F72" w:rsidRPr="001631D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7D4F72"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="007D4F72" w:rsidRPr="001631DC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="007D4F72" w:rsidRPr="001631DC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-19) 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(далее - Оперативный штаб) образован в целях рассмотрения вопросов, связанных с предупреждением распространения </w:t>
      </w:r>
      <w:proofErr w:type="spellStart"/>
      <w:r w:rsidR="007D4F72" w:rsidRPr="001631D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7D4F72"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="007D4F72" w:rsidRPr="001631DC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="007D4F72" w:rsidRPr="001631DC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-19) </w:t>
      </w:r>
      <w:r w:rsidR="007D4F72" w:rsidRPr="001631DC">
        <w:rPr>
          <w:rFonts w:ascii="Times New Roman" w:hAnsi="Times New Roman" w:cs="Times New Roman"/>
          <w:sz w:val="28"/>
          <w:szCs w:val="28"/>
        </w:rPr>
        <w:t>в (наименование ФОРШ, организации, предприятия).</w:t>
      </w:r>
    </w:p>
    <w:p w:rsidR="007D4F72" w:rsidRPr="001631DC" w:rsidRDefault="00500DCA" w:rsidP="00500DCA">
      <w:pPr>
        <w:tabs>
          <w:tab w:val="left" w:pos="104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Оперативный штаб в своей деятельности руководствуется санитарным законодательством Российской Федерации, решениями Оперативных штабов и комиссий, созданных на уровне Правительства Российской Федерации, </w:t>
      </w:r>
      <w:r w:rsidR="007D4F72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="007D4F7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D4F7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7D4F72" w:rsidRPr="001631DC" w:rsidRDefault="00500DCA" w:rsidP="00500DCA">
      <w:pPr>
        <w:tabs>
          <w:tab w:val="left" w:pos="106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D4F72" w:rsidRPr="001631DC">
        <w:rPr>
          <w:rFonts w:ascii="Times New Roman" w:hAnsi="Times New Roman" w:cs="Times New Roman"/>
          <w:sz w:val="28"/>
          <w:szCs w:val="28"/>
        </w:rPr>
        <w:t>Основными задачами Оперативного штаба являются:</w:t>
      </w:r>
    </w:p>
    <w:p w:rsidR="007D4F72" w:rsidRPr="001631DC" w:rsidRDefault="00500DCA" w:rsidP="00500DCA">
      <w:pPr>
        <w:tabs>
          <w:tab w:val="left" w:pos="3319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7F0E62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проблем деятельности </w:t>
      </w:r>
      <w:r w:rsidR="007D4F72">
        <w:rPr>
          <w:rFonts w:ascii="Times New Roman" w:hAnsi="Times New Roman" w:cs="Times New Roman"/>
          <w:sz w:val="28"/>
          <w:szCs w:val="28"/>
        </w:rPr>
        <w:t>организаций</w:t>
      </w:r>
      <w:r w:rsidR="00930F16">
        <w:rPr>
          <w:rFonts w:ascii="Times New Roman" w:hAnsi="Times New Roman" w:cs="Times New Roman"/>
          <w:sz w:val="28"/>
          <w:szCs w:val="28"/>
        </w:rPr>
        <w:t>,</w:t>
      </w:r>
      <w:r w:rsidR="007F0E62">
        <w:rPr>
          <w:rFonts w:ascii="Times New Roman" w:hAnsi="Times New Roman" w:cs="Times New Roman"/>
          <w:sz w:val="28"/>
          <w:szCs w:val="28"/>
        </w:rPr>
        <w:t xml:space="preserve"> </w:t>
      </w:r>
      <w:r w:rsidR="007D4F72">
        <w:rPr>
          <w:rFonts w:ascii="Times New Roman" w:hAnsi="Times New Roman" w:cs="Times New Roman"/>
          <w:sz w:val="28"/>
          <w:szCs w:val="28"/>
        </w:rPr>
        <w:t>н</w:t>
      </w:r>
      <w:r w:rsidR="007F0E62">
        <w:rPr>
          <w:rFonts w:ascii="Times New Roman" w:hAnsi="Times New Roman" w:cs="Times New Roman"/>
          <w:sz w:val="28"/>
          <w:szCs w:val="28"/>
        </w:rPr>
        <w:t>аходящих</w:t>
      </w:r>
      <w:r w:rsidR="007D4F72">
        <w:rPr>
          <w:rFonts w:ascii="Times New Roman" w:hAnsi="Times New Roman" w:cs="Times New Roman"/>
          <w:sz w:val="28"/>
          <w:szCs w:val="28"/>
        </w:rPr>
        <w:t xml:space="preserve">ся на территории </w:t>
      </w:r>
      <w:proofErr w:type="spellStart"/>
      <w:r w:rsidR="007D4F7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D4F7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D4F72" w:rsidRPr="001631DC">
        <w:rPr>
          <w:rFonts w:ascii="Times New Roman" w:hAnsi="Times New Roman" w:cs="Times New Roman"/>
          <w:sz w:val="28"/>
          <w:szCs w:val="28"/>
        </w:rPr>
        <w:t>, свя</w:t>
      </w:r>
      <w:r w:rsidR="007F0E62">
        <w:rPr>
          <w:rFonts w:ascii="Times New Roman" w:hAnsi="Times New Roman" w:cs="Times New Roman"/>
          <w:sz w:val="28"/>
          <w:szCs w:val="28"/>
        </w:rPr>
        <w:t xml:space="preserve">занных с распространением </w:t>
      </w:r>
      <w:proofErr w:type="spellStart"/>
      <w:r w:rsidR="007F0E62">
        <w:rPr>
          <w:rFonts w:ascii="Times New Roman" w:hAnsi="Times New Roman" w:cs="Times New Roman"/>
          <w:sz w:val="28"/>
          <w:szCs w:val="28"/>
        </w:rPr>
        <w:t>корона</w:t>
      </w:r>
      <w:r w:rsidR="007D4F72" w:rsidRPr="001631DC">
        <w:rPr>
          <w:rFonts w:ascii="Times New Roman" w:hAnsi="Times New Roman" w:cs="Times New Roman"/>
          <w:sz w:val="28"/>
          <w:szCs w:val="28"/>
        </w:rPr>
        <w:t>вирусной</w:t>
      </w:r>
      <w:proofErr w:type="spellEnd"/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7D4F72"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="007D4F72" w:rsidRPr="001631DC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="007D4F72"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-19);</w:t>
      </w:r>
    </w:p>
    <w:p w:rsidR="007D4F72" w:rsidRPr="001631DC" w:rsidRDefault="007D4F72" w:rsidP="00500DCA">
      <w:pPr>
        <w:tabs>
          <w:tab w:val="left" w:pos="1297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1D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2</w:t>
      </w:r>
      <w:r w:rsidR="00930F16">
        <w:rPr>
          <w:rFonts w:ascii="Times New Roman" w:hAnsi="Times New Roman" w:cs="Times New Roman"/>
          <w:sz w:val="28"/>
          <w:szCs w:val="28"/>
        </w:rPr>
        <w:t xml:space="preserve"> </w:t>
      </w:r>
      <w:r w:rsidRPr="001631DC">
        <w:rPr>
          <w:rFonts w:ascii="Times New Roman" w:hAnsi="Times New Roman" w:cs="Times New Roman"/>
          <w:sz w:val="28"/>
          <w:szCs w:val="28"/>
        </w:rPr>
        <w:t>организация взаимодействия с органами и организациями,</w:t>
      </w:r>
    </w:p>
    <w:p w:rsidR="007D4F72" w:rsidRPr="001631DC" w:rsidRDefault="007D4F72" w:rsidP="00500DCA">
      <w:pPr>
        <w:tabs>
          <w:tab w:val="left" w:pos="3013"/>
          <w:tab w:val="left" w:pos="5310"/>
          <w:tab w:val="left" w:pos="808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631DC">
        <w:rPr>
          <w:rFonts w:ascii="Times New Roman" w:hAnsi="Times New Roman" w:cs="Times New Roman"/>
          <w:sz w:val="28"/>
          <w:szCs w:val="28"/>
        </w:rPr>
        <w:t>осуществляющ</w:t>
      </w:r>
      <w:r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ab/>
        <w:t>федеральный</w:t>
      </w:r>
      <w:r>
        <w:rPr>
          <w:rFonts w:ascii="Times New Roman" w:hAnsi="Times New Roman" w:cs="Times New Roman"/>
          <w:sz w:val="28"/>
          <w:szCs w:val="28"/>
        </w:rPr>
        <w:tab/>
        <w:t xml:space="preserve">государственный </w:t>
      </w:r>
      <w:r w:rsidRPr="001631DC">
        <w:rPr>
          <w:rFonts w:ascii="Times New Roman" w:hAnsi="Times New Roman" w:cs="Times New Roman"/>
          <w:sz w:val="28"/>
          <w:szCs w:val="28"/>
        </w:rPr>
        <w:t>санитарно-</w:t>
      </w:r>
    </w:p>
    <w:p w:rsidR="007D4F72" w:rsidRPr="001631DC" w:rsidRDefault="00500DCA" w:rsidP="00500DCA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4F72" w:rsidRPr="001631DC">
        <w:rPr>
          <w:rFonts w:ascii="Times New Roman" w:hAnsi="Times New Roman" w:cs="Times New Roman"/>
          <w:sz w:val="28"/>
          <w:szCs w:val="28"/>
        </w:rPr>
        <w:t>эпидемиологический надзор,</w:t>
      </w:r>
      <w:r>
        <w:rPr>
          <w:rFonts w:ascii="Times New Roman" w:hAnsi="Times New Roman" w:cs="Times New Roman"/>
          <w:sz w:val="28"/>
          <w:szCs w:val="28"/>
        </w:rPr>
        <w:t xml:space="preserve"> органами исполнительной власти 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субъекта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1631DC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7D4F72" w:rsidRPr="001631DC">
        <w:rPr>
          <w:rFonts w:ascii="Times New Roman" w:hAnsi="Times New Roman" w:cs="Times New Roman"/>
          <w:sz w:val="28"/>
          <w:szCs w:val="28"/>
        </w:rPr>
        <w:t>Федераци</w:t>
      </w:r>
      <w:r>
        <w:rPr>
          <w:rFonts w:ascii="Times New Roman" w:hAnsi="Times New Roman" w:cs="Times New Roman"/>
          <w:sz w:val="28"/>
          <w:szCs w:val="28"/>
        </w:rPr>
        <w:t>и и другими ФОИВ по компетенции;</w:t>
      </w:r>
    </w:p>
    <w:p w:rsidR="007D4F72" w:rsidRPr="001631DC" w:rsidRDefault="00500DCA" w:rsidP="00500DCA">
      <w:pPr>
        <w:tabs>
          <w:tab w:val="left" w:pos="1032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D4F72" w:rsidRPr="001631DC">
        <w:rPr>
          <w:rFonts w:ascii="Times New Roman" w:hAnsi="Times New Roman" w:cs="Times New Roman"/>
          <w:sz w:val="28"/>
          <w:szCs w:val="28"/>
        </w:rPr>
        <w:t>Для решения задач, предусмотренных настоящим документом, Оперативный штаб вправе:</w:t>
      </w:r>
    </w:p>
    <w:p w:rsidR="007D4F72" w:rsidRPr="001631DC" w:rsidRDefault="00500DCA" w:rsidP="00500DCA">
      <w:pPr>
        <w:tabs>
          <w:tab w:val="left" w:pos="1232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7D4F72" w:rsidRPr="001631DC">
        <w:rPr>
          <w:rFonts w:ascii="Times New Roman" w:hAnsi="Times New Roman" w:cs="Times New Roman"/>
          <w:sz w:val="28"/>
          <w:szCs w:val="28"/>
        </w:rPr>
        <w:t>запрашивать и получать необходимую информацию</w:t>
      </w:r>
      <w:r w:rsidR="00930F16">
        <w:rPr>
          <w:rFonts w:ascii="Times New Roman" w:hAnsi="Times New Roman" w:cs="Times New Roman"/>
          <w:sz w:val="28"/>
          <w:szCs w:val="28"/>
        </w:rPr>
        <w:t xml:space="preserve"> от</w:t>
      </w:r>
      <w:r w:rsidR="00930F16" w:rsidRPr="00930F16">
        <w:rPr>
          <w:rFonts w:ascii="Times New Roman" w:hAnsi="Times New Roman" w:cs="Times New Roman"/>
          <w:sz w:val="28"/>
          <w:szCs w:val="28"/>
        </w:rPr>
        <w:t xml:space="preserve"> </w:t>
      </w:r>
      <w:r w:rsidR="00930F16">
        <w:rPr>
          <w:rFonts w:ascii="Times New Roman" w:hAnsi="Times New Roman" w:cs="Times New Roman"/>
          <w:sz w:val="28"/>
          <w:szCs w:val="28"/>
        </w:rPr>
        <w:t xml:space="preserve">организаций, находящихся на территории </w:t>
      </w:r>
      <w:proofErr w:type="spellStart"/>
      <w:r w:rsidR="00930F16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930F1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D4F72" w:rsidRPr="001631DC">
        <w:rPr>
          <w:rFonts w:ascii="Times New Roman" w:hAnsi="Times New Roman" w:cs="Times New Roman"/>
          <w:sz w:val="28"/>
          <w:szCs w:val="28"/>
        </w:rPr>
        <w:t>, а также у своих сотрудников;</w:t>
      </w:r>
    </w:p>
    <w:p w:rsidR="007D4F72" w:rsidRPr="001631DC" w:rsidRDefault="00500DCA" w:rsidP="00500DCA">
      <w:pPr>
        <w:tabs>
          <w:tab w:val="left" w:pos="1239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7D4F72" w:rsidRPr="001631DC">
        <w:rPr>
          <w:rFonts w:ascii="Times New Roman" w:hAnsi="Times New Roman" w:cs="Times New Roman"/>
          <w:sz w:val="28"/>
          <w:szCs w:val="28"/>
        </w:rPr>
        <w:t>направлять своих представителей для участия в мероприятиях, проводимых органами государственной власти и местного самоуправления по вопросам, касающимся задач Оперативного штаба;</w:t>
      </w:r>
    </w:p>
    <w:p w:rsidR="007D4F72" w:rsidRPr="001631DC" w:rsidRDefault="00500DCA" w:rsidP="00500DCA">
      <w:pPr>
        <w:tabs>
          <w:tab w:val="left" w:pos="1239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7D4F72" w:rsidRPr="001631DC">
        <w:rPr>
          <w:rFonts w:ascii="Times New Roman" w:hAnsi="Times New Roman" w:cs="Times New Roman"/>
          <w:sz w:val="28"/>
          <w:szCs w:val="28"/>
        </w:rPr>
        <w:t>привлекать к работе специалистов в соответствующих сферах деятельности;</w:t>
      </w:r>
    </w:p>
    <w:p w:rsidR="007D4F72" w:rsidRPr="001631DC" w:rsidRDefault="00500DCA" w:rsidP="00500DCA">
      <w:pPr>
        <w:tabs>
          <w:tab w:val="left" w:pos="1243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организовывать взаимодействие с органами и организациями </w:t>
      </w:r>
      <w:proofErr w:type="spellStart"/>
      <w:r w:rsidR="007D4F72" w:rsidRPr="001631DC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7D4F72" w:rsidRPr="001631DC">
        <w:rPr>
          <w:rFonts w:ascii="Times New Roman" w:hAnsi="Times New Roman" w:cs="Times New Roman"/>
          <w:sz w:val="28"/>
          <w:szCs w:val="28"/>
        </w:rPr>
        <w:t>, здравоохранения и другими ФОИВ по компетенции;</w:t>
      </w:r>
    </w:p>
    <w:p w:rsidR="007D4F72" w:rsidRPr="001631DC" w:rsidRDefault="00500DCA" w:rsidP="00500DCA">
      <w:pPr>
        <w:tabs>
          <w:tab w:val="left" w:pos="1247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ежедневно представлять руководителю </w:t>
      </w:r>
      <w:r w:rsidR="007D4F72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</w:t>
      </w:r>
      <w:r w:rsidR="007F0E62">
        <w:rPr>
          <w:rFonts w:ascii="Times New Roman" w:hAnsi="Times New Roman" w:cs="Times New Roman"/>
          <w:sz w:val="28"/>
          <w:szCs w:val="28"/>
        </w:rPr>
        <w:t xml:space="preserve"> 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доклад о количестве заболевших новой </w:t>
      </w:r>
      <w:proofErr w:type="spellStart"/>
      <w:r w:rsidR="007D4F72" w:rsidRPr="001631D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инфекцией в </w:t>
      </w:r>
      <w:r w:rsidR="00DE317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E317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DE31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 и принимаемых мерах.</w:t>
      </w:r>
    </w:p>
    <w:p w:rsidR="007D4F72" w:rsidRPr="001631DC" w:rsidRDefault="00500DCA" w:rsidP="00500DCA">
      <w:pPr>
        <w:tabs>
          <w:tab w:val="left" w:pos="1023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D4F72" w:rsidRPr="001631DC">
        <w:rPr>
          <w:rFonts w:ascii="Times New Roman" w:hAnsi="Times New Roman" w:cs="Times New Roman"/>
          <w:sz w:val="28"/>
          <w:szCs w:val="28"/>
        </w:rPr>
        <w:t>Заседания Оперативного штаба проводит его председатель или один из его заместителей.</w:t>
      </w:r>
    </w:p>
    <w:p w:rsidR="007D4F72" w:rsidRPr="001631DC" w:rsidRDefault="00500DCA" w:rsidP="00500DCA">
      <w:pPr>
        <w:tabs>
          <w:tab w:val="left" w:pos="1031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D4F72" w:rsidRPr="001631DC">
        <w:rPr>
          <w:rFonts w:ascii="Times New Roman" w:hAnsi="Times New Roman" w:cs="Times New Roman"/>
          <w:sz w:val="28"/>
          <w:szCs w:val="28"/>
        </w:rPr>
        <w:t xml:space="preserve">Решения Оперативного штаба оформляются протоколом, который подписывается председательствующим на заседании, и направляется руководителю </w:t>
      </w:r>
      <w:r w:rsidR="00DE317B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</w:t>
      </w:r>
      <w:r w:rsidR="007D4F72" w:rsidRPr="001631DC">
        <w:rPr>
          <w:rFonts w:ascii="Times New Roman" w:hAnsi="Times New Roman" w:cs="Times New Roman"/>
          <w:sz w:val="28"/>
          <w:szCs w:val="28"/>
        </w:rPr>
        <w:t>.</w:t>
      </w:r>
    </w:p>
    <w:p w:rsidR="00DE317B" w:rsidRDefault="007D4F72" w:rsidP="007D4F72">
      <w:pPr>
        <w:jc w:val="right"/>
        <w:rPr>
          <w:rFonts w:ascii="Times New Roman" w:hAnsi="Times New Roman" w:cs="Times New Roman"/>
        </w:rPr>
      </w:pPr>
      <w:r w:rsidRPr="002475F8">
        <w:rPr>
          <w:rFonts w:ascii="Times New Roman" w:hAnsi="Times New Roman" w:cs="Times New Roman"/>
        </w:rPr>
        <w:t xml:space="preserve">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</w:p>
    <w:p w:rsidR="007F0E62" w:rsidRDefault="007F0E62" w:rsidP="007F0E62">
      <w:pPr>
        <w:tabs>
          <w:tab w:val="left" w:pos="6776"/>
        </w:tabs>
        <w:ind w:firstLine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Приложение3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к постановлению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администрации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Чиндяновского</w:t>
      </w:r>
      <w:proofErr w:type="spellEnd"/>
      <w:r>
        <w:rPr>
          <w:rFonts w:ascii="Times New Roman" w:hAnsi="Times New Roman" w:cs="Times New Roman"/>
        </w:rPr>
        <w:t xml:space="preserve">  </w:t>
      </w:r>
    </w:p>
    <w:p w:rsidR="007F0E62" w:rsidRDefault="007F0E62" w:rsidP="007F0E62">
      <w:pPr>
        <w:tabs>
          <w:tab w:val="left" w:pos="6776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сельского поселения</w:t>
      </w:r>
    </w:p>
    <w:p w:rsidR="007F0E62" w:rsidRDefault="007F0E62" w:rsidP="007F0E62">
      <w:pPr>
        <w:tabs>
          <w:tab w:val="left" w:pos="6776"/>
        </w:tabs>
        <w:ind w:firstLine="360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от 20.03.2020 №6                                                          </w:t>
      </w:r>
    </w:p>
    <w:p w:rsidR="007D4F72" w:rsidRDefault="007D4F72" w:rsidP="007D4F72">
      <w:pPr>
        <w:tabs>
          <w:tab w:val="left" w:pos="12576"/>
        </w:tabs>
        <w:ind w:left="360" w:hanging="360"/>
      </w:pPr>
      <w:r>
        <w:tab/>
      </w:r>
    </w:p>
    <w:p w:rsidR="007D4F72" w:rsidRPr="001631DC" w:rsidRDefault="007D4F72" w:rsidP="007D4F7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bookmark3"/>
      <w:r w:rsidRPr="001631DC">
        <w:rPr>
          <w:rFonts w:ascii="Times New Roman" w:hAnsi="Times New Roman" w:cs="Times New Roman"/>
          <w:sz w:val="28"/>
          <w:szCs w:val="28"/>
        </w:rPr>
        <w:t>ПЛАН</w:t>
      </w:r>
      <w:bookmarkEnd w:id="1"/>
    </w:p>
    <w:p w:rsidR="007D4F72" w:rsidRPr="001631DC" w:rsidRDefault="007D4F72" w:rsidP="007D4F7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bookmark4"/>
      <w:r w:rsidRPr="001631DC">
        <w:rPr>
          <w:rFonts w:ascii="Times New Roman" w:hAnsi="Times New Roman" w:cs="Times New Roman"/>
          <w:sz w:val="28"/>
          <w:szCs w:val="28"/>
        </w:rPr>
        <w:t xml:space="preserve">неотложных мероприятий по предупреждению распространения </w:t>
      </w:r>
      <w:proofErr w:type="spellStart"/>
      <w:r w:rsidRPr="001631D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1631DC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1631DC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1631DC">
        <w:rPr>
          <w:rFonts w:ascii="Times New Roman" w:hAnsi="Times New Roman" w:cs="Times New Roman"/>
          <w:sz w:val="28"/>
          <w:szCs w:val="28"/>
          <w:lang w:eastAsia="en-US" w:bidi="en-US"/>
        </w:rPr>
        <w:t>-19)</w:t>
      </w:r>
      <w:bookmarkEnd w:id="2"/>
    </w:p>
    <w:tbl>
      <w:tblPr>
        <w:tblStyle w:val="a6"/>
        <w:tblW w:w="0" w:type="auto"/>
        <w:tblLook w:val="04A0"/>
      </w:tblPr>
      <w:tblGrid>
        <w:gridCol w:w="801"/>
        <w:gridCol w:w="5584"/>
        <w:gridCol w:w="3186"/>
      </w:tblGrid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7F0E6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0E62">
              <w:rPr>
                <w:rFonts w:ascii="Times New Roman" w:hAnsi="Times New Roman" w:cs="Times New Roman"/>
              </w:rPr>
              <w:t>/</w:t>
            </w:r>
            <w:proofErr w:type="spellStart"/>
            <w:r w:rsidRPr="007F0E6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584" w:type="dxa"/>
          </w:tcPr>
          <w:p w:rsidR="007D4F72" w:rsidRPr="007F0E62" w:rsidRDefault="007D4F72" w:rsidP="00541088">
            <w:pPr>
              <w:tabs>
                <w:tab w:val="left" w:pos="5014"/>
              </w:tabs>
              <w:jc w:val="center"/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3186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84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Мероприятия, проводимые в служебных помещениях</w:t>
            </w:r>
          </w:p>
        </w:tc>
        <w:tc>
          <w:tcPr>
            <w:tcW w:w="3186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584" w:type="dxa"/>
          </w:tcPr>
          <w:p w:rsidR="007D4F72" w:rsidRPr="007F0E62" w:rsidRDefault="007D4F72" w:rsidP="00541088">
            <w:pPr>
              <w:tabs>
                <w:tab w:val="left" w:pos="779"/>
              </w:tabs>
              <w:ind w:left="360" w:hanging="360"/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Организовать ежедневную обработку помещений дезинфицирующими средствами, уделив особое внимание дезинфекции дверных ручек, выключателей, поручней, перил, контактных поверхностей (столов и стульев работников, оргтехники), мест общего пользования</w:t>
            </w:r>
          </w:p>
          <w:p w:rsidR="007D4F72" w:rsidRPr="007F0E62" w:rsidRDefault="007D4F72" w:rsidP="00541088">
            <w:pPr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 xml:space="preserve">(с кратностью обработки каждые 2 часа) </w:t>
            </w:r>
          </w:p>
        </w:tc>
        <w:tc>
          <w:tcPr>
            <w:tcW w:w="3186" w:type="dxa"/>
          </w:tcPr>
          <w:p w:rsidR="00635069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7D4F72" w:rsidRPr="007F0E62" w:rsidRDefault="00930F16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Седойкина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Т.В.- технический работник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584" w:type="dxa"/>
          </w:tcPr>
          <w:p w:rsidR="007D4F72" w:rsidRPr="007F0E62" w:rsidRDefault="007D4F72" w:rsidP="00DE317B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регулярное (каждые 2 часа) проветривание рабочих помещений</w:t>
            </w:r>
          </w:p>
        </w:tc>
        <w:tc>
          <w:tcPr>
            <w:tcW w:w="3186" w:type="dxa"/>
          </w:tcPr>
          <w:p w:rsidR="00635069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7D4F72" w:rsidRPr="007F0E62" w:rsidRDefault="00930F16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Седойкина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Т.В.- технический работник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5584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при возможности более свободную рассадку сотрудников в кабинетах (2 метра между людьми).</w:t>
            </w:r>
          </w:p>
        </w:tc>
        <w:tc>
          <w:tcPr>
            <w:tcW w:w="3186" w:type="dxa"/>
          </w:tcPr>
          <w:p w:rsidR="007D4F72" w:rsidRPr="007F0E62" w:rsidRDefault="00930F16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 w:rsidR="0063506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="00635069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5584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Предусмотреть специально выделенные места для приема пищи (в случае отсутствия столовых).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DE317B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1.</w:t>
            </w:r>
            <w:r w:rsidR="00DE317B" w:rsidRPr="007F0E6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Н</w:t>
            </w:r>
            <w:r w:rsidR="007D4F72" w:rsidRPr="007F0E62">
              <w:rPr>
                <w:rFonts w:ascii="Times New Roman" w:hAnsi="Times New Roman" w:cs="Times New Roman"/>
              </w:rPr>
              <w:t>аличие в санузлах в зонах приема налогоплательщиков средств гигиены и дезинфекции.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84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Мероприятия по дополнительному упорядочиванию рабочего времени и мониторингу состояния здоровья сотрудников</w:t>
            </w:r>
          </w:p>
        </w:tc>
        <w:tc>
          <w:tcPr>
            <w:tcW w:w="3186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DE317B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</w:t>
            </w:r>
            <w:r w:rsidR="00DE317B" w:rsidRPr="007F0E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84" w:type="dxa"/>
          </w:tcPr>
          <w:p w:rsidR="007D4F72" w:rsidRPr="007F0E62" w:rsidRDefault="007D4F72" w:rsidP="00DE317B">
            <w:pPr>
              <w:tabs>
                <w:tab w:val="left" w:pos="566"/>
              </w:tabs>
              <w:ind w:left="360" w:hanging="360"/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изм</w:t>
            </w:r>
            <w:r w:rsidR="00DE317B" w:rsidRPr="007F0E62">
              <w:rPr>
                <w:rFonts w:ascii="Times New Roman" w:hAnsi="Times New Roman" w:cs="Times New Roman"/>
              </w:rPr>
              <w:t xml:space="preserve">ерение температуры сотрудников, </w:t>
            </w:r>
            <w:r w:rsidRPr="007F0E62">
              <w:rPr>
                <w:rFonts w:ascii="Times New Roman" w:hAnsi="Times New Roman" w:cs="Times New Roman"/>
              </w:rPr>
              <w:t>обслуживающего персонала и посетителей при входе в служебное здание (при температуре 37,2 и выше работник отстраняется</w:t>
            </w:r>
            <w:r w:rsidR="00DE317B" w:rsidRPr="007F0E62">
              <w:rPr>
                <w:rFonts w:ascii="Times New Roman" w:hAnsi="Times New Roman" w:cs="Times New Roman"/>
              </w:rPr>
              <w:t xml:space="preserve"> </w:t>
            </w:r>
            <w:r w:rsidRPr="007F0E62">
              <w:rPr>
                <w:rFonts w:ascii="Times New Roman" w:hAnsi="Times New Roman" w:cs="Times New Roman"/>
              </w:rPr>
              <w:t>от работы и отправляется домой для вызова врача).</w:t>
            </w:r>
          </w:p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DE317B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</w:t>
            </w:r>
            <w:r w:rsidR="00DE317B" w:rsidRPr="007F0E6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Обязать отстраненного работника вызвать врача и по итогам проинформировать своего непосредственного руководителя о результатах, в дальнейшем в ежедневном режиме по возможности информировать о своем состоянии здоровья и местонахождении.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E317B" w:rsidRPr="007F0E62" w:rsidTr="00DE317B">
        <w:tc>
          <w:tcPr>
            <w:tcW w:w="801" w:type="dxa"/>
          </w:tcPr>
          <w:p w:rsidR="00DE317B" w:rsidRPr="007F0E62" w:rsidRDefault="00DE317B" w:rsidP="00DE317B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5584" w:type="dxa"/>
          </w:tcPr>
          <w:p w:rsidR="00DE317B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Организовать ведение учета всех сотрудников с выявленными симптомами простудных заболеваний</w:t>
            </w:r>
          </w:p>
        </w:tc>
        <w:tc>
          <w:tcPr>
            <w:tcW w:w="3186" w:type="dxa"/>
          </w:tcPr>
          <w:p w:rsidR="00DE317B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Оказывать содействие сотрудникам в обеспечении соблюдения режима самоизоляции на дому.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5584" w:type="dxa"/>
          </w:tcPr>
          <w:p w:rsidR="007D4F72" w:rsidRPr="007F0E62" w:rsidRDefault="00DE317B" w:rsidP="007F0E62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 xml:space="preserve">Рассмотреть возможность организации удаленного доступа к информационным ресурсам </w:t>
            </w:r>
            <w:r w:rsidR="007F0E62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="007F0E6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="007F0E62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7F0E62">
              <w:rPr>
                <w:rFonts w:ascii="Times New Roman" w:hAnsi="Times New Roman" w:cs="Times New Roman"/>
              </w:rPr>
              <w:t xml:space="preserve"> для выполнения работниками должностных обязанностей при режиме самоизоляции.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5584" w:type="dxa"/>
          </w:tcPr>
          <w:p w:rsidR="00DE317B" w:rsidRPr="007F0E62" w:rsidRDefault="00DE317B" w:rsidP="00DE317B">
            <w:pPr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Максимально сократить количество проводимых  совещаний, выездных совещаний, иных деловых массовых мероприятий, работу различных рабочих групп и комиссий перевести в дистанционный режим (аудио-, видео-формат). Запретить культурно-массовые и спортивные мероприятия.</w:t>
            </w:r>
          </w:p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 xml:space="preserve">Временно ограничить личный прием граждан. Пришедшим на личный прием рекомендовать обращаться в письменной форме. Разместить данную информацию на </w:t>
            </w:r>
            <w:proofErr w:type="spellStart"/>
            <w:r w:rsidRPr="007F0E62">
              <w:rPr>
                <w:rFonts w:ascii="Times New Roman" w:hAnsi="Times New Roman" w:cs="Times New Roman"/>
              </w:rPr>
              <w:t>стендах</w:t>
            </w:r>
            <w:proofErr w:type="gramStart"/>
            <w:r w:rsidRPr="007F0E62">
              <w:rPr>
                <w:rFonts w:ascii="Times New Roman" w:hAnsi="Times New Roman" w:cs="Times New Roman"/>
              </w:rPr>
              <w:t>,н</w:t>
            </w:r>
            <w:proofErr w:type="gramEnd"/>
            <w:r w:rsidRPr="007F0E62">
              <w:rPr>
                <w:rFonts w:ascii="Times New Roman" w:hAnsi="Times New Roman" w:cs="Times New Roman"/>
              </w:rPr>
              <w:t>а</w:t>
            </w:r>
            <w:proofErr w:type="spellEnd"/>
            <w:r w:rsidRPr="007F0E62">
              <w:rPr>
                <w:rFonts w:ascii="Times New Roman" w:hAnsi="Times New Roman" w:cs="Times New Roman"/>
              </w:rPr>
              <w:t xml:space="preserve"> официальном сайте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максимально ограничить командировки внутри Российской Федерации. Обязать сотрудников, убывающих в отпуск, информировать кадровые подразделения о местах проведения отпуска, маршруте следования.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Мероприятия по взаимодействию с посетителями</w:t>
            </w:r>
          </w:p>
        </w:tc>
        <w:tc>
          <w:tcPr>
            <w:tcW w:w="3186" w:type="dxa"/>
          </w:tcPr>
          <w:p w:rsidR="007D4F72" w:rsidRPr="007F0E62" w:rsidRDefault="007D4F72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584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информирование об особом режиме посещения, способах получения информации по интересующим вопросам без посещения посредством размещения информации в СМИ, интернет-сайте и на информационно-просветительских стендах/стойках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584" w:type="dxa"/>
          </w:tcPr>
          <w:p w:rsidR="007D4F72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В помещениях для посетителей не реже 1 раза в час проводить влажную уборку дезинфицирующими средствами в местах ожидания, информирования, приема и обслуживания, включая обработку столов, стульев, стендов, а также пишущих принадлежностей.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DE317B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584" w:type="dxa"/>
          </w:tcPr>
          <w:p w:rsidR="007D4F72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Разместить на входе в здание бокс для приема входящей корреспонденции (заполненных запросов, заявлений, обращений, налоговых деклараций (расчетов) и т.п.) для последующей регистрации указанных документов.</w:t>
            </w:r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7D4F72" w:rsidRPr="007F0E62" w:rsidTr="00DE317B">
        <w:tc>
          <w:tcPr>
            <w:tcW w:w="801" w:type="dxa"/>
          </w:tcPr>
          <w:p w:rsidR="007D4F72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5584" w:type="dxa"/>
          </w:tcPr>
          <w:p w:rsidR="007D4F72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gramStart"/>
            <w:r w:rsidRPr="007F0E62">
              <w:rPr>
                <w:rFonts w:ascii="Times New Roman" w:hAnsi="Times New Roman" w:cs="Times New Roman"/>
              </w:rPr>
              <w:t xml:space="preserve">При визуальном выявлении в помещении для приема посетителей с симптомами заболевания, предложить гражданину обратиться к врачу и воспользоваться другими доступными способами обращения в учреждение (письменное обращение, </w:t>
            </w:r>
            <w:proofErr w:type="spellStart"/>
            <w:r w:rsidRPr="007F0E62">
              <w:rPr>
                <w:rFonts w:ascii="Times New Roman" w:hAnsi="Times New Roman" w:cs="Times New Roman"/>
              </w:rPr>
              <w:t>интернет-сервисы</w:t>
            </w:r>
            <w:proofErr w:type="spellEnd"/>
            <w:r w:rsidRPr="007F0E62">
              <w:rPr>
                <w:rFonts w:ascii="Times New Roman" w:hAnsi="Times New Roman" w:cs="Times New Roman"/>
              </w:rPr>
              <w:t>, обращение в Единый Контакт-центр (при наличии).</w:t>
            </w:r>
            <w:proofErr w:type="gramEnd"/>
          </w:p>
        </w:tc>
        <w:tc>
          <w:tcPr>
            <w:tcW w:w="3186" w:type="dxa"/>
          </w:tcPr>
          <w:p w:rsidR="007D4F72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В зоне приема граждан разместить стенды/памятки по мерам профилактики распространения вируса.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время нахождения посетителя в помещениях для приема не более 15 минут.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наличие отдельного помещения для изоляции людей в случае выявления подозрения на ухудшение самочувствия или симптомов заболевания, до приезда бригады скорой медицинской помощи.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Мероприятия, касающиеся взаимодействия со СМИ</w:t>
            </w:r>
          </w:p>
        </w:tc>
        <w:tc>
          <w:tcPr>
            <w:tcW w:w="3186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584" w:type="dxa"/>
          </w:tcPr>
          <w:p w:rsidR="00526627" w:rsidRPr="007F0E62" w:rsidRDefault="00526627" w:rsidP="007F0E62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 xml:space="preserve">Организовать ежедневный мониторинг по ситуации, связанной с </w:t>
            </w:r>
            <w:proofErr w:type="spellStart"/>
            <w:r w:rsidRPr="007F0E62">
              <w:rPr>
                <w:rFonts w:ascii="Times New Roman" w:hAnsi="Times New Roman" w:cs="Times New Roman"/>
              </w:rPr>
              <w:t>коронавирусом</w:t>
            </w:r>
            <w:proofErr w:type="spellEnd"/>
            <w:r w:rsidRPr="007F0E62">
              <w:rPr>
                <w:rFonts w:ascii="Times New Roman" w:hAnsi="Times New Roman" w:cs="Times New Roman"/>
              </w:rPr>
              <w:t xml:space="preserve"> в рамках информационного поля организации, организовать ежедневный сбор информации о случаях заболеваний новым </w:t>
            </w:r>
            <w:proofErr w:type="spellStart"/>
            <w:r w:rsidRPr="007F0E62">
              <w:rPr>
                <w:rFonts w:ascii="Times New Roman" w:hAnsi="Times New Roman" w:cs="Times New Roman"/>
              </w:rPr>
              <w:t>коронавирусом</w:t>
            </w:r>
            <w:proofErr w:type="spellEnd"/>
            <w:r w:rsidRPr="007F0E62">
              <w:rPr>
                <w:rFonts w:ascii="Times New Roman" w:hAnsi="Times New Roman" w:cs="Times New Roman"/>
              </w:rPr>
              <w:t xml:space="preserve"> среди сотрудников </w:t>
            </w:r>
            <w:proofErr w:type="spellStart"/>
            <w:r w:rsidR="007F0E62" w:rsidRPr="007F0E6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="007F0E62" w:rsidRPr="007F0E62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7F0E62">
              <w:rPr>
                <w:rFonts w:ascii="Times New Roman" w:hAnsi="Times New Roman" w:cs="Times New Roman"/>
              </w:rPr>
              <w:t xml:space="preserve"> и принимаемых мерах по недопущению распространения инфекции.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 xml:space="preserve">Назначить </w:t>
            </w:r>
            <w:proofErr w:type="gramStart"/>
            <w:r w:rsidRPr="007F0E62">
              <w:rPr>
                <w:rFonts w:ascii="Times New Roman" w:hAnsi="Times New Roman" w:cs="Times New Roman"/>
              </w:rPr>
              <w:t>ответственных</w:t>
            </w:r>
            <w:proofErr w:type="gramEnd"/>
            <w:r w:rsidRPr="007F0E62">
              <w:rPr>
                <w:rFonts w:ascii="Times New Roman" w:hAnsi="Times New Roman" w:cs="Times New Roman"/>
              </w:rPr>
              <w:t xml:space="preserve"> за систему коммуникации в связи с текущей ситуацией в ФОИВ.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Обеспечить размещение информационного баннера и новости на сайте о мерах, применяемых в ФОИВ (организации, предприятии) в связи с эпидемиологической обстановкой.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Иные мероприятия</w:t>
            </w:r>
          </w:p>
        </w:tc>
        <w:tc>
          <w:tcPr>
            <w:tcW w:w="3186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Оперативно организовать закупку сре</w:t>
            </w:r>
            <w:proofErr w:type="gramStart"/>
            <w:r w:rsidRPr="007F0E62">
              <w:rPr>
                <w:rFonts w:ascii="Times New Roman" w:hAnsi="Times New Roman" w:cs="Times New Roman"/>
              </w:rPr>
              <w:t>дств пр</w:t>
            </w:r>
            <w:proofErr w:type="gramEnd"/>
            <w:r w:rsidRPr="007F0E62">
              <w:rPr>
                <w:rFonts w:ascii="Times New Roman" w:hAnsi="Times New Roman" w:cs="Times New Roman"/>
              </w:rPr>
              <w:t xml:space="preserve">офилактики: бесконтактные измерители температуры, индивидуальные дезинфицирующие средства, </w:t>
            </w:r>
            <w:proofErr w:type="spellStart"/>
            <w:r w:rsidRPr="007F0E62">
              <w:rPr>
                <w:rFonts w:ascii="Times New Roman" w:hAnsi="Times New Roman" w:cs="Times New Roman"/>
              </w:rPr>
              <w:t>диспенсеры</w:t>
            </w:r>
            <w:proofErr w:type="spellEnd"/>
            <w:r w:rsidRPr="007F0E62">
              <w:rPr>
                <w:rFonts w:ascii="Times New Roman" w:hAnsi="Times New Roman" w:cs="Times New Roman"/>
              </w:rPr>
              <w:t xml:space="preserve"> с дезинфицирующими средствами, маски, оборудование для обеззараживания и очистки воздуха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26627" w:rsidRPr="007F0E62" w:rsidTr="00DE317B">
        <w:tc>
          <w:tcPr>
            <w:tcW w:w="801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5584" w:type="dxa"/>
          </w:tcPr>
          <w:p w:rsidR="00526627" w:rsidRPr="007F0E62" w:rsidRDefault="00526627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r w:rsidRPr="007F0E62">
              <w:rPr>
                <w:rFonts w:ascii="Times New Roman" w:hAnsi="Times New Roman" w:cs="Times New Roman"/>
              </w:rPr>
              <w:t xml:space="preserve">До закупки и в дальнейшем на регулярной основе рекомендовать сотрудникам самостоятельную закупку и регулярное использование дезинфицирующих препаратов и средств личной гигиены (памятки, объявления по </w:t>
            </w:r>
            <w:r w:rsidRPr="007F0E62">
              <w:rPr>
                <w:rFonts w:ascii="Times New Roman" w:hAnsi="Times New Roman" w:cs="Times New Roman"/>
                <w:lang w:val="en-US" w:eastAsia="en-US" w:bidi="en-US"/>
              </w:rPr>
              <w:t>LN</w:t>
            </w:r>
            <w:r w:rsidRPr="007F0E62">
              <w:rPr>
                <w:rFonts w:ascii="Times New Roman" w:hAnsi="Times New Roman" w:cs="Times New Roman"/>
                <w:lang w:eastAsia="en-US" w:bidi="en-US"/>
              </w:rPr>
              <w:t>)</w:t>
            </w:r>
          </w:p>
        </w:tc>
        <w:tc>
          <w:tcPr>
            <w:tcW w:w="3186" w:type="dxa"/>
          </w:tcPr>
          <w:p w:rsidR="00526627" w:rsidRPr="007F0E62" w:rsidRDefault="00635069" w:rsidP="00541088">
            <w:pPr>
              <w:tabs>
                <w:tab w:val="left" w:pos="501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Е.Н.- Глава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</w:tbl>
    <w:p w:rsidR="007D4F72" w:rsidRPr="007F0E62" w:rsidRDefault="007D4F72" w:rsidP="007D4F72">
      <w:pPr>
        <w:tabs>
          <w:tab w:val="left" w:pos="5014"/>
        </w:tabs>
        <w:rPr>
          <w:rFonts w:ascii="Times New Roman" w:hAnsi="Times New Roman" w:cs="Times New Roman"/>
        </w:rPr>
      </w:pPr>
    </w:p>
    <w:p w:rsidR="007D4F72" w:rsidRPr="00635069" w:rsidRDefault="00635069" w:rsidP="007D4F72">
      <w:pPr>
        <w:tabs>
          <w:tab w:val="left" w:pos="5014"/>
        </w:tabs>
        <w:rPr>
          <w:rFonts w:ascii="Times New Roman" w:hAnsi="Times New Roman" w:cs="Times New Roman"/>
          <w:sz w:val="28"/>
          <w:szCs w:val="28"/>
        </w:rPr>
      </w:pPr>
      <w:r w:rsidRPr="00635069">
        <w:rPr>
          <w:rFonts w:ascii="Times New Roman" w:hAnsi="Times New Roman" w:cs="Times New Roman"/>
          <w:sz w:val="28"/>
          <w:szCs w:val="28"/>
        </w:rPr>
        <w:t xml:space="preserve">План действует до особого распоряжения, вводится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63506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635069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63506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</w:rPr>
        <w:t xml:space="preserve"> </w:t>
      </w:r>
      <w:r w:rsidRPr="00635069">
        <w:rPr>
          <w:rFonts w:ascii="Times New Roman" w:hAnsi="Times New Roman" w:cs="Times New Roman"/>
          <w:sz w:val="28"/>
          <w:szCs w:val="28"/>
        </w:rPr>
        <w:t>поселения Дубенского муниципального района.</w:t>
      </w:r>
    </w:p>
    <w:p w:rsidR="007D4F72" w:rsidRPr="007F0E62" w:rsidRDefault="007D4F72">
      <w:pPr>
        <w:rPr>
          <w:rFonts w:ascii="Times New Roman" w:hAnsi="Times New Roman" w:cs="Times New Roman"/>
        </w:rPr>
      </w:pPr>
    </w:p>
    <w:p w:rsidR="007D4F72" w:rsidRPr="007F0E62" w:rsidRDefault="007D4F72">
      <w:pPr>
        <w:rPr>
          <w:rFonts w:ascii="Times New Roman" w:hAnsi="Times New Roman" w:cs="Times New Roman"/>
        </w:rPr>
      </w:pPr>
    </w:p>
    <w:sectPr w:rsidR="007D4F72" w:rsidRPr="007F0E62" w:rsidSect="00500DCA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F3F2E"/>
    <w:multiLevelType w:val="hybridMultilevel"/>
    <w:tmpl w:val="6C080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7D4F72"/>
    <w:rsid w:val="002C1094"/>
    <w:rsid w:val="002F160A"/>
    <w:rsid w:val="00302454"/>
    <w:rsid w:val="00395A70"/>
    <w:rsid w:val="00500DCA"/>
    <w:rsid w:val="00526627"/>
    <w:rsid w:val="00635069"/>
    <w:rsid w:val="00651735"/>
    <w:rsid w:val="006852C3"/>
    <w:rsid w:val="006F5A62"/>
    <w:rsid w:val="007D4F72"/>
    <w:rsid w:val="007F0E62"/>
    <w:rsid w:val="008670B0"/>
    <w:rsid w:val="008B3EB9"/>
    <w:rsid w:val="00930F16"/>
    <w:rsid w:val="009C1D40"/>
    <w:rsid w:val="00A41E25"/>
    <w:rsid w:val="00B16685"/>
    <w:rsid w:val="00B4554F"/>
    <w:rsid w:val="00CF7C09"/>
    <w:rsid w:val="00DE317B"/>
    <w:rsid w:val="00EF0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4F7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D4F72"/>
    <w:rPr>
      <w:color w:val="0066CC"/>
      <w:u w:val="single"/>
    </w:rPr>
  </w:style>
  <w:style w:type="paragraph" w:styleId="a4">
    <w:name w:val="Normal (Web)"/>
    <w:basedOn w:val="a"/>
    <w:link w:val="a5"/>
    <w:unhideWhenUsed/>
    <w:qFormat/>
    <w:rsid w:val="007D4F72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5">
    <w:name w:val="Обычный (веб) Знак"/>
    <w:link w:val="a4"/>
    <w:locked/>
    <w:rsid w:val="007D4F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D4F7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link w:val="a8"/>
    <w:locked/>
    <w:rsid w:val="00B4554F"/>
    <w:rPr>
      <w:rFonts w:ascii="Calibri" w:eastAsia="Times New Roman" w:hAnsi="Calibri" w:cs="Times New Roman"/>
      <w:lang w:eastAsia="ru-RU"/>
    </w:rPr>
  </w:style>
  <w:style w:type="paragraph" w:styleId="a8">
    <w:name w:val="No Spacing"/>
    <w:link w:val="a7"/>
    <w:qFormat/>
    <w:rsid w:val="00B4554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2086</Words>
  <Characters>11894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ПОЛОЖЕНИЕ</vt:lpstr>
      <vt:lpstr>    ПЛАН</vt:lpstr>
      <vt:lpstr>    неотложных мероприятий по предупреждению распространения коронавирусной инфекции</vt:lpstr>
    </vt:vector>
  </TitlesOfParts>
  <Company/>
  <LinksUpToDate>false</LinksUpToDate>
  <CharactersWithSpaces>13953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2020-03-30T08:13:00Z</cp:lastPrinted>
  <dcterms:created xsi:type="dcterms:W3CDTF">2020-03-23T06:20:00Z</dcterms:created>
  <dcterms:modified xsi:type="dcterms:W3CDTF">2020-03-30T08:17:00Z</dcterms:modified>
</cp:coreProperties>
</file>