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F76" w:rsidRPr="00315FFD" w:rsidRDefault="00D20F76" w:rsidP="00D20F7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pacing w:val="-3"/>
          <w:sz w:val="24"/>
          <w:szCs w:val="24"/>
        </w:rPr>
        <w:t>Протокол №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2</w:t>
      </w:r>
    </w:p>
    <w:p w:rsidR="00D20F76" w:rsidRPr="00315FFD" w:rsidRDefault="00D20F76" w:rsidP="00D20F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z w:val="24"/>
          <w:szCs w:val="24"/>
        </w:rPr>
        <w:t>о результатах аукциона  на право заключения договора аренды земельного участка из земель населенных пунктов.</w:t>
      </w:r>
    </w:p>
    <w:p w:rsidR="00D20F76" w:rsidRPr="00315FFD" w:rsidRDefault="00D20F76" w:rsidP="00D20F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0F76" w:rsidRPr="00315FFD" w:rsidRDefault="00D20F76" w:rsidP="00D20F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F76" w:rsidRPr="0078527F" w:rsidRDefault="00D20F76" w:rsidP="0078527F">
      <w:pPr>
        <w:shd w:val="clear" w:color="auto" w:fill="FFFFFF"/>
        <w:tabs>
          <w:tab w:val="left" w:pos="85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pacing w:val="-9"/>
          <w:sz w:val="24"/>
          <w:szCs w:val="24"/>
        </w:rPr>
        <w:t xml:space="preserve">с. Дубенки                                                                                                                            </w:t>
      </w:r>
      <w:r w:rsidR="008C02A3">
        <w:rPr>
          <w:rFonts w:ascii="Times New Roman" w:hAnsi="Times New Roman" w:cs="Times New Roman"/>
          <w:spacing w:val="-9"/>
          <w:sz w:val="24"/>
          <w:szCs w:val="24"/>
        </w:rPr>
        <w:t>06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8C02A3">
        <w:rPr>
          <w:rFonts w:ascii="Times New Roman" w:hAnsi="Times New Roman" w:cs="Times New Roman"/>
          <w:spacing w:val="-4"/>
          <w:sz w:val="24"/>
          <w:szCs w:val="24"/>
        </w:rPr>
        <w:t>апреля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 xml:space="preserve"> 2020г.</w:t>
      </w:r>
    </w:p>
    <w:p w:rsidR="00FF543C" w:rsidRDefault="00FF543C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>Время начала аукциона:10 часов 00 минут</w:t>
      </w: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Время окончания аукциона: 10 часов </w:t>
      </w:r>
      <w:r w:rsidR="008C02A3">
        <w:rPr>
          <w:rFonts w:ascii="Times New Roman" w:hAnsi="Times New Roman" w:cs="Times New Roman"/>
          <w:spacing w:val="-1"/>
          <w:sz w:val="24"/>
          <w:szCs w:val="24"/>
        </w:rPr>
        <w:t>05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минут</w:t>
      </w: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Дата оформления и подписания протокола: </w:t>
      </w:r>
      <w:r w:rsidR="008C02A3">
        <w:rPr>
          <w:rFonts w:ascii="Times New Roman" w:hAnsi="Times New Roman" w:cs="Times New Roman"/>
          <w:spacing w:val="-1"/>
          <w:sz w:val="24"/>
          <w:szCs w:val="24"/>
        </w:rPr>
        <w:t>06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8C02A3">
        <w:rPr>
          <w:rFonts w:ascii="Times New Roman" w:hAnsi="Times New Roman" w:cs="Times New Roman"/>
          <w:spacing w:val="-1"/>
          <w:sz w:val="24"/>
          <w:szCs w:val="24"/>
        </w:rPr>
        <w:t>апреля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2020 года.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Для проведения аукциона создана аукционная комиссия </w:t>
      </w:r>
      <w:r w:rsidRPr="0078527F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администрации Дубенского муниципального района Республики Мордовия от </w:t>
      </w:r>
      <w:r w:rsidR="008C02A3">
        <w:rPr>
          <w:rFonts w:ascii="Times New Roman" w:eastAsia="Times New Roman" w:hAnsi="Times New Roman" w:cs="Times New Roman"/>
          <w:sz w:val="24"/>
          <w:szCs w:val="24"/>
        </w:rPr>
        <w:t>25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.</w:t>
      </w:r>
      <w:r w:rsidR="008C02A3">
        <w:rPr>
          <w:rFonts w:ascii="Times New Roman" w:eastAsia="Times New Roman" w:hAnsi="Times New Roman" w:cs="Times New Roman"/>
          <w:sz w:val="24"/>
          <w:szCs w:val="24"/>
        </w:rPr>
        <w:t>02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8C02A3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 xml:space="preserve"> №</w:t>
      </w:r>
      <w:r w:rsidR="008C02A3">
        <w:rPr>
          <w:rFonts w:ascii="Times New Roman" w:eastAsia="Times New Roman" w:hAnsi="Times New Roman" w:cs="Times New Roman"/>
          <w:sz w:val="24"/>
          <w:szCs w:val="24"/>
        </w:rPr>
        <w:t>112</w:t>
      </w:r>
      <w:r w:rsidRPr="0078527F">
        <w:rPr>
          <w:rFonts w:ascii="Times New Roman" w:hAnsi="Times New Roman" w:cs="Times New Roman"/>
          <w:sz w:val="24"/>
          <w:szCs w:val="24"/>
        </w:rPr>
        <w:t xml:space="preserve">, 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присутствовали: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proofErr w:type="spellStart"/>
      <w:r w:rsidRPr="0078527F">
        <w:rPr>
          <w:rFonts w:ascii="Times New Roman" w:eastAsia="Lucida Sans Unicode" w:hAnsi="Times New Roman" w:cs="Times New Roman"/>
          <w:sz w:val="24"/>
          <w:szCs w:val="24"/>
        </w:rPr>
        <w:t>Волгушева</w:t>
      </w:r>
      <w:proofErr w:type="spellEnd"/>
      <w:r w:rsidRPr="0078527F">
        <w:rPr>
          <w:rFonts w:ascii="Times New Roman" w:eastAsia="Lucida Sans Unicode" w:hAnsi="Times New Roman" w:cs="Times New Roman"/>
          <w:sz w:val="24"/>
          <w:szCs w:val="24"/>
        </w:rPr>
        <w:t xml:space="preserve"> Т.М.– начальник экономического управления администрации Дубенского муниципального района - председатель комиссии;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8527F">
        <w:rPr>
          <w:rFonts w:ascii="Times New Roman" w:eastAsia="Lucida Sans Unicode" w:hAnsi="Times New Roman" w:cs="Times New Roman"/>
          <w:sz w:val="24"/>
          <w:szCs w:val="24"/>
        </w:rPr>
        <w:t>Карпова Л.А. – начальник отдела по управлению по муниципальной собственностью и земельным отношениям администрации Дубенского муниципального района – секретарь комиссии;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8527F">
        <w:rPr>
          <w:rFonts w:ascii="Times New Roman" w:eastAsia="Lucida Sans Unicode" w:hAnsi="Times New Roman" w:cs="Times New Roman"/>
          <w:sz w:val="24"/>
          <w:szCs w:val="24"/>
        </w:rPr>
        <w:t>Члены комиссии:</w:t>
      </w:r>
    </w:p>
    <w:p w:rsidR="00D20F76" w:rsidRPr="0078527F" w:rsidRDefault="00D20F76" w:rsidP="0078527F">
      <w:pPr>
        <w:pStyle w:val="3"/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Pr="0078527F">
        <w:rPr>
          <w:rFonts w:ascii="Times New Roman" w:hAnsi="Times New Roman" w:cs="Times New Roman"/>
          <w:sz w:val="24"/>
          <w:szCs w:val="24"/>
        </w:rPr>
        <w:t>Горинова</w:t>
      </w:r>
      <w:proofErr w:type="spellEnd"/>
      <w:r w:rsidRPr="0078527F">
        <w:rPr>
          <w:rFonts w:ascii="Times New Roman" w:hAnsi="Times New Roman" w:cs="Times New Roman"/>
          <w:sz w:val="24"/>
          <w:szCs w:val="24"/>
        </w:rPr>
        <w:t xml:space="preserve"> В.П. – начальника отдела строительства, архитектуры и ЖКХ;</w:t>
      </w:r>
    </w:p>
    <w:p w:rsidR="00D20F76" w:rsidRDefault="00D20F76" w:rsidP="0078527F">
      <w:pPr>
        <w:pStyle w:val="3"/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color w:val="888888"/>
          <w:sz w:val="24"/>
          <w:szCs w:val="24"/>
          <w:shd w:val="clear" w:color="auto" w:fill="FFFFFF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Федькина Е.Ю. - заместитель начальника экономического управления</w:t>
      </w:r>
      <w:r w:rsidR="008C02A3">
        <w:rPr>
          <w:rFonts w:ascii="Times New Roman" w:hAnsi="Times New Roman" w:cs="Times New Roman"/>
          <w:color w:val="888888"/>
          <w:sz w:val="24"/>
          <w:szCs w:val="24"/>
          <w:shd w:val="clear" w:color="auto" w:fill="FFFFFF"/>
        </w:rPr>
        <w:t>;</w:t>
      </w:r>
    </w:p>
    <w:p w:rsidR="008C02A3" w:rsidRPr="008C02A3" w:rsidRDefault="008C02A3" w:rsidP="0078527F">
      <w:pPr>
        <w:pStyle w:val="3"/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C02A3">
        <w:rPr>
          <w:rFonts w:ascii="Times New Roman" w:hAnsi="Times New Roman" w:cs="Times New Roman"/>
          <w:color w:val="888888"/>
          <w:sz w:val="24"/>
          <w:szCs w:val="24"/>
          <w:shd w:val="clear" w:color="auto" w:fill="FFFFFF"/>
        </w:rPr>
        <w:t xml:space="preserve">            </w:t>
      </w:r>
      <w:r w:rsidRPr="008C02A3">
        <w:rPr>
          <w:rFonts w:ascii="Times New Roman" w:eastAsia="Lucida Sans Unicode" w:hAnsi="Times New Roman" w:cs="Times New Roman"/>
          <w:sz w:val="24"/>
          <w:szCs w:val="24"/>
          <w:lang/>
        </w:rPr>
        <w:t>Малкина Т.И. - начальник организационно-правового управления администрации Дубенского муниципального района</w:t>
      </w:r>
      <w:r>
        <w:rPr>
          <w:rFonts w:ascii="Times New Roman" w:eastAsia="Lucida Sans Unicode" w:hAnsi="Times New Roman" w:cs="Times New Roman"/>
          <w:sz w:val="24"/>
          <w:szCs w:val="24"/>
          <w:lang/>
        </w:rPr>
        <w:t>.</w:t>
      </w:r>
    </w:p>
    <w:p w:rsidR="00D20F76" w:rsidRPr="0078527F" w:rsidRDefault="00D20F76" w:rsidP="0078527F">
      <w:pPr>
        <w:spacing w:after="0" w:line="240" w:lineRule="auto"/>
        <w:ind w:left="-567"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Из пяти членов аукционной комиссии на заседании присутствовали </w:t>
      </w:r>
      <w:r w:rsidR="008C02A3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что составляет </w:t>
      </w:r>
      <w:r w:rsidR="008C02A3">
        <w:rPr>
          <w:rFonts w:ascii="Times New Roman" w:hAnsi="Times New Roman" w:cs="Times New Roman"/>
          <w:sz w:val="24"/>
          <w:szCs w:val="24"/>
          <w:shd w:val="clear" w:color="auto" w:fill="FFFFFF"/>
        </w:rPr>
        <w:t>10</w:t>
      </w: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>0% от общего количества присутствующих. Кворум имеется. Заседание комиссии является правомочным.</w:t>
      </w:r>
    </w:p>
    <w:p w:rsidR="00D20F76" w:rsidRPr="0078527F" w:rsidRDefault="00D20F76" w:rsidP="0078527F">
      <w:pPr>
        <w:pStyle w:val="3"/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78527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Место проведение аукциона</w:t>
      </w: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Россия, </w:t>
      </w:r>
      <w:r w:rsidRPr="0078527F">
        <w:rPr>
          <w:rFonts w:ascii="Times New Roman" w:hAnsi="Times New Roman" w:cs="Times New Roman"/>
          <w:sz w:val="24"/>
          <w:szCs w:val="24"/>
        </w:rPr>
        <w:t>Республика Мордовия, Дубенский район, с</w:t>
      </w:r>
      <w:proofErr w:type="gramStart"/>
      <w:r w:rsidRPr="0078527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78527F">
        <w:rPr>
          <w:rFonts w:ascii="Times New Roman" w:hAnsi="Times New Roman" w:cs="Times New Roman"/>
          <w:sz w:val="24"/>
          <w:szCs w:val="24"/>
        </w:rPr>
        <w:t>убенки, ул. Денисова, д.4.</w:t>
      </w:r>
    </w:p>
    <w:p w:rsidR="00D20F76" w:rsidRPr="0078527F" w:rsidRDefault="00D20F76" w:rsidP="007852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Форма проведения аукциона: </w:t>
      </w:r>
      <w:r w:rsidRPr="0078527F">
        <w:rPr>
          <w:rFonts w:ascii="Times New Roman" w:hAnsi="Times New Roman" w:cs="Times New Roman"/>
          <w:sz w:val="24"/>
          <w:szCs w:val="24"/>
        </w:rPr>
        <w:t>аукцион, открытый по составу участников и по форме подачи предложений о цене предмета аукциона.</w:t>
      </w:r>
    </w:p>
    <w:p w:rsidR="00D20F76" w:rsidRPr="0078527F" w:rsidRDefault="00D20F76" w:rsidP="007852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   Предмет открытого аукциона</w:t>
      </w:r>
      <w:r w:rsidRPr="0078527F">
        <w:rPr>
          <w:rFonts w:ascii="Times New Roman" w:hAnsi="Times New Roman" w:cs="Times New Roman"/>
          <w:sz w:val="24"/>
          <w:szCs w:val="24"/>
        </w:rPr>
        <w:t>: заключение договора аренды земельного участка.</w:t>
      </w: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A0F6F" w:rsidRDefault="00DA0F6F" w:rsidP="0078527F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C02A3" w:rsidRPr="008C02A3" w:rsidRDefault="00D20F76" w:rsidP="008C02A3">
      <w:pPr>
        <w:tabs>
          <w:tab w:val="left" w:pos="-567"/>
          <w:tab w:val="left" w:pos="560"/>
          <w:tab w:val="left" w:pos="1215"/>
        </w:tabs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C02A3">
        <w:rPr>
          <w:rFonts w:ascii="Times New Roman" w:hAnsi="Times New Roman" w:cs="Times New Roman"/>
          <w:b/>
          <w:bCs/>
          <w:sz w:val="24"/>
          <w:szCs w:val="24"/>
        </w:rPr>
        <w:t xml:space="preserve">Лот №1: </w:t>
      </w:r>
      <w:r w:rsidR="008C02A3" w:rsidRPr="008C02A3">
        <w:rPr>
          <w:rFonts w:ascii="Times New Roman" w:hAnsi="Times New Roman" w:cs="Times New Roman"/>
          <w:sz w:val="24"/>
          <w:szCs w:val="24"/>
        </w:rPr>
        <w:t>земельный участок из</w:t>
      </w:r>
      <w:r w:rsidR="008C02A3" w:rsidRPr="008C02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02A3" w:rsidRPr="008C02A3">
        <w:rPr>
          <w:rFonts w:ascii="Times New Roman" w:hAnsi="Times New Roman" w:cs="Times New Roman"/>
          <w:sz w:val="24"/>
          <w:szCs w:val="24"/>
        </w:rPr>
        <w:t>категории земель земли населенных пунктов, для сельскохозяйственного использования с кадастровым номером 13:06:0102001:4123,  общей площадью 166546 кв.м.,</w:t>
      </w:r>
      <w:r w:rsidR="008C02A3" w:rsidRPr="008C02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02A3" w:rsidRPr="008C02A3">
        <w:rPr>
          <w:rFonts w:ascii="Times New Roman" w:hAnsi="Times New Roman" w:cs="Times New Roman"/>
          <w:sz w:val="24"/>
          <w:szCs w:val="24"/>
        </w:rPr>
        <w:t>расположенного по адресу: Республика Мордовия, Дубенский район, с</w:t>
      </w:r>
      <w:proofErr w:type="gramStart"/>
      <w:r w:rsidR="008C02A3" w:rsidRPr="008C02A3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C02A3" w:rsidRPr="008C02A3">
        <w:rPr>
          <w:rFonts w:ascii="Times New Roman" w:hAnsi="Times New Roman" w:cs="Times New Roman"/>
          <w:sz w:val="24"/>
          <w:szCs w:val="24"/>
        </w:rPr>
        <w:t>убенки.</w:t>
      </w:r>
    </w:p>
    <w:p w:rsidR="008C02A3" w:rsidRPr="008C02A3" w:rsidRDefault="008C02A3" w:rsidP="008C02A3">
      <w:pPr>
        <w:tabs>
          <w:tab w:val="left" w:pos="-567"/>
          <w:tab w:val="left" w:pos="560"/>
          <w:tab w:val="left" w:pos="1215"/>
        </w:tabs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C02A3">
        <w:rPr>
          <w:rFonts w:ascii="Times New Roman" w:hAnsi="Times New Roman" w:cs="Times New Roman"/>
          <w:bCs/>
          <w:sz w:val="24"/>
          <w:szCs w:val="24"/>
        </w:rPr>
        <w:t xml:space="preserve">    Начальная цена  предмета аукциона на право заключения договора аренды земельного участка   устанавливается в размере  1,5 % кадастровой стоимости земельного участка</w:t>
      </w:r>
      <w:r w:rsidRPr="008C02A3">
        <w:rPr>
          <w:rFonts w:ascii="Times New Roman" w:hAnsi="Times New Roman" w:cs="Times New Roman"/>
          <w:sz w:val="24"/>
          <w:szCs w:val="24"/>
        </w:rPr>
        <w:t xml:space="preserve">, определенной на основании </w:t>
      </w:r>
      <w:proofErr w:type="gramStart"/>
      <w:r w:rsidRPr="008C02A3">
        <w:rPr>
          <w:rFonts w:ascii="Times New Roman" w:hAnsi="Times New Roman" w:cs="Times New Roman"/>
          <w:sz w:val="24"/>
          <w:szCs w:val="24"/>
        </w:rPr>
        <w:t>решения совета депутатов Дубенского муниципального района Республики</w:t>
      </w:r>
      <w:proofErr w:type="gramEnd"/>
      <w:r w:rsidRPr="008C02A3">
        <w:rPr>
          <w:rFonts w:ascii="Times New Roman" w:hAnsi="Times New Roman" w:cs="Times New Roman"/>
          <w:sz w:val="24"/>
          <w:szCs w:val="24"/>
        </w:rPr>
        <w:t xml:space="preserve"> Мордовия шестого созыва от 31.01.2017 №46 и составляет: лот №1 – 4546,70 (четыре тысячи пятьсот сорок шесть) рублей 70 коп, без НДС. Сумма задатка составляет 909,34 (девятьсот девять) руб. 34 коп, «шаг аукциона» составлял 3% от начальной цены предмета аукциона, и составлял 136,40 (сто тридцать шесть) рубля 40 коп</w:t>
      </w:r>
      <w:proofErr w:type="gramStart"/>
      <w:r w:rsidRPr="008C02A3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8C02A3" w:rsidRDefault="008C02A3" w:rsidP="008C02A3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</w:t>
      </w:r>
      <w:r w:rsidRP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В журнале регистрации участников аукциона были зарегистрированы для участия в аукционе:</w:t>
      </w:r>
    </w:p>
    <w:p w:rsidR="00011131" w:rsidRPr="00CF3E30" w:rsidRDefault="00011131" w:rsidP="008C02A3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8C02A3" w:rsidRPr="00CB0975" w:rsidTr="00EE1D4A">
        <w:tc>
          <w:tcPr>
            <w:tcW w:w="550" w:type="dxa"/>
          </w:tcPr>
          <w:p w:rsidR="008C02A3" w:rsidRPr="00CB0975" w:rsidRDefault="008C02A3" w:rsidP="00EE1D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8C02A3" w:rsidRPr="00CB0975" w:rsidRDefault="008C02A3" w:rsidP="00EE1D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 о</w:t>
            </w:r>
            <w:r w:rsidR="000111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8C02A3" w:rsidRPr="00CB0975" w:rsidRDefault="008C02A3" w:rsidP="00EE1D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8C02A3" w:rsidRPr="00CB0975" w:rsidTr="00EE1D4A">
        <w:tc>
          <w:tcPr>
            <w:tcW w:w="550" w:type="dxa"/>
          </w:tcPr>
          <w:p w:rsidR="008C02A3" w:rsidRPr="00CB0975" w:rsidRDefault="008C02A3" w:rsidP="00EE1D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8C02A3" w:rsidRPr="00CB0975" w:rsidRDefault="00011131" w:rsidP="00EE1D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Кудашкин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Вениаминович</w:t>
            </w:r>
          </w:p>
        </w:tc>
        <w:tc>
          <w:tcPr>
            <w:tcW w:w="2800" w:type="dxa"/>
          </w:tcPr>
          <w:p w:rsidR="008C02A3" w:rsidRPr="00CB0975" w:rsidRDefault="00011131" w:rsidP="00EE1D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011131" w:rsidRDefault="00011131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11131" w:rsidRPr="00011131" w:rsidRDefault="00011131" w:rsidP="00011131">
      <w:pPr>
        <w:tabs>
          <w:tab w:val="left" w:pos="-567"/>
          <w:tab w:val="left" w:pos="560"/>
          <w:tab w:val="left" w:pos="1215"/>
        </w:tabs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011131">
        <w:rPr>
          <w:rFonts w:ascii="Times New Roman" w:hAnsi="Times New Roman" w:cs="Times New Roman"/>
          <w:sz w:val="24"/>
          <w:szCs w:val="24"/>
        </w:rPr>
        <w:t>В связи с тем, что в</w:t>
      </w:r>
      <w:r w:rsidRPr="000111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журнале регистрации участников аукциона был зарегистрирован один участник для участия в аукционе</w:t>
      </w:r>
      <w:r w:rsidRPr="00011131">
        <w:rPr>
          <w:rFonts w:ascii="Times New Roman" w:hAnsi="Times New Roman" w:cs="Times New Roman"/>
          <w:sz w:val="24"/>
          <w:szCs w:val="24"/>
        </w:rPr>
        <w:t xml:space="preserve">, комиссия приняла решение признать открытый аукцион несостоявшимся и заключить договор аренды земельного участка из земель </w:t>
      </w:r>
      <w:r w:rsidRPr="00011131">
        <w:rPr>
          <w:rFonts w:ascii="Times New Roman" w:hAnsi="Times New Roman" w:cs="Times New Roman"/>
        </w:rPr>
        <w:t xml:space="preserve"> населенных пунктов</w:t>
      </w:r>
      <w:r w:rsidRPr="00011131">
        <w:rPr>
          <w:rFonts w:ascii="Times New Roman" w:hAnsi="Times New Roman" w:cs="Times New Roman"/>
          <w:sz w:val="24"/>
          <w:szCs w:val="24"/>
        </w:rPr>
        <w:t>, для сельскохозяйственного использования с кадастровым номером 13:06:0102001:4123,  общей площадью 166546 кв.м.,</w:t>
      </w:r>
      <w:r w:rsidRPr="000111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1131">
        <w:rPr>
          <w:rFonts w:ascii="Times New Roman" w:hAnsi="Times New Roman" w:cs="Times New Roman"/>
          <w:sz w:val="24"/>
          <w:szCs w:val="24"/>
        </w:rPr>
        <w:t>расположенного по адресу:</w:t>
      </w:r>
      <w:proofErr w:type="gramEnd"/>
      <w:r w:rsidRPr="00011131">
        <w:rPr>
          <w:rFonts w:ascii="Times New Roman" w:hAnsi="Times New Roman" w:cs="Times New Roman"/>
          <w:sz w:val="24"/>
          <w:szCs w:val="24"/>
        </w:rPr>
        <w:t xml:space="preserve"> Республика Мордовия, Дубенский район, с</w:t>
      </w:r>
      <w:proofErr w:type="gramStart"/>
      <w:r w:rsidRPr="00011131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011131">
        <w:rPr>
          <w:rFonts w:ascii="Times New Roman" w:hAnsi="Times New Roman" w:cs="Times New Roman"/>
          <w:sz w:val="24"/>
          <w:szCs w:val="24"/>
        </w:rPr>
        <w:t>убенки, по начальной цене 4546,70 (четыре тысячи пятьсот сорок шесть) рублей 70 коп  с гр.</w:t>
      </w:r>
      <w:r w:rsidRPr="00011131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</w:t>
      </w:r>
      <w:proofErr w:type="spellStart"/>
      <w:r w:rsidRPr="00011131">
        <w:rPr>
          <w:rFonts w:ascii="Times New Roman" w:hAnsi="Times New Roman" w:cs="Times New Roman"/>
          <w:color w:val="000000"/>
          <w:sz w:val="24"/>
          <w:szCs w:val="24"/>
        </w:rPr>
        <w:t>Кудашкиным</w:t>
      </w:r>
      <w:proofErr w:type="spellEnd"/>
      <w:r w:rsidRPr="00011131">
        <w:rPr>
          <w:rFonts w:ascii="Times New Roman" w:hAnsi="Times New Roman" w:cs="Times New Roman"/>
          <w:color w:val="000000"/>
          <w:sz w:val="24"/>
          <w:szCs w:val="24"/>
        </w:rPr>
        <w:t xml:space="preserve"> Андреем Вениаминовичем</w:t>
      </w:r>
      <w:r w:rsidRPr="00011131">
        <w:rPr>
          <w:rFonts w:ascii="Times New Roman" w:eastAsia="Lucida Sans Unicode" w:hAnsi="Times New Roman" w:cs="Times New Roman"/>
          <w:sz w:val="24"/>
          <w:szCs w:val="24"/>
          <w:lang/>
        </w:rPr>
        <w:t>.</w:t>
      </w:r>
    </w:p>
    <w:p w:rsidR="00011131" w:rsidRDefault="00011131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>Подписи:</w:t>
      </w:r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 xml:space="preserve">Члены комиссии </w:t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__________________ </w:t>
      </w:r>
      <w:proofErr w:type="spellStart"/>
      <w:r w:rsidRPr="00FF543C">
        <w:rPr>
          <w:rFonts w:ascii="Times New Roman" w:hAnsi="Times New Roman" w:cs="Times New Roman"/>
          <w:sz w:val="24"/>
          <w:szCs w:val="24"/>
        </w:rPr>
        <w:t>Т.М.Волгушева</w:t>
      </w:r>
      <w:proofErr w:type="spellEnd"/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__________________ Л.А.Карпова</w:t>
      </w:r>
    </w:p>
    <w:p w:rsidR="00FF543C" w:rsidRP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            __________________ Е.Ю.Федькина </w:t>
      </w:r>
    </w:p>
    <w:p w:rsid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spellStart"/>
      <w:r w:rsidRPr="00FF543C">
        <w:rPr>
          <w:rFonts w:ascii="Times New Roman" w:hAnsi="Times New Roman" w:cs="Times New Roman"/>
          <w:sz w:val="24"/>
          <w:szCs w:val="24"/>
        </w:rPr>
        <w:t>__________________В.П.Горинова</w:t>
      </w:r>
      <w:proofErr w:type="spellEnd"/>
      <w:r w:rsidRPr="00FF54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1131" w:rsidRDefault="00011131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___________________Т.И.Малкина</w:t>
      </w:r>
      <w:proofErr w:type="spellEnd"/>
    </w:p>
    <w:p w:rsid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F543C" w:rsidRPr="00E04D06" w:rsidRDefault="00FF543C" w:rsidP="00FF543C">
      <w:pPr>
        <w:ind w:firstLine="567"/>
        <w:jc w:val="both"/>
        <w:rPr>
          <w:sz w:val="24"/>
          <w:szCs w:val="24"/>
        </w:rPr>
      </w:pPr>
      <w:r w:rsidRPr="00E04D06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       </w:t>
      </w:r>
    </w:p>
    <w:p w:rsidR="00FF543C" w:rsidRPr="00E04D06" w:rsidRDefault="00FF543C" w:rsidP="00FF543C">
      <w:pPr>
        <w:ind w:firstLine="567"/>
        <w:jc w:val="both"/>
        <w:rPr>
          <w:sz w:val="24"/>
          <w:szCs w:val="24"/>
        </w:rPr>
      </w:pPr>
    </w:p>
    <w:p w:rsidR="00D20F76" w:rsidRDefault="00D20F76" w:rsidP="00D20F76">
      <w:pPr>
        <w:shd w:val="clear" w:color="auto" w:fill="FFFFFF"/>
        <w:spacing w:line="278" w:lineRule="exact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C06307" w:rsidRDefault="00C06307"/>
    <w:sectPr w:rsidR="00C06307" w:rsidSect="00716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E63B8"/>
    <w:multiLevelType w:val="hybridMultilevel"/>
    <w:tmpl w:val="167E1D0A"/>
    <w:lvl w:ilvl="0" w:tplc="01F8E2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0F76"/>
    <w:rsid w:val="00011131"/>
    <w:rsid w:val="00461717"/>
    <w:rsid w:val="00476E83"/>
    <w:rsid w:val="006B1B02"/>
    <w:rsid w:val="0071632D"/>
    <w:rsid w:val="0078527F"/>
    <w:rsid w:val="008C02A3"/>
    <w:rsid w:val="00C06307"/>
    <w:rsid w:val="00D20F76"/>
    <w:rsid w:val="00DA0F6F"/>
    <w:rsid w:val="00DC5481"/>
    <w:rsid w:val="00FF5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3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20F76"/>
    <w:pPr>
      <w:ind w:left="720"/>
    </w:pPr>
    <w:rPr>
      <w:rFonts w:ascii="Calibri" w:eastAsia="Times New Roman" w:hAnsi="Calibri" w:cs="Calibri"/>
    </w:rPr>
  </w:style>
  <w:style w:type="paragraph" w:styleId="3">
    <w:name w:val="Body Text 3"/>
    <w:basedOn w:val="a"/>
    <w:link w:val="30"/>
    <w:uiPriority w:val="99"/>
    <w:semiHidden/>
    <w:rsid w:val="00D20F76"/>
    <w:pPr>
      <w:spacing w:after="120"/>
    </w:pPr>
    <w:rPr>
      <w:rFonts w:ascii="Calibri" w:eastAsia="Times New Roman" w:hAnsi="Calibri" w:cs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0F76"/>
    <w:rPr>
      <w:rFonts w:ascii="Calibri" w:eastAsia="Times New Roman" w:hAnsi="Calibri" w:cs="Calibri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2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2020-04-06T08:40:00Z</cp:lastPrinted>
  <dcterms:created xsi:type="dcterms:W3CDTF">2020-01-20T08:02:00Z</dcterms:created>
  <dcterms:modified xsi:type="dcterms:W3CDTF">2020-04-06T08:40:00Z</dcterms:modified>
</cp:coreProperties>
</file>