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10" w:type="dxa"/>
        <w:jc w:val="center"/>
        <w:tblLayout w:type="fixed"/>
        <w:tblLook w:val="04A0"/>
      </w:tblPr>
      <w:tblGrid>
        <w:gridCol w:w="5390"/>
        <w:gridCol w:w="5620"/>
      </w:tblGrid>
      <w:tr w:rsidR="00603BDA" w:rsidTr="00364148">
        <w:trPr>
          <w:trHeight w:val="325"/>
          <w:jc w:val="center"/>
        </w:trPr>
        <w:tc>
          <w:tcPr>
            <w:tcW w:w="5390" w:type="dxa"/>
          </w:tcPr>
          <w:p w:rsidR="00603BDA" w:rsidRDefault="00603BDA" w:rsidP="00364148">
            <w:pPr>
              <w:rPr>
                <w:color w:val="000000" w:themeColor="text1"/>
                <w:sz w:val="26"/>
                <w:szCs w:val="26"/>
              </w:rPr>
            </w:pPr>
          </w:p>
          <w:tbl>
            <w:tblPr>
              <w:tblW w:w="11280" w:type="dxa"/>
              <w:tblInd w:w="4" w:type="dxa"/>
              <w:tblLayout w:type="fixed"/>
              <w:tblLook w:val="04A0"/>
            </w:tblPr>
            <w:tblGrid>
              <w:gridCol w:w="5714"/>
              <w:gridCol w:w="174"/>
              <w:gridCol w:w="5055"/>
              <w:gridCol w:w="337"/>
            </w:tblGrid>
            <w:tr w:rsidR="00603BDA" w:rsidTr="00364148">
              <w:trPr>
                <w:gridAfter w:val="1"/>
                <w:wAfter w:w="337" w:type="dxa"/>
                <w:trHeight w:val="4104"/>
              </w:trPr>
              <w:tc>
                <w:tcPr>
                  <w:tcW w:w="5714" w:type="dxa"/>
                </w:tcPr>
                <w:p w:rsidR="00603BDA" w:rsidRDefault="00603BDA" w:rsidP="00364148">
                  <w:pPr>
                    <w:jc w:val="center"/>
                    <w:rPr>
                      <w:b/>
                      <w:color w:val="000000" w:themeColor="text1"/>
                      <w:sz w:val="18"/>
                    </w:rPr>
                  </w:pPr>
                  <w:r>
                    <w:rPr>
                      <w:noProof/>
                      <w:color w:val="000000" w:themeColor="text1"/>
                      <w:szCs w:val="28"/>
                    </w:rPr>
                    <w:drawing>
                      <wp:inline distT="0" distB="0" distL="0" distR="0">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r w:rsidR="005176A8" w:rsidRPr="005176A8">
                    <w:rPr>
                      <w:noProof/>
                    </w:rPr>
                    <w:pict>
                      <v:line id="Прямая соединительная линия 9" o:spid="_x0000_s1026" style="position:absolute;left:0;text-align:left;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5176A8" w:rsidRPr="005176A8">
                    <w:rPr>
                      <w:noProof/>
                    </w:rPr>
                    <w:pict>
                      <v:line id="Прямая соединительная линия 7" o:spid="_x0000_s1031" style="position:absolute;left:0;text-align:left;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5176A8" w:rsidRPr="005176A8">
                    <w:rPr>
                      <w:noProof/>
                    </w:rPr>
                    <w:pict>
                      <v:line id="Прямая соединительная линия 6" o:spid="_x0000_s1030" style="position:absolute;left:0;text-align:left;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5176A8" w:rsidRPr="005176A8">
                    <w:rPr>
                      <w:noProof/>
                    </w:rPr>
                    <w:pict>
                      <v:line id="Прямая соединительная линия 8" o:spid="_x0000_s1029" style="position:absolute;left:0;text-align:left;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5176A8" w:rsidRPr="005176A8">
                    <w:rPr>
                      <w:noProof/>
                    </w:rPr>
                    <w:pict>
                      <v:line id="Прямая соединительная линия 4" o:spid="_x0000_s1028" style="position:absolute;left:0;text-align:left;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5176A8" w:rsidRPr="005176A8">
                    <w:rPr>
                      <w:noProof/>
                    </w:rPr>
                    <w:pict>
                      <v:line id="Прямая соединительная линия 3" o:spid="_x0000_s1027" style="position:absolute;left:0;text-align:left;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603BDA" w:rsidRDefault="00603BDA" w:rsidP="00364148">
                  <w:pPr>
                    <w:jc w:val="center"/>
                    <w:rPr>
                      <w:b/>
                      <w:color w:val="000000" w:themeColor="text1"/>
                      <w:sz w:val="6"/>
                      <w:szCs w:val="6"/>
                    </w:rPr>
                  </w:pPr>
                </w:p>
                <w:p w:rsidR="00603BDA" w:rsidRDefault="00603BDA" w:rsidP="00364148">
                  <w:pPr>
                    <w:jc w:val="center"/>
                    <w:rPr>
                      <w:color w:val="000000" w:themeColor="text1"/>
                    </w:rPr>
                  </w:pPr>
                  <w:r>
                    <w:rPr>
                      <w:color w:val="000000" w:themeColor="text1"/>
                    </w:rPr>
                    <w:t>МЧС РОССИИ</w:t>
                  </w:r>
                </w:p>
                <w:p w:rsidR="00603BDA" w:rsidRDefault="00603BDA" w:rsidP="00364148">
                  <w:pPr>
                    <w:jc w:val="center"/>
                    <w:rPr>
                      <w:color w:val="000000" w:themeColor="text1"/>
                      <w:sz w:val="10"/>
                      <w:szCs w:val="10"/>
                    </w:rPr>
                  </w:pPr>
                </w:p>
                <w:p w:rsidR="00603BDA" w:rsidRDefault="00603BDA" w:rsidP="00364148">
                  <w:pPr>
                    <w:jc w:val="center"/>
                    <w:rPr>
                      <w:b/>
                      <w:color w:val="000000" w:themeColor="text1"/>
                      <w:sz w:val="18"/>
                      <w:szCs w:val="18"/>
                    </w:rPr>
                  </w:pPr>
                  <w:r>
                    <w:rPr>
                      <w:b/>
                      <w:color w:val="000000" w:themeColor="text1"/>
                      <w:sz w:val="18"/>
                      <w:szCs w:val="18"/>
                    </w:rPr>
                    <w:t>ГЛАВНОЕ УПРАВЛЕНИЕ</w:t>
                  </w:r>
                </w:p>
                <w:p w:rsidR="00603BDA" w:rsidRDefault="00603BDA" w:rsidP="00364148">
                  <w:pPr>
                    <w:jc w:val="center"/>
                    <w:rPr>
                      <w:b/>
                      <w:color w:val="000000" w:themeColor="text1"/>
                      <w:sz w:val="18"/>
                      <w:szCs w:val="18"/>
                    </w:rPr>
                  </w:pPr>
                  <w:r>
                    <w:rPr>
                      <w:b/>
                      <w:color w:val="000000" w:themeColor="text1"/>
                      <w:sz w:val="18"/>
                      <w:szCs w:val="18"/>
                    </w:rPr>
                    <w:t>МИНИСТЕРСТВА РОССИЙСКОЙ ФЕДЕРАЦИИ</w:t>
                  </w:r>
                </w:p>
                <w:p w:rsidR="00603BDA" w:rsidRDefault="00603BDA" w:rsidP="00364148">
                  <w:pPr>
                    <w:jc w:val="center"/>
                    <w:rPr>
                      <w:b/>
                      <w:color w:val="000000" w:themeColor="text1"/>
                      <w:sz w:val="18"/>
                      <w:szCs w:val="18"/>
                    </w:rPr>
                  </w:pPr>
                  <w:r>
                    <w:rPr>
                      <w:b/>
                      <w:color w:val="000000" w:themeColor="text1"/>
                      <w:sz w:val="18"/>
                      <w:szCs w:val="18"/>
                    </w:rPr>
                    <w:t>ПО ДЕЛАМ ГРАЖДАНСКОЙ ОБОРОНЫ,</w:t>
                  </w:r>
                </w:p>
                <w:p w:rsidR="00603BDA" w:rsidRDefault="00603BDA" w:rsidP="00364148">
                  <w:pPr>
                    <w:jc w:val="center"/>
                    <w:rPr>
                      <w:b/>
                      <w:color w:val="000000" w:themeColor="text1"/>
                      <w:sz w:val="18"/>
                      <w:szCs w:val="18"/>
                    </w:rPr>
                  </w:pPr>
                  <w:r>
                    <w:rPr>
                      <w:b/>
                      <w:color w:val="000000" w:themeColor="text1"/>
                      <w:sz w:val="18"/>
                      <w:szCs w:val="18"/>
                    </w:rPr>
                    <w:t>ЧРЕЗВЫЧАЙНЫМ СИТУАЦИЯМ И ЛИКВИДАЦИИ</w:t>
                  </w:r>
                </w:p>
                <w:p w:rsidR="00603BDA" w:rsidRDefault="00603BDA" w:rsidP="00364148">
                  <w:pPr>
                    <w:jc w:val="center"/>
                    <w:rPr>
                      <w:b/>
                      <w:color w:val="000000" w:themeColor="text1"/>
                      <w:sz w:val="18"/>
                      <w:szCs w:val="18"/>
                    </w:rPr>
                  </w:pPr>
                  <w:r>
                    <w:rPr>
                      <w:b/>
                      <w:color w:val="000000" w:themeColor="text1"/>
                      <w:sz w:val="18"/>
                      <w:szCs w:val="18"/>
                    </w:rPr>
                    <w:t>ПОСЛЕДСТВИЙ СТИХИЙНЫХ БЕДСТВИЙ</w:t>
                  </w:r>
                </w:p>
                <w:p w:rsidR="00603BDA" w:rsidRDefault="00603BDA" w:rsidP="00364148">
                  <w:pPr>
                    <w:jc w:val="center"/>
                    <w:rPr>
                      <w:b/>
                      <w:color w:val="000000" w:themeColor="text1"/>
                      <w:sz w:val="18"/>
                      <w:szCs w:val="18"/>
                    </w:rPr>
                  </w:pPr>
                  <w:r>
                    <w:rPr>
                      <w:b/>
                      <w:color w:val="000000" w:themeColor="text1"/>
                      <w:sz w:val="18"/>
                      <w:szCs w:val="18"/>
                    </w:rPr>
                    <w:t>ПО РЕСПУБЛИКЕ МОРДОВИЯ</w:t>
                  </w:r>
                </w:p>
                <w:p w:rsidR="00603BDA" w:rsidRDefault="00603BDA" w:rsidP="00364148">
                  <w:pPr>
                    <w:jc w:val="center"/>
                    <w:rPr>
                      <w:b/>
                      <w:color w:val="000000" w:themeColor="text1"/>
                      <w:sz w:val="22"/>
                      <w:szCs w:val="22"/>
                    </w:rPr>
                  </w:pPr>
                  <w:r>
                    <w:rPr>
                      <w:b/>
                      <w:color w:val="000000" w:themeColor="text1"/>
                      <w:sz w:val="22"/>
                      <w:szCs w:val="22"/>
                    </w:rPr>
                    <w:t>(Главное управление МЧС России</w:t>
                  </w:r>
                </w:p>
                <w:p w:rsidR="00603BDA" w:rsidRDefault="00603BDA" w:rsidP="00364148">
                  <w:pPr>
                    <w:jc w:val="center"/>
                    <w:rPr>
                      <w:b/>
                      <w:color w:val="000000" w:themeColor="text1"/>
                      <w:sz w:val="22"/>
                      <w:szCs w:val="22"/>
                    </w:rPr>
                  </w:pPr>
                  <w:r>
                    <w:rPr>
                      <w:b/>
                      <w:color w:val="000000" w:themeColor="text1"/>
                      <w:sz w:val="22"/>
                      <w:szCs w:val="22"/>
                    </w:rPr>
                    <w:t>по Республике Мордовия)</w:t>
                  </w:r>
                </w:p>
                <w:p w:rsidR="00603BDA" w:rsidRDefault="00603BDA" w:rsidP="00364148">
                  <w:pPr>
                    <w:jc w:val="center"/>
                    <w:rPr>
                      <w:b/>
                      <w:color w:val="000000" w:themeColor="text1"/>
                      <w:sz w:val="22"/>
                      <w:szCs w:val="22"/>
                    </w:rPr>
                  </w:pPr>
                </w:p>
                <w:p w:rsidR="00603BDA" w:rsidRDefault="00603BDA" w:rsidP="00364148">
                  <w:pPr>
                    <w:jc w:val="center"/>
                    <w:rPr>
                      <w:color w:val="000000" w:themeColor="text1"/>
                      <w:sz w:val="18"/>
                      <w:szCs w:val="18"/>
                    </w:rPr>
                  </w:pPr>
                  <w:r>
                    <w:rPr>
                      <w:color w:val="000000" w:themeColor="text1"/>
                      <w:sz w:val="18"/>
                      <w:szCs w:val="18"/>
                    </w:rPr>
                    <w:t>ул. Косарева, 40, г. Саранск, 430031</w:t>
                  </w:r>
                </w:p>
                <w:p w:rsidR="00603BDA" w:rsidRDefault="00603BDA" w:rsidP="00364148">
                  <w:pPr>
                    <w:jc w:val="center"/>
                    <w:rPr>
                      <w:color w:val="000000" w:themeColor="text1"/>
                      <w:sz w:val="18"/>
                      <w:szCs w:val="18"/>
                    </w:rPr>
                  </w:pPr>
                  <w:r>
                    <w:rPr>
                      <w:color w:val="000000" w:themeColor="text1"/>
                      <w:sz w:val="18"/>
                      <w:szCs w:val="18"/>
                    </w:rPr>
                    <w:t>Телефон: 28-86-00 Факс: 28-86-29 (код 834-2)</w:t>
                  </w:r>
                </w:p>
                <w:p w:rsidR="00603BDA" w:rsidRDefault="00603BDA" w:rsidP="00364148">
                  <w:pPr>
                    <w:jc w:val="center"/>
                    <w:rPr>
                      <w:color w:val="000000" w:themeColor="text1"/>
                      <w:sz w:val="18"/>
                      <w:szCs w:val="18"/>
                      <w:lang w:val="en-US"/>
                    </w:rPr>
                  </w:pPr>
                  <w:r>
                    <w:rPr>
                      <w:color w:val="000000" w:themeColor="text1"/>
                      <w:sz w:val="18"/>
                      <w:szCs w:val="18"/>
                      <w:lang w:val="en-US"/>
                    </w:rPr>
                    <w:t>E-mail: mchs@e-mordovia.ru</w:t>
                  </w:r>
                </w:p>
                <w:p w:rsidR="00603BDA" w:rsidRDefault="00603BDA" w:rsidP="00364148">
                  <w:pPr>
                    <w:jc w:val="center"/>
                    <w:rPr>
                      <w:color w:val="000000" w:themeColor="text1"/>
                      <w:sz w:val="18"/>
                      <w:szCs w:val="18"/>
                      <w:lang w:val="en-US"/>
                    </w:rPr>
                  </w:pPr>
                </w:p>
                <w:p w:rsidR="00603BDA" w:rsidRDefault="00603BDA" w:rsidP="00364148">
                  <w:pPr>
                    <w:tabs>
                      <w:tab w:val="left" w:pos="804"/>
                      <w:tab w:val="center" w:pos="2373"/>
                    </w:tabs>
                    <w:snapToGrid w:val="0"/>
                    <w:jc w:val="center"/>
                    <w:rPr>
                      <w:color w:val="000000" w:themeColor="text1"/>
                      <w:sz w:val="26"/>
                      <w:szCs w:val="26"/>
                    </w:rPr>
                  </w:pPr>
                  <w:r>
                    <w:rPr>
                      <w:color w:val="000000" w:themeColor="text1"/>
                      <w:sz w:val="22"/>
                      <w:szCs w:val="22"/>
                      <w:u w:val="single"/>
                    </w:rPr>
                    <w:t>09.04.2020</w:t>
                  </w:r>
                  <w:r>
                    <w:rPr>
                      <w:color w:val="000000" w:themeColor="text1"/>
                      <w:sz w:val="22"/>
                      <w:szCs w:val="22"/>
                    </w:rPr>
                    <w:t xml:space="preserve"> № б/н</w:t>
                  </w:r>
                </w:p>
              </w:tc>
              <w:tc>
                <w:tcPr>
                  <w:tcW w:w="5229" w:type="dxa"/>
                  <w:gridSpan w:val="2"/>
                </w:tcPr>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tc>
            </w:tr>
            <w:tr w:rsidR="00603BDA" w:rsidTr="00364148">
              <w:trPr>
                <w:trHeight w:val="205"/>
              </w:trPr>
              <w:tc>
                <w:tcPr>
                  <w:tcW w:w="5888" w:type="dxa"/>
                  <w:gridSpan w:val="2"/>
                </w:tcPr>
                <w:p w:rsidR="00603BDA" w:rsidRDefault="00603BDA" w:rsidP="00364148">
                  <w:pPr>
                    <w:tabs>
                      <w:tab w:val="left" w:pos="804"/>
                      <w:tab w:val="left" w:pos="2175"/>
                      <w:tab w:val="center" w:pos="2373"/>
                    </w:tabs>
                    <w:snapToGrid w:val="0"/>
                    <w:rPr>
                      <w:color w:val="000000" w:themeColor="text1"/>
                      <w:sz w:val="26"/>
                      <w:szCs w:val="26"/>
                    </w:rPr>
                  </w:pPr>
                </w:p>
              </w:tc>
              <w:tc>
                <w:tcPr>
                  <w:tcW w:w="5392" w:type="dxa"/>
                  <w:gridSpan w:val="2"/>
                </w:tcPr>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tc>
            </w:tr>
          </w:tbl>
          <w:p w:rsidR="00603BDA" w:rsidRDefault="00603BDA" w:rsidP="00364148">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5"/>
            </w:tblGrid>
            <w:tr w:rsidR="00603BDA" w:rsidTr="0036414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03BDA" w:rsidRDefault="00603BDA" w:rsidP="00364148">
                  <w:pPr>
                    <w:pStyle w:val="af7"/>
                    <w:rPr>
                      <w:color w:val="000000" w:themeColor="text1"/>
                      <w:sz w:val="26"/>
                      <w:szCs w:val="26"/>
                    </w:rPr>
                  </w:pPr>
                  <w:r>
                    <w:rPr>
                      <w:color w:val="000000" w:themeColor="text1"/>
                      <w:sz w:val="26"/>
                      <w:szCs w:val="26"/>
                    </w:rPr>
                    <w:t>Учетный номер</w:t>
                  </w:r>
                </w:p>
              </w:tc>
            </w:tr>
            <w:tr w:rsidR="00603BDA" w:rsidTr="0036414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03BDA" w:rsidRDefault="00603BDA" w:rsidP="00364148">
                  <w:pPr>
                    <w:pStyle w:val="af7"/>
                    <w:jc w:val="center"/>
                    <w:rPr>
                      <w:color w:val="000000" w:themeColor="text1"/>
                      <w:sz w:val="26"/>
                      <w:szCs w:val="26"/>
                    </w:rPr>
                  </w:pPr>
                  <w:r>
                    <w:rPr>
                      <w:color w:val="000000" w:themeColor="text1"/>
                      <w:sz w:val="26"/>
                      <w:szCs w:val="26"/>
                    </w:rPr>
                    <w:t>6.1.1</w:t>
                  </w:r>
                </w:p>
              </w:tc>
            </w:tr>
          </w:tbl>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jc w:val="center"/>
              <w:rPr>
                <w:color w:val="000000" w:themeColor="text1"/>
                <w:sz w:val="26"/>
                <w:szCs w:val="26"/>
              </w:rPr>
            </w:pPr>
          </w:p>
          <w:p w:rsidR="00603BDA" w:rsidRDefault="00603BDA" w:rsidP="00364148">
            <w:pPr>
              <w:rPr>
                <w:color w:val="000000" w:themeColor="text1"/>
                <w:sz w:val="26"/>
                <w:szCs w:val="26"/>
              </w:rPr>
            </w:pPr>
          </w:p>
          <w:p w:rsidR="00603BDA" w:rsidRDefault="00603BDA" w:rsidP="0036414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03BDA" w:rsidRDefault="00603BDA" w:rsidP="0036414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03BDA" w:rsidRDefault="00603BDA" w:rsidP="0036414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03BDA" w:rsidRDefault="00603BDA" w:rsidP="0036414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03BDA" w:rsidRDefault="00603BDA" w:rsidP="00364148">
            <w:pPr>
              <w:jc w:val="center"/>
              <w:rPr>
                <w:color w:val="000000" w:themeColor="text1"/>
                <w:sz w:val="26"/>
                <w:szCs w:val="26"/>
              </w:rPr>
            </w:pPr>
            <w:r>
              <w:rPr>
                <w:color w:val="000000" w:themeColor="text1"/>
                <w:sz w:val="26"/>
                <w:szCs w:val="26"/>
              </w:rPr>
              <w:t>________________________________</w:t>
            </w:r>
          </w:p>
          <w:p w:rsidR="00603BDA" w:rsidRDefault="00603BDA" w:rsidP="00364148">
            <w:pPr>
              <w:jc w:val="center"/>
              <w:rPr>
                <w:color w:val="000000" w:themeColor="text1"/>
                <w:sz w:val="26"/>
                <w:szCs w:val="26"/>
              </w:rPr>
            </w:pPr>
            <w:r>
              <w:rPr>
                <w:color w:val="000000" w:themeColor="text1"/>
                <w:sz w:val="26"/>
                <w:szCs w:val="26"/>
              </w:rPr>
              <w:t>согласно расчёту рассылки</w:t>
            </w:r>
          </w:p>
        </w:tc>
      </w:tr>
    </w:tbl>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ОПЕРАТИВНЫЙ ЕЖЕДНЕВНЫЙ ПРОГНОЗ</w:t>
      </w:r>
    </w:p>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возможных чрезвычайных ситуаций на территории</w:t>
      </w:r>
    </w:p>
    <w:p w:rsidR="0017346B" w:rsidRPr="00945B65" w:rsidRDefault="0017346B" w:rsidP="000C0DE1">
      <w:pPr>
        <w:spacing w:line="240" w:lineRule="exact"/>
        <w:ind w:left="-284" w:right="-2"/>
        <w:jc w:val="center"/>
        <w:rPr>
          <w:color w:val="000000" w:themeColor="text1"/>
          <w:sz w:val="26"/>
          <w:szCs w:val="26"/>
        </w:rPr>
      </w:pPr>
      <w:r w:rsidRPr="00945B65">
        <w:rPr>
          <w:b/>
          <w:color w:val="000000" w:themeColor="text1"/>
          <w:sz w:val="26"/>
          <w:szCs w:val="26"/>
        </w:rPr>
        <w:t xml:space="preserve">Республики Мордовия на </w:t>
      </w:r>
      <w:r w:rsidR="00742F2F">
        <w:rPr>
          <w:b/>
          <w:color w:val="000000" w:themeColor="text1"/>
          <w:sz w:val="26"/>
          <w:szCs w:val="26"/>
        </w:rPr>
        <w:t>10</w:t>
      </w:r>
      <w:r w:rsidR="0074106E" w:rsidRPr="00945B65">
        <w:rPr>
          <w:b/>
          <w:color w:val="000000" w:themeColor="text1"/>
          <w:sz w:val="26"/>
          <w:szCs w:val="26"/>
        </w:rPr>
        <w:t>.04</w:t>
      </w:r>
      <w:r w:rsidR="003F7DFD" w:rsidRPr="00945B65">
        <w:rPr>
          <w:b/>
          <w:color w:val="000000" w:themeColor="text1"/>
          <w:sz w:val="26"/>
          <w:szCs w:val="26"/>
        </w:rPr>
        <w:t>.</w:t>
      </w:r>
      <w:r w:rsidRPr="00945B65">
        <w:rPr>
          <w:b/>
          <w:color w:val="000000" w:themeColor="text1"/>
          <w:sz w:val="26"/>
          <w:szCs w:val="26"/>
        </w:rPr>
        <w:t xml:space="preserve"> – </w:t>
      </w:r>
      <w:r w:rsidR="00742F2F">
        <w:rPr>
          <w:b/>
          <w:color w:val="000000" w:themeColor="text1"/>
          <w:sz w:val="26"/>
          <w:szCs w:val="26"/>
        </w:rPr>
        <w:t>11</w:t>
      </w:r>
      <w:r w:rsidR="009B4F92" w:rsidRPr="00945B65">
        <w:rPr>
          <w:b/>
          <w:color w:val="000000" w:themeColor="text1"/>
          <w:sz w:val="26"/>
          <w:szCs w:val="26"/>
        </w:rPr>
        <w:t>.</w:t>
      </w:r>
      <w:r w:rsidR="009C0982" w:rsidRPr="00945B65">
        <w:rPr>
          <w:b/>
          <w:color w:val="000000" w:themeColor="text1"/>
          <w:sz w:val="26"/>
          <w:szCs w:val="26"/>
        </w:rPr>
        <w:t>04</w:t>
      </w:r>
      <w:r w:rsidR="008742D8" w:rsidRPr="00945B65">
        <w:rPr>
          <w:b/>
          <w:color w:val="000000" w:themeColor="text1"/>
          <w:sz w:val="26"/>
          <w:szCs w:val="26"/>
        </w:rPr>
        <w:t>.2020</w:t>
      </w:r>
      <w:r w:rsidRPr="00945B65">
        <w:rPr>
          <w:b/>
          <w:color w:val="000000" w:themeColor="text1"/>
          <w:sz w:val="26"/>
          <w:szCs w:val="26"/>
        </w:rPr>
        <w:t xml:space="preserve"> года</w:t>
      </w:r>
    </w:p>
    <w:p w:rsidR="0017346B" w:rsidRPr="00945B65" w:rsidRDefault="0017346B" w:rsidP="000C0DE1">
      <w:pPr>
        <w:ind w:left="-284" w:right="-2"/>
        <w:jc w:val="center"/>
        <w:rPr>
          <w:i/>
          <w:color w:val="000000" w:themeColor="text1"/>
          <w:sz w:val="26"/>
          <w:szCs w:val="26"/>
        </w:rPr>
      </w:pPr>
      <w:r w:rsidRPr="00945B65">
        <w:rPr>
          <w:i/>
          <w:color w:val="000000" w:themeColor="text1"/>
          <w:sz w:val="26"/>
          <w:szCs w:val="26"/>
        </w:rPr>
        <w:t>(подготовлен на основании информации Мордовского ЦГМС - филиала ФГБУ</w:t>
      </w:r>
    </w:p>
    <w:p w:rsidR="0017346B" w:rsidRPr="00945B65" w:rsidRDefault="0017346B" w:rsidP="000C0DE1">
      <w:pPr>
        <w:ind w:left="-284" w:right="-2"/>
        <w:jc w:val="center"/>
        <w:rPr>
          <w:i/>
          <w:color w:val="000000" w:themeColor="text1"/>
          <w:sz w:val="26"/>
          <w:szCs w:val="26"/>
        </w:rPr>
      </w:pPr>
      <w:r w:rsidRPr="00945B6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45B65" w:rsidRDefault="0017346B" w:rsidP="000C0DE1">
      <w:pPr>
        <w:ind w:left="-284" w:right="-2"/>
        <w:jc w:val="center"/>
        <w:rPr>
          <w:i/>
          <w:color w:val="000000" w:themeColor="text1"/>
          <w:sz w:val="26"/>
          <w:szCs w:val="26"/>
        </w:rPr>
      </w:pPr>
      <w:r w:rsidRPr="00945B65">
        <w:rPr>
          <w:i/>
          <w:color w:val="000000" w:themeColor="text1"/>
          <w:sz w:val="26"/>
          <w:szCs w:val="26"/>
        </w:rPr>
        <w:t>Республике Мордовия, ФГБУ «Россельхозцентра» по Республике Мордовия).</w:t>
      </w:r>
    </w:p>
    <w:p w:rsidR="000A675D" w:rsidRPr="00945B65" w:rsidRDefault="000A675D" w:rsidP="000C0DE1">
      <w:pPr>
        <w:ind w:left="-284" w:right="-2"/>
        <w:jc w:val="center"/>
        <w:rPr>
          <w:color w:val="000000" w:themeColor="text1"/>
          <w:sz w:val="26"/>
          <w:szCs w:val="26"/>
        </w:rPr>
      </w:pPr>
    </w:p>
    <w:p w:rsidR="00A75693" w:rsidRPr="00945B65" w:rsidRDefault="000A675D" w:rsidP="000C0DE1">
      <w:pPr>
        <w:ind w:left="-284" w:right="-2"/>
        <w:jc w:val="center"/>
        <w:rPr>
          <w:i/>
          <w:color w:val="000000" w:themeColor="text1"/>
          <w:sz w:val="26"/>
          <w:szCs w:val="26"/>
        </w:rPr>
      </w:pPr>
      <w:r w:rsidRPr="00945B65">
        <w:rPr>
          <w:b/>
          <w:color w:val="000000" w:themeColor="text1"/>
          <w:sz w:val="26"/>
          <w:szCs w:val="26"/>
          <w:lang w:val="en-US"/>
        </w:rPr>
        <w:t>I</w:t>
      </w:r>
      <w:r w:rsidRPr="00945B65">
        <w:rPr>
          <w:b/>
          <w:color w:val="000000" w:themeColor="text1"/>
          <w:sz w:val="26"/>
          <w:szCs w:val="26"/>
        </w:rPr>
        <w:t xml:space="preserve">. </w:t>
      </w:r>
      <w:r w:rsidR="00A75693" w:rsidRPr="00945B65">
        <w:rPr>
          <w:b/>
          <w:color w:val="000000" w:themeColor="text1"/>
          <w:sz w:val="26"/>
          <w:szCs w:val="26"/>
        </w:rPr>
        <w:t>Обстановка за прошедшие сутки.</w:t>
      </w:r>
    </w:p>
    <w:p w:rsidR="0017346B" w:rsidRPr="00945B65" w:rsidRDefault="0017346B" w:rsidP="000C0DE1">
      <w:pPr>
        <w:ind w:left="-284" w:right="-2" w:firstLine="709"/>
        <w:rPr>
          <w:i/>
          <w:color w:val="000000" w:themeColor="text1"/>
          <w:sz w:val="26"/>
          <w:szCs w:val="26"/>
        </w:rPr>
      </w:pPr>
      <w:r w:rsidRPr="00945B65">
        <w:rPr>
          <w:b/>
          <w:i/>
          <w:color w:val="000000" w:themeColor="text1"/>
          <w:sz w:val="26"/>
          <w:szCs w:val="26"/>
        </w:rPr>
        <w:t>1.1. Чрезвычайные ситуации и происшествия.</w:t>
      </w:r>
    </w:p>
    <w:p w:rsidR="00F671D6" w:rsidRPr="00945B65" w:rsidRDefault="00200428" w:rsidP="000C0DE1">
      <w:pPr>
        <w:tabs>
          <w:tab w:val="num" w:pos="0"/>
          <w:tab w:val="left" w:pos="6521"/>
        </w:tabs>
        <w:ind w:left="-284" w:right="-2" w:firstLine="709"/>
        <w:jc w:val="both"/>
        <w:rPr>
          <w:color w:val="000000" w:themeColor="text1"/>
          <w:sz w:val="26"/>
          <w:szCs w:val="26"/>
        </w:rPr>
      </w:pPr>
      <w:r w:rsidRPr="00945B65">
        <w:rPr>
          <w:color w:val="000000" w:themeColor="text1"/>
          <w:sz w:val="26"/>
          <w:szCs w:val="26"/>
        </w:rPr>
        <w:t>ЧС</w:t>
      </w:r>
      <w:r w:rsidR="00F671D6" w:rsidRPr="00945B65">
        <w:rPr>
          <w:color w:val="000000" w:themeColor="text1"/>
          <w:sz w:val="26"/>
          <w:szCs w:val="26"/>
        </w:rPr>
        <w:t xml:space="preserve"> и происшествий</w:t>
      </w:r>
      <w:r w:rsidR="0017346B" w:rsidRPr="00945B65">
        <w:rPr>
          <w:color w:val="000000" w:themeColor="text1"/>
          <w:sz w:val="26"/>
          <w:szCs w:val="26"/>
        </w:rPr>
        <w:t xml:space="preserve"> </w:t>
      </w:r>
      <w:r w:rsidR="00D100D3" w:rsidRPr="00945B65">
        <w:rPr>
          <w:color w:val="000000" w:themeColor="text1"/>
          <w:sz w:val="26"/>
          <w:szCs w:val="26"/>
        </w:rPr>
        <w:t xml:space="preserve">природного, </w:t>
      </w:r>
      <w:r w:rsidR="0017346B" w:rsidRPr="00945B65">
        <w:rPr>
          <w:color w:val="000000" w:themeColor="text1"/>
          <w:sz w:val="26"/>
          <w:szCs w:val="26"/>
        </w:rPr>
        <w:t>биолого-социального</w:t>
      </w:r>
      <w:r w:rsidR="001A054B" w:rsidRPr="00945B65">
        <w:rPr>
          <w:color w:val="000000" w:themeColor="text1"/>
          <w:sz w:val="26"/>
          <w:szCs w:val="26"/>
        </w:rPr>
        <w:t>, техногенного</w:t>
      </w:r>
      <w:r w:rsidR="0017346B" w:rsidRPr="00945B65">
        <w:rPr>
          <w:color w:val="000000" w:themeColor="text1"/>
          <w:sz w:val="26"/>
          <w:szCs w:val="26"/>
        </w:rPr>
        <w:t xml:space="preserve"> характера </w:t>
      </w:r>
      <w:r w:rsidR="009617F8" w:rsidRPr="00945B65">
        <w:rPr>
          <w:color w:val="000000" w:themeColor="text1"/>
          <w:sz w:val="26"/>
          <w:szCs w:val="26"/>
        </w:rPr>
        <w:br/>
      </w:r>
      <w:r w:rsidR="0017346B" w:rsidRPr="00945B65">
        <w:rPr>
          <w:color w:val="000000" w:themeColor="text1"/>
          <w:sz w:val="26"/>
          <w:szCs w:val="26"/>
        </w:rPr>
        <w:t>не произошло.</w:t>
      </w:r>
    </w:p>
    <w:p w:rsidR="008D7B36" w:rsidRPr="00945B65" w:rsidRDefault="008D7B36" w:rsidP="000C0DE1">
      <w:pPr>
        <w:tabs>
          <w:tab w:val="num" w:pos="0"/>
          <w:tab w:val="left" w:pos="6521"/>
        </w:tabs>
        <w:ind w:left="-284" w:right="-2" w:firstLine="709"/>
        <w:jc w:val="both"/>
        <w:rPr>
          <w:color w:val="000000" w:themeColor="text1"/>
          <w:sz w:val="26"/>
          <w:szCs w:val="26"/>
        </w:rPr>
      </w:pPr>
    </w:p>
    <w:p w:rsidR="000A63F6" w:rsidRPr="009E308E" w:rsidRDefault="0017346B" w:rsidP="009E308E">
      <w:pPr>
        <w:ind w:left="-284" w:right="-2" w:firstLine="709"/>
        <w:rPr>
          <w:b/>
          <w:i/>
          <w:color w:val="000000" w:themeColor="text1"/>
          <w:sz w:val="26"/>
          <w:szCs w:val="26"/>
        </w:rPr>
      </w:pPr>
      <w:r w:rsidRPr="009E308E">
        <w:rPr>
          <w:b/>
          <w:i/>
          <w:color w:val="000000" w:themeColor="text1"/>
          <w:sz w:val="26"/>
          <w:szCs w:val="26"/>
        </w:rPr>
        <w:t>1.2. Метеообстановка.</w:t>
      </w:r>
    </w:p>
    <w:p w:rsidR="00EC0FC0" w:rsidRPr="00EC0FC0" w:rsidRDefault="00EC0FC0" w:rsidP="00EC0FC0">
      <w:pPr>
        <w:ind w:left="-284" w:firstLine="710"/>
        <w:jc w:val="both"/>
        <w:rPr>
          <w:color w:val="000000" w:themeColor="text1"/>
          <w:sz w:val="26"/>
          <w:szCs w:val="26"/>
        </w:rPr>
      </w:pPr>
      <w:r w:rsidRPr="00EC0FC0">
        <w:rPr>
          <w:color w:val="000000" w:themeColor="text1"/>
          <w:sz w:val="26"/>
          <w:szCs w:val="26"/>
        </w:rPr>
        <w:t>За прошедшие сутки сохранилась теплая, без осадков погода. Среднесуточная т</w:t>
      </w:r>
      <w:r>
        <w:rPr>
          <w:color w:val="000000" w:themeColor="text1"/>
          <w:sz w:val="26"/>
          <w:szCs w:val="26"/>
        </w:rPr>
        <w:t>емпература воздуха составила +6…</w:t>
      </w:r>
      <w:r w:rsidRPr="00EC0FC0">
        <w:rPr>
          <w:color w:val="000000" w:themeColor="text1"/>
          <w:sz w:val="26"/>
          <w:szCs w:val="26"/>
        </w:rPr>
        <w:t>+9°</w:t>
      </w:r>
      <w:r>
        <w:rPr>
          <w:color w:val="000000" w:themeColor="text1"/>
          <w:sz w:val="26"/>
          <w:szCs w:val="26"/>
        </w:rPr>
        <w:t>С</w:t>
      </w:r>
      <w:r w:rsidRPr="00EC0FC0">
        <w:rPr>
          <w:color w:val="000000" w:themeColor="text1"/>
          <w:sz w:val="26"/>
          <w:szCs w:val="26"/>
        </w:rPr>
        <w:t>, что выше нормы на 3-6°</w:t>
      </w:r>
      <w:r>
        <w:rPr>
          <w:color w:val="000000" w:themeColor="text1"/>
          <w:sz w:val="26"/>
          <w:szCs w:val="26"/>
        </w:rPr>
        <w:t>С</w:t>
      </w:r>
      <w:r w:rsidRPr="00EC0FC0">
        <w:rPr>
          <w:color w:val="000000" w:themeColor="text1"/>
          <w:sz w:val="26"/>
          <w:szCs w:val="26"/>
        </w:rPr>
        <w:t>. Отмечалась большая амплитуда температур. Вчера днем максимальные температуры воздуха достигали +18°</w:t>
      </w:r>
      <w:r>
        <w:rPr>
          <w:color w:val="000000" w:themeColor="text1"/>
          <w:sz w:val="26"/>
          <w:szCs w:val="26"/>
        </w:rPr>
        <w:t>С</w:t>
      </w:r>
      <w:r w:rsidRPr="00EC0FC0">
        <w:rPr>
          <w:color w:val="000000" w:themeColor="text1"/>
          <w:sz w:val="26"/>
          <w:szCs w:val="26"/>
        </w:rPr>
        <w:t>, а в 1975 году воздух прогревался аж до +27°</w:t>
      </w:r>
      <w:r>
        <w:rPr>
          <w:color w:val="000000" w:themeColor="text1"/>
          <w:sz w:val="26"/>
          <w:szCs w:val="26"/>
        </w:rPr>
        <w:t>С</w:t>
      </w:r>
      <w:r w:rsidRPr="00EC0FC0">
        <w:rPr>
          <w:color w:val="000000" w:themeColor="text1"/>
          <w:sz w:val="26"/>
          <w:szCs w:val="26"/>
        </w:rPr>
        <w:t>. Сегодня ночью минимальная темп</w:t>
      </w:r>
      <w:r>
        <w:rPr>
          <w:color w:val="000000" w:themeColor="text1"/>
          <w:sz w:val="26"/>
          <w:szCs w:val="26"/>
        </w:rPr>
        <w:t>ература воздуха опускалась до 0…</w:t>
      </w:r>
      <w:r w:rsidRPr="00EC0FC0">
        <w:rPr>
          <w:color w:val="000000" w:themeColor="text1"/>
          <w:sz w:val="26"/>
          <w:szCs w:val="26"/>
        </w:rPr>
        <w:t>+4°</w:t>
      </w:r>
      <w:r>
        <w:rPr>
          <w:color w:val="000000" w:themeColor="text1"/>
          <w:sz w:val="26"/>
          <w:szCs w:val="26"/>
        </w:rPr>
        <w:t>С, на поверхности почвы до -2…-1</w:t>
      </w:r>
      <w:r w:rsidRPr="00EC0FC0">
        <w:rPr>
          <w:color w:val="000000" w:themeColor="text1"/>
          <w:sz w:val="26"/>
          <w:szCs w:val="26"/>
        </w:rPr>
        <w:t>°</w:t>
      </w:r>
      <w:r>
        <w:rPr>
          <w:color w:val="000000" w:themeColor="text1"/>
          <w:sz w:val="26"/>
          <w:szCs w:val="26"/>
        </w:rPr>
        <w:t>С</w:t>
      </w:r>
      <w:r w:rsidRPr="00EC0FC0">
        <w:rPr>
          <w:color w:val="000000" w:themeColor="text1"/>
          <w:sz w:val="26"/>
          <w:szCs w:val="26"/>
        </w:rPr>
        <w:t>. Местами по республике отмечалось усиление ветра (МС Инсар) до 16-17 м/с.</w:t>
      </w:r>
    </w:p>
    <w:p w:rsidR="008A7ACA" w:rsidRPr="00742F2F" w:rsidRDefault="008A7ACA" w:rsidP="004F66CB">
      <w:pPr>
        <w:ind w:left="-284" w:firstLine="710"/>
        <w:jc w:val="both"/>
        <w:rPr>
          <w:sz w:val="26"/>
          <w:szCs w:val="26"/>
        </w:rPr>
      </w:pPr>
    </w:p>
    <w:p w:rsidR="0017346B" w:rsidRPr="00945B6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45B65">
        <w:rPr>
          <w:b/>
          <w:i/>
          <w:color w:val="000000" w:themeColor="text1"/>
          <w:sz w:val="26"/>
          <w:szCs w:val="26"/>
        </w:rPr>
        <w:t>1.3. Обстановка на энергосистемах объектов ЖКХ.</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45B65" w:rsidRDefault="0017346B" w:rsidP="000C0DE1">
      <w:pPr>
        <w:ind w:left="-284" w:right="-2" w:firstLine="708"/>
        <w:jc w:val="both"/>
        <w:rPr>
          <w:color w:val="000000" w:themeColor="text1"/>
          <w:sz w:val="26"/>
          <w:szCs w:val="26"/>
        </w:rPr>
      </w:pPr>
    </w:p>
    <w:p w:rsidR="0017346B" w:rsidRPr="00945B65" w:rsidRDefault="0017346B" w:rsidP="001731C2">
      <w:pPr>
        <w:ind w:left="-454" w:right="-2" w:firstLine="880"/>
        <w:jc w:val="both"/>
        <w:rPr>
          <w:color w:val="000000" w:themeColor="text1"/>
          <w:sz w:val="26"/>
          <w:szCs w:val="26"/>
        </w:rPr>
      </w:pPr>
      <w:r w:rsidRPr="00945B65">
        <w:rPr>
          <w:b/>
          <w:i/>
          <w:color w:val="000000" w:themeColor="text1"/>
          <w:sz w:val="26"/>
          <w:szCs w:val="26"/>
        </w:rPr>
        <w:t>1.4. Гидрологическая обстановка.</w:t>
      </w:r>
    </w:p>
    <w:p w:rsidR="004F02C7" w:rsidRPr="004F02C7" w:rsidRDefault="004F02C7" w:rsidP="004F02C7">
      <w:pPr>
        <w:ind w:left="-284" w:right="-2" w:firstLine="709"/>
        <w:jc w:val="both"/>
        <w:rPr>
          <w:color w:val="000000" w:themeColor="text1"/>
          <w:sz w:val="26"/>
          <w:szCs w:val="26"/>
        </w:rPr>
      </w:pPr>
      <w:r w:rsidRPr="004F02C7">
        <w:rPr>
          <w:color w:val="000000" w:themeColor="text1"/>
          <w:sz w:val="26"/>
          <w:szCs w:val="26"/>
        </w:rPr>
        <w:t>Уровень воды на реках Республики Мордовия не превышает опасного значения.</w:t>
      </w:r>
    </w:p>
    <w:p w:rsidR="00DF5839" w:rsidRDefault="00DF5839" w:rsidP="000C0DE1">
      <w:pPr>
        <w:pStyle w:val="ac"/>
        <w:ind w:left="-284" w:right="-2" w:firstLine="720"/>
        <w:jc w:val="both"/>
        <w:rPr>
          <w:color w:val="000000" w:themeColor="text1"/>
          <w:sz w:val="26"/>
          <w:szCs w:val="26"/>
        </w:rPr>
      </w:pPr>
    </w:p>
    <w:p w:rsidR="00603BDA" w:rsidRPr="00DF5839" w:rsidRDefault="00603BDA" w:rsidP="000C0DE1">
      <w:pPr>
        <w:pStyle w:val="ac"/>
        <w:ind w:left="-284" w:right="-2" w:firstLine="720"/>
        <w:jc w:val="both"/>
        <w:rPr>
          <w:color w:val="000000" w:themeColor="text1"/>
          <w:sz w:val="26"/>
          <w:szCs w:val="26"/>
        </w:rPr>
      </w:pPr>
    </w:p>
    <w:p w:rsidR="0017346B" w:rsidRPr="00945B65" w:rsidRDefault="0017346B" w:rsidP="000C0DE1">
      <w:pPr>
        <w:pStyle w:val="ac"/>
        <w:ind w:left="-284" w:right="-2" w:firstLine="720"/>
        <w:jc w:val="both"/>
        <w:rPr>
          <w:color w:val="000000" w:themeColor="text1"/>
          <w:sz w:val="26"/>
          <w:szCs w:val="26"/>
        </w:rPr>
      </w:pPr>
      <w:r w:rsidRPr="00945B65">
        <w:rPr>
          <w:b/>
          <w:i/>
          <w:color w:val="000000" w:themeColor="text1"/>
          <w:sz w:val="26"/>
          <w:szCs w:val="26"/>
        </w:rPr>
        <w:lastRenderedPageBreak/>
        <w:t>1.5. Биолого-социальная обстановка.</w:t>
      </w:r>
    </w:p>
    <w:p w:rsidR="0017346B" w:rsidRPr="00945B65" w:rsidRDefault="0017346B" w:rsidP="000C0DE1">
      <w:pPr>
        <w:ind w:left="-284" w:right="-2" w:firstLine="697"/>
        <w:jc w:val="both"/>
        <w:rPr>
          <w:color w:val="000000" w:themeColor="text1"/>
          <w:sz w:val="26"/>
          <w:szCs w:val="26"/>
        </w:rPr>
      </w:pPr>
      <w:r w:rsidRPr="00945B65">
        <w:rPr>
          <w:color w:val="000000" w:themeColor="text1"/>
          <w:sz w:val="26"/>
          <w:szCs w:val="26"/>
        </w:rPr>
        <w:t>На территории Республики Мордовия биолого-социальная обстановка в норме.</w:t>
      </w:r>
    </w:p>
    <w:p w:rsidR="00FA5960" w:rsidRPr="00945B65" w:rsidRDefault="00FA5960" w:rsidP="000C0DE1">
      <w:pPr>
        <w:spacing w:after="120"/>
        <w:ind w:left="-284" w:right="-2" w:firstLine="709"/>
        <w:jc w:val="both"/>
        <w:rPr>
          <w:color w:val="000000" w:themeColor="text1"/>
          <w:sz w:val="26"/>
          <w:szCs w:val="26"/>
        </w:rPr>
      </w:pPr>
      <w:r w:rsidRPr="00945B6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984"/>
        <w:gridCol w:w="2127"/>
        <w:gridCol w:w="1417"/>
        <w:gridCol w:w="2410"/>
        <w:gridCol w:w="1287"/>
      </w:tblGrid>
      <w:tr w:rsidR="00945B65" w:rsidRPr="00945B65"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color w:val="000000" w:themeColor="text1"/>
                <w:sz w:val="20"/>
                <w:szCs w:val="20"/>
              </w:rPr>
              <w:br w:type="page"/>
            </w:r>
            <w:r w:rsidRPr="00945B65">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945B65" w:rsidRDefault="003127E0" w:rsidP="000C0DE1">
            <w:pPr>
              <w:tabs>
                <w:tab w:val="left" w:pos="525"/>
              </w:tabs>
              <w:ind w:left="-284" w:right="-2"/>
              <w:jc w:val="center"/>
              <w:rPr>
                <w:b/>
                <w:color w:val="000000" w:themeColor="text1"/>
                <w:sz w:val="20"/>
                <w:szCs w:val="20"/>
              </w:rPr>
            </w:pPr>
            <w:r w:rsidRPr="00945B65">
              <w:rPr>
                <w:b/>
                <w:color w:val="000000" w:themeColor="text1"/>
                <w:sz w:val="20"/>
                <w:szCs w:val="20"/>
              </w:rPr>
              <w:t>Дата</w:t>
            </w:r>
          </w:p>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Животное, контакт с людьми</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13.02.2020</w:t>
            </w:r>
            <w:r w:rsidR="003127E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№44-УГ</w:t>
            </w:r>
          </w:p>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Кошка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13.02.2020</w:t>
            </w:r>
            <w:r w:rsidR="003127E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№45-УГ</w:t>
            </w:r>
          </w:p>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ind w:left="-284" w:right="-2"/>
              <w:jc w:val="center"/>
              <w:rPr>
                <w:color w:val="000000" w:themeColor="text1"/>
                <w:sz w:val="20"/>
                <w:szCs w:val="20"/>
              </w:rPr>
            </w:pPr>
            <w:r w:rsidRPr="00945B65">
              <w:rPr>
                <w:color w:val="000000" w:themeColor="text1"/>
                <w:sz w:val="20"/>
                <w:szCs w:val="20"/>
              </w:rPr>
              <w:t>Кошка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945B65" w:rsidRDefault="0074106E" w:rsidP="003127E0">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03.03.2020</w:t>
            </w:r>
            <w:r w:rsidR="00602030" w:rsidRPr="00945B6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945B65" w:rsidRDefault="001462DC" w:rsidP="000C0DE1">
            <w:pPr>
              <w:ind w:left="-284" w:right="-2"/>
              <w:jc w:val="center"/>
              <w:rPr>
                <w:color w:val="000000" w:themeColor="text1"/>
                <w:sz w:val="20"/>
                <w:szCs w:val="20"/>
              </w:rPr>
            </w:pPr>
            <w:r w:rsidRPr="00945B65">
              <w:rPr>
                <w:color w:val="000000" w:themeColor="text1"/>
                <w:sz w:val="20"/>
                <w:szCs w:val="20"/>
              </w:rPr>
              <w:t>№58 УГ</w:t>
            </w:r>
          </w:p>
          <w:p w:rsidR="001462DC" w:rsidRPr="00945B65" w:rsidRDefault="001462DC" w:rsidP="000C0DE1">
            <w:pPr>
              <w:ind w:left="-284" w:right="-2"/>
              <w:jc w:val="center"/>
              <w:rPr>
                <w:color w:val="000000" w:themeColor="text1"/>
                <w:sz w:val="20"/>
                <w:szCs w:val="20"/>
              </w:rPr>
            </w:pPr>
            <w:r w:rsidRPr="00945B65">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945B65" w:rsidRDefault="009F425B" w:rsidP="000C0DE1">
            <w:pPr>
              <w:ind w:left="-284" w:right="-2"/>
              <w:jc w:val="center"/>
              <w:rPr>
                <w:color w:val="000000" w:themeColor="text1"/>
                <w:sz w:val="20"/>
                <w:szCs w:val="20"/>
              </w:rPr>
            </w:pPr>
            <w:r w:rsidRPr="00945B65">
              <w:rPr>
                <w:color w:val="000000" w:themeColor="text1"/>
                <w:sz w:val="20"/>
                <w:szCs w:val="20"/>
              </w:rPr>
              <w:t>Собака</w:t>
            </w:r>
          </w:p>
        </w:tc>
      </w:tr>
      <w:tr w:rsidR="00945B65"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945B65" w:rsidRDefault="0074106E" w:rsidP="00CF7C63">
            <w:pPr>
              <w:widowControl w:val="0"/>
              <w:tabs>
                <w:tab w:val="left" w:pos="353"/>
              </w:tabs>
              <w:autoSpaceDE w:val="0"/>
              <w:autoSpaceDN w:val="0"/>
              <w:adjustRightInd w:val="0"/>
              <w:ind w:left="-46" w:right="-2"/>
              <w:rPr>
                <w:color w:val="000000" w:themeColor="text1"/>
                <w:sz w:val="20"/>
                <w:szCs w:val="20"/>
              </w:rPr>
            </w:pPr>
            <w:r w:rsidRPr="00945B65">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с. Тат</w:t>
            </w:r>
            <w:r w:rsidR="00C95BD9" w:rsidRPr="00945B65">
              <w:rPr>
                <w:color w:val="000000" w:themeColor="text1"/>
                <w:sz w:val="20"/>
                <w:szCs w:val="20"/>
              </w:rPr>
              <w:t>а</w:t>
            </w:r>
            <w:r w:rsidRPr="00945B65">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№63 УГ</w:t>
            </w:r>
          </w:p>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945B65" w:rsidRDefault="00CF7C63" w:rsidP="00CF7C63">
            <w:pPr>
              <w:ind w:left="-284" w:right="-2"/>
              <w:jc w:val="center"/>
              <w:rPr>
                <w:color w:val="000000" w:themeColor="text1"/>
                <w:sz w:val="20"/>
                <w:szCs w:val="20"/>
              </w:rPr>
            </w:pPr>
            <w:r w:rsidRPr="00945B65">
              <w:rPr>
                <w:color w:val="000000" w:themeColor="text1"/>
                <w:sz w:val="20"/>
                <w:szCs w:val="20"/>
              </w:rPr>
              <w:t>Лиса</w:t>
            </w:r>
          </w:p>
        </w:tc>
      </w:tr>
      <w:tr w:rsidR="00DF5839" w:rsidRPr="00945B65"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945B65" w:rsidRDefault="00DF5839" w:rsidP="00CF7C63">
            <w:pPr>
              <w:widowControl w:val="0"/>
              <w:tabs>
                <w:tab w:val="left" w:pos="353"/>
              </w:tabs>
              <w:autoSpaceDE w:val="0"/>
              <w:autoSpaceDN w:val="0"/>
              <w:adjustRightInd w:val="0"/>
              <w:ind w:left="-46" w:right="-2"/>
              <w:rPr>
                <w:color w:val="000000" w:themeColor="text1"/>
                <w:sz w:val="20"/>
                <w:szCs w:val="20"/>
              </w:rPr>
            </w:pPr>
            <w:r>
              <w:rPr>
                <w:color w:val="000000" w:themeColor="text1"/>
                <w:sz w:val="20"/>
                <w:szCs w:val="20"/>
              </w:rPr>
              <w:t>5</w:t>
            </w:r>
          </w:p>
        </w:tc>
        <w:tc>
          <w:tcPr>
            <w:tcW w:w="1984" w:type="dxa"/>
            <w:tcBorders>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sidRPr="00945B65">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DF5839">
            <w:pPr>
              <w:ind w:left="-284" w:right="-2"/>
              <w:jc w:val="center"/>
              <w:rPr>
                <w:color w:val="000000" w:themeColor="text1"/>
                <w:sz w:val="20"/>
                <w:szCs w:val="20"/>
              </w:rPr>
            </w:pPr>
            <w:r>
              <w:rPr>
                <w:color w:val="000000" w:themeColor="text1"/>
                <w:sz w:val="20"/>
                <w:szCs w:val="20"/>
              </w:rPr>
              <w:t>Находится на подписи Главы РМ</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945B65" w:rsidRDefault="00DF5839" w:rsidP="00CF7C63">
            <w:pPr>
              <w:ind w:left="-284" w:right="-2"/>
              <w:jc w:val="center"/>
              <w:rPr>
                <w:color w:val="000000" w:themeColor="text1"/>
                <w:sz w:val="20"/>
                <w:szCs w:val="20"/>
              </w:rPr>
            </w:pPr>
            <w:r>
              <w:rPr>
                <w:color w:val="000000" w:themeColor="text1"/>
                <w:sz w:val="20"/>
                <w:szCs w:val="20"/>
              </w:rPr>
              <w:t>Лиса</w:t>
            </w:r>
          </w:p>
        </w:tc>
      </w:tr>
      <w:tr w:rsidR="00945B65" w:rsidRPr="00945B65"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950B87" w:rsidP="000C0DE1">
            <w:pPr>
              <w:tabs>
                <w:tab w:val="left" w:pos="525"/>
              </w:tabs>
              <w:ind w:left="-284" w:right="-2"/>
              <w:jc w:val="center"/>
              <w:rPr>
                <w:b/>
                <w:color w:val="000000" w:themeColor="text1"/>
                <w:sz w:val="20"/>
                <w:szCs w:val="20"/>
              </w:rPr>
            </w:pPr>
            <w:r w:rsidRPr="00945B65">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74106E" w:rsidP="000C0DE1">
            <w:pPr>
              <w:tabs>
                <w:tab w:val="left" w:pos="525"/>
              </w:tabs>
              <w:ind w:left="-284" w:right="-2"/>
              <w:jc w:val="center"/>
              <w:rPr>
                <w:b/>
                <w:color w:val="000000" w:themeColor="text1"/>
                <w:sz w:val="20"/>
                <w:szCs w:val="20"/>
              </w:rPr>
            </w:pPr>
            <w:r w:rsidRPr="00945B65">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945B65" w:rsidRDefault="00DF5839" w:rsidP="000C0DE1">
            <w:pPr>
              <w:ind w:left="-284" w:right="-2" w:firstLine="709"/>
              <w:jc w:val="center"/>
              <w:rPr>
                <w:b/>
                <w:color w:val="000000" w:themeColor="text1"/>
                <w:sz w:val="20"/>
                <w:szCs w:val="20"/>
              </w:rPr>
            </w:pPr>
            <w:r>
              <w:rPr>
                <w:b/>
                <w:color w:val="000000" w:themeColor="text1"/>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945B65"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945B65" w:rsidRDefault="00950B87" w:rsidP="000C0DE1">
            <w:pPr>
              <w:tabs>
                <w:tab w:val="left" w:pos="525"/>
              </w:tabs>
              <w:ind w:left="-284" w:right="-2" w:firstLine="709"/>
              <w:jc w:val="center"/>
              <w:rPr>
                <w:color w:val="000000" w:themeColor="text1"/>
                <w:sz w:val="20"/>
                <w:szCs w:val="20"/>
              </w:rPr>
            </w:pPr>
          </w:p>
        </w:tc>
      </w:tr>
    </w:tbl>
    <w:p w:rsidR="00E66B49" w:rsidRPr="00742F2F" w:rsidRDefault="00E66B49" w:rsidP="000C0DE1">
      <w:pPr>
        <w:ind w:left="-284" w:right="-2" w:firstLine="697"/>
        <w:jc w:val="both"/>
        <w:rPr>
          <w:sz w:val="26"/>
          <w:szCs w:val="26"/>
        </w:rPr>
      </w:pPr>
    </w:p>
    <w:p w:rsidR="0017346B" w:rsidRPr="00945B65" w:rsidRDefault="0017346B" w:rsidP="000C0DE1">
      <w:pPr>
        <w:ind w:left="-284" w:right="-2" w:firstLine="697"/>
        <w:jc w:val="both"/>
        <w:rPr>
          <w:color w:val="000000" w:themeColor="text1"/>
          <w:sz w:val="26"/>
          <w:szCs w:val="26"/>
        </w:rPr>
      </w:pPr>
      <w:r w:rsidRPr="00945B65">
        <w:rPr>
          <w:b/>
          <w:i/>
          <w:color w:val="000000" w:themeColor="text1"/>
          <w:sz w:val="26"/>
          <w:szCs w:val="26"/>
        </w:rPr>
        <w:t>1.6. Происшествия на водных объектах.</w:t>
      </w:r>
    </w:p>
    <w:p w:rsidR="00CA5E36" w:rsidRPr="00945B65" w:rsidRDefault="00CA5E36" w:rsidP="000C0DE1">
      <w:pPr>
        <w:ind w:left="-284" w:right="-2" w:firstLine="709"/>
        <w:jc w:val="both"/>
        <w:rPr>
          <w:color w:val="000000" w:themeColor="text1"/>
          <w:sz w:val="26"/>
          <w:szCs w:val="26"/>
        </w:rPr>
      </w:pPr>
      <w:r w:rsidRPr="00945B65">
        <w:rPr>
          <w:color w:val="000000" w:themeColor="text1"/>
          <w:sz w:val="26"/>
          <w:szCs w:val="26"/>
        </w:rPr>
        <w:t>За прошедшие сутки</w:t>
      </w:r>
      <w:r w:rsidR="007D7546" w:rsidRPr="00945B65">
        <w:rPr>
          <w:color w:val="000000" w:themeColor="text1"/>
          <w:sz w:val="26"/>
          <w:szCs w:val="26"/>
        </w:rPr>
        <w:t xml:space="preserve"> </w:t>
      </w:r>
      <w:r w:rsidR="00151693" w:rsidRPr="00945B65">
        <w:rPr>
          <w:color w:val="000000" w:themeColor="text1"/>
          <w:sz w:val="26"/>
          <w:szCs w:val="26"/>
        </w:rPr>
        <w:t xml:space="preserve">на водных объектах Республики Мордовия </w:t>
      </w:r>
      <w:r w:rsidR="00EF0B43" w:rsidRPr="00945B65">
        <w:rPr>
          <w:color w:val="000000" w:themeColor="text1"/>
          <w:sz w:val="26"/>
          <w:szCs w:val="26"/>
        </w:rPr>
        <w:t>происшествий</w:t>
      </w:r>
      <w:r w:rsidRPr="00945B65">
        <w:rPr>
          <w:color w:val="000000" w:themeColor="text1"/>
          <w:sz w:val="26"/>
          <w:szCs w:val="26"/>
        </w:rPr>
        <w:t xml:space="preserve"> </w:t>
      </w:r>
      <w:r w:rsidR="00EF0B43" w:rsidRPr="00945B65">
        <w:rPr>
          <w:color w:val="000000" w:themeColor="text1"/>
          <w:sz w:val="26"/>
          <w:szCs w:val="26"/>
        </w:rPr>
        <w:t xml:space="preserve">не произошло. По сравнению с АППГ показатель числа происшествий </w:t>
      </w:r>
      <w:r w:rsidR="00275F35" w:rsidRPr="00945B65">
        <w:rPr>
          <w:color w:val="000000" w:themeColor="text1"/>
          <w:sz w:val="26"/>
          <w:szCs w:val="26"/>
        </w:rPr>
        <w:t>не изменился</w:t>
      </w:r>
      <w:r w:rsidR="003A5740" w:rsidRPr="00945B65">
        <w:rPr>
          <w:color w:val="000000" w:themeColor="text1"/>
          <w:sz w:val="26"/>
          <w:szCs w:val="26"/>
        </w:rPr>
        <w:t xml:space="preserve"> </w:t>
      </w:r>
      <w:r w:rsidRPr="00945B65">
        <w:rPr>
          <w:color w:val="000000" w:themeColor="text1"/>
          <w:sz w:val="26"/>
          <w:szCs w:val="26"/>
        </w:rPr>
        <w:t xml:space="preserve">(за АППГ – </w:t>
      </w:r>
      <w:r w:rsidR="00275F35" w:rsidRPr="00945B65">
        <w:rPr>
          <w:b/>
          <w:color w:val="000000" w:themeColor="text1"/>
          <w:sz w:val="26"/>
          <w:szCs w:val="26"/>
        </w:rPr>
        <w:t>0</w:t>
      </w:r>
      <w:r w:rsidR="00CC1C3C" w:rsidRPr="00945B65">
        <w:rPr>
          <w:color w:val="000000" w:themeColor="text1"/>
          <w:sz w:val="26"/>
          <w:szCs w:val="26"/>
        </w:rPr>
        <w:t>)</w:t>
      </w:r>
      <w:r w:rsidR="00B569AD" w:rsidRPr="00945B65">
        <w:rPr>
          <w:color w:val="000000" w:themeColor="text1"/>
          <w:sz w:val="26"/>
          <w:szCs w:val="26"/>
        </w:rPr>
        <w:t>.</w:t>
      </w:r>
      <w:r w:rsidR="00173773" w:rsidRPr="00945B65">
        <w:rPr>
          <w:color w:val="000000" w:themeColor="text1"/>
          <w:sz w:val="26"/>
          <w:szCs w:val="26"/>
        </w:rPr>
        <w:t xml:space="preserve"> Погибших нет. По сравнению с АППГ показатель числа погибших </w:t>
      </w:r>
      <w:r w:rsidR="00275F35" w:rsidRPr="00945B65">
        <w:rPr>
          <w:color w:val="000000" w:themeColor="text1"/>
          <w:sz w:val="26"/>
          <w:szCs w:val="26"/>
        </w:rPr>
        <w:t>не изменился</w:t>
      </w:r>
      <w:r w:rsidR="00173773" w:rsidRPr="00945B65">
        <w:rPr>
          <w:color w:val="000000" w:themeColor="text1"/>
          <w:sz w:val="26"/>
          <w:szCs w:val="26"/>
        </w:rPr>
        <w:t xml:space="preserve"> (за АППГ – </w:t>
      </w:r>
      <w:r w:rsidR="00275F35" w:rsidRPr="00945B65">
        <w:rPr>
          <w:b/>
          <w:color w:val="000000" w:themeColor="text1"/>
          <w:sz w:val="26"/>
          <w:szCs w:val="26"/>
        </w:rPr>
        <w:t>0</w:t>
      </w:r>
      <w:r w:rsidR="00173773" w:rsidRPr="00945B65">
        <w:rPr>
          <w:color w:val="000000" w:themeColor="text1"/>
          <w:sz w:val="26"/>
          <w:szCs w:val="26"/>
        </w:rPr>
        <w:t>).</w:t>
      </w:r>
    </w:p>
    <w:p w:rsidR="00644393" w:rsidRPr="00945B65" w:rsidRDefault="00644393" w:rsidP="000C0DE1">
      <w:pPr>
        <w:ind w:left="-284" w:right="-2" w:firstLine="709"/>
        <w:jc w:val="both"/>
        <w:rPr>
          <w:color w:val="000000" w:themeColor="text1"/>
          <w:sz w:val="26"/>
          <w:szCs w:val="26"/>
        </w:rPr>
      </w:pPr>
      <w:r w:rsidRPr="00945B65">
        <w:rPr>
          <w:color w:val="000000" w:themeColor="text1"/>
          <w:sz w:val="26"/>
          <w:szCs w:val="26"/>
        </w:rPr>
        <w:t xml:space="preserve">С начала года на водных объектах Республики Мордовии произошло </w:t>
      </w:r>
      <w:r w:rsidR="00CE784B" w:rsidRPr="00945B65">
        <w:rPr>
          <w:b/>
          <w:color w:val="000000" w:themeColor="text1"/>
          <w:sz w:val="26"/>
          <w:szCs w:val="26"/>
        </w:rPr>
        <w:t>1</w:t>
      </w:r>
      <w:r w:rsidRPr="00945B65">
        <w:rPr>
          <w:b/>
          <w:color w:val="000000" w:themeColor="text1"/>
          <w:sz w:val="26"/>
          <w:szCs w:val="26"/>
        </w:rPr>
        <w:t xml:space="preserve"> </w:t>
      </w:r>
      <w:r w:rsidRPr="00945B65">
        <w:rPr>
          <w:color w:val="000000" w:themeColor="text1"/>
          <w:sz w:val="26"/>
          <w:szCs w:val="26"/>
        </w:rPr>
        <w:t>происшестви</w:t>
      </w:r>
      <w:r w:rsidR="00CE784B" w:rsidRPr="00945B65">
        <w:rPr>
          <w:color w:val="000000" w:themeColor="text1"/>
          <w:sz w:val="26"/>
          <w:szCs w:val="26"/>
        </w:rPr>
        <w:t>е</w:t>
      </w:r>
      <w:r w:rsidRPr="00945B65">
        <w:rPr>
          <w:color w:val="000000" w:themeColor="text1"/>
          <w:sz w:val="26"/>
          <w:szCs w:val="26"/>
        </w:rPr>
        <w:t>. По сравнению с АППГ показатель</w:t>
      </w:r>
      <w:r w:rsidR="004F2E04" w:rsidRPr="00945B65">
        <w:rPr>
          <w:color w:val="000000" w:themeColor="text1"/>
          <w:sz w:val="26"/>
          <w:szCs w:val="26"/>
        </w:rPr>
        <w:t xml:space="preserve"> числа происшествий </w:t>
      </w:r>
      <w:r w:rsidR="00CE784B" w:rsidRPr="00945B65">
        <w:rPr>
          <w:color w:val="000000" w:themeColor="text1"/>
          <w:sz w:val="26"/>
          <w:szCs w:val="26"/>
        </w:rPr>
        <w:t xml:space="preserve">увеличился на </w:t>
      </w:r>
      <w:r w:rsidR="00CE784B" w:rsidRPr="00945B65">
        <w:rPr>
          <w:b/>
          <w:color w:val="000000" w:themeColor="text1"/>
          <w:sz w:val="26"/>
          <w:szCs w:val="26"/>
        </w:rPr>
        <w:t>1</w:t>
      </w:r>
      <w:r w:rsidR="00CE784B" w:rsidRPr="00945B65">
        <w:rPr>
          <w:color w:val="000000" w:themeColor="text1"/>
          <w:sz w:val="26"/>
          <w:szCs w:val="26"/>
        </w:rPr>
        <w:t xml:space="preserve"> случай</w:t>
      </w:r>
      <w:r w:rsidR="00173773" w:rsidRPr="00945B65">
        <w:rPr>
          <w:color w:val="000000" w:themeColor="text1"/>
          <w:sz w:val="26"/>
          <w:szCs w:val="26"/>
        </w:rPr>
        <w:t xml:space="preserve"> </w:t>
      </w:r>
      <w:r w:rsidRPr="00945B65">
        <w:rPr>
          <w:color w:val="000000" w:themeColor="text1"/>
          <w:sz w:val="26"/>
          <w:szCs w:val="26"/>
        </w:rPr>
        <w:t xml:space="preserve">(АППГ - </w:t>
      </w:r>
      <w:r w:rsidR="00E350F0" w:rsidRPr="00945B65">
        <w:rPr>
          <w:b/>
          <w:color w:val="000000" w:themeColor="text1"/>
          <w:sz w:val="26"/>
          <w:szCs w:val="26"/>
        </w:rPr>
        <w:t>0</w:t>
      </w:r>
      <w:r w:rsidRPr="00945B65">
        <w:rPr>
          <w:color w:val="000000" w:themeColor="text1"/>
          <w:sz w:val="26"/>
          <w:szCs w:val="26"/>
        </w:rPr>
        <w:t xml:space="preserve">). Погиб </w:t>
      </w:r>
      <w:r w:rsidR="00CE784B" w:rsidRPr="00945B65">
        <w:rPr>
          <w:b/>
          <w:color w:val="000000" w:themeColor="text1"/>
          <w:sz w:val="26"/>
          <w:szCs w:val="26"/>
        </w:rPr>
        <w:t>1</w:t>
      </w:r>
      <w:r w:rsidRPr="00945B65">
        <w:rPr>
          <w:color w:val="000000" w:themeColor="text1"/>
          <w:sz w:val="26"/>
          <w:szCs w:val="26"/>
        </w:rPr>
        <w:t xml:space="preserve"> человек. По сравнению с АППГ показа</w:t>
      </w:r>
      <w:r w:rsidR="004F2E04" w:rsidRPr="00945B65">
        <w:rPr>
          <w:color w:val="000000" w:themeColor="text1"/>
          <w:sz w:val="26"/>
          <w:szCs w:val="26"/>
        </w:rPr>
        <w:t xml:space="preserve">тель числа погибших </w:t>
      </w:r>
      <w:r w:rsidR="00CE784B" w:rsidRPr="00945B65">
        <w:rPr>
          <w:color w:val="000000" w:themeColor="text1"/>
          <w:sz w:val="26"/>
          <w:szCs w:val="26"/>
        </w:rPr>
        <w:t xml:space="preserve">увеличился на </w:t>
      </w:r>
      <w:r w:rsidR="00CE784B" w:rsidRPr="00945B65">
        <w:rPr>
          <w:b/>
          <w:color w:val="000000" w:themeColor="text1"/>
          <w:sz w:val="26"/>
          <w:szCs w:val="26"/>
        </w:rPr>
        <w:t>1</w:t>
      </w:r>
      <w:r w:rsidR="00CE784B" w:rsidRPr="00945B65">
        <w:rPr>
          <w:color w:val="000000" w:themeColor="text1"/>
          <w:sz w:val="26"/>
          <w:szCs w:val="26"/>
        </w:rPr>
        <w:t xml:space="preserve"> случай</w:t>
      </w:r>
      <w:r w:rsidR="00AE3B28" w:rsidRPr="00945B65">
        <w:rPr>
          <w:color w:val="000000" w:themeColor="text1"/>
          <w:sz w:val="26"/>
          <w:szCs w:val="26"/>
        </w:rPr>
        <w:t xml:space="preserve"> </w:t>
      </w:r>
      <w:r w:rsidRPr="00945B65">
        <w:rPr>
          <w:color w:val="000000" w:themeColor="text1"/>
          <w:sz w:val="26"/>
          <w:szCs w:val="26"/>
        </w:rPr>
        <w:t xml:space="preserve">(за АППГ – </w:t>
      </w:r>
      <w:r w:rsidR="00E350F0" w:rsidRPr="00945B65">
        <w:rPr>
          <w:b/>
          <w:color w:val="000000" w:themeColor="text1"/>
          <w:sz w:val="26"/>
          <w:szCs w:val="26"/>
        </w:rPr>
        <w:t>0</w:t>
      </w:r>
      <w:r w:rsidR="00106543" w:rsidRPr="00945B65">
        <w:rPr>
          <w:color w:val="000000" w:themeColor="text1"/>
          <w:sz w:val="26"/>
          <w:szCs w:val="26"/>
        </w:rPr>
        <w:t>). Спасен</w:t>
      </w:r>
      <w:r w:rsidR="00E350F0" w:rsidRPr="00945B65">
        <w:rPr>
          <w:color w:val="000000" w:themeColor="text1"/>
          <w:sz w:val="26"/>
          <w:szCs w:val="26"/>
        </w:rPr>
        <w:t>ных нет</w:t>
      </w:r>
      <w:r w:rsidRPr="00945B65">
        <w:rPr>
          <w:color w:val="000000" w:themeColor="text1"/>
          <w:sz w:val="26"/>
          <w:szCs w:val="26"/>
        </w:rPr>
        <w:t>, по сравнен</w:t>
      </w:r>
      <w:r w:rsidR="00106543" w:rsidRPr="00945B65">
        <w:rPr>
          <w:color w:val="000000" w:themeColor="text1"/>
          <w:sz w:val="26"/>
          <w:szCs w:val="26"/>
        </w:rPr>
        <w:t>ию</w:t>
      </w:r>
      <w:r w:rsidR="00E350F0" w:rsidRPr="00945B65">
        <w:rPr>
          <w:color w:val="000000" w:themeColor="text1"/>
          <w:sz w:val="26"/>
          <w:szCs w:val="26"/>
        </w:rPr>
        <w:t xml:space="preserve"> с АППГ показатель не изменился</w:t>
      </w:r>
      <w:r w:rsidRPr="00945B65">
        <w:rPr>
          <w:color w:val="000000" w:themeColor="text1"/>
          <w:sz w:val="26"/>
          <w:szCs w:val="26"/>
        </w:rPr>
        <w:t xml:space="preserve"> (АППГ – </w:t>
      </w:r>
      <w:r w:rsidRPr="00945B65">
        <w:rPr>
          <w:b/>
          <w:color w:val="000000" w:themeColor="text1"/>
          <w:sz w:val="26"/>
          <w:szCs w:val="26"/>
        </w:rPr>
        <w:t>0</w:t>
      </w:r>
      <w:r w:rsidRPr="00945B65">
        <w:rPr>
          <w:color w:val="000000" w:themeColor="text1"/>
          <w:sz w:val="26"/>
          <w:szCs w:val="26"/>
        </w:rPr>
        <w:t>).</w:t>
      </w:r>
    </w:p>
    <w:p w:rsidR="00FB3D4F" w:rsidRPr="00945B65" w:rsidRDefault="00FB3D4F" w:rsidP="000C0DE1">
      <w:pPr>
        <w:ind w:left="-284" w:right="-2" w:firstLine="709"/>
        <w:jc w:val="both"/>
        <w:rPr>
          <w:color w:val="000000" w:themeColor="text1"/>
          <w:sz w:val="26"/>
          <w:szCs w:val="26"/>
        </w:rPr>
      </w:pPr>
    </w:p>
    <w:p w:rsidR="0017346B" w:rsidRPr="00945B65" w:rsidRDefault="0017346B" w:rsidP="000C0DE1">
      <w:pPr>
        <w:ind w:left="-284" w:right="-2" w:firstLine="709"/>
        <w:jc w:val="both"/>
        <w:rPr>
          <w:color w:val="000000" w:themeColor="text1"/>
          <w:sz w:val="26"/>
          <w:szCs w:val="26"/>
        </w:rPr>
      </w:pPr>
      <w:r w:rsidRPr="00945B65">
        <w:rPr>
          <w:b/>
          <w:i/>
          <w:color w:val="000000" w:themeColor="text1"/>
          <w:sz w:val="26"/>
          <w:szCs w:val="26"/>
        </w:rPr>
        <w:t>1.7. РХБ обстановка.</w:t>
      </w:r>
    </w:p>
    <w:p w:rsidR="00602030" w:rsidRPr="004F02C7" w:rsidRDefault="0017346B" w:rsidP="00602030">
      <w:pPr>
        <w:ind w:left="-284" w:right="-2" w:firstLine="709"/>
        <w:jc w:val="both"/>
        <w:rPr>
          <w:color w:val="000000" w:themeColor="text1"/>
          <w:sz w:val="26"/>
          <w:szCs w:val="26"/>
        </w:rPr>
      </w:pPr>
      <w:r w:rsidRPr="004F02C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F02C7">
        <w:rPr>
          <w:b/>
          <w:color w:val="000000" w:themeColor="text1"/>
          <w:sz w:val="26"/>
          <w:szCs w:val="26"/>
        </w:rPr>
        <w:t>0,</w:t>
      </w:r>
      <w:r w:rsidR="009E308E">
        <w:rPr>
          <w:b/>
          <w:color w:val="000000" w:themeColor="text1"/>
          <w:sz w:val="26"/>
          <w:szCs w:val="26"/>
        </w:rPr>
        <w:t>11</w:t>
      </w:r>
      <w:r w:rsidRPr="004F02C7">
        <w:rPr>
          <w:b/>
          <w:color w:val="000000" w:themeColor="text1"/>
          <w:sz w:val="26"/>
          <w:szCs w:val="26"/>
        </w:rPr>
        <w:t xml:space="preserve"> </w:t>
      </w:r>
      <w:r w:rsidR="003459DF" w:rsidRPr="004F02C7">
        <w:rPr>
          <w:color w:val="000000" w:themeColor="text1"/>
          <w:sz w:val="26"/>
          <w:szCs w:val="26"/>
        </w:rPr>
        <w:t>мкЗв</w:t>
      </w:r>
      <w:r w:rsidRPr="004F02C7">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4F02C7">
        <w:rPr>
          <w:color w:val="000000" w:themeColor="text1"/>
          <w:sz w:val="26"/>
          <w:szCs w:val="26"/>
        </w:rPr>
        <w:t>.</w:t>
      </w:r>
    </w:p>
    <w:p w:rsidR="00602030" w:rsidRPr="00742F2F" w:rsidRDefault="00602030" w:rsidP="00602030">
      <w:pPr>
        <w:ind w:left="-284" w:right="-2" w:firstLine="709"/>
        <w:jc w:val="both"/>
        <w:rPr>
          <w:sz w:val="26"/>
          <w:szCs w:val="26"/>
        </w:rPr>
      </w:pPr>
    </w:p>
    <w:p w:rsidR="0017346B" w:rsidRPr="00945B65" w:rsidRDefault="00CC56D6" w:rsidP="00602030">
      <w:pPr>
        <w:ind w:left="-284" w:right="-2" w:firstLine="709"/>
        <w:jc w:val="both"/>
        <w:rPr>
          <w:color w:val="000000" w:themeColor="text1"/>
          <w:sz w:val="26"/>
          <w:szCs w:val="26"/>
        </w:rPr>
      </w:pPr>
      <w:r w:rsidRPr="00945B65">
        <w:rPr>
          <w:b/>
          <w:i/>
          <w:color w:val="000000" w:themeColor="text1"/>
          <w:sz w:val="26"/>
          <w:szCs w:val="26"/>
        </w:rPr>
        <w:t>1.8</w:t>
      </w:r>
      <w:r w:rsidR="0017346B" w:rsidRPr="00945B65">
        <w:rPr>
          <w:b/>
          <w:i/>
          <w:color w:val="000000" w:themeColor="text1"/>
          <w:sz w:val="26"/>
          <w:szCs w:val="26"/>
        </w:rPr>
        <w:t>. Сейсмологическая обстановка.</w:t>
      </w:r>
    </w:p>
    <w:p w:rsidR="00592398" w:rsidRDefault="0017346B" w:rsidP="000C0DE1">
      <w:pPr>
        <w:ind w:left="-284" w:right="-2" w:firstLine="709"/>
        <w:jc w:val="both"/>
        <w:rPr>
          <w:rFonts w:eastAsia="Calibri"/>
          <w:color w:val="000000" w:themeColor="text1"/>
          <w:sz w:val="26"/>
          <w:szCs w:val="26"/>
          <w:lang w:eastAsia="en-US"/>
        </w:rPr>
      </w:pPr>
      <w:r w:rsidRPr="00945B6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Default="00127E59" w:rsidP="000C0DE1">
      <w:pPr>
        <w:ind w:left="-284" w:right="-2" w:firstLine="709"/>
        <w:jc w:val="both"/>
        <w:rPr>
          <w:rFonts w:eastAsia="Calibri"/>
          <w:color w:val="000000" w:themeColor="text1"/>
          <w:sz w:val="26"/>
          <w:szCs w:val="26"/>
          <w:lang w:eastAsia="en-US"/>
        </w:rPr>
      </w:pPr>
    </w:p>
    <w:p w:rsidR="00127E59" w:rsidRPr="007A4A0D" w:rsidRDefault="00127E59" w:rsidP="00EA1ABC">
      <w:pPr>
        <w:ind w:left="-284" w:firstLine="709"/>
        <w:jc w:val="both"/>
        <w:rPr>
          <w:b/>
          <w:i/>
          <w:color w:val="000000" w:themeColor="text1"/>
          <w:sz w:val="26"/>
          <w:szCs w:val="26"/>
        </w:rPr>
      </w:pPr>
      <w:r>
        <w:rPr>
          <w:b/>
          <w:i/>
          <w:color w:val="000000" w:themeColor="text1"/>
          <w:sz w:val="26"/>
          <w:szCs w:val="26"/>
        </w:rPr>
        <w:t>1.9</w:t>
      </w:r>
      <w:r w:rsidRPr="007A4A0D">
        <w:rPr>
          <w:b/>
          <w:i/>
          <w:color w:val="000000" w:themeColor="text1"/>
          <w:sz w:val="26"/>
          <w:szCs w:val="26"/>
        </w:rPr>
        <w:t>. Лесопожарная обстановка:</w:t>
      </w:r>
    </w:p>
    <w:p w:rsidR="00127E59" w:rsidRPr="007A4A0D" w:rsidRDefault="00127E59" w:rsidP="00EA1ABC">
      <w:pPr>
        <w:ind w:left="-284" w:firstLine="709"/>
        <w:jc w:val="both"/>
        <w:rPr>
          <w:color w:val="000000" w:themeColor="text1"/>
          <w:sz w:val="26"/>
          <w:szCs w:val="26"/>
        </w:rPr>
      </w:pPr>
      <w:r w:rsidRPr="007A4A0D">
        <w:rPr>
          <w:color w:val="000000" w:themeColor="text1"/>
          <w:sz w:val="26"/>
          <w:szCs w:val="26"/>
        </w:rPr>
        <w:t>На территории республики за прошедшие сутки очагов природных пожаров не зарегистрировано (АППГ- 0 пожаров на площади 0,0 га).</w:t>
      </w:r>
    </w:p>
    <w:p w:rsidR="00127E59" w:rsidRPr="007A4A0D" w:rsidRDefault="00127E59" w:rsidP="00EA1ABC">
      <w:pPr>
        <w:ind w:left="-284" w:firstLine="709"/>
        <w:jc w:val="both"/>
        <w:rPr>
          <w:rFonts w:eastAsia="Calibri"/>
          <w:color w:val="000000" w:themeColor="text1"/>
          <w:sz w:val="26"/>
          <w:szCs w:val="26"/>
          <w:lang w:eastAsia="en-US"/>
        </w:rPr>
      </w:pPr>
      <w:r w:rsidRPr="007A4A0D">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2020</w:t>
      </w:r>
      <w:r w:rsidRPr="007A4A0D">
        <w:rPr>
          <w:rFonts w:eastAsia="Calibri"/>
          <w:color w:val="000000" w:themeColor="text1"/>
          <w:sz w:val="26"/>
          <w:szCs w:val="26"/>
          <w:lang w:eastAsia="en-US"/>
        </w:rPr>
        <w:t xml:space="preserve"> года очагов природных пожаров</w:t>
      </w:r>
      <w:r>
        <w:rPr>
          <w:rFonts w:eastAsia="Calibri"/>
          <w:color w:val="000000" w:themeColor="text1"/>
          <w:sz w:val="26"/>
          <w:szCs w:val="26"/>
          <w:lang w:eastAsia="en-US"/>
        </w:rPr>
        <w:t xml:space="preserve"> не зарегистрировано</w:t>
      </w:r>
      <w:r w:rsidRPr="007A4A0D">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0</w:t>
      </w:r>
      <w:r w:rsidRPr="007A4A0D">
        <w:rPr>
          <w:rFonts w:eastAsia="Calibri"/>
          <w:color w:val="000000" w:themeColor="text1"/>
          <w:sz w:val="26"/>
          <w:szCs w:val="26"/>
          <w:lang w:eastAsia="en-US"/>
        </w:rPr>
        <w:t xml:space="preserve"> пожаров, показатель </w:t>
      </w:r>
      <w:r w:rsidRPr="00127E59">
        <w:rPr>
          <w:rFonts w:eastAsia="Calibri"/>
          <w:b/>
          <w:color w:val="000000" w:themeColor="text1"/>
          <w:sz w:val="26"/>
          <w:szCs w:val="26"/>
          <w:lang w:eastAsia="en-US"/>
        </w:rPr>
        <w:t>не изменился</w:t>
      </w:r>
      <w:r w:rsidRPr="007A4A0D">
        <w:rPr>
          <w:rFonts w:eastAsia="Calibri"/>
          <w:color w:val="000000" w:themeColor="text1"/>
          <w:sz w:val="26"/>
          <w:szCs w:val="26"/>
          <w:lang w:eastAsia="en-US"/>
        </w:rPr>
        <w:t xml:space="preserve">) на площади </w:t>
      </w:r>
      <w:r>
        <w:rPr>
          <w:rFonts w:eastAsia="Calibri"/>
          <w:b/>
          <w:color w:val="000000" w:themeColor="text1"/>
          <w:sz w:val="26"/>
          <w:szCs w:val="26"/>
        </w:rPr>
        <w:t>0,0</w:t>
      </w:r>
      <w:r w:rsidRPr="007A4A0D">
        <w:rPr>
          <w:rFonts w:eastAsia="Calibri"/>
          <w:color w:val="000000" w:themeColor="text1"/>
          <w:sz w:val="26"/>
          <w:szCs w:val="26"/>
        </w:rPr>
        <w:t xml:space="preserve"> </w:t>
      </w:r>
      <w:r w:rsidRPr="007A4A0D">
        <w:rPr>
          <w:rFonts w:eastAsia="Calibri"/>
          <w:color w:val="000000" w:themeColor="text1"/>
          <w:sz w:val="26"/>
          <w:szCs w:val="26"/>
          <w:lang w:eastAsia="en-US"/>
        </w:rPr>
        <w:t xml:space="preserve">га (по сравнению с АППГ – </w:t>
      </w:r>
      <w:r>
        <w:rPr>
          <w:rFonts w:eastAsia="Calibri"/>
          <w:b/>
          <w:color w:val="000000" w:themeColor="text1"/>
          <w:sz w:val="26"/>
          <w:szCs w:val="26"/>
          <w:lang w:eastAsia="en-US"/>
        </w:rPr>
        <w:t>0,0</w:t>
      </w:r>
      <w:r w:rsidRPr="007A4A0D">
        <w:rPr>
          <w:rFonts w:eastAsia="Calibri"/>
          <w:b/>
          <w:color w:val="000000" w:themeColor="text1"/>
          <w:sz w:val="26"/>
          <w:szCs w:val="26"/>
          <w:lang w:eastAsia="en-US"/>
        </w:rPr>
        <w:t xml:space="preserve"> га</w:t>
      </w:r>
      <w:r w:rsidRPr="007A4A0D">
        <w:rPr>
          <w:rFonts w:eastAsia="Calibri"/>
          <w:color w:val="000000" w:themeColor="text1"/>
          <w:sz w:val="26"/>
          <w:szCs w:val="26"/>
          <w:lang w:eastAsia="en-US"/>
        </w:rPr>
        <w:t xml:space="preserve">, показатель </w:t>
      </w:r>
      <w:r w:rsidRPr="00127E59">
        <w:rPr>
          <w:rFonts w:eastAsia="Calibri"/>
          <w:b/>
          <w:color w:val="000000" w:themeColor="text1"/>
          <w:sz w:val="26"/>
          <w:szCs w:val="26"/>
          <w:lang w:eastAsia="en-US"/>
        </w:rPr>
        <w:t>не изменился</w:t>
      </w:r>
      <w:r w:rsidRPr="007A4A0D">
        <w:rPr>
          <w:rFonts w:eastAsia="Calibri"/>
          <w:color w:val="000000" w:themeColor="text1"/>
          <w:sz w:val="26"/>
          <w:szCs w:val="26"/>
          <w:lang w:eastAsia="en-US"/>
        </w:rPr>
        <w:t>).</w:t>
      </w:r>
    </w:p>
    <w:p w:rsidR="00127E59" w:rsidRPr="007A4A0D" w:rsidRDefault="00127E59" w:rsidP="00EA1ABC">
      <w:pPr>
        <w:ind w:left="-284" w:firstLine="709"/>
        <w:jc w:val="both"/>
        <w:rPr>
          <w:color w:val="000000" w:themeColor="text1"/>
          <w:sz w:val="26"/>
          <w:szCs w:val="26"/>
        </w:rPr>
      </w:pPr>
      <w:r w:rsidRPr="007A4A0D">
        <w:rPr>
          <w:color w:val="000000" w:themeColor="text1"/>
          <w:sz w:val="26"/>
          <w:szCs w:val="26"/>
        </w:rPr>
        <w:t xml:space="preserve">По данным </w:t>
      </w:r>
      <w:r>
        <w:rPr>
          <w:color w:val="000000" w:themeColor="text1"/>
          <w:sz w:val="26"/>
          <w:szCs w:val="26"/>
        </w:rPr>
        <w:t>сайта ФБУ «АВИАЛЕСОХРАНА», ИСДМ Рослесхоз</w:t>
      </w:r>
      <w:r w:rsidRPr="007A4A0D">
        <w:rPr>
          <w:color w:val="000000" w:themeColor="text1"/>
          <w:sz w:val="26"/>
          <w:szCs w:val="26"/>
        </w:rPr>
        <w:t xml:space="preserve"> на территории республики </w:t>
      </w:r>
      <w:r w:rsidRPr="007A4A0D">
        <w:rPr>
          <w:b/>
          <w:color w:val="000000" w:themeColor="text1"/>
          <w:sz w:val="26"/>
          <w:szCs w:val="26"/>
        </w:rPr>
        <w:t>наблюдается</w:t>
      </w:r>
      <w:r w:rsidRPr="007A4A0D">
        <w:rPr>
          <w:color w:val="000000" w:themeColor="text1"/>
          <w:sz w:val="26"/>
          <w:szCs w:val="26"/>
        </w:rPr>
        <w:t xml:space="preserve"> следующий класс пожароопасности:</w:t>
      </w:r>
    </w:p>
    <w:p w:rsidR="00742F2F" w:rsidRDefault="00742F2F" w:rsidP="00742F2F">
      <w:pPr>
        <w:ind w:left="-284" w:firstLine="709"/>
        <w:jc w:val="both"/>
        <w:rPr>
          <w:b/>
          <w:color w:val="000000" w:themeColor="text1"/>
          <w:sz w:val="26"/>
          <w:szCs w:val="26"/>
        </w:rPr>
      </w:pPr>
      <w:r>
        <w:rPr>
          <w:b/>
          <w:color w:val="000000" w:themeColor="text1"/>
          <w:sz w:val="26"/>
          <w:szCs w:val="26"/>
          <w:u w:val="single"/>
        </w:rPr>
        <w:t>2</w:t>
      </w:r>
      <w:r w:rsidRPr="007A4A0D">
        <w:rPr>
          <w:b/>
          <w:color w:val="000000" w:themeColor="text1"/>
          <w:sz w:val="26"/>
          <w:szCs w:val="26"/>
          <w:u w:val="single"/>
        </w:rPr>
        <w:t xml:space="preserve"> класс</w:t>
      </w:r>
      <w:r w:rsidRPr="007A4A0D">
        <w:rPr>
          <w:color w:val="000000" w:themeColor="text1"/>
          <w:sz w:val="26"/>
          <w:szCs w:val="26"/>
        </w:rPr>
        <w:t xml:space="preserve"> пожароопасности в </w:t>
      </w:r>
      <w:r>
        <w:rPr>
          <w:b/>
          <w:color w:val="000000" w:themeColor="text1"/>
          <w:sz w:val="26"/>
          <w:szCs w:val="26"/>
        </w:rPr>
        <w:t>21</w:t>
      </w:r>
      <w:r w:rsidRPr="007A4A0D">
        <w:rPr>
          <w:b/>
          <w:color w:val="000000" w:themeColor="text1"/>
          <w:sz w:val="26"/>
          <w:szCs w:val="26"/>
        </w:rPr>
        <w:t xml:space="preserve"> </w:t>
      </w:r>
      <w:r>
        <w:rPr>
          <w:color w:val="000000" w:themeColor="text1"/>
          <w:sz w:val="26"/>
          <w:szCs w:val="26"/>
        </w:rPr>
        <w:t>муниципальном районе</w:t>
      </w:r>
      <w:r w:rsidRPr="007A4A0D">
        <w:rPr>
          <w:color w:val="000000" w:themeColor="text1"/>
          <w:sz w:val="26"/>
          <w:szCs w:val="26"/>
        </w:rPr>
        <w:t xml:space="preserve"> (</w:t>
      </w:r>
      <w:r>
        <w:rPr>
          <w:color w:val="000000" w:themeColor="text1"/>
          <w:sz w:val="26"/>
          <w:szCs w:val="26"/>
        </w:rPr>
        <w:t xml:space="preserve">Лямбирский, Кочкуровский, Ромодановский, Большеберезниковский, Дубенский, Ичалковский, Большеигнатовский, </w:t>
      </w:r>
      <w:r>
        <w:rPr>
          <w:color w:val="000000" w:themeColor="text1"/>
          <w:sz w:val="26"/>
          <w:szCs w:val="26"/>
        </w:rPr>
        <w:lastRenderedPageBreak/>
        <w:t xml:space="preserve">Чамзинский, Атяшевский, Ардатовский, Темниковский, Теньгушевский, Атюрьевский, Торбеевский, Ельниковский, Краснослободский, Ковылкинский, Кадошкинский, Инсарский, Рузаевский и Старошайгвоский районы) </w:t>
      </w:r>
      <w:r w:rsidRPr="007A4A0D">
        <w:rPr>
          <w:color w:val="000000" w:themeColor="text1"/>
          <w:sz w:val="26"/>
          <w:szCs w:val="26"/>
        </w:rPr>
        <w:t xml:space="preserve">и </w:t>
      </w:r>
      <w:r w:rsidRPr="007A4A0D">
        <w:rPr>
          <w:b/>
          <w:color w:val="000000" w:themeColor="text1"/>
          <w:sz w:val="26"/>
          <w:szCs w:val="26"/>
        </w:rPr>
        <w:t>г.о. Саранск</w:t>
      </w:r>
      <w:r>
        <w:rPr>
          <w:b/>
          <w:color w:val="000000" w:themeColor="text1"/>
          <w:sz w:val="26"/>
          <w:szCs w:val="26"/>
        </w:rPr>
        <w:t>;</w:t>
      </w:r>
    </w:p>
    <w:p w:rsidR="00742F2F" w:rsidRPr="00742F2F" w:rsidRDefault="00742F2F" w:rsidP="00742F2F">
      <w:pPr>
        <w:ind w:left="-284" w:firstLine="709"/>
        <w:jc w:val="both"/>
        <w:rPr>
          <w:color w:val="000000" w:themeColor="text1"/>
          <w:sz w:val="26"/>
          <w:szCs w:val="26"/>
        </w:rPr>
      </w:pPr>
      <w:r>
        <w:rPr>
          <w:b/>
          <w:color w:val="000000" w:themeColor="text1"/>
          <w:sz w:val="26"/>
          <w:szCs w:val="26"/>
          <w:u w:val="single"/>
        </w:rPr>
        <w:t>3 класс</w:t>
      </w:r>
      <w:r>
        <w:rPr>
          <w:color w:val="000000" w:themeColor="text1"/>
          <w:sz w:val="26"/>
          <w:szCs w:val="26"/>
        </w:rPr>
        <w:t xml:space="preserve"> пожароопасности в </w:t>
      </w:r>
      <w:r w:rsidRPr="00742F2F">
        <w:rPr>
          <w:b/>
          <w:color w:val="000000" w:themeColor="text1"/>
          <w:sz w:val="26"/>
          <w:szCs w:val="26"/>
        </w:rPr>
        <w:t>1</w:t>
      </w:r>
      <w:r>
        <w:rPr>
          <w:color w:val="000000" w:themeColor="text1"/>
          <w:sz w:val="26"/>
          <w:szCs w:val="26"/>
        </w:rPr>
        <w:t xml:space="preserve"> муниципальном районе (Зубово-Полянский район).</w:t>
      </w:r>
    </w:p>
    <w:p w:rsidR="002531C5" w:rsidRPr="00945B65" w:rsidRDefault="002531C5" w:rsidP="000C0DE1">
      <w:pPr>
        <w:ind w:left="-284" w:right="-2" w:firstLine="709"/>
        <w:jc w:val="both"/>
        <w:rPr>
          <w:rFonts w:eastAsia="Calibri"/>
          <w:color w:val="000000" w:themeColor="text1"/>
          <w:sz w:val="26"/>
          <w:szCs w:val="26"/>
          <w:lang w:eastAsia="en-US"/>
        </w:rPr>
      </w:pPr>
    </w:p>
    <w:p w:rsidR="0017346B" w:rsidRPr="00945B65" w:rsidRDefault="0017346B" w:rsidP="000C0DE1">
      <w:pPr>
        <w:tabs>
          <w:tab w:val="left" w:pos="2667"/>
        </w:tabs>
        <w:suppressAutoHyphens/>
        <w:ind w:left="-284" w:right="-2" w:firstLine="709"/>
        <w:jc w:val="center"/>
        <w:rPr>
          <w:color w:val="000000" w:themeColor="text1"/>
          <w:sz w:val="26"/>
          <w:szCs w:val="26"/>
        </w:rPr>
      </w:pPr>
      <w:r w:rsidRPr="00945B65">
        <w:rPr>
          <w:b/>
          <w:color w:val="000000" w:themeColor="text1"/>
          <w:sz w:val="26"/>
          <w:szCs w:val="26"/>
          <w:lang w:val="en-US"/>
        </w:rPr>
        <w:t>II</w:t>
      </w:r>
      <w:r w:rsidRPr="00945B65">
        <w:rPr>
          <w:b/>
          <w:color w:val="000000" w:themeColor="text1"/>
          <w:sz w:val="26"/>
          <w:szCs w:val="26"/>
        </w:rPr>
        <w:t>. Оправдываемость прогноза за сутки.</w:t>
      </w:r>
    </w:p>
    <w:p w:rsidR="0017346B" w:rsidRPr="00945B65" w:rsidRDefault="0017346B" w:rsidP="000C0DE1">
      <w:pPr>
        <w:ind w:left="-284" w:right="-2" w:firstLine="697"/>
        <w:jc w:val="both"/>
        <w:rPr>
          <w:color w:val="000000" w:themeColor="text1"/>
          <w:sz w:val="26"/>
          <w:szCs w:val="26"/>
        </w:rPr>
      </w:pPr>
      <w:r w:rsidRPr="00945B65">
        <w:rPr>
          <w:color w:val="000000" w:themeColor="text1"/>
          <w:sz w:val="26"/>
          <w:szCs w:val="26"/>
        </w:rPr>
        <w:t>Прогнозируемая обстановка по природным ЧС подтвердилась.</w:t>
      </w:r>
    </w:p>
    <w:p w:rsidR="0017346B" w:rsidRPr="00945B65" w:rsidRDefault="0017346B" w:rsidP="000C0DE1">
      <w:pPr>
        <w:ind w:left="-284" w:right="-2" w:firstLine="700"/>
        <w:jc w:val="both"/>
        <w:rPr>
          <w:color w:val="000000" w:themeColor="text1"/>
          <w:sz w:val="26"/>
          <w:szCs w:val="26"/>
          <w:highlight w:val="yellow"/>
        </w:rPr>
      </w:pPr>
      <w:r w:rsidRPr="00945B65">
        <w:rPr>
          <w:color w:val="000000" w:themeColor="text1"/>
          <w:sz w:val="26"/>
          <w:szCs w:val="26"/>
        </w:rPr>
        <w:t>Прогнозируемая обстановка по ЧС связанным с авариями на объектах ЖКХ подтвердилась.</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Прогнозируемая обстановка по биолого-социальным ЧС подтвердилась.</w:t>
      </w:r>
    </w:p>
    <w:p w:rsidR="0017346B" w:rsidRPr="00945B65" w:rsidRDefault="0017346B" w:rsidP="000C0DE1">
      <w:pPr>
        <w:ind w:left="-284" w:right="-2" w:firstLine="700"/>
        <w:jc w:val="both"/>
        <w:rPr>
          <w:color w:val="000000" w:themeColor="text1"/>
          <w:sz w:val="26"/>
          <w:szCs w:val="26"/>
        </w:rPr>
      </w:pPr>
      <w:r w:rsidRPr="00945B65">
        <w:rPr>
          <w:color w:val="000000" w:themeColor="text1"/>
          <w:sz w:val="26"/>
          <w:szCs w:val="26"/>
        </w:rPr>
        <w:t>Прогнозируемая обстановка по техногенным ЧС подтвердилась.</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прогнозируемым случаям возникновения бешенства среди животных прогноз</w:t>
      </w:r>
      <w:r w:rsidR="00885C0A" w:rsidRPr="00945B65">
        <w:rPr>
          <w:color w:val="000000" w:themeColor="text1"/>
          <w:sz w:val="26"/>
          <w:szCs w:val="26"/>
        </w:rPr>
        <w:t xml:space="preserve"> не</w:t>
      </w:r>
      <w:r w:rsidRPr="00945B65">
        <w:rPr>
          <w:color w:val="000000" w:themeColor="text1"/>
          <w:sz w:val="26"/>
          <w:szCs w:val="26"/>
        </w:rPr>
        <w:t xml:space="preserve"> оправдался.</w:t>
      </w:r>
    </w:p>
    <w:p w:rsidR="00A75693" w:rsidRPr="00945B65" w:rsidRDefault="0017346B" w:rsidP="000C0DE1">
      <w:pPr>
        <w:ind w:left="-284" w:right="-2" w:firstLine="708"/>
        <w:jc w:val="both"/>
        <w:rPr>
          <w:color w:val="000000" w:themeColor="text1"/>
          <w:sz w:val="26"/>
          <w:szCs w:val="26"/>
        </w:rPr>
      </w:pPr>
      <w:r w:rsidRPr="00945B65">
        <w:rPr>
          <w:color w:val="000000" w:themeColor="text1"/>
          <w:sz w:val="26"/>
          <w:szCs w:val="26"/>
        </w:rPr>
        <w:t>По прогнозированию происшествий на водных объектах прогноз не подтвердился.</w:t>
      </w:r>
    </w:p>
    <w:p w:rsidR="00784926" w:rsidRPr="00945B65" w:rsidRDefault="00784926" w:rsidP="000C0DE1">
      <w:pPr>
        <w:ind w:left="-284" w:right="-2" w:firstLine="708"/>
        <w:jc w:val="center"/>
        <w:rPr>
          <w:color w:val="000000" w:themeColor="text1"/>
          <w:sz w:val="26"/>
          <w:szCs w:val="26"/>
        </w:rPr>
      </w:pPr>
    </w:p>
    <w:p w:rsidR="00594132" w:rsidRPr="00945B65" w:rsidRDefault="00A75693" w:rsidP="000C0DE1">
      <w:pPr>
        <w:ind w:left="-284" w:right="-2" w:firstLine="708"/>
        <w:jc w:val="center"/>
        <w:rPr>
          <w:b/>
          <w:color w:val="000000" w:themeColor="text1"/>
          <w:sz w:val="26"/>
          <w:szCs w:val="26"/>
        </w:rPr>
      </w:pPr>
      <w:r w:rsidRPr="00945B65">
        <w:rPr>
          <w:b/>
          <w:color w:val="000000" w:themeColor="text1"/>
          <w:sz w:val="26"/>
          <w:szCs w:val="26"/>
          <w:lang w:val="en-US"/>
        </w:rPr>
        <w:t>III</w:t>
      </w:r>
      <w:r w:rsidRPr="00945B65">
        <w:rPr>
          <w:b/>
          <w:color w:val="000000" w:themeColor="text1"/>
          <w:sz w:val="26"/>
          <w:szCs w:val="26"/>
        </w:rPr>
        <w:t>. Прогноз ЧС.</w:t>
      </w:r>
    </w:p>
    <w:p w:rsidR="0017346B" w:rsidRPr="00945B65" w:rsidRDefault="0017346B" w:rsidP="000C0DE1">
      <w:pPr>
        <w:ind w:left="-284" w:right="-2" w:firstLine="708"/>
        <w:jc w:val="both"/>
        <w:rPr>
          <w:color w:val="000000" w:themeColor="text1"/>
          <w:sz w:val="26"/>
          <w:szCs w:val="26"/>
        </w:rPr>
      </w:pPr>
      <w:r w:rsidRPr="00945B65">
        <w:rPr>
          <w:b/>
          <w:bCs/>
          <w:i/>
          <w:color w:val="000000" w:themeColor="text1"/>
          <w:sz w:val="26"/>
          <w:szCs w:val="26"/>
        </w:rPr>
        <w:t>3.1. Прогноз возникновения ЧС природного характера.</w:t>
      </w:r>
    </w:p>
    <w:p w:rsidR="00953B87" w:rsidRPr="00945B65" w:rsidRDefault="00953B87" w:rsidP="000C0DE1">
      <w:pPr>
        <w:ind w:left="-284" w:right="-2" w:firstLine="700"/>
        <w:jc w:val="both"/>
        <w:rPr>
          <w:bCs/>
          <w:color w:val="000000" w:themeColor="text1"/>
          <w:sz w:val="26"/>
          <w:szCs w:val="26"/>
        </w:rPr>
      </w:pPr>
      <w:r w:rsidRPr="00945B6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945B65" w:rsidRDefault="003A6194" w:rsidP="003A6194">
      <w:pPr>
        <w:ind w:left="-284" w:right="-2" w:firstLine="700"/>
        <w:jc w:val="both"/>
        <w:rPr>
          <w:bCs/>
          <w:color w:val="000000" w:themeColor="text1"/>
          <w:sz w:val="26"/>
          <w:szCs w:val="26"/>
        </w:rPr>
      </w:pPr>
      <w:r w:rsidRPr="00945B65">
        <w:rPr>
          <w:bCs/>
          <w:iCs/>
          <w:color w:val="000000" w:themeColor="text1"/>
          <w:sz w:val="26"/>
          <w:szCs w:val="26"/>
        </w:rPr>
        <w:t xml:space="preserve">Сохраняется вероятность </w:t>
      </w:r>
      <w:r w:rsidRPr="00945B65">
        <w:rPr>
          <w:b/>
          <w:bCs/>
          <w:iCs/>
          <w:color w:val="000000" w:themeColor="text1"/>
          <w:sz w:val="26"/>
          <w:szCs w:val="26"/>
        </w:rPr>
        <w:t>0,5-0,6</w:t>
      </w:r>
      <w:r w:rsidRPr="00945B6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945B65">
        <w:rPr>
          <w:b/>
          <w:bCs/>
          <w:iCs/>
          <w:color w:val="000000" w:themeColor="text1"/>
          <w:sz w:val="26"/>
          <w:szCs w:val="26"/>
        </w:rPr>
        <w:t>0,2-0,3</w:t>
      </w:r>
      <w:r w:rsidRPr="00945B65">
        <w:rPr>
          <w:bCs/>
          <w:iCs/>
          <w:color w:val="000000" w:themeColor="text1"/>
          <w:sz w:val="26"/>
          <w:szCs w:val="26"/>
        </w:rPr>
        <w:t>, перехода огня на</w:t>
      </w:r>
      <w:r w:rsidRPr="00945B65">
        <w:rPr>
          <w:b/>
          <w:bCs/>
          <w:iCs/>
          <w:color w:val="000000" w:themeColor="text1"/>
          <w:sz w:val="26"/>
          <w:szCs w:val="26"/>
        </w:rPr>
        <w:t xml:space="preserve"> </w:t>
      </w:r>
      <w:r w:rsidRPr="00945B65">
        <w:rPr>
          <w:bCs/>
          <w:iCs/>
          <w:color w:val="000000" w:themeColor="text1"/>
          <w:sz w:val="26"/>
          <w:szCs w:val="26"/>
        </w:rPr>
        <w:t>населенные пункты и</w:t>
      </w:r>
      <w:r w:rsidRPr="00945B65">
        <w:rPr>
          <w:bCs/>
          <w:i/>
          <w:iCs/>
          <w:color w:val="000000" w:themeColor="text1"/>
          <w:sz w:val="26"/>
          <w:szCs w:val="26"/>
        </w:rPr>
        <w:t xml:space="preserve"> </w:t>
      </w:r>
      <w:r w:rsidRPr="00945B65">
        <w:rPr>
          <w:bCs/>
          <w:iCs/>
          <w:color w:val="000000" w:themeColor="text1"/>
          <w:sz w:val="26"/>
          <w:szCs w:val="26"/>
        </w:rPr>
        <w:t>объект</w:t>
      </w:r>
      <w:r w:rsidR="00F11AAA" w:rsidRPr="00945B65">
        <w:rPr>
          <w:bCs/>
          <w:iCs/>
          <w:color w:val="000000" w:themeColor="text1"/>
          <w:sz w:val="26"/>
          <w:szCs w:val="26"/>
        </w:rPr>
        <w:t>ы</w:t>
      </w:r>
      <w:r w:rsidRPr="00945B65">
        <w:rPr>
          <w:bCs/>
          <w:iCs/>
          <w:color w:val="000000" w:themeColor="text1"/>
          <w:sz w:val="26"/>
          <w:szCs w:val="26"/>
        </w:rPr>
        <w:t xml:space="preserve"> инфраструктуры (в т.ч. ЛЭП) на территории всей республики.</w:t>
      </w:r>
    </w:p>
    <w:p w:rsidR="003A6194" w:rsidRPr="00945B65" w:rsidRDefault="003A6194" w:rsidP="000C0DE1">
      <w:pPr>
        <w:ind w:left="-284" w:right="-2" w:firstLine="700"/>
        <w:jc w:val="both"/>
        <w:rPr>
          <w:bCs/>
          <w:color w:val="000000" w:themeColor="text1"/>
          <w:sz w:val="26"/>
          <w:szCs w:val="26"/>
        </w:rPr>
      </w:pPr>
    </w:p>
    <w:p w:rsidR="0017346B" w:rsidRPr="00945B65" w:rsidRDefault="0017346B" w:rsidP="000C0DE1">
      <w:pPr>
        <w:ind w:left="-284" w:right="-2" w:firstLine="709"/>
        <w:jc w:val="both"/>
        <w:rPr>
          <w:color w:val="000000" w:themeColor="text1"/>
          <w:sz w:val="26"/>
          <w:szCs w:val="26"/>
        </w:rPr>
      </w:pPr>
      <w:r w:rsidRPr="00945B65">
        <w:rPr>
          <w:b/>
          <w:i/>
          <w:color w:val="000000" w:themeColor="text1"/>
          <w:sz w:val="26"/>
          <w:szCs w:val="26"/>
        </w:rPr>
        <w:t>3.1.1. Опасные метеорологические явления.</w:t>
      </w:r>
    </w:p>
    <w:p w:rsidR="002B271A" w:rsidRDefault="002B271A" w:rsidP="000C0DE1">
      <w:pPr>
        <w:ind w:left="-284" w:right="-2" w:firstLine="709"/>
        <w:jc w:val="both"/>
        <w:rPr>
          <w:color w:val="000000" w:themeColor="text1"/>
          <w:sz w:val="26"/>
          <w:szCs w:val="26"/>
        </w:rPr>
      </w:pPr>
      <w:r w:rsidRPr="00945B65">
        <w:rPr>
          <w:color w:val="000000" w:themeColor="text1"/>
          <w:sz w:val="26"/>
          <w:szCs w:val="26"/>
        </w:rPr>
        <w:t>Не прогнозируются.</w:t>
      </w:r>
    </w:p>
    <w:p w:rsidR="00F60DFB" w:rsidRPr="00742F2F" w:rsidRDefault="00F60DFB" w:rsidP="000C0DE1">
      <w:pPr>
        <w:ind w:left="-284" w:right="-2" w:firstLine="709"/>
        <w:jc w:val="both"/>
        <w:rPr>
          <w:sz w:val="26"/>
          <w:szCs w:val="26"/>
        </w:rPr>
      </w:pPr>
    </w:p>
    <w:p w:rsidR="00F87BCB" w:rsidRPr="004F02C7" w:rsidRDefault="0017346B" w:rsidP="000C0DE1">
      <w:pPr>
        <w:ind w:left="-284" w:right="-2" w:firstLine="709"/>
        <w:jc w:val="both"/>
        <w:rPr>
          <w:b/>
          <w:i/>
          <w:color w:val="000000" w:themeColor="text1"/>
          <w:sz w:val="26"/>
          <w:szCs w:val="26"/>
        </w:rPr>
      </w:pPr>
      <w:r w:rsidRPr="004F02C7">
        <w:rPr>
          <w:b/>
          <w:i/>
          <w:color w:val="000000" w:themeColor="text1"/>
          <w:sz w:val="26"/>
          <w:szCs w:val="26"/>
        </w:rPr>
        <w:t>3.1.2. Неблагоприятные метеорологические явления.</w:t>
      </w:r>
    </w:p>
    <w:p w:rsidR="00F60DFB" w:rsidRPr="004F02C7" w:rsidRDefault="00B1192D" w:rsidP="00B1192D">
      <w:pPr>
        <w:ind w:left="-284" w:right="-2" w:firstLine="709"/>
        <w:jc w:val="both"/>
        <w:rPr>
          <w:color w:val="000000" w:themeColor="text1"/>
          <w:sz w:val="26"/>
          <w:szCs w:val="26"/>
        </w:rPr>
      </w:pPr>
      <w:r>
        <w:rPr>
          <w:b/>
          <w:color w:val="000000" w:themeColor="text1"/>
          <w:sz w:val="26"/>
          <w:szCs w:val="26"/>
        </w:rPr>
        <w:t>10</w:t>
      </w:r>
      <w:r w:rsidRPr="00B1192D">
        <w:rPr>
          <w:b/>
          <w:color w:val="000000" w:themeColor="text1"/>
          <w:sz w:val="26"/>
          <w:szCs w:val="26"/>
        </w:rPr>
        <w:t xml:space="preserve"> апреля 2020 года </w:t>
      </w:r>
      <w:r w:rsidR="00F16A83">
        <w:rPr>
          <w:b/>
          <w:color w:val="000000" w:themeColor="text1"/>
          <w:sz w:val="26"/>
          <w:szCs w:val="26"/>
        </w:rPr>
        <w:t xml:space="preserve">днем </w:t>
      </w:r>
      <w:r w:rsidRPr="00B1192D">
        <w:rPr>
          <w:b/>
          <w:color w:val="000000" w:themeColor="text1"/>
          <w:sz w:val="26"/>
          <w:szCs w:val="26"/>
        </w:rPr>
        <w:t xml:space="preserve">местами по Республике Мордовия ожидаются порывы </w:t>
      </w:r>
      <w:r w:rsidR="00987AF2">
        <w:rPr>
          <w:b/>
          <w:color w:val="000000" w:themeColor="text1"/>
          <w:sz w:val="26"/>
          <w:szCs w:val="26"/>
        </w:rPr>
        <w:t>южного ветра до 17</w:t>
      </w:r>
      <w:r w:rsidRPr="00B1192D">
        <w:rPr>
          <w:b/>
          <w:color w:val="000000" w:themeColor="text1"/>
          <w:sz w:val="26"/>
          <w:szCs w:val="26"/>
        </w:rPr>
        <w:t xml:space="preserve"> м/с</w:t>
      </w:r>
      <w:r w:rsidR="004F02C7" w:rsidRPr="004F02C7">
        <w:rPr>
          <w:color w:val="000000" w:themeColor="text1"/>
          <w:sz w:val="26"/>
          <w:szCs w:val="26"/>
        </w:rPr>
        <w:t>.</w:t>
      </w:r>
    </w:p>
    <w:p w:rsidR="00EA1ABC" w:rsidRPr="00742F2F" w:rsidRDefault="00EA1ABC"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3.1.3. Неблагоприятные и опасные природные агрометеорологические явления.</w:t>
      </w:r>
    </w:p>
    <w:p w:rsidR="00877291" w:rsidRPr="004F02C7" w:rsidRDefault="00877291" w:rsidP="000C0DE1">
      <w:pPr>
        <w:ind w:left="-284" w:right="-2" w:firstLine="709"/>
        <w:jc w:val="both"/>
        <w:rPr>
          <w:color w:val="000000" w:themeColor="text1"/>
          <w:sz w:val="26"/>
          <w:szCs w:val="26"/>
        </w:rPr>
      </w:pPr>
      <w:r w:rsidRPr="004F02C7">
        <w:rPr>
          <w:color w:val="000000" w:themeColor="text1"/>
          <w:sz w:val="26"/>
          <w:szCs w:val="26"/>
        </w:rPr>
        <w:t>Не прогнозируются.</w:t>
      </w:r>
    </w:p>
    <w:p w:rsidR="00CA4C8C" w:rsidRPr="00742F2F" w:rsidRDefault="00CA4C8C" w:rsidP="000C0DE1">
      <w:pPr>
        <w:ind w:left="-284" w:right="-2" w:firstLine="709"/>
        <w:jc w:val="both"/>
        <w:rPr>
          <w:sz w:val="26"/>
          <w:szCs w:val="26"/>
        </w:rPr>
      </w:pPr>
    </w:p>
    <w:p w:rsidR="0017346B" w:rsidRPr="004F02C7" w:rsidRDefault="0017346B" w:rsidP="000C0DE1">
      <w:pPr>
        <w:ind w:left="-284" w:right="-2" w:firstLine="709"/>
        <w:jc w:val="both"/>
        <w:rPr>
          <w:color w:val="000000" w:themeColor="text1"/>
          <w:kern w:val="2"/>
          <w:sz w:val="26"/>
          <w:szCs w:val="26"/>
        </w:rPr>
      </w:pPr>
      <w:r w:rsidRPr="004F02C7">
        <w:rPr>
          <w:b/>
          <w:i/>
          <w:color w:val="000000" w:themeColor="text1"/>
          <w:kern w:val="2"/>
          <w:sz w:val="26"/>
          <w:szCs w:val="26"/>
        </w:rPr>
        <w:t>3.1.4. Метеорологическая обстановка.</w:t>
      </w:r>
    </w:p>
    <w:p w:rsidR="00B44FCF" w:rsidRPr="004F02C7" w:rsidRDefault="0017346B" w:rsidP="00B44FCF">
      <w:pPr>
        <w:spacing w:after="240"/>
        <w:ind w:left="-284" w:right="-2" w:firstLine="709"/>
        <w:contextualSpacing/>
        <w:jc w:val="both"/>
        <w:rPr>
          <w:color w:val="000000" w:themeColor="text1"/>
          <w:sz w:val="26"/>
          <w:szCs w:val="26"/>
        </w:rPr>
      </w:pPr>
      <w:r w:rsidRPr="004F02C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B33D5" w:rsidRDefault="00742F2F" w:rsidP="003B33D5">
      <w:pPr>
        <w:spacing w:after="240"/>
        <w:ind w:left="-284" w:right="-2" w:firstLine="709"/>
        <w:contextualSpacing/>
        <w:jc w:val="both"/>
        <w:rPr>
          <w:sz w:val="26"/>
          <w:szCs w:val="26"/>
        </w:rPr>
      </w:pPr>
      <w:r>
        <w:rPr>
          <w:b/>
          <w:sz w:val="26"/>
          <w:szCs w:val="26"/>
        </w:rPr>
        <w:t>10</w:t>
      </w:r>
      <w:r w:rsidR="003B33D5">
        <w:rPr>
          <w:b/>
          <w:sz w:val="26"/>
          <w:szCs w:val="26"/>
        </w:rPr>
        <w:t xml:space="preserve"> апреля</w:t>
      </w:r>
      <w:r w:rsidR="003B33D5">
        <w:rPr>
          <w:sz w:val="26"/>
          <w:szCs w:val="26"/>
        </w:rPr>
        <w:t xml:space="preserve"> переменная облачность, </w:t>
      </w:r>
      <w:r w:rsidR="00FD3587">
        <w:rPr>
          <w:sz w:val="26"/>
          <w:szCs w:val="26"/>
        </w:rPr>
        <w:t>днем местами небольшой дождь</w:t>
      </w:r>
      <w:r w:rsidR="003B33D5">
        <w:rPr>
          <w:sz w:val="26"/>
          <w:szCs w:val="26"/>
        </w:rPr>
        <w:t>. Ветер ю</w:t>
      </w:r>
      <w:r w:rsidR="00FD3587">
        <w:rPr>
          <w:sz w:val="26"/>
          <w:szCs w:val="26"/>
        </w:rPr>
        <w:t>жн</w:t>
      </w:r>
      <w:r w:rsidR="003B33D5">
        <w:rPr>
          <w:sz w:val="26"/>
          <w:szCs w:val="26"/>
        </w:rPr>
        <w:t xml:space="preserve">ый </w:t>
      </w:r>
      <w:r w:rsidR="00FD3587">
        <w:rPr>
          <w:sz w:val="26"/>
          <w:szCs w:val="26"/>
        </w:rPr>
        <w:t>7-12</w:t>
      </w:r>
      <w:r w:rsidR="003B33D5">
        <w:rPr>
          <w:sz w:val="26"/>
          <w:szCs w:val="26"/>
        </w:rPr>
        <w:t xml:space="preserve"> м/с</w:t>
      </w:r>
      <w:r w:rsidR="00180C3C">
        <w:rPr>
          <w:sz w:val="26"/>
          <w:szCs w:val="26"/>
        </w:rPr>
        <w:t>, днем местами порывы до 17 м/с</w:t>
      </w:r>
      <w:r w:rsidR="00FD3587">
        <w:rPr>
          <w:sz w:val="26"/>
          <w:szCs w:val="26"/>
        </w:rPr>
        <w:t>. Температура воздуха ночью +2…+7°С, днем +12…+17°С. Давление 741</w:t>
      </w:r>
      <w:r w:rsidR="003B33D5">
        <w:rPr>
          <w:sz w:val="26"/>
          <w:szCs w:val="26"/>
        </w:rPr>
        <w:t xml:space="preserve"> мм.рт.ст. Видимость хорошая.</w:t>
      </w:r>
    </w:p>
    <w:p w:rsidR="003B33D5" w:rsidRDefault="00742F2F" w:rsidP="003B33D5">
      <w:pPr>
        <w:ind w:left="-284" w:firstLine="710"/>
        <w:jc w:val="both"/>
        <w:rPr>
          <w:sz w:val="26"/>
          <w:szCs w:val="26"/>
        </w:rPr>
      </w:pPr>
      <w:r>
        <w:rPr>
          <w:b/>
          <w:sz w:val="26"/>
          <w:szCs w:val="26"/>
        </w:rPr>
        <w:t>11</w:t>
      </w:r>
      <w:r w:rsidR="003B33D5">
        <w:rPr>
          <w:b/>
          <w:sz w:val="26"/>
          <w:szCs w:val="26"/>
        </w:rPr>
        <w:t xml:space="preserve"> апреля</w:t>
      </w:r>
      <w:r w:rsidR="003B33D5">
        <w:rPr>
          <w:sz w:val="26"/>
          <w:szCs w:val="26"/>
        </w:rPr>
        <w:t xml:space="preserve"> </w:t>
      </w:r>
      <w:r w:rsidR="00FD3587">
        <w:rPr>
          <w:sz w:val="26"/>
          <w:szCs w:val="26"/>
        </w:rPr>
        <w:t>облачная с прояснениями погода</w:t>
      </w:r>
      <w:r w:rsidR="003B33D5">
        <w:rPr>
          <w:sz w:val="26"/>
          <w:szCs w:val="26"/>
        </w:rPr>
        <w:t xml:space="preserve">, </w:t>
      </w:r>
      <w:r w:rsidR="00FD3587">
        <w:rPr>
          <w:sz w:val="26"/>
          <w:szCs w:val="26"/>
        </w:rPr>
        <w:t>временами дождь</w:t>
      </w:r>
      <w:r w:rsidR="00180C3C">
        <w:rPr>
          <w:sz w:val="26"/>
          <w:szCs w:val="26"/>
        </w:rPr>
        <w:t>. Ветер северо-западный 7-12</w:t>
      </w:r>
      <w:r w:rsidR="003B33D5">
        <w:rPr>
          <w:sz w:val="26"/>
          <w:szCs w:val="26"/>
        </w:rPr>
        <w:t xml:space="preserve"> м/с</w:t>
      </w:r>
      <w:r w:rsidR="00180C3C">
        <w:rPr>
          <w:sz w:val="26"/>
          <w:szCs w:val="26"/>
        </w:rPr>
        <w:t>. Температура воздуха ночью +1…+6°С, днем +5…+10</w:t>
      </w:r>
      <w:r w:rsidR="003B33D5">
        <w:rPr>
          <w:sz w:val="26"/>
          <w:szCs w:val="26"/>
        </w:rPr>
        <w:t>°С.</w:t>
      </w:r>
    </w:p>
    <w:p w:rsidR="003B33D5" w:rsidRDefault="00742F2F" w:rsidP="003B33D5">
      <w:pPr>
        <w:ind w:left="-284" w:firstLine="710"/>
        <w:jc w:val="both"/>
        <w:rPr>
          <w:sz w:val="26"/>
          <w:szCs w:val="26"/>
        </w:rPr>
      </w:pPr>
      <w:r>
        <w:rPr>
          <w:b/>
          <w:sz w:val="26"/>
          <w:szCs w:val="26"/>
        </w:rPr>
        <w:lastRenderedPageBreak/>
        <w:t>12</w:t>
      </w:r>
      <w:r w:rsidR="003B33D5">
        <w:rPr>
          <w:b/>
          <w:sz w:val="26"/>
          <w:szCs w:val="26"/>
        </w:rPr>
        <w:t xml:space="preserve"> апреля</w:t>
      </w:r>
      <w:r w:rsidR="003B33D5">
        <w:rPr>
          <w:sz w:val="26"/>
          <w:szCs w:val="26"/>
        </w:rPr>
        <w:t xml:space="preserve"> </w:t>
      </w:r>
      <w:r w:rsidR="00180C3C">
        <w:rPr>
          <w:sz w:val="26"/>
          <w:szCs w:val="26"/>
        </w:rPr>
        <w:t>переменная облачность, местами небольшие осадки преимущественно в виде дождя. Ветер северо-западный 7-12</w:t>
      </w:r>
      <w:r w:rsidR="003B33D5">
        <w:rPr>
          <w:sz w:val="26"/>
          <w:szCs w:val="26"/>
        </w:rPr>
        <w:t xml:space="preserve"> м</w:t>
      </w:r>
      <w:r w:rsidR="00180C3C">
        <w:rPr>
          <w:sz w:val="26"/>
          <w:szCs w:val="26"/>
        </w:rPr>
        <w:t>/с. Температура воздуха ночью -2…+3°С, днем +5…+10</w:t>
      </w:r>
      <w:r w:rsidR="003B33D5">
        <w:rPr>
          <w:sz w:val="26"/>
          <w:szCs w:val="26"/>
        </w:rPr>
        <w:t>°С.</w:t>
      </w:r>
    </w:p>
    <w:p w:rsidR="009874CC" w:rsidRPr="00742F2F" w:rsidRDefault="009874CC" w:rsidP="009874CC">
      <w:pPr>
        <w:ind w:left="-284" w:firstLine="710"/>
        <w:jc w:val="both"/>
        <w:rPr>
          <w:sz w:val="26"/>
          <w:szCs w:val="26"/>
        </w:rPr>
      </w:pPr>
    </w:p>
    <w:p w:rsidR="00C129CD" w:rsidRPr="004F02C7" w:rsidRDefault="0017346B" w:rsidP="000C0DE1">
      <w:pPr>
        <w:ind w:left="-284" w:right="-2" w:firstLine="709"/>
        <w:jc w:val="both"/>
        <w:rPr>
          <w:bCs/>
          <w:color w:val="000000" w:themeColor="text1"/>
          <w:sz w:val="26"/>
          <w:szCs w:val="26"/>
        </w:rPr>
      </w:pPr>
      <w:r w:rsidRPr="004F02C7">
        <w:rPr>
          <w:b/>
          <w:bCs/>
          <w:color w:val="000000" w:themeColor="text1"/>
          <w:sz w:val="26"/>
          <w:szCs w:val="26"/>
        </w:rPr>
        <w:t xml:space="preserve">ОЯ: </w:t>
      </w:r>
      <w:r w:rsidR="002B271A" w:rsidRPr="004F02C7">
        <w:rPr>
          <w:b/>
          <w:bCs/>
          <w:color w:val="000000" w:themeColor="text1"/>
          <w:sz w:val="26"/>
          <w:szCs w:val="26"/>
        </w:rPr>
        <w:t>не прогнозируются</w:t>
      </w:r>
      <w:r w:rsidR="006F0B07" w:rsidRPr="004F02C7">
        <w:rPr>
          <w:b/>
          <w:bCs/>
          <w:color w:val="000000" w:themeColor="text1"/>
          <w:sz w:val="26"/>
          <w:szCs w:val="26"/>
        </w:rPr>
        <w:t>;</w:t>
      </w:r>
    </w:p>
    <w:p w:rsidR="009874CC" w:rsidRPr="004F02C7" w:rsidRDefault="0017346B" w:rsidP="009874CC">
      <w:pPr>
        <w:ind w:left="-284" w:right="-2" w:firstLine="709"/>
        <w:jc w:val="both"/>
        <w:rPr>
          <w:b/>
          <w:color w:val="000000" w:themeColor="text1"/>
          <w:sz w:val="26"/>
          <w:szCs w:val="26"/>
          <w:u w:val="single"/>
        </w:rPr>
      </w:pPr>
      <w:r w:rsidRPr="004F02C7">
        <w:rPr>
          <w:b/>
          <w:bCs/>
          <w:color w:val="000000" w:themeColor="text1"/>
          <w:sz w:val="26"/>
          <w:szCs w:val="26"/>
        </w:rPr>
        <w:t xml:space="preserve">НЯ: </w:t>
      </w:r>
      <w:r w:rsidR="00C826DE">
        <w:rPr>
          <w:b/>
          <w:color w:val="000000" w:themeColor="text1"/>
          <w:sz w:val="26"/>
          <w:szCs w:val="26"/>
        </w:rPr>
        <w:t>днем местами порывы южного ветра до 17 м/с</w:t>
      </w:r>
      <w:r w:rsidR="004E5DE4" w:rsidRPr="004F02C7">
        <w:rPr>
          <w:b/>
          <w:bCs/>
          <w:color w:val="000000" w:themeColor="text1"/>
          <w:sz w:val="26"/>
          <w:szCs w:val="26"/>
        </w:rPr>
        <w:t>.</w:t>
      </w:r>
    </w:p>
    <w:p w:rsidR="009E0678" w:rsidRDefault="009E0678" w:rsidP="009874CC">
      <w:pPr>
        <w:ind w:left="-284" w:right="-2" w:firstLine="709"/>
        <w:jc w:val="both"/>
        <w:rPr>
          <w:color w:val="000000" w:themeColor="text1"/>
          <w:sz w:val="26"/>
          <w:szCs w:val="26"/>
        </w:rPr>
      </w:pPr>
    </w:p>
    <w:p w:rsidR="009E0678" w:rsidRPr="007A4A0D" w:rsidRDefault="009E0678" w:rsidP="00EA1ABC">
      <w:pPr>
        <w:ind w:left="-284" w:firstLine="709"/>
        <w:jc w:val="both"/>
        <w:rPr>
          <w:color w:val="000000" w:themeColor="text1"/>
          <w:sz w:val="26"/>
          <w:szCs w:val="26"/>
        </w:rPr>
      </w:pPr>
      <w:r w:rsidRPr="007A4A0D">
        <w:rPr>
          <w:color w:val="000000" w:themeColor="text1"/>
          <w:sz w:val="26"/>
          <w:szCs w:val="26"/>
        </w:rPr>
        <w:t xml:space="preserve">По данным </w:t>
      </w:r>
      <w:r>
        <w:rPr>
          <w:color w:val="000000" w:themeColor="text1"/>
          <w:sz w:val="26"/>
          <w:szCs w:val="26"/>
        </w:rPr>
        <w:t>сайта ФБУ «АВИАЛЕСОХРАНА», ИСДМ Рослесхоз</w:t>
      </w:r>
      <w:r w:rsidRPr="007A4A0D">
        <w:rPr>
          <w:color w:val="000000" w:themeColor="text1"/>
          <w:sz w:val="26"/>
          <w:szCs w:val="26"/>
        </w:rPr>
        <w:t xml:space="preserve"> на территории республики </w:t>
      </w:r>
      <w:r>
        <w:rPr>
          <w:b/>
          <w:color w:val="000000" w:themeColor="text1"/>
          <w:sz w:val="26"/>
          <w:szCs w:val="26"/>
        </w:rPr>
        <w:t>прогнозируется</w:t>
      </w:r>
      <w:r w:rsidRPr="007A4A0D">
        <w:rPr>
          <w:color w:val="000000" w:themeColor="text1"/>
          <w:sz w:val="26"/>
          <w:szCs w:val="26"/>
        </w:rPr>
        <w:t xml:space="preserve"> следующий класс пожароопасности:</w:t>
      </w:r>
    </w:p>
    <w:p w:rsidR="009E0678" w:rsidRDefault="009E0678" w:rsidP="00EA1ABC">
      <w:pPr>
        <w:ind w:left="-284" w:firstLine="709"/>
        <w:jc w:val="both"/>
        <w:rPr>
          <w:b/>
          <w:color w:val="000000" w:themeColor="text1"/>
          <w:sz w:val="26"/>
          <w:szCs w:val="26"/>
        </w:rPr>
      </w:pPr>
      <w:r>
        <w:rPr>
          <w:b/>
          <w:color w:val="000000" w:themeColor="text1"/>
          <w:sz w:val="26"/>
          <w:szCs w:val="26"/>
          <w:u w:val="single"/>
        </w:rPr>
        <w:t>2</w:t>
      </w:r>
      <w:r w:rsidRPr="007A4A0D">
        <w:rPr>
          <w:b/>
          <w:color w:val="000000" w:themeColor="text1"/>
          <w:sz w:val="26"/>
          <w:szCs w:val="26"/>
          <w:u w:val="single"/>
        </w:rPr>
        <w:t xml:space="preserve"> класс</w:t>
      </w:r>
      <w:r w:rsidRPr="007A4A0D">
        <w:rPr>
          <w:color w:val="000000" w:themeColor="text1"/>
          <w:sz w:val="26"/>
          <w:szCs w:val="26"/>
        </w:rPr>
        <w:t xml:space="preserve"> пожароопасности в </w:t>
      </w:r>
      <w:r>
        <w:rPr>
          <w:b/>
          <w:color w:val="000000" w:themeColor="text1"/>
          <w:sz w:val="26"/>
          <w:szCs w:val="26"/>
        </w:rPr>
        <w:t>22</w:t>
      </w:r>
      <w:r w:rsidRPr="007A4A0D">
        <w:rPr>
          <w:b/>
          <w:color w:val="000000" w:themeColor="text1"/>
          <w:sz w:val="26"/>
          <w:szCs w:val="26"/>
        </w:rPr>
        <w:t xml:space="preserve"> </w:t>
      </w:r>
      <w:r w:rsidRPr="007A4A0D">
        <w:rPr>
          <w:color w:val="000000" w:themeColor="text1"/>
          <w:sz w:val="26"/>
          <w:szCs w:val="26"/>
        </w:rPr>
        <w:t>муниципальных районах (</w:t>
      </w:r>
      <w:r>
        <w:rPr>
          <w:color w:val="000000" w:themeColor="text1"/>
          <w:sz w:val="26"/>
          <w:szCs w:val="26"/>
        </w:rPr>
        <w:t>Лямбирский, Кочкуровский, Ромодановский, Большеберезниковский, Дубенский, Ичалковский, Большеигнатовский, Чамзинский, Атяшевский, Ардатовский, Темниковский, Теньгушев</w:t>
      </w:r>
      <w:r w:rsidR="00742F2F">
        <w:rPr>
          <w:color w:val="000000" w:themeColor="text1"/>
          <w:sz w:val="26"/>
          <w:szCs w:val="26"/>
        </w:rPr>
        <w:t>ский, Атюрьевский, Торбеевский,</w:t>
      </w:r>
      <w:r>
        <w:rPr>
          <w:color w:val="000000" w:themeColor="text1"/>
          <w:sz w:val="26"/>
          <w:szCs w:val="26"/>
        </w:rPr>
        <w:t xml:space="preserve"> Ельниковский, Кра</w:t>
      </w:r>
      <w:r w:rsidR="00742F2F">
        <w:rPr>
          <w:color w:val="000000" w:themeColor="text1"/>
          <w:sz w:val="26"/>
          <w:szCs w:val="26"/>
        </w:rPr>
        <w:t xml:space="preserve">снослободский, Ковылкинский, </w:t>
      </w:r>
      <w:r>
        <w:rPr>
          <w:color w:val="000000" w:themeColor="text1"/>
          <w:sz w:val="26"/>
          <w:szCs w:val="26"/>
        </w:rPr>
        <w:t xml:space="preserve">Рузаевский и Старошайгвоский районы) </w:t>
      </w:r>
      <w:r w:rsidRPr="007A4A0D">
        <w:rPr>
          <w:color w:val="000000" w:themeColor="text1"/>
          <w:sz w:val="26"/>
          <w:szCs w:val="26"/>
        </w:rPr>
        <w:t xml:space="preserve">и </w:t>
      </w:r>
      <w:r w:rsidRPr="007A4A0D">
        <w:rPr>
          <w:b/>
          <w:color w:val="000000" w:themeColor="text1"/>
          <w:sz w:val="26"/>
          <w:szCs w:val="26"/>
        </w:rPr>
        <w:t>г.о. Саранск</w:t>
      </w:r>
      <w:r w:rsidR="00742F2F">
        <w:rPr>
          <w:b/>
          <w:color w:val="000000" w:themeColor="text1"/>
          <w:sz w:val="26"/>
          <w:szCs w:val="26"/>
        </w:rPr>
        <w:t>;</w:t>
      </w:r>
    </w:p>
    <w:p w:rsidR="00742F2F" w:rsidRPr="00742F2F" w:rsidRDefault="00742F2F" w:rsidP="00EA1ABC">
      <w:pPr>
        <w:ind w:left="-284" w:firstLine="709"/>
        <w:jc w:val="both"/>
        <w:rPr>
          <w:color w:val="000000" w:themeColor="text1"/>
          <w:sz w:val="26"/>
          <w:szCs w:val="26"/>
        </w:rPr>
      </w:pPr>
      <w:r>
        <w:rPr>
          <w:b/>
          <w:color w:val="000000" w:themeColor="text1"/>
          <w:sz w:val="26"/>
          <w:szCs w:val="26"/>
          <w:u w:val="single"/>
        </w:rPr>
        <w:t>3 класс</w:t>
      </w:r>
      <w:r>
        <w:rPr>
          <w:color w:val="000000" w:themeColor="text1"/>
          <w:sz w:val="26"/>
          <w:szCs w:val="26"/>
        </w:rPr>
        <w:t xml:space="preserve"> пожароопасности в </w:t>
      </w:r>
      <w:r w:rsidRPr="00742F2F">
        <w:rPr>
          <w:b/>
          <w:color w:val="000000" w:themeColor="text1"/>
          <w:sz w:val="26"/>
          <w:szCs w:val="26"/>
        </w:rPr>
        <w:t>3</w:t>
      </w:r>
      <w:r>
        <w:rPr>
          <w:color w:val="000000" w:themeColor="text1"/>
          <w:sz w:val="26"/>
          <w:szCs w:val="26"/>
        </w:rPr>
        <w:t xml:space="preserve"> муниципальных районах (Зубово-Полянский, Кадошкинский, Инсарский районы).</w:t>
      </w:r>
    </w:p>
    <w:p w:rsidR="00DE6E6B" w:rsidRPr="004F02C7" w:rsidRDefault="00DE6E6B" w:rsidP="009874CC">
      <w:pPr>
        <w:ind w:left="-284" w:right="-2" w:firstLine="709"/>
        <w:jc w:val="both"/>
        <w:rPr>
          <w:color w:val="000000" w:themeColor="text1"/>
          <w:sz w:val="26"/>
          <w:szCs w:val="26"/>
        </w:rPr>
      </w:pPr>
    </w:p>
    <w:p w:rsidR="0017346B" w:rsidRPr="004F02C7" w:rsidRDefault="0017346B" w:rsidP="009874CC">
      <w:pPr>
        <w:ind w:left="-284" w:right="-2" w:firstLine="709"/>
        <w:jc w:val="both"/>
        <w:rPr>
          <w:b/>
          <w:color w:val="000000" w:themeColor="text1"/>
          <w:sz w:val="26"/>
          <w:szCs w:val="26"/>
          <w:u w:val="single"/>
        </w:rPr>
      </w:pPr>
      <w:r w:rsidRPr="004F02C7">
        <w:rPr>
          <w:b/>
          <w:i/>
          <w:color w:val="000000" w:themeColor="text1"/>
          <w:sz w:val="26"/>
          <w:szCs w:val="26"/>
        </w:rPr>
        <w:t>3.1.5. Прогноз гидрологической обстановки.</w:t>
      </w:r>
    </w:p>
    <w:p w:rsidR="00767FB0" w:rsidRPr="004F02C7" w:rsidRDefault="00767FB0" w:rsidP="00767FB0">
      <w:pPr>
        <w:ind w:left="-284" w:right="-2" w:firstLine="709"/>
        <w:jc w:val="both"/>
        <w:rPr>
          <w:color w:val="000000" w:themeColor="text1"/>
          <w:sz w:val="26"/>
          <w:szCs w:val="26"/>
        </w:rPr>
      </w:pPr>
      <w:r w:rsidRPr="004F02C7">
        <w:rPr>
          <w:color w:val="000000" w:themeColor="text1"/>
          <w:sz w:val="26"/>
          <w:szCs w:val="26"/>
        </w:rPr>
        <w:t xml:space="preserve">Возникновение опасных и неблагоприятных гидрологических явлений </w:t>
      </w:r>
      <w:r w:rsidR="00EF573A" w:rsidRPr="004F02C7">
        <w:rPr>
          <w:color w:val="000000" w:themeColor="text1"/>
          <w:sz w:val="26"/>
          <w:szCs w:val="26"/>
        </w:rPr>
        <w:t>не прогнозируется</w:t>
      </w:r>
      <w:r w:rsidRPr="004F02C7">
        <w:rPr>
          <w:color w:val="000000" w:themeColor="text1"/>
          <w:sz w:val="26"/>
          <w:szCs w:val="26"/>
        </w:rPr>
        <w:t>.</w:t>
      </w:r>
    </w:p>
    <w:p w:rsidR="003247B7" w:rsidRPr="00742F2F" w:rsidRDefault="003247B7" w:rsidP="000C0DE1">
      <w:pPr>
        <w:ind w:left="-284" w:right="-2" w:firstLine="709"/>
        <w:jc w:val="both"/>
        <w:rPr>
          <w:sz w:val="26"/>
          <w:szCs w:val="26"/>
        </w:rPr>
      </w:pPr>
    </w:p>
    <w:p w:rsidR="0017346B" w:rsidRPr="004F02C7" w:rsidRDefault="0017346B" w:rsidP="000C0DE1">
      <w:pPr>
        <w:ind w:left="-284" w:right="-2" w:firstLine="709"/>
        <w:jc w:val="both"/>
        <w:rPr>
          <w:color w:val="000000" w:themeColor="text1"/>
          <w:sz w:val="26"/>
          <w:szCs w:val="26"/>
        </w:rPr>
      </w:pPr>
      <w:r w:rsidRPr="004F02C7">
        <w:rPr>
          <w:b/>
          <w:bCs/>
          <w:i/>
          <w:color w:val="000000" w:themeColor="text1"/>
          <w:sz w:val="26"/>
          <w:szCs w:val="26"/>
        </w:rPr>
        <w:t>3.1.6. Прогноз с</w:t>
      </w:r>
      <w:r w:rsidRPr="004F02C7">
        <w:rPr>
          <w:b/>
          <w:i/>
          <w:color w:val="000000" w:themeColor="text1"/>
          <w:sz w:val="26"/>
          <w:szCs w:val="26"/>
        </w:rPr>
        <w:t>ейсмологической обстановки.</w:t>
      </w:r>
    </w:p>
    <w:p w:rsidR="00A920F7" w:rsidRPr="004F02C7" w:rsidRDefault="0017346B" w:rsidP="000C0DE1">
      <w:pPr>
        <w:ind w:left="-284" w:right="-2" w:firstLine="700"/>
        <w:jc w:val="both"/>
        <w:rPr>
          <w:bCs/>
          <w:color w:val="000000" w:themeColor="text1"/>
          <w:sz w:val="26"/>
          <w:szCs w:val="26"/>
        </w:rPr>
      </w:pPr>
      <w:r w:rsidRPr="004F02C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Pr="004F02C7" w:rsidRDefault="00767FB0" w:rsidP="000C0DE1">
      <w:pPr>
        <w:ind w:left="-284" w:right="-2" w:firstLine="700"/>
        <w:jc w:val="both"/>
        <w:rPr>
          <w:bCs/>
          <w:color w:val="000000" w:themeColor="text1"/>
          <w:sz w:val="26"/>
          <w:szCs w:val="26"/>
        </w:rPr>
      </w:pPr>
    </w:p>
    <w:p w:rsidR="0017346B" w:rsidRPr="004F02C7" w:rsidRDefault="0017346B" w:rsidP="000C0DE1">
      <w:pPr>
        <w:ind w:left="-284" w:right="-2" w:firstLine="700"/>
        <w:jc w:val="both"/>
        <w:rPr>
          <w:bCs/>
          <w:color w:val="000000" w:themeColor="text1"/>
          <w:sz w:val="26"/>
          <w:szCs w:val="26"/>
        </w:rPr>
      </w:pPr>
      <w:r w:rsidRPr="004F02C7">
        <w:rPr>
          <w:b/>
          <w:bCs/>
          <w:i/>
          <w:color w:val="000000" w:themeColor="text1"/>
          <w:sz w:val="26"/>
          <w:szCs w:val="26"/>
        </w:rPr>
        <w:t>3.2. Прогноз возникновения ЧС техногенного характера.</w:t>
      </w:r>
    </w:p>
    <w:p w:rsidR="0017346B" w:rsidRPr="004F02C7" w:rsidRDefault="0017346B" w:rsidP="000C0DE1">
      <w:pPr>
        <w:ind w:left="-284" w:right="-2" w:firstLine="700"/>
        <w:jc w:val="both"/>
        <w:rPr>
          <w:color w:val="000000" w:themeColor="text1"/>
          <w:sz w:val="26"/>
          <w:szCs w:val="26"/>
        </w:rPr>
      </w:pPr>
      <w:r w:rsidRPr="004F02C7">
        <w:rPr>
          <w:b/>
          <w:i/>
          <w:color w:val="000000" w:themeColor="text1"/>
          <w:sz w:val="26"/>
          <w:szCs w:val="26"/>
        </w:rPr>
        <w:t>3.2.1. Аварии на автомобильном транспорте.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Возникновение техногенных ЧС, обусловленных авариями на автодорогах не прогнозируется.</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Остается высокой вероятность возникновения дорожно-транспортных происшествий, п</w:t>
      </w:r>
      <w:r w:rsidRPr="004F02C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12291" w:rsidRDefault="00EC23D5" w:rsidP="00112291">
      <w:pPr>
        <w:ind w:left="-284" w:right="-2" w:firstLine="709"/>
        <w:jc w:val="both"/>
        <w:rPr>
          <w:color w:val="000000" w:themeColor="text1"/>
          <w:sz w:val="26"/>
          <w:szCs w:val="26"/>
        </w:rPr>
      </w:pPr>
      <w:r w:rsidRPr="004F02C7">
        <w:rPr>
          <w:color w:val="000000" w:themeColor="text1"/>
          <w:sz w:val="26"/>
          <w:szCs w:val="26"/>
        </w:rPr>
        <w:t xml:space="preserve">Наибольшая вероятность </w:t>
      </w:r>
      <w:r w:rsidRPr="004F02C7">
        <w:rPr>
          <w:b/>
          <w:color w:val="000000" w:themeColor="text1"/>
          <w:sz w:val="26"/>
          <w:szCs w:val="26"/>
        </w:rPr>
        <w:t>0,4-0,5</w:t>
      </w:r>
      <w:r w:rsidRPr="004F02C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80C3C" w:rsidRPr="00180C3C" w:rsidRDefault="00180C3C" w:rsidP="00180C3C">
      <w:pPr>
        <w:ind w:left="-284" w:right="-2" w:firstLine="709"/>
        <w:jc w:val="both"/>
        <w:rPr>
          <w:color w:val="000000" w:themeColor="text1"/>
          <w:sz w:val="26"/>
          <w:szCs w:val="26"/>
        </w:rPr>
      </w:pPr>
      <w:r w:rsidRPr="00F60DFB">
        <w:rPr>
          <w:b/>
          <w:color w:val="000000" w:themeColor="text1"/>
          <w:sz w:val="26"/>
          <w:szCs w:val="26"/>
        </w:rPr>
        <w:t>Особое внимание обратить на Зубово-Полянский МР, где по территории проходит участок трассы М-5 «Урал».</w:t>
      </w:r>
    </w:p>
    <w:p w:rsidR="007371F6" w:rsidRPr="00742F2F" w:rsidRDefault="007371F6" w:rsidP="000C0DE1">
      <w:pPr>
        <w:ind w:left="-284" w:right="-2" w:firstLine="709"/>
        <w:jc w:val="both"/>
        <w:rPr>
          <w:sz w:val="26"/>
          <w:szCs w:val="26"/>
        </w:rPr>
      </w:pPr>
    </w:p>
    <w:p w:rsidR="0017346B" w:rsidRPr="004F02C7" w:rsidRDefault="0017346B" w:rsidP="000C0DE1">
      <w:pPr>
        <w:ind w:left="-284" w:right="-2" w:firstLine="709"/>
        <w:jc w:val="both"/>
        <w:rPr>
          <w:bCs/>
          <w:color w:val="000000" w:themeColor="text1"/>
          <w:sz w:val="26"/>
          <w:szCs w:val="26"/>
        </w:rPr>
      </w:pPr>
      <w:r w:rsidRPr="004F02C7">
        <w:rPr>
          <w:b/>
          <w:bCs/>
          <w:i/>
          <w:color w:val="000000" w:themeColor="text1"/>
          <w:sz w:val="26"/>
          <w:szCs w:val="26"/>
        </w:rPr>
        <w:t>3.2.2.Аварии на железнодорожном транспорте.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4F02C7" w:rsidRDefault="00EC23D5" w:rsidP="00EC23D5">
      <w:pPr>
        <w:ind w:left="-284" w:right="-2" w:firstLine="709"/>
        <w:jc w:val="both"/>
        <w:rPr>
          <w:color w:val="000000" w:themeColor="text1"/>
          <w:sz w:val="26"/>
          <w:szCs w:val="26"/>
          <w:lang/>
        </w:rPr>
      </w:pPr>
      <w:r w:rsidRPr="004F02C7">
        <w:rPr>
          <w:color w:val="000000" w:themeColor="text1"/>
          <w:sz w:val="26"/>
          <w:szCs w:val="26"/>
        </w:rPr>
        <w:t>С</w:t>
      </w:r>
      <w:r w:rsidRPr="004F02C7">
        <w:rPr>
          <w:color w:val="000000" w:themeColor="text1"/>
          <w:sz w:val="26"/>
          <w:szCs w:val="26"/>
          <w:lang/>
        </w:rPr>
        <w:t xml:space="preserve">уществует вероятность </w:t>
      </w:r>
      <w:r w:rsidRPr="004F02C7">
        <w:rPr>
          <w:b/>
          <w:color w:val="000000" w:themeColor="text1"/>
          <w:sz w:val="26"/>
          <w:szCs w:val="26"/>
          <w:lang/>
        </w:rPr>
        <w:t>0,1</w:t>
      </w:r>
      <w:r w:rsidRPr="004F02C7">
        <w:rPr>
          <w:color w:val="000000" w:themeColor="text1"/>
          <w:sz w:val="26"/>
          <w:szCs w:val="26"/>
          <w:lang/>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4F02C7">
        <w:rPr>
          <w:color w:val="000000" w:themeColor="text1"/>
          <w:sz w:val="26"/>
          <w:szCs w:val="26"/>
          <w:lang/>
        </w:rPr>
        <w:lastRenderedPageBreak/>
        <w:t>сигнал светофора), отсутствие автоматических шлагбаумов на железнодорожных переездах, ошибки диспетчеров и машинистов.</w:t>
      </w:r>
    </w:p>
    <w:p w:rsidR="00EC23D5" w:rsidRPr="004F02C7" w:rsidRDefault="00EC23D5" w:rsidP="00EC23D5">
      <w:pPr>
        <w:ind w:left="-284" w:right="-2" w:firstLine="709"/>
        <w:jc w:val="both"/>
        <w:rPr>
          <w:color w:val="000000" w:themeColor="text1"/>
          <w:sz w:val="26"/>
          <w:szCs w:val="26"/>
          <w:lang/>
        </w:rPr>
      </w:pPr>
      <w:r w:rsidRPr="004F02C7">
        <w:rPr>
          <w:color w:val="000000" w:themeColor="text1"/>
          <w:sz w:val="26"/>
          <w:szCs w:val="26"/>
          <w:lang/>
        </w:rPr>
        <w:t xml:space="preserve">Возникновение аварий на железнодорожном транспорте возможно в Рузаевском, Ичалковском, Ковылкинском, </w:t>
      </w:r>
      <w:r w:rsidRPr="004F02C7">
        <w:rPr>
          <w:color w:val="000000" w:themeColor="text1"/>
          <w:sz w:val="26"/>
          <w:szCs w:val="26"/>
        </w:rPr>
        <w:t xml:space="preserve">Торбеевском, </w:t>
      </w:r>
      <w:r w:rsidRPr="004F02C7">
        <w:rPr>
          <w:color w:val="000000" w:themeColor="text1"/>
          <w:sz w:val="26"/>
          <w:szCs w:val="26"/>
          <w:lang/>
        </w:rPr>
        <w:t>Зубово-Полянском, Кочкуровском, Ардатовском, Чамзинском и Ромодановском муниципальных районах республики и г.о. Саранск.</w:t>
      </w:r>
    </w:p>
    <w:p w:rsidR="00F11AAA" w:rsidRDefault="00F11AAA"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3.2.3. Пожары.</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 xml:space="preserve">Увеличивается вероятность возникновения техногенных пожаров </w:t>
      </w:r>
      <w:r w:rsidRPr="004F02C7">
        <w:rPr>
          <w:b/>
          <w:color w:val="000000" w:themeColor="text1"/>
          <w:sz w:val="26"/>
          <w:szCs w:val="26"/>
        </w:rPr>
        <w:t>0,3-0,5</w:t>
      </w:r>
      <w:r w:rsidRPr="004F02C7">
        <w:rPr>
          <w:color w:val="000000" w:themeColor="text1"/>
          <w:sz w:val="26"/>
          <w:szCs w:val="26"/>
        </w:rPr>
        <w:t>, в том числе бытовых пожаров с гибелью 2-х человек и более, относящихся к происшествиям.</w:t>
      </w:r>
    </w:p>
    <w:p w:rsidR="00EC23D5" w:rsidRPr="004F02C7" w:rsidRDefault="00EC23D5" w:rsidP="00EC23D5">
      <w:pPr>
        <w:ind w:left="-284" w:right="-2" w:firstLine="710"/>
        <w:jc w:val="both"/>
        <w:rPr>
          <w:color w:val="000000" w:themeColor="text1"/>
          <w:sz w:val="26"/>
          <w:szCs w:val="26"/>
        </w:rPr>
      </w:pPr>
      <w:r w:rsidRPr="004F02C7">
        <w:rPr>
          <w:color w:val="000000" w:themeColor="text1"/>
          <w:sz w:val="26"/>
          <w:szCs w:val="26"/>
        </w:rPr>
        <w:t xml:space="preserve">Основной причиной прогнозируемых пожаров </w:t>
      </w:r>
      <w:r w:rsidR="00F11AAA" w:rsidRPr="004F02C7">
        <w:rPr>
          <w:color w:val="000000" w:themeColor="text1"/>
          <w:sz w:val="26"/>
          <w:szCs w:val="26"/>
        </w:rPr>
        <w:t>является</w:t>
      </w:r>
      <w:r w:rsidRPr="004F02C7">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742F2F" w:rsidRDefault="003247B7" w:rsidP="00217EF3">
      <w:pPr>
        <w:ind w:left="-284" w:right="-2" w:firstLine="710"/>
        <w:rPr>
          <w:sz w:val="26"/>
          <w:szCs w:val="26"/>
        </w:rPr>
      </w:pPr>
    </w:p>
    <w:p w:rsidR="0017346B" w:rsidRPr="004F02C7" w:rsidRDefault="0017346B" w:rsidP="00217EF3">
      <w:pPr>
        <w:ind w:left="-284" w:right="-2" w:firstLine="710"/>
        <w:rPr>
          <w:color w:val="000000" w:themeColor="text1"/>
          <w:sz w:val="26"/>
          <w:szCs w:val="26"/>
        </w:rPr>
      </w:pPr>
      <w:r w:rsidRPr="004F02C7">
        <w:rPr>
          <w:b/>
          <w:i/>
          <w:color w:val="000000" w:themeColor="text1"/>
          <w:sz w:val="26"/>
          <w:szCs w:val="26"/>
        </w:rPr>
        <w:t>3.2.4. Аварии на объектах ЖКХ и коммунальной энергетики.</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 xml:space="preserve">С вероятностью </w:t>
      </w:r>
      <w:r w:rsidRPr="00180C3C">
        <w:rPr>
          <w:b/>
          <w:color w:val="000000" w:themeColor="text1"/>
          <w:sz w:val="26"/>
          <w:szCs w:val="26"/>
        </w:rPr>
        <w:t>0,2-0,3</w:t>
      </w:r>
      <w:r w:rsidRPr="00180C3C">
        <w:rPr>
          <w:color w:val="000000" w:themeColor="text1"/>
          <w:sz w:val="26"/>
          <w:szCs w:val="26"/>
        </w:rPr>
        <w:t xml:space="preserve"> возможно возникновение аварий на всех системах ЖКХ и объектах коммунальной энергетики.</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неблагоприятное метеорологическое</w:t>
      </w:r>
      <w:r>
        <w:rPr>
          <w:color w:val="000000" w:themeColor="text1"/>
          <w:sz w:val="26"/>
          <w:szCs w:val="26"/>
        </w:rPr>
        <w:t xml:space="preserve"> явление в виде по</w:t>
      </w:r>
      <w:r w:rsidR="00DE6E6B">
        <w:rPr>
          <w:color w:val="000000" w:themeColor="text1"/>
          <w:sz w:val="26"/>
          <w:szCs w:val="26"/>
        </w:rPr>
        <w:t>рыва</w:t>
      </w:r>
      <w:r w:rsidRPr="00180C3C">
        <w:rPr>
          <w:color w:val="000000" w:themeColor="text1"/>
          <w:sz w:val="26"/>
          <w:szCs w:val="26"/>
        </w:rPr>
        <w:t xml:space="preserve"> ве</w:t>
      </w:r>
      <w:r>
        <w:rPr>
          <w:color w:val="000000" w:themeColor="text1"/>
          <w:sz w:val="26"/>
          <w:szCs w:val="26"/>
        </w:rPr>
        <w:t>тра до 17</w:t>
      </w:r>
      <w:r w:rsidRPr="00180C3C">
        <w:rPr>
          <w:color w:val="000000" w:themeColor="text1"/>
          <w:sz w:val="26"/>
          <w:szCs w:val="26"/>
        </w:rPr>
        <w:t xml:space="preserve"> м/с.</w:t>
      </w:r>
    </w:p>
    <w:p w:rsidR="00180C3C" w:rsidRPr="00180C3C" w:rsidRDefault="00180C3C" w:rsidP="00180C3C">
      <w:pPr>
        <w:ind w:left="-284" w:right="-2" w:firstLine="709"/>
        <w:jc w:val="both"/>
        <w:rPr>
          <w:color w:val="000000" w:themeColor="text1"/>
          <w:sz w:val="26"/>
          <w:szCs w:val="26"/>
        </w:rPr>
      </w:pPr>
      <w:r w:rsidRPr="00180C3C">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80C3C">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180C3C" w:rsidRPr="00180C3C" w:rsidRDefault="00180C3C" w:rsidP="00180C3C">
      <w:pPr>
        <w:ind w:left="-284" w:right="-2" w:firstLine="709"/>
        <w:jc w:val="both"/>
        <w:rPr>
          <w:color w:val="000000" w:themeColor="text1"/>
          <w:sz w:val="26"/>
          <w:szCs w:val="26"/>
        </w:rPr>
      </w:pPr>
      <w:r w:rsidRPr="00180C3C">
        <w:rPr>
          <w:b/>
          <w:color w:val="000000" w:themeColor="text1"/>
          <w:sz w:val="26"/>
          <w:szCs w:val="26"/>
        </w:rPr>
        <w:t>Особое внимание обратить на г.о. Саранск, Рузаевский МР.</w:t>
      </w:r>
    </w:p>
    <w:p w:rsidR="00112291" w:rsidRPr="004F02C7" w:rsidRDefault="00112291" w:rsidP="0011229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i/>
          <w:color w:val="000000" w:themeColor="text1"/>
          <w:sz w:val="26"/>
          <w:szCs w:val="26"/>
        </w:rPr>
        <w:t>3.2.5. Происшествия на водных объектах.</w:t>
      </w:r>
    </w:p>
    <w:p w:rsidR="00EC23D5" w:rsidRPr="004F02C7" w:rsidRDefault="00EC23D5" w:rsidP="00EC23D5">
      <w:pPr>
        <w:ind w:left="-284" w:firstLine="709"/>
        <w:jc w:val="both"/>
        <w:rPr>
          <w:color w:val="000000" w:themeColor="text1"/>
          <w:sz w:val="26"/>
          <w:szCs w:val="26"/>
        </w:rPr>
      </w:pPr>
      <w:r w:rsidRPr="004F02C7">
        <w:rPr>
          <w:color w:val="000000" w:themeColor="text1"/>
          <w:sz w:val="26"/>
          <w:szCs w:val="26"/>
        </w:rPr>
        <w:t xml:space="preserve">Увеличивается вероятность </w:t>
      </w:r>
      <w:r w:rsidRPr="004F02C7">
        <w:rPr>
          <w:b/>
          <w:color w:val="000000" w:themeColor="text1"/>
          <w:sz w:val="26"/>
          <w:szCs w:val="26"/>
        </w:rPr>
        <w:t xml:space="preserve">0,2 </w:t>
      </w:r>
      <w:r w:rsidRPr="004F02C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4F02C7" w:rsidRDefault="00EC23D5" w:rsidP="00EC23D5">
      <w:pPr>
        <w:ind w:left="-284" w:firstLine="709"/>
        <w:jc w:val="both"/>
        <w:rPr>
          <w:color w:val="000000" w:themeColor="text1"/>
          <w:sz w:val="26"/>
          <w:szCs w:val="26"/>
        </w:rPr>
      </w:pPr>
      <w:r w:rsidRPr="004F02C7">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4F02C7" w:rsidRDefault="007371F6" w:rsidP="000C0DE1">
      <w:pPr>
        <w:ind w:left="-284" w:right="-2" w:firstLine="700"/>
        <w:jc w:val="both"/>
        <w:rPr>
          <w:color w:val="000000" w:themeColor="text1"/>
          <w:sz w:val="26"/>
          <w:szCs w:val="26"/>
        </w:rPr>
      </w:pPr>
    </w:p>
    <w:p w:rsidR="0017346B" w:rsidRPr="004F02C7" w:rsidRDefault="0017346B" w:rsidP="000C0DE1">
      <w:pPr>
        <w:ind w:left="-284" w:right="-2" w:firstLine="700"/>
        <w:jc w:val="both"/>
        <w:rPr>
          <w:color w:val="000000" w:themeColor="text1"/>
          <w:sz w:val="26"/>
          <w:szCs w:val="26"/>
        </w:rPr>
      </w:pPr>
      <w:r w:rsidRPr="004F02C7">
        <w:rPr>
          <w:b/>
          <w:i/>
          <w:color w:val="000000" w:themeColor="text1"/>
          <w:sz w:val="26"/>
          <w:szCs w:val="26"/>
        </w:rPr>
        <w:t>3.3. Биолого-социальные ЧС.</w:t>
      </w:r>
    </w:p>
    <w:p w:rsidR="003C083B" w:rsidRPr="004F02C7" w:rsidRDefault="009279F8" w:rsidP="000C0DE1">
      <w:pPr>
        <w:ind w:left="-284" w:right="-2" w:firstLine="720"/>
        <w:jc w:val="both"/>
        <w:rPr>
          <w:color w:val="000000" w:themeColor="text1"/>
          <w:sz w:val="26"/>
          <w:szCs w:val="26"/>
        </w:rPr>
      </w:pPr>
      <w:r w:rsidRPr="004F02C7">
        <w:rPr>
          <w:color w:val="000000" w:themeColor="text1"/>
          <w:sz w:val="26"/>
          <w:szCs w:val="26"/>
        </w:rPr>
        <w:lastRenderedPageBreak/>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4F02C7" w:rsidRDefault="00F126FF" w:rsidP="000C0DE1">
      <w:pPr>
        <w:ind w:left="-284" w:right="-2" w:firstLine="720"/>
        <w:jc w:val="both"/>
        <w:rPr>
          <w:color w:val="000000" w:themeColor="text1"/>
          <w:sz w:val="26"/>
          <w:szCs w:val="26"/>
        </w:rPr>
      </w:pPr>
    </w:p>
    <w:p w:rsidR="0017346B" w:rsidRPr="004F02C7" w:rsidRDefault="0017346B" w:rsidP="000C0DE1">
      <w:pPr>
        <w:ind w:left="-284" w:right="-2" w:firstLine="720"/>
        <w:jc w:val="both"/>
        <w:rPr>
          <w:bCs/>
          <w:color w:val="000000" w:themeColor="text1"/>
          <w:sz w:val="26"/>
          <w:szCs w:val="26"/>
        </w:rPr>
      </w:pPr>
      <w:r w:rsidRPr="004F02C7">
        <w:rPr>
          <w:b/>
          <w:bCs/>
          <w:i/>
          <w:color w:val="000000" w:themeColor="text1"/>
          <w:sz w:val="26"/>
          <w:szCs w:val="26"/>
        </w:rPr>
        <w:t xml:space="preserve">3.3.1. </w:t>
      </w:r>
      <w:r w:rsidRPr="004F02C7">
        <w:rPr>
          <w:b/>
          <w:i/>
          <w:color w:val="000000" w:themeColor="text1"/>
          <w:sz w:val="26"/>
          <w:szCs w:val="26"/>
        </w:rPr>
        <w:t>Прогноз санитарно–эпидемиологической обстановки</w:t>
      </w:r>
      <w:r w:rsidRPr="004F02C7">
        <w:rPr>
          <w:bCs/>
          <w:color w:val="000000" w:themeColor="text1"/>
          <w:sz w:val="26"/>
          <w:szCs w:val="26"/>
        </w:rPr>
        <w:t>.</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возможно увеличение заболеваемости </w:t>
      </w:r>
      <w:r w:rsidRPr="004F02C7">
        <w:rPr>
          <w:b/>
          <w:i/>
          <w:color w:val="000000" w:themeColor="text1"/>
          <w:sz w:val="26"/>
          <w:szCs w:val="26"/>
        </w:rPr>
        <w:t>гриппом и ОРВИ</w:t>
      </w:r>
      <w:r w:rsidRPr="004F02C7">
        <w:rPr>
          <w:color w:val="000000" w:themeColor="text1"/>
          <w:sz w:val="26"/>
          <w:szCs w:val="26"/>
        </w:rPr>
        <w:t>. Заболеваемость будет обусловлена преимущественной циркуляцией вирусов гриппаА/Michigan/45/2015(H1</w:t>
      </w:r>
      <w:r w:rsidRPr="004F02C7">
        <w:rPr>
          <w:color w:val="000000" w:themeColor="text1"/>
          <w:sz w:val="26"/>
          <w:szCs w:val="26"/>
          <w:lang w:val="en-US"/>
        </w:rPr>
        <w:t>N</w:t>
      </w:r>
      <w:r w:rsidRPr="004F02C7">
        <w:rPr>
          <w:color w:val="000000" w:themeColor="text1"/>
          <w:sz w:val="26"/>
          <w:szCs w:val="26"/>
        </w:rPr>
        <w:t>1)</w:t>
      </w:r>
      <w:r w:rsidRPr="004F02C7">
        <w:rPr>
          <w:color w:val="000000" w:themeColor="text1"/>
          <w:sz w:val="26"/>
          <w:szCs w:val="26"/>
          <w:lang w:val="en-US"/>
        </w:rPr>
        <w:t>pdm</w:t>
      </w:r>
      <w:r w:rsidRPr="004F02C7">
        <w:rPr>
          <w:color w:val="000000" w:themeColor="text1"/>
          <w:sz w:val="26"/>
          <w:szCs w:val="26"/>
        </w:rPr>
        <w:t>09, вирус, подобный/</w:t>
      </w:r>
      <w:r w:rsidRPr="004F02C7">
        <w:rPr>
          <w:color w:val="000000" w:themeColor="text1"/>
          <w:sz w:val="26"/>
          <w:szCs w:val="26"/>
          <w:lang w:val="en-US"/>
        </w:rPr>
        <w:t>Singapore</w:t>
      </w:r>
      <w:r w:rsidRPr="004F02C7">
        <w:rPr>
          <w:color w:val="000000" w:themeColor="text1"/>
          <w:sz w:val="26"/>
          <w:szCs w:val="26"/>
        </w:rPr>
        <w:t>/</w:t>
      </w:r>
      <w:r w:rsidRPr="004F02C7">
        <w:rPr>
          <w:color w:val="000000" w:themeColor="text1"/>
          <w:sz w:val="26"/>
          <w:szCs w:val="26"/>
          <w:lang w:val="en-US"/>
        </w:rPr>
        <w:t>INFIMH</w:t>
      </w:r>
      <w:r w:rsidRPr="004F02C7">
        <w:rPr>
          <w:color w:val="000000" w:themeColor="text1"/>
          <w:sz w:val="26"/>
          <w:szCs w:val="26"/>
        </w:rPr>
        <w:t>160019/2016(</w:t>
      </w:r>
      <w:r w:rsidRPr="004F02C7">
        <w:rPr>
          <w:color w:val="000000" w:themeColor="text1"/>
          <w:sz w:val="26"/>
          <w:szCs w:val="26"/>
          <w:lang w:val="en-US"/>
        </w:rPr>
        <w:t>H</w:t>
      </w:r>
      <w:r w:rsidRPr="004F02C7">
        <w:rPr>
          <w:color w:val="000000" w:themeColor="text1"/>
          <w:sz w:val="26"/>
          <w:szCs w:val="26"/>
        </w:rPr>
        <w:t>3</w:t>
      </w:r>
      <w:r w:rsidRPr="004F02C7">
        <w:rPr>
          <w:color w:val="000000" w:themeColor="text1"/>
          <w:sz w:val="26"/>
          <w:szCs w:val="26"/>
          <w:lang w:val="en-US"/>
        </w:rPr>
        <w:t>N</w:t>
      </w:r>
      <w:r w:rsidRPr="004F02C7">
        <w:rPr>
          <w:color w:val="000000" w:themeColor="text1"/>
          <w:sz w:val="26"/>
          <w:szCs w:val="26"/>
        </w:rPr>
        <w:t xml:space="preserve">2), вирус, подобный </w:t>
      </w:r>
      <w:r w:rsidRPr="004F02C7">
        <w:rPr>
          <w:color w:val="000000" w:themeColor="text1"/>
          <w:sz w:val="26"/>
          <w:szCs w:val="26"/>
          <w:lang w:val="en-US"/>
        </w:rPr>
        <w:t>B</w:t>
      </w:r>
      <w:r w:rsidRPr="004F02C7">
        <w:rPr>
          <w:color w:val="000000" w:themeColor="text1"/>
          <w:sz w:val="26"/>
          <w:szCs w:val="26"/>
        </w:rPr>
        <w:t>/</w:t>
      </w:r>
      <w:r w:rsidRPr="004F02C7">
        <w:rPr>
          <w:color w:val="000000" w:themeColor="text1"/>
          <w:sz w:val="26"/>
          <w:szCs w:val="26"/>
          <w:lang w:val="en-US"/>
        </w:rPr>
        <w:t>Colorado</w:t>
      </w:r>
      <w:r w:rsidRPr="004F02C7">
        <w:rPr>
          <w:color w:val="000000" w:themeColor="text1"/>
          <w:sz w:val="26"/>
          <w:szCs w:val="26"/>
        </w:rPr>
        <w:t xml:space="preserve">/06/2017 (линия </w:t>
      </w:r>
      <w:r w:rsidRPr="004F02C7">
        <w:rPr>
          <w:color w:val="000000" w:themeColor="text1"/>
          <w:sz w:val="26"/>
          <w:szCs w:val="26"/>
          <w:lang w:val="en-US"/>
        </w:rPr>
        <w:t>B</w:t>
      </w:r>
      <w:r w:rsidRPr="004F02C7">
        <w:rPr>
          <w:color w:val="000000" w:themeColor="text1"/>
          <w:sz w:val="26"/>
          <w:szCs w:val="26"/>
        </w:rPr>
        <w:t>/</w:t>
      </w:r>
      <w:r w:rsidRPr="004F02C7">
        <w:rPr>
          <w:color w:val="000000" w:themeColor="text1"/>
          <w:sz w:val="26"/>
          <w:szCs w:val="26"/>
          <w:lang w:val="en-US"/>
        </w:rPr>
        <w:t>Victoria</w:t>
      </w:r>
      <w:r w:rsidRPr="004F02C7">
        <w:rPr>
          <w:color w:val="000000" w:themeColor="text1"/>
          <w:sz w:val="26"/>
          <w:szCs w:val="26"/>
        </w:rPr>
        <w:t>/2/87).</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Случаи с вероятностью </w:t>
      </w:r>
      <w:r w:rsidRPr="004F02C7">
        <w:rPr>
          <w:b/>
          <w:color w:val="000000" w:themeColor="text1"/>
          <w:sz w:val="26"/>
          <w:szCs w:val="26"/>
        </w:rPr>
        <w:t>0,4-0,5</w:t>
      </w:r>
      <w:r w:rsidRPr="004F02C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В</w:t>
      </w:r>
      <w:r w:rsidR="00EC23D5" w:rsidRPr="004F02C7">
        <w:rPr>
          <w:color w:val="000000" w:themeColor="text1"/>
          <w:sz w:val="26"/>
          <w:szCs w:val="26"/>
        </w:rPr>
        <w:t xml:space="preserve">озможно увеличение числа болезней с фекально-оральным механизмом передачи - </w:t>
      </w:r>
      <w:r w:rsidR="00EC23D5" w:rsidRPr="004F02C7">
        <w:rPr>
          <w:b/>
          <w:i/>
          <w:color w:val="000000" w:themeColor="text1"/>
          <w:sz w:val="26"/>
          <w:szCs w:val="26"/>
        </w:rPr>
        <w:t>острые кишечные инфекции (ОКИ)</w:t>
      </w:r>
      <w:r w:rsidR="00EC23D5" w:rsidRPr="004F02C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4F02C7">
        <w:rPr>
          <w:b/>
          <w:color w:val="000000" w:themeColor="text1"/>
          <w:sz w:val="26"/>
          <w:szCs w:val="26"/>
        </w:rPr>
        <w:t>0,3</w:t>
      </w:r>
      <w:r w:rsidR="00EC23D5" w:rsidRPr="004F02C7">
        <w:rPr>
          <w:color w:val="000000" w:themeColor="text1"/>
          <w:sz w:val="26"/>
          <w:szCs w:val="26"/>
        </w:rPr>
        <w:t xml:space="preserve"> случаи ОКИ возможны на территории всей республики.</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В</w:t>
      </w:r>
      <w:r w:rsidR="00EC23D5" w:rsidRPr="004F02C7">
        <w:rPr>
          <w:color w:val="000000" w:themeColor="text1"/>
          <w:sz w:val="26"/>
          <w:szCs w:val="26"/>
        </w:rPr>
        <w:t xml:space="preserve">озможен рост заболеваемости </w:t>
      </w:r>
      <w:r w:rsidR="00EC23D5" w:rsidRPr="004F02C7">
        <w:rPr>
          <w:b/>
          <w:i/>
          <w:color w:val="000000" w:themeColor="text1"/>
          <w:sz w:val="26"/>
          <w:szCs w:val="26"/>
        </w:rPr>
        <w:t xml:space="preserve">сальмонеллезом. </w:t>
      </w:r>
      <w:r w:rsidR="00EC23D5" w:rsidRPr="004F02C7">
        <w:rPr>
          <w:color w:val="000000" w:themeColor="text1"/>
          <w:sz w:val="26"/>
          <w:szCs w:val="26"/>
        </w:rPr>
        <w:t>Случаи сальмонеллезной инфекции</w:t>
      </w:r>
      <w:r w:rsidR="00EC23D5" w:rsidRPr="004F02C7">
        <w:rPr>
          <w:b/>
          <w:i/>
          <w:color w:val="000000" w:themeColor="text1"/>
          <w:sz w:val="26"/>
          <w:szCs w:val="26"/>
        </w:rPr>
        <w:t xml:space="preserve"> </w:t>
      </w:r>
      <w:r w:rsidR="00EC23D5" w:rsidRPr="004F02C7">
        <w:rPr>
          <w:color w:val="000000" w:themeColor="text1"/>
          <w:sz w:val="26"/>
          <w:szCs w:val="26"/>
        </w:rPr>
        <w:t xml:space="preserve">с вероятностью </w:t>
      </w:r>
      <w:r w:rsidR="00EC23D5" w:rsidRPr="004F02C7">
        <w:rPr>
          <w:b/>
          <w:color w:val="000000" w:themeColor="text1"/>
          <w:sz w:val="26"/>
          <w:szCs w:val="26"/>
        </w:rPr>
        <w:t>0,3</w:t>
      </w:r>
      <w:r w:rsidR="00EC23D5" w:rsidRPr="004F02C7">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4F02C7" w:rsidRDefault="0041208B" w:rsidP="00EC23D5">
      <w:pPr>
        <w:ind w:left="-284" w:right="-2" w:firstLine="709"/>
        <w:jc w:val="both"/>
        <w:rPr>
          <w:color w:val="000000" w:themeColor="text1"/>
          <w:sz w:val="26"/>
          <w:szCs w:val="26"/>
        </w:rPr>
      </w:pPr>
      <w:r w:rsidRPr="004F02C7">
        <w:rPr>
          <w:color w:val="000000" w:themeColor="text1"/>
          <w:sz w:val="26"/>
          <w:szCs w:val="26"/>
        </w:rPr>
        <w:t>С</w:t>
      </w:r>
      <w:r w:rsidR="00EC23D5" w:rsidRPr="004F02C7">
        <w:rPr>
          <w:color w:val="000000" w:themeColor="text1"/>
          <w:sz w:val="26"/>
          <w:szCs w:val="26"/>
        </w:rPr>
        <w:t xml:space="preserve"> вероятностью </w:t>
      </w:r>
      <w:r w:rsidR="00EC23D5" w:rsidRPr="004F02C7">
        <w:rPr>
          <w:b/>
          <w:color w:val="000000" w:themeColor="text1"/>
          <w:sz w:val="26"/>
          <w:szCs w:val="26"/>
        </w:rPr>
        <w:t>0,1</w:t>
      </w:r>
      <w:r w:rsidR="00EC23D5" w:rsidRPr="004F02C7">
        <w:rPr>
          <w:color w:val="000000" w:themeColor="text1"/>
          <w:sz w:val="26"/>
          <w:szCs w:val="26"/>
        </w:rPr>
        <w:t xml:space="preserve"> возможны случаи </w:t>
      </w:r>
      <w:r w:rsidR="00EC23D5" w:rsidRPr="004F02C7">
        <w:rPr>
          <w:b/>
          <w:i/>
          <w:color w:val="000000" w:themeColor="text1"/>
          <w:sz w:val="26"/>
          <w:szCs w:val="26"/>
        </w:rPr>
        <w:t xml:space="preserve">энтеровирусной инфекции (ЭВИ) </w:t>
      </w:r>
      <w:r w:rsidR="00EC23D5" w:rsidRPr="004F02C7">
        <w:rPr>
          <w:color w:val="000000" w:themeColor="text1"/>
          <w:sz w:val="26"/>
          <w:szCs w:val="26"/>
        </w:rPr>
        <w:t>в г.о. Саранск и Рузаевском муниципальном районе.</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прогнозируются случаи </w:t>
      </w:r>
      <w:r w:rsidRPr="004F02C7">
        <w:rPr>
          <w:b/>
          <w:i/>
          <w:color w:val="000000" w:themeColor="text1"/>
          <w:sz w:val="26"/>
          <w:szCs w:val="26"/>
        </w:rPr>
        <w:t>туберкулеза</w:t>
      </w:r>
      <w:r w:rsidRPr="004F02C7">
        <w:rPr>
          <w:color w:val="000000" w:themeColor="text1"/>
          <w:sz w:val="26"/>
          <w:szCs w:val="26"/>
        </w:rPr>
        <w:t xml:space="preserve">. Наиболее высокая вероятность </w:t>
      </w:r>
      <w:r w:rsidRPr="004F02C7">
        <w:rPr>
          <w:b/>
          <w:color w:val="000000" w:themeColor="text1"/>
          <w:sz w:val="26"/>
          <w:szCs w:val="26"/>
        </w:rPr>
        <w:t>0,1</w:t>
      </w:r>
      <w:r w:rsidRPr="004F02C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4F02C7">
        <w:rPr>
          <w:color w:val="000000" w:themeColor="text1"/>
          <w:sz w:val="26"/>
          <w:szCs w:val="26"/>
        </w:rPr>
        <w:br/>
      </w:r>
      <w:r w:rsidRPr="004F02C7">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Заболеваемость </w:t>
      </w:r>
      <w:r w:rsidRPr="004F02C7">
        <w:rPr>
          <w:b/>
          <w:i/>
          <w:color w:val="000000" w:themeColor="text1"/>
          <w:sz w:val="26"/>
          <w:szCs w:val="26"/>
        </w:rPr>
        <w:t xml:space="preserve">геморрагической лихорадкой с почечным синдромом (ГЛПС) прогнозируется с </w:t>
      </w:r>
      <w:r w:rsidRPr="004F02C7">
        <w:rPr>
          <w:color w:val="000000" w:themeColor="text1"/>
          <w:sz w:val="26"/>
          <w:szCs w:val="26"/>
        </w:rPr>
        <w:t xml:space="preserve">вероятностью </w:t>
      </w:r>
      <w:r w:rsidRPr="004F02C7">
        <w:rPr>
          <w:b/>
          <w:color w:val="000000" w:themeColor="text1"/>
          <w:sz w:val="26"/>
          <w:szCs w:val="26"/>
        </w:rPr>
        <w:t>0,1-0,2</w:t>
      </w:r>
      <w:r w:rsidRPr="004F02C7">
        <w:rPr>
          <w:color w:val="000000" w:themeColor="text1"/>
          <w:sz w:val="26"/>
          <w:szCs w:val="26"/>
        </w:rPr>
        <w:t xml:space="preserve"> на территории всей республики, наиболее вероятно возникновение</w:t>
      </w:r>
      <w:r w:rsidRPr="004F02C7">
        <w:rPr>
          <w:b/>
          <w:i/>
          <w:color w:val="000000" w:themeColor="text1"/>
          <w:sz w:val="26"/>
          <w:szCs w:val="26"/>
        </w:rPr>
        <w:t xml:space="preserve"> </w:t>
      </w:r>
      <w:r w:rsidRPr="004F02C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4F02C7" w:rsidRDefault="00E74DC0" w:rsidP="000C0DE1">
      <w:pPr>
        <w:ind w:left="-284" w:right="-2" w:firstLine="709"/>
        <w:jc w:val="both"/>
        <w:rPr>
          <w:color w:val="000000" w:themeColor="text1"/>
          <w:sz w:val="26"/>
          <w:szCs w:val="26"/>
        </w:rPr>
      </w:pPr>
    </w:p>
    <w:p w:rsidR="0017346B" w:rsidRPr="004F02C7" w:rsidRDefault="0017346B" w:rsidP="000C0DE1">
      <w:pPr>
        <w:ind w:left="-284" w:right="-2" w:firstLine="709"/>
        <w:jc w:val="both"/>
        <w:rPr>
          <w:color w:val="000000" w:themeColor="text1"/>
          <w:sz w:val="26"/>
          <w:szCs w:val="26"/>
        </w:rPr>
      </w:pPr>
      <w:r w:rsidRPr="004F02C7">
        <w:rPr>
          <w:b/>
          <w:color w:val="000000" w:themeColor="text1"/>
          <w:sz w:val="26"/>
          <w:szCs w:val="26"/>
        </w:rPr>
        <w:t xml:space="preserve">3.3.2. </w:t>
      </w:r>
      <w:r w:rsidRPr="004F02C7">
        <w:rPr>
          <w:b/>
          <w:i/>
          <w:color w:val="000000" w:themeColor="text1"/>
          <w:sz w:val="26"/>
          <w:szCs w:val="26"/>
        </w:rPr>
        <w:t>Прогноз фитосанитарной обстановки.</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4F02C7">
        <w:rPr>
          <w:b/>
          <w:color w:val="000000" w:themeColor="text1"/>
          <w:sz w:val="26"/>
          <w:szCs w:val="26"/>
        </w:rPr>
        <w:t>0,3</w:t>
      </w:r>
      <w:r w:rsidRPr="004F02C7">
        <w:rPr>
          <w:color w:val="000000" w:themeColor="text1"/>
          <w:sz w:val="26"/>
          <w:szCs w:val="26"/>
        </w:rPr>
        <w:t xml:space="preserve"> прогнозируется распространение болезни лесных насаждений: </w:t>
      </w:r>
      <w:r w:rsidRPr="004F02C7">
        <w:rPr>
          <w:b/>
          <w:i/>
          <w:color w:val="000000" w:themeColor="text1"/>
          <w:sz w:val="26"/>
          <w:szCs w:val="26"/>
        </w:rPr>
        <w:t>губка корневая</w:t>
      </w:r>
      <w:r w:rsidRPr="004F02C7">
        <w:rPr>
          <w:color w:val="000000" w:themeColor="text1"/>
          <w:sz w:val="26"/>
          <w:szCs w:val="26"/>
        </w:rPr>
        <w:t>.</w:t>
      </w:r>
    </w:p>
    <w:p w:rsidR="00EC23D5" w:rsidRPr="004F02C7" w:rsidRDefault="00EC23D5" w:rsidP="00EC23D5">
      <w:pPr>
        <w:ind w:left="-284" w:right="-2" w:firstLine="709"/>
        <w:jc w:val="both"/>
        <w:rPr>
          <w:color w:val="000000" w:themeColor="text1"/>
          <w:sz w:val="26"/>
          <w:szCs w:val="26"/>
        </w:rPr>
      </w:pPr>
      <w:r w:rsidRPr="004F02C7">
        <w:rPr>
          <w:color w:val="000000" w:themeColor="text1"/>
          <w:sz w:val="26"/>
          <w:szCs w:val="26"/>
        </w:rPr>
        <w:lastRenderedPageBreak/>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Default="004F02C7" w:rsidP="00EC23D5">
      <w:pPr>
        <w:ind w:left="-284" w:right="-2" w:firstLine="709"/>
        <w:jc w:val="both"/>
        <w:rPr>
          <w:color w:val="000000" w:themeColor="text1"/>
          <w:sz w:val="26"/>
          <w:szCs w:val="26"/>
        </w:rPr>
      </w:pPr>
    </w:p>
    <w:p w:rsidR="00603BDA" w:rsidRDefault="00603BDA" w:rsidP="00EC23D5">
      <w:pPr>
        <w:ind w:left="-284" w:right="-2" w:firstLine="709"/>
        <w:jc w:val="both"/>
        <w:rPr>
          <w:color w:val="000000" w:themeColor="text1"/>
          <w:sz w:val="26"/>
          <w:szCs w:val="26"/>
        </w:rPr>
      </w:pPr>
    </w:p>
    <w:p w:rsidR="00603BDA" w:rsidRPr="004F02C7" w:rsidRDefault="00603BDA" w:rsidP="00EC23D5">
      <w:pPr>
        <w:ind w:left="-284" w:right="-2" w:firstLine="709"/>
        <w:jc w:val="both"/>
        <w:rPr>
          <w:color w:val="000000" w:themeColor="text1"/>
          <w:sz w:val="26"/>
          <w:szCs w:val="26"/>
        </w:rPr>
      </w:pPr>
    </w:p>
    <w:p w:rsidR="0017346B" w:rsidRPr="004F02C7" w:rsidRDefault="0017346B" w:rsidP="000C0DE1">
      <w:pPr>
        <w:ind w:left="-284" w:right="-2" w:firstLine="709"/>
        <w:jc w:val="both"/>
        <w:rPr>
          <w:bCs/>
          <w:color w:val="000000" w:themeColor="text1"/>
          <w:sz w:val="26"/>
          <w:szCs w:val="26"/>
        </w:rPr>
      </w:pPr>
      <w:r w:rsidRPr="004F02C7">
        <w:rPr>
          <w:b/>
          <w:color w:val="000000" w:themeColor="text1"/>
          <w:sz w:val="26"/>
          <w:szCs w:val="26"/>
        </w:rPr>
        <w:t xml:space="preserve">3.3.3. </w:t>
      </w:r>
      <w:r w:rsidRPr="004F02C7">
        <w:rPr>
          <w:b/>
          <w:bCs/>
          <w:i/>
          <w:color w:val="000000" w:themeColor="text1"/>
          <w:sz w:val="26"/>
          <w:szCs w:val="26"/>
        </w:rPr>
        <w:t>Прогноз эпизоотической обстановки.</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 xml:space="preserve">На территории Республики Мордовия с вероятностью </w:t>
      </w:r>
      <w:r w:rsidRPr="004F02C7">
        <w:rPr>
          <w:b/>
          <w:color w:val="000000" w:themeColor="text1"/>
          <w:sz w:val="26"/>
          <w:szCs w:val="26"/>
        </w:rPr>
        <w:t>0,03-0,1</w:t>
      </w:r>
      <w:r w:rsidRPr="004F02C7">
        <w:rPr>
          <w:color w:val="000000" w:themeColor="text1"/>
          <w:sz w:val="26"/>
          <w:szCs w:val="26"/>
        </w:rPr>
        <w:t xml:space="preserve"> прогнозируются случаи возникновения бешенства среди животных.</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4F02C7">
        <w:rPr>
          <w:bCs/>
          <w:color w:val="000000" w:themeColor="text1"/>
          <w:sz w:val="26"/>
          <w:szCs w:val="26"/>
        </w:rPr>
        <w:t xml:space="preserve">, </w:t>
      </w:r>
      <w:r w:rsidRPr="004F02C7">
        <w:rPr>
          <w:color w:val="000000" w:themeColor="text1"/>
          <w:sz w:val="26"/>
          <w:szCs w:val="26"/>
        </w:rPr>
        <w:t xml:space="preserve">Большеберезниковский, Краснослободский, </w:t>
      </w:r>
      <w:r w:rsidRPr="004F02C7">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4F02C7">
        <w:rPr>
          <w:color w:val="000000" w:themeColor="text1"/>
          <w:sz w:val="26"/>
          <w:szCs w:val="26"/>
        </w:rPr>
        <w:t>г.о. Саранск.</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4F02C7" w:rsidRDefault="00ED2B62" w:rsidP="00ED2B62">
      <w:pPr>
        <w:tabs>
          <w:tab w:val="left" w:pos="10206"/>
        </w:tabs>
        <w:ind w:left="-284" w:right="-2" w:firstLine="709"/>
        <w:jc w:val="both"/>
        <w:rPr>
          <w:color w:val="000000" w:themeColor="text1"/>
          <w:sz w:val="26"/>
          <w:szCs w:val="26"/>
        </w:rPr>
      </w:pPr>
      <w:r w:rsidRPr="004F02C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273A" w:rsidRPr="004F02C7" w:rsidRDefault="0074273A" w:rsidP="000C0DE1">
      <w:pPr>
        <w:tabs>
          <w:tab w:val="left" w:pos="10206"/>
        </w:tabs>
        <w:ind w:left="-284" w:right="-2" w:firstLine="709"/>
        <w:jc w:val="both"/>
        <w:rPr>
          <w:color w:val="000000" w:themeColor="text1"/>
          <w:sz w:val="26"/>
          <w:szCs w:val="26"/>
        </w:rPr>
      </w:pPr>
    </w:p>
    <w:p w:rsidR="0017346B" w:rsidRPr="004F02C7" w:rsidRDefault="0017346B" w:rsidP="00F47735">
      <w:pPr>
        <w:tabs>
          <w:tab w:val="left" w:pos="10348"/>
        </w:tabs>
        <w:spacing w:beforeLines="120"/>
        <w:ind w:left="-284" w:right="-2" w:firstLine="709"/>
        <w:contextualSpacing/>
        <w:jc w:val="both"/>
        <w:rPr>
          <w:b/>
          <w:color w:val="000000" w:themeColor="text1"/>
          <w:sz w:val="26"/>
          <w:szCs w:val="26"/>
        </w:rPr>
      </w:pPr>
      <w:r w:rsidRPr="004F02C7">
        <w:rPr>
          <w:b/>
          <w:color w:val="000000" w:themeColor="text1"/>
          <w:sz w:val="26"/>
          <w:szCs w:val="26"/>
        </w:rPr>
        <w:t>Рекомендации по предупреждению чрезвычайных и аварийных ситуаций:</w:t>
      </w:r>
    </w:p>
    <w:p w:rsidR="0017346B" w:rsidRPr="004F02C7" w:rsidRDefault="0017346B" w:rsidP="00F47735">
      <w:pPr>
        <w:tabs>
          <w:tab w:val="left" w:pos="10348"/>
        </w:tabs>
        <w:spacing w:beforeLines="120"/>
        <w:ind w:left="-284" w:right="-2" w:firstLine="709"/>
        <w:contextualSpacing/>
        <w:jc w:val="both"/>
        <w:rPr>
          <w:bCs/>
          <w:color w:val="000000" w:themeColor="text1"/>
          <w:sz w:val="26"/>
          <w:szCs w:val="26"/>
        </w:rPr>
      </w:pPr>
      <w:r w:rsidRPr="004F02C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F02C7" w:rsidRDefault="0017346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4F02C7" w:rsidRDefault="0017346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4F02C7" w:rsidRDefault="001038D0"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p>
    <w:p w:rsidR="00EC01AB" w:rsidRPr="004F02C7" w:rsidRDefault="00EC01AB" w:rsidP="00F47735">
      <w:pPr>
        <w:widowControl w:val="0"/>
        <w:tabs>
          <w:tab w:val="left" w:pos="0"/>
          <w:tab w:val="left" w:pos="284"/>
          <w:tab w:val="left" w:pos="10348"/>
        </w:tabs>
        <w:spacing w:beforeLines="120"/>
        <w:ind w:left="-284" w:right="-2" w:firstLine="709"/>
        <w:contextualSpacing/>
        <w:jc w:val="both"/>
        <w:rPr>
          <w:b/>
          <w:i/>
          <w:color w:val="000000" w:themeColor="text1"/>
          <w:sz w:val="26"/>
          <w:szCs w:val="26"/>
        </w:rPr>
      </w:pPr>
      <w:r w:rsidRPr="004F02C7">
        <w:rPr>
          <w:b/>
          <w:i/>
          <w:color w:val="000000" w:themeColor="text1"/>
          <w:sz w:val="26"/>
          <w:szCs w:val="26"/>
        </w:rPr>
        <w:t>В целях предупреждения природных пожаров: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подготовку и переподготовку специалистов в области охраны лесов от пожаров;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lastRenderedPageBreak/>
        <w:t>- осуществить подготовку подведомственными организациями сил и средств к тушению лесных пожаров;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систему диспетчеризации охраны лесов от пожаров;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обеспечить доведение до населения требований пожарной безопасности в пожароопасный сезон;</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w:t>
      </w:r>
      <w:r w:rsidRPr="004F02C7">
        <w:rPr>
          <w:color w:val="000000" w:themeColor="text1"/>
          <w:sz w:val="26"/>
          <w:szCs w:val="26"/>
        </w:rPr>
        <w:lastRenderedPageBreak/>
        <w:t>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организовать рабочую группу для координации действий при тушении крупных лесных пожаров.</w:t>
      </w:r>
    </w:p>
    <w:p w:rsidR="00EC01AB" w:rsidRPr="004F02C7" w:rsidRDefault="00EC01A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p>
    <w:p w:rsidR="0017346B" w:rsidRPr="004F02C7" w:rsidRDefault="0017346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4F02C7" w:rsidRDefault="0017346B" w:rsidP="00F47735">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A1ABC" w:rsidRPr="004F02C7" w:rsidRDefault="00EA1ABC" w:rsidP="00F47735">
      <w:pPr>
        <w:tabs>
          <w:tab w:val="left" w:pos="10348"/>
        </w:tabs>
        <w:autoSpaceDE w:val="0"/>
        <w:autoSpaceDN w:val="0"/>
        <w:spacing w:beforeLines="120"/>
        <w:ind w:left="-284" w:right="-2" w:firstLine="709"/>
        <w:contextualSpacing/>
        <w:jc w:val="both"/>
        <w:rPr>
          <w:rFonts w:eastAsia="Calibri"/>
          <w:color w:val="000000" w:themeColor="text1"/>
          <w:sz w:val="26"/>
          <w:szCs w:val="26"/>
          <w:lang/>
        </w:rPr>
      </w:pPr>
    </w:p>
    <w:p w:rsidR="0017346B" w:rsidRPr="004F02C7" w:rsidRDefault="0017346B" w:rsidP="00F47735">
      <w:pPr>
        <w:tabs>
          <w:tab w:val="left" w:pos="10348"/>
        </w:tabs>
        <w:autoSpaceDE w:val="0"/>
        <w:autoSpaceDN w:val="0"/>
        <w:spacing w:beforeLines="120"/>
        <w:ind w:left="-284" w:right="-2" w:firstLine="709"/>
        <w:contextualSpacing/>
        <w:jc w:val="both"/>
        <w:rPr>
          <w:rFonts w:eastAsia="Calibri"/>
          <w:color w:val="000000" w:themeColor="text1"/>
          <w:sz w:val="26"/>
          <w:szCs w:val="26"/>
          <w:lang/>
        </w:rPr>
      </w:pPr>
      <w:r w:rsidRPr="004F02C7">
        <w:rPr>
          <w:rFonts w:eastAsia="Calibri"/>
          <w:b/>
          <w:i/>
          <w:color w:val="000000" w:themeColor="text1"/>
          <w:sz w:val="26"/>
          <w:szCs w:val="26"/>
          <w:lang/>
        </w:rPr>
        <w:t>Для предупреждения ДТП и автомобильных аварий:</w:t>
      </w:r>
    </w:p>
    <w:p w:rsidR="0017346B" w:rsidRPr="004F02C7" w:rsidRDefault="0017346B" w:rsidP="00F47735">
      <w:pPr>
        <w:tabs>
          <w:tab w:val="left" w:pos="10348"/>
        </w:tabs>
        <w:autoSpaceDE w:val="0"/>
        <w:autoSpaceDN w:val="0"/>
        <w:spacing w:beforeLines="120"/>
        <w:ind w:left="-284" w:right="-2" w:firstLine="709"/>
        <w:contextualSpacing/>
        <w:jc w:val="both"/>
        <w:rPr>
          <w:rFonts w:eastAsia="Calibri"/>
          <w:i/>
          <w:color w:val="000000" w:themeColor="text1"/>
          <w:sz w:val="26"/>
          <w:szCs w:val="26"/>
          <w:lang/>
        </w:rPr>
      </w:pPr>
      <w:r w:rsidRPr="004F02C7">
        <w:rPr>
          <w:rFonts w:eastAsia="Calibri"/>
          <w:color w:val="000000" w:themeColor="text1"/>
          <w:sz w:val="26"/>
          <w:szCs w:val="26"/>
        </w:rPr>
        <w:t xml:space="preserve">- </w:t>
      </w:r>
      <w:r w:rsidRPr="004F02C7">
        <w:rPr>
          <w:rFonts w:eastAsia="Calibri"/>
          <w:color w:val="000000" w:themeColor="text1"/>
          <w:sz w:val="26"/>
          <w:szCs w:val="26"/>
          <w:lang/>
        </w:rPr>
        <w:t>производить постоянный мониторинг обстановки на автомобильных трассах федерального, регионального и местного значений;</w:t>
      </w:r>
    </w:p>
    <w:p w:rsidR="0017346B" w:rsidRPr="004F02C7" w:rsidRDefault="0017346B" w:rsidP="00F47735">
      <w:pPr>
        <w:tabs>
          <w:tab w:val="left" w:pos="10348"/>
        </w:tabs>
        <w:autoSpaceDE w:val="0"/>
        <w:autoSpaceDN w:val="0"/>
        <w:spacing w:beforeLines="120"/>
        <w:ind w:left="-284" w:right="-2" w:firstLine="709"/>
        <w:contextualSpacing/>
        <w:jc w:val="both"/>
        <w:rPr>
          <w:rFonts w:eastAsia="Calibri"/>
          <w:i/>
          <w:color w:val="000000" w:themeColor="text1"/>
          <w:sz w:val="26"/>
          <w:szCs w:val="26"/>
          <w:lang/>
        </w:rPr>
      </w:pPr>
      <w:r w:rsidRPr="004F02C7">
        <w:rPr>
          <w:rFonts w:eastAsia="Calibri"/>
          <w:color w:val="000000" w:themeColor="text1"/>
          <w:sz w:val="26"/>
          <w:szCs w:val="26"/>
        </w:rPr>
        <w:t>-</w:t>
      </w:r>
      <w:r w:rsidRPr="004F02C7">
        <w:rPr>
          <w:rFonts w:eastAsia="Calibri"/>
          <w:i/>
          <w:color w:val="000000" w:themeColor="text1"/>
          <w:sz w:val="26"/>
          <w:szCs w:val="26"/>
        </w:rPr>
        <w:t xml:space="preserve"> </w:t>
      </w:r>
      <w:r w:rsidRPr="004F02C7">
        <w:rPr>
          <w:rFonts w:eastAsia="Calibri"/>
          <w:color w:val="000000" w:themeColor="text1"/>
          <w:sz w:val="26"/>
          <w:szCs w:val="26"/>
          <w:lang/>
        </w:rPr>
        <w:t>обеспечить контроль готовности спасательных служб к реагированию на ДТП;</w:t>
      </w:r>
    </w:p>
    <w:p w:rsidR="0017346B" w:rsidRPr="004F02C7" w:rsidRDefault="0017346B" w:rsidP="00F47735">
      <w:pPr>
        <w:tabs>
          <w:tab w:val="left" w:pos="426"/>
          <w:tab w:val="left" w:pos="10348"/>
        </w:tabs>
        <w:autoSpaceDE w:val="0"/>
        <w:autoSpaceDN w:val="0"/>
        <w:spacing w:beforeLines="120"/>
        <w:ind w:left="-284" w:right="-2" w:firstLine="709"/>
        <w:contextualSpacing/>
        <w:jc w:val="both"/>
        <w:rPr>
          <w:rFonts w:eastAsia="Calibri"/>
          <w:color w:val="000000" w:themeColor="text1"/>
          <w:sz w:val="26"/>
          <w:szCs w:val="26"/>
          <w:lang/>
        </w:rPr>
      </w:pPr>
      <w:r w:rsidRPr="004F02C7">
        <w:rPr>
          <w:rFonts w:eastAsia="Calibri"/>
          <w:color w:val="000000" w:themeColor="text1"/>
          <w:sz w:val="26"/>
          <w:szCs w:val="26"/>
        </w:rPr>
        <w:t xml:space="preserve">- </w:t>
      </w:r>
      <w:r w:rsidRPr="004F02C7">
        <w:rPr>
          <w:rFonts w:eastAsia="Calibri"/>
          <w:color w:val="000000" w:themeColor="text1"/>
          <w:sz w:val="26"/>
          <w:szCs w:val="26"/>
          <w:lang/>
        </w:rPr>
        <w:t>увеличить количество проверок наиболее опасных участков автодорог;</w:t>
      </w:r>
    </w:p>
    <w:p w:rsidR="0017346B" w:rsidRPr="004F02C7" w:rsidRDefault="0017346B" w:rsidP="00F47735">
      <w:pPr>
        <w:tabs>
          <w:tab w:val="left" w:pos="426"/>
          <w:tab w:val="left" w:pos="10348"/>
        </w:tabs>
        <w:autoSpaceDE w:val="0"/>
        <w:autoSpaceDN w:val="0"/>
        <w:spacing w:beforeLines="120"/>
        <w:ind w:left="-284" w:right="-2" w:firstLine="709"/>
        <w:contextualSpacing/>
        <w:jc w:val="both"/>
        <w:rPr>
          <w:rFonts w:eastAsia="Calibri"/>
          <w:color w:val="000000" w:themeColor="text1"/>
          <w:sz w:val="26"/>
          <w:szCs w:val="26"/>
          <w:lang/>
        </w:rPr>
      </w:pPr>
      <w:r w:rsidRPr="004F02C7">
        <w:rPr>
          <w:rFonts w:eastAsia="Calibri"/>
          <w:color w:val="000000" w:themeColor="text1"/>
          <w:sz w:val="26"/>
          <w:szCs w:val="26"/>
        </w:rPr>
        <w:t xml:space="preserve">- </w:t>
      </w:r>
      <w:r w:rsidRPr="004F02C7">
        <w:rPr>
          <w:rFonts w:eastAsia="Calibri"/>
          <w:color w:val="000000" w:themeColor="text1"/>
          <w:sz w:val="26"/>
          <w:szCs w:val="26"/>
          <w:lang/>
        </w:rPr>
        <w:t>в условиях возникновения не</w:t>
      </w:r>
      <w:r w:rsidR="00DA65C7" w:rsidRPr="004F02C7">
        <w:rPr>
          <w:rFonts w:eastAsia="Calibri"/>
          <w:color w:val="000000" w:themeColor="text1"/>
          <w:sz w:val="26"/>
          <w:szCs w:val="26"/>
          <w:lang/>
        </w:rPr>
        <w:t xml:space="preserve">благоприятных погодных явлений </w:t>
      </w:r>
      <w:r w:rsidR="00DA65C7" w:rsidRPr="004F02C7">
        <w:rPr>
          <w:rFonts w:eastAsia="Calibri"/>
          <w:color w:val="000000" w:themeColor="text1"/>
          <w:sz w:val="26"/>
          <w:szCs w:val="26"/>
        </w:rPr>
        <w:t>(</w:t>
      </w:r>
      <w:r w:rsidRPr="004F02C7">
        <w:rPr>
          <w:rFonts w:eastAsia="Calibri"/>
          <w:color w:val="000000" w:themeColor="text1"/>
          <w:sz w:val="26"/>
          <w:szCs w:val="26"/>
          <w:lang/>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4F02C7" w:rsidRDefault="0017346B" w:rsidP="00F47735">
      <w:pPr>
        <w:tabs>
          <w:tab w:val="left" w:pos="426"/>
          <w:tab w:val="left" w:pos="10348"/>
        </w:tabs>
        <w:autoSpaceDE w:val="0"/>
        <w:autoSpaceDN w:val="0"/>
        <w:spacing w:beforeLines="120"/>
        <w:ind w:left="-284" w:right="-2" w:firstLine="709"/>
        <w:contextualSpacing/>
        <w:jc w:val="both"/>
        <w:rPr>
          <w:rFonts w:eastAsia="Calibri"/>
          <w:color w:val="000000" w:themeColor="text1"/>
          <w:sz w:val="26"/>
          <w:szCs w:val="26"/>
          <w:lang/>
        </w:rPr>
      </w:pPr>
      <w:r w:rsidRPr="004F02C7">
        <w:rPr>
          <w:rFonts w:eastAsia="Calibri"/>
          <w:color w:val="000000" w:themeColor="text1"/>
          <w:sz w:val="26"/>
          <w:szCs w:val="26"/>
        </w:rPr>
        <w:t xml:space="preserve">- </w:t>
      </w:r>
      <w:r w:rsidRPr="004F02C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4F02C7" w:rsidRDefault="0017346B" w:rsidP="00F47735">
      <w:pPr>
        <w:tabs>
          <w:tab w:val="left" w:pos="426"/>
          <w:tab w:val="left" w:pos="10348"/>
        </w:tabs>
        <w:autoSpaceDE w:val="0"/>
        <w:autoSpaceDN w:val="0"/>
        <w:spacing w:beforeLines="120"/>
        <w:ind w:left="-284" w:right="-2" w:firstLine="709"/>
        <w:contextualSpacing/>
        <w:jc w:val="both"/>
        <w:rPr>
          <w:rFonts w:eastAsia="Calibri"/>
          <w:color w:val="000000" w:themeColor="text1"/>
          <w:sz w:val="26"/>
          <w:szCs w:val="26"/>
          <w:lang/>
        </w:rPr>
      </w:pPr>
      <w:r w:rsidRPr="004F02C7">
        <w:rPr>
          <w:rFonts w:eastAsia="Calibri"/>
          <w:color w:val="000000" w:themeColor="text1"/>
          <w:sz w:val="26"/>
          <w:szCs w:val="26"/>
        </w:rPr>
        <w:t xml:space="preserve">- </w:t>
      </w:r>
      <w:r w:rsidRPr="004F02C7">
        <w:rPr>
          <w:rFonts w:eastAsia="Calibri"/>
          <w:color w:val="000000" w:themeColor="text1"/>
          <w:sz w:val="26"/>
          <w:szCs w:val="26"/>
          <w:lang/>
        </w:rPr>
        <w:t>осуществлять контроль технического состояния транспорта, используемого для перевозки опасных грузов (АХОВ, нефтепродуктов);</w:t>
      </w:r>
    </w:p>
    <w:p w:rsidR="0017346B" w:rsidRPr="004F02C7" w:rsidRDefault="0017346B" w:rsidP="00F47735">
      <w:pPr>
        <w:tabs>
          <w:tab w:val="left" w:pos="426"/>
          <w:tab w:val="left" w:pos="10348"/>
        </w:tabs>
        <w:autoSpaceDE w:val="0"/>
        <w:autoSpaceDN w:val="0"/>
        <w:spacing w:beforeLines="120"/>
        <w:ind w:left="-284" w:right="-2" w:firstLine="709"/>
        <w:contextualSpacing/>
        <w:jc w:val="both"/>
        <w:rPr>
          <w:rFonts w:eastAsia="Calibri"/>
          <w:color w:val="000000" w:themeColor="text1"/>
          <w:sz w:val="26"/>
          <w:szCs w:val="26"/>
          <w:lang/>
        </w:rPr>
      </w:pPr>
      <w:r w:rsidRPr="004F02C7">
        <w:rPr>
          <w:rFonts w:eastAsia="Calibri"/>
          <w:color w:val="000000" w:themeColor="text1"/>
          <w:sz w:val="26"/>
          <w:szCs w:val="26"/>
        </w:rPr>
        <w:t xml:space="preserve">- </w:t>
      </w:r>
      <w:r w:rsidRPr="004F02C7">
        <w:rPr>
          <w:rFonts w:eastAsia="Calibri"/>
          <w:color w:val="000000" w:themeColor="text1"/>
          <w:sz w:val="26"/>
          <w:szCs w:val="26"/>
          <w:lang/>
        </w:rPr>
        <w:t>повысить реагирование дорожных служб на прогнозы и предупреждения об ухудшении погодных условий;</w:t>
      </w:r>
    </w:p>
    <w:p w:rsidR="00FF1991" w:rsidRPr="004F02C7" w:rsidRDefault="0017346B" w:rsidP="00F47735">
      <w:pPr>
        <w:tabs>
          <w:tab w:val="left" w:pos="426"/>
          <w:tab w:val="left" w:pos="10348"/>
        </w:tabs>
        <w:autoSpaceDE w:val="0"/>
        <w:autoSpaceDN w:val="0"/>
        <w:spacing w:beforeLines="120"/>
        <w:ind w:left="-284" w:right="-2" w:firstLine="709"/>
        <w:contextualSpacing/>
        <w:jc w:val="both"/>
        <w:rPr>
          <w:rFonts w:eastAsia="Calibri"/>
          <w:color w:val="000000" w:themeColor="text1"/>
          <w:sz w:val="26"/>
          <w:szCs w:val="26"/>
          <w:lang/>
        </w:rPr>
      </w:pPr>
      <w:r w:rsidRPr="004F02C7">
        <w:rPr>
          <w:rFonts w:eastAsia="Calibri"/>
          <w:color w:val="000000" w:themeColor="text1"/>
          <w:sz w:val="26"/>
          <w:szCs w:val="26"/>
        </w:rPr>
        <w:t xml:space="preserve">- </w:t>
      </w:r>
      <w:r w:rsidRPr="004F02C7">
        <w:rPr>
          <w:rFonts w:eastAsia="Calibri"/>
          <w:color w:val="000000" w:themeColor="text1"/>
          <w:sz w:val="26"/>
          <w:szCs w:val="26"/>
          <w:lang/>
        </w:rPr>
        <w:t>с помощью СМИ проводить информирование участников дорожного движения о проблемных участках дорог.</w:t>
      </w:r>
    </w:p>
    <w:p w:rsidR="00217EF3" w:rsidRPr="004F02C7" w:rsidRDefault="00217EF3" w:rsidP="00F47735">
      <w:pPr>
        <w:tabs>
          <w:tab w:val="left" w:pos="426"/>
          <w:tab w:val="left" w:pos="10348"/>
        </w:tabs>
        <w:spacing w:beforeLines="120"/>
        <w:ind w:left="-284" w:right="-2" w:firstLine="709"/>
        <w:contextualSpacing/>
        <w:jc w:val="both"/>
        <w:rPr>
          <w:color w:val="000000" w:themeColor="text1"/>
          <w:sz w:val="26"/>
          <w:szCs w:val="26"/>
        </w:rPr>
      </w:pPr>
    </w:p>
    <w:p w:rsidR="0017346B" w:rsidRPr="004F02C7" w:rsidRDefault="0017346B" w:rsidP="00F47735">
      <w:pPr>
        <w:tabs>
          <w:tab w:val="left" w:pos="426"/>
          <w:tab w:val="left" w:pos="10348"/>
        </w:tabs>
        <w:spacing w:beforeLines="120"/>
        <w:ind w:left="-284" w:right="-2" w:firstLine="709"/>
        <w:contextualSpacing/>
        <w:jc w:val="both"/>
        <w:rPr>
          <w:color w:val="000000" w:themeColor="text1"/>
          <w:sz w:val="26"/>
          <w:szCs w:val="26"/>
        </w:rPr>
      </w:pPr>
      <w:r w:rsidRPr="004F02C7">
        <w:rPr>
          <w:b/>
          <w:i/>
          <w:color w:val="000000" w:themeColor="text1"/>
          <w:sz w:val="26"/>
          <w:szCs w:val="26"/>
        </w:rPr>
        <w:t>В целях предотвращения возникновения бытовых пожаров</w:t>
      </w:r>
      <w:r w:rsidRPr="004F02C7">
        <w:rPr>
          <w:b/>
          <w:color w:val="000000" w:themeColor="text1"/>
          <w:sz w:val="26"/>
          <w:szCs w:val="26"/>
        </w:rPr>
        <w:t>:</w:t>
      </w:r>
    </w:p>
    <w:p w:rsidR="00435B90" w:rsidRPr="004F02C7" w:rsidRDefault="0017346B" w:rsidP="00F47735">
      <w:pPr>
        <w:tabs>
          <w:tab w:val="left" w:pos="426"/>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4F02C7" w:rsidRDefault="000A63F6" w:rsidP="00F47735">
      <w:pPr>
        <w:tabs>
          <w:tab w:val="left" w:pos="426"/>
          <w:tab w:val="left" w:pos="10348"/>
        </w:tabs>
        <w:spacing w:beforeLines="120"/>
        <w:ind w:left="-284" w:right="-2" w:firstLine="709"/>
        <w:contextualSpacing/>
        <w:jc w:val="both"/>
        <w:rPr>
          <w:color w:val="000000" w:themeColor="text1"/>
          <w:sz w:val="26"/>
          <w:szCs w:val="26"/>
        </w:rPr>
      </w:pPr>
    </w:p>
    <w:p w:rsidR="0017346B" w:rsidRPr="004F02C7" w:rsidRDefault="0017346B" w:rsidP="00F47735">
      <w:pPr>
        <w:tabs>
          <w:tab w:val="left" w:pos="426"/>
          <w:tab w:val="left" w:pos="10348"/>
        </w:tabs>
        <w:spacing w:beforeLines="120"/>
        <w:ind w:left="-284" w:right="-2" w:firstLine="709"/>
        <w:contextualSpacing/>
        <w:jc w:val="both"/>
        <w:rPr>
          <w:b/>
          <w:i/>
          <w:color w:val="000000" w:themeColor="text1"/>
          <w:sz w:val="26"/>
          <w:szCs w:val="26"/>
        </w:rPr>
      </w:pPr>
      <w:r w:rsidRPr="004F02C7">
        <w:rPr>
          <w:b/>
          <w:i/>
          <w:color w:val="000000" w:themeColor="text1"/>
          <w:sz w:val="26"/>
          <w:szCs w:val="26"/>
        </w:rPr>
        <w:t>В целях снижения риска гибели людей на водных объектах:</w:t>
      </w:r>
    </w:p>
    <w:p w:rsidR="001038D0" w:rsidRPr="004F02C7" w:rsidRDefault="0017346B" w:rsidP="00F47735">
      <w:pPr>
        <w:tabs>
          <w:tab w:val="left" w:pos="426"/>
          <w:tab w:val="left" w:pos="10348"/>
        </w:tabs>
        <w:spacing w:beforeLines="120"/>
        <w:ind w:left="-284" w:right="-2" w:firstLine="709"/>
        <w:contextualSpacing/>
        <w:jc w:val="both"/>
        <w:rPr>
          <w:color w:val="000000" w:themeColor="text1"/>
          <w:sz w:val="26"/>
          <w:szCs w:val="26"/>
        </w:rPr>
      </w:pPr>
      <w:r w:rsidRPr="004F02C7">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4F02C7" w:rsidRDefault="000175E6" w:rsidP="00F47735">
      <w:pPr>
        <w:tabs>
          <w:tab w:val="left" w:pos="426"/>
          <w:tab w:val="left" w:pos="10348"/>
        </w:tabs>
        <w:spacing w:beforeLines="120"/>
        <w:ind w:left="-284" w:right="-2" w:firstLine="709"/>
        <w:contextualSpacing/>
        <w:jc w:val="both"/>
        <w:rPr>
          <w:color w:val="000000" w:themeColor="text1"/>
          <w:sz w:val="26"/>
          <w:szCs w:val="26"/>
        </w:rPr>
      </w:pPr>
    </w:p>
    <w:p w:rsidR="0017346B" w:rsidRPr="004F02C7" w:rsidRDefault="0017346B" w:rsidP="00F47735">
      <w:pPr>
        <w:tabs>
          <w:tab w:val="left" w:pos="426"/>
        </w:tabs>
        <w:spacing w:beforeLines="120"/>
        <w:ind w:left="-284" w:right="-2" w:firstLine="709"/>
        <w:contextualSpacing/>
        <w:jc w:val="both"/>
        <w:rPr>
          <w:b/>
          <w:i/>
          <w:color w:val="000000" w:themeColor="text1"/>
          <w:sz w:val="26"/>
          <w:szCs w:val="26"/>
        </w:rPr>
      </w:pPr>
      <w:r w:rsidRPr="004F02C7">
        <w:rPr>
          <w:b/>
          <w:i/>
          <w:color w:val="000000" w:themeColor="text1"/>
          <w:sz w:val="26"/>
          <w:szCs w:val="26"/>
        </w:rPr>
        <w:t>В целях снижения заболеваемости острыми кишечными инфекциями:</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проводить санитарно-просветительную работу по профилактике ОКИ;</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проводить профилактические прививки гражданам, посещающим страны тропического региона.</w:t>
      </w:r>
    </w:p>
    <w:p w:rsidR="009616A0" w:rsidRPr="004F02C7" w:rsidRDefault="009616A0" w:rsidP="00F47735">
      <w:pPr>
        <w:spacing w:beforeLines="120"/>
        <w:ind w:left="-284" w:right="-2" w:firstLine="709"/>
        <w:contextualSpacing/>
        <w:jc w:val="both"/>
        <w:rPr>
          <w:color w:val="000000" w:themeColor="text1"/>
          <w:sz w:val="26"/>
          <w:szCs w:val="26"/>
        </w:rPr>
      </w:pPr>
    </w:p>
    <w:p w:rsidR="003C083B" w:rsidRPr="004F02C7" w:rsidRDefault="003C083B" w:rsidP="00F47735">
      <w:pPr>
        <w:spacing w:beforeLines="120"/>
        <w:ind w:left="-284" w:right="-2" w:firstLine="709"/>
        <w:contextualSpacing/>
        <w:jc w:val="both"/>
        <w:rPr>
          <w:b/>
          <w:i/>
          <w:color w:val="000000" w:themeColor="text1"/>
          <w:sz w:val="26"/>
          <w:szCs w:val="26"/>
        </w:rPr>
      </w:pPr>
      <w:r w:rsidRPr="004F02C7">
        <w:rPr>
          <w:b/>
          <w:i/>
          <w:color w:val="000000" w:themeColor="text1"/>
          <w:sz w:val="26"/>
          <w:szCs w:val="26"/>
        </w:rPr>
        <w:t>В целях предотвращения роста заболеваемости вирусом гриппа и ОРВИ:</w:t>
      </w:r>
    </w:p>
    <w:p w:rsidR="003C083B" w:rsidRPr="004F02C7" w:rsidRDefault="003C083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4F02C7" w:rsidRDefault="003C083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4F02C7" w:rsidRDefault="003C083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4F02C7" w:rsidRDefault="001038D0" w:rsidP="00F47735">
      <w:pPr>
        <w:spacing w:beforeLines="120"/>
        <w:ind w:left="-284" w:right="-2" w:firstLine="709"/>
        <w:contextualSpacing/>
        <w:jc w:val="both"/>
        <w:rPr>
          <w:color w:val="000000" w:themeColor="text1"/>
          <w:sz w:val="26"/>
          <w:szCs w:val="26"/>
        </w:rPr>
      </w:pPr>
    </w:p>
    <w:p w:rsidR="003C083B" w:rsidRPr="004F02C7" w:rsidRDefault="003C083B" w:rsidP="000C0DE1">
      <w:pPr>
        <w:ind w:left="-284" w:right="-2" w:firstLine="709"/>
        <w:jc w:val="both"/>
        <w:rPr>
          <w:b/>
          <w:i/>
          <w:color w:val="000000" w:themeColor="text1"/>
          <w:sz w:val="26"/>
          <w:szCs w:val="26"/>
        </w:rPr>
      </w:pPr>
      <w:r w:rsidRPr="004F02C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употреблять для еды только ту пищу, в качестве которой вы уверены;</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мясо, рыба, морепродукты должны обязательно подвергаться термической обработке;</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-овощи и фрукты мыть безопасной водой и обдавать кипятком;</w:t>
      </w:r>
    </w:p>
    <w:p w:rsidR="003C083B" w:rsidRPr="004F02C7" w:rsidRDefault="003C083B" w:rsidP="000C0DE1">
      <w:pPr>
        <w:ind w:left="-284" w:right="-2" w:firstLine="709"/>
        <w:jc w:val="both"/>
        <w:rPr>
          <w:color w:val="000000" w:themeColor="text1"/>
          <w:sz w:val="26"/>
          <w:szCs w:val="26"/>
        </w:rPr>
      </w:pPr>
      <w:r w:rsidRPr="004F02C7">
        <w:rPr>
          <w:color w:val="000000" w:themeColor="text1"/>
          <w:sz w:val="26"/>
          <w:szCs w:val="26"/>
        </w:rPr>
        <w:t>- перед едой следует всегда тщательно мыть руки с мылом.</w:t>
      </w:r>
    </w:p>
    <w:p w:rsidR="00170031" w:rsidRPr="004F02C7" w:rsidRDefault="00170031" w:rsidP="000C0DE1">
      <w:pPr>
        <w:ind w:left="-284" w:right="-2" w:firstLine="709"/>
        <w:jc w:val="both"/>
        <w:rPr>
          <w:color w:val="000000" w:themeColor="text1"/>
          <w:sz w:val="26"/>
          <w:szCs w:val="26"/>
        </w:rPr>
      </w:pPr>
    </w:p>
    <w:p w:rsidR="0017346B" w:rsidRPr="004F02C7" w:rsidRDefault="0017346B" w:rsidP="00F47735">
      <w:pPr>
        <w:spacing w:beforeLines="120"/>
        <w:ind w:left="-284" w:right="-2" w:firstLine="710"/>
        <w:contextualSpacing/>
        <w:jc w:val="both"/>
        <w:rPr>
          <w:b/>
          <w:i/>
          <w:color w:val="000000" w:themeColor="text1"/>
          <w:sz w:val="26"/>
          <w:szCs w:val="26"/>
        </w:rPr>
      </w:pPr>
      <w:r w:rsidRPr="004F02C7">
        <w:rPr>
          <w:b/>
          <w:i/>
          <w:color w:val="000000" w:themeColor="text1"/>
          <w:sz w:val="26"/>
          <w:szCs w:val="26"/>
        </w:rPr>
        <w:t>В целях снижения роста заболеваемости бешенством животных:</w:t>
      </w:r>
    </w:p>
    <w:p w:rsidR="0017346B"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4F02C7" w:rsidRDefault="003F5C94" w:rsidP="00F47735">
      <w:pPr>
        <w:spacing w:beforeLines="120"/>
        <w:ind w:left="-284" w:right="-2" w:firstLine="710"/>
        <w:contextualSpacing/>
        <w:jc w:val="both"/>
        <w:rPr>
          <w:color w:val="000000" w:themeColor="text1"/>
          <w:sz w:val="26"/>
          <w:szCs w:val="26"/>
        </w:rPr>
      </w:pPr>
    </w:p>
    <w:p w:rsidR="0017346B" w:rsidRPr="004F02C7" w:rsidRDefault="0017346B" w:rsidP="00F47735">
      <w:pPr>
        <w:spacing w:beforeLines="120"/>
        <w:ind w:left="-284" w:right="-2" w:firstLine="710"/>
        <w:contextualSpacing/>
        <w:jc w:val="both"/>
        <w:rPr>
          <w:color w:val="000000" w:themeColor="text1"/>
          <w:sz w:val="26"/>
          <w:szCs w:val="26"/>
        </w:rPr>
      </w:pPr>
      <w:r w:rsidRPr="004F02C7">
        <w:rPr>
          <w:b/>
          <w:i/>
          <w:color w:val="000000" w:themeColor="text1"/>
          <w:sz w:val="26"/>
          <w:szCs w:val="26"/>
        </w:rPr>
        <w:t>Осуществлять координацию действий и оказание при необходимости практической помощи:</w:t>
      </w:r>
    </w:p>
    <w:p w:rsidR="0017346B"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4F02C7" w:rsidRDefault="0017346B" w:rsidP="00F47735">
      <w:pPr>
        <w:tabs>
          <w:tab w:val="left" w:pos="284"/>
        </w:tabs>
        <w:spacing w:beforeLines="120"/>
        <w:ind w:left="-284" w:right="-2" w:firstLine="709"/>
        <w:contextualSpacing/>
        <w:jc w:val="both"/>
        <w:rPr>
          <w:color w:val="000000" w:themeColor="text1"/>
          <w:sz w:val="26"/>
          <w:szCs w:val="26"/>
        </w:rPr>
      </w:pPr>
      <w:r w:rsidRPr="004F02C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Default="00F121BC" w:rsidP="00F47735">
      <w:pPr>
        <w:tabs>
          <w:tab w:val="left" w:pos="284"/>
        </w:tabs>
        <w:spacing w:beforeLines="120"/>
        <w:ind w:left="-284" w:right="-2" w:firstLine="709"/>
        <w:contextualSpacing/>
        <w:jc w:val="both"/>
        <w:rPr>
          <w:color w:val="000000" w:themeColor="text1"/>
          <w:sz w:val="26"/>
          <w:szCs w:val="26"/>
        </w:rPr>
      </w:pPr>
    </w:p>
    <w:p w:rsidR="00603BDA" w:rsidRDefault="00603BDA" w:rsidP="00F47735">
      <w:pPr>
        <w:tabs>
          <w:tab w:val="left" w:pos="284"/>
        </w:tabs>
        <w:spacing w:beforeLines="120"/>
        <w:ind w:left="-284" w:right="-2" w:firstLine="709"/>
        <w:contextualSpacing/>
        <w:jc w:val="both"/>
        <w:rPr>
          <w:color w:val="000000" w:themeColor="text1"/>
          <w:sz w:val="26"/>
          <w:szCs w:val="26"/>
        </w:rPr>
      </w:pPr>
    </w:p>
    <w:p w:rsidR="00603BDA" w:rsidRDefault="00603BDA" w:rsidP="00F47735">
      <w:pPr>
        <w:tabs>
          <w:tab w:val="left" w:pos="284"/>
        </w:tabs>
        <w:spacing w:beforeLines="120"/>
        <w:ind w:left="-284" w:right="-2" w:firstLine="709"/>
        <w:contextualSpacing/>
        <w:jc w:val="both"/>
        <w:rPr>
          <w:color w:val="000000" w:themeColor="text1"/>
          <w:sz w:val="26"/>
          <w:szCs w:val="26"/>
        </w:rPr>
      </w:pPr>
    </w:p>
    <w:p w:rsidR="00603BDA" w:rsidRPr="004F02C7" w:rsidRDefault="00603BDA" w:rsidP="00F47735">
      <w:pPr>
        <w:tabs>
          <w:tab w:val="left" w:pos="284"/>
        </w:tabs>
        <w:spacing w:beforeLines="120"/>
        <w:ind w:left="-284" w:right="-2" w:firstLine="709"/>
        <w:contextualSpacing/>
        <w:jc w:val="both"/>
        <w:rPr>
          <w:color w:val="000000" w:themeColor="text1"/>
          <w:sz w:val="26"/>
          <w:szCs w:val="26"/>
        </w:rPr>
      </w:pPr>
    </w:p>
    <w:p w:rsidR="00D40BF9" w:rsidRPr="004F02C7" w:rsidRDefault="0017346B" w:rsidP="00F47735">
      <w:pPr>
        <w:shd w:val="clear" w:color="auto" w:fill="FFFFFF"/>
        <w:spacing w:beforeLines="120"/>
        <w:ind w:left="-284" w:right="-2" w:firstLine="709"/>
        <w:contextualSpacing/>
        <w:jc w:val="both"/>
        <w:rPr>
          <w:b/>
          <w:color w:val="000000" w:themeColor="text1"/>
          <w:sz w:val="26"/>
          <w:szCs w:val="26"/>
          <w:u w:val="single"/>
        </w:rPr>
      </w:pPr>
      <w:r w:rsidRPr="004F02C7">
        <w:rPr>
          <w:b/>
          <w:color w:val="000000" w:themeColor="text1"/>
          <w:sz w:val="26"/>
          <w:szCs w:val="26"/>
          <w:u w:val="single"/>
        </w:rPr>
        <w:t>Главное управление МЧС России по Республике Мордовия рекомендует:</w:t>
      </w:r>
    </w:p>
    <w:p w:rsidR="00ED6DF1" w:rsidRPr="004F02C7" w:rsidRDefault="00ED6DF1" w:rsidP="00F47735">
      <w:pPr>
        <w:spacing w:beforeLines="120" w:after="100" w:afterAutospacing="1"/>
        <w:ind w:left="-284" w:right="-2" w:firstLine="709"/>
        <w:contextualSpacing/>
        <w:jc w:val="both"/>
        <w:rPr>
          <w:b/>
          <w:bCs/>
          <w:color w:val="000000" w:themeColor="text1"/>
          <w:sz w:val="26"/>
          <w:szCs w:val="26"/>
          <w:u w:val="single"/>
        </w:rPr>
      </w:pPr>
      <w:r w:rsidRPr="004F02C7">
        <w:rPr>
          <w:b/>
          <w:bCs/>
          <w:color w:val="000000" w:themeColor="text1"/>
          <w:sz w:val="26"/>
          <w:szCs w:val="26"/>
          <w:u w:val="single"/>
        </w:rPr>
        <w:t>Рекомендации населению для предотвращения взрыва газовых баллонов.</w:t>
      </w:r>
    </w:p>
    <w:p w:rsidR="00ED6DF1" w:rsidRPr="004F02C7" w:rsidRDefault="00ED6DF1"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F02C7" w:rsidRDefault="00ED6DF1"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4F02C7" w:rsidRDefault="00ED6DF1"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4F02C7" w:rsidRDefault="00F126FF" w:rsidP="00F47735">
      <w:pPr>
        <w:shd w:val="clear" w:color="auto" w:fill="FFFFFF"/>
        <w:spacing w:beforeLines="120"/>
        <w:ind w:left="-284" w:right="-2" w:firstLine="709"/>
        <w:contextualSpacing/>
        <w:jc w:val="both"/>
        <w:rPr>
          <w:bCs/>
          <w:color w:val="000000" w:themeColor="text1"/>
          <w:sz w:val="26"/>
          <w:szCs w:val="26"/>
        </w:rPr>
      </w:pPr>
    </w:p>
    <w:p w:rsidR="0017346B" w:rsidRPr="004F02C7" w:rsidRDefault="0017346B" w:rsidP="00F47735">
      <w:pPr>
        <w:spacing w:beforeLines="120"/>
        <w:ind w:left="-284" w:right="-2" w:firstLine="709"/>
        <w:contextualSpacing/>
        <w:jc w:val="both"/>
        <w:rPr>
          <w:b/>
          <w:color w:val="000000" w:themeColor="text1"/>
          <w:sz w:val="26"/>
          <w:szCs w:val="26"/>
          <w:u w:val="single"/>
        </w:rPr>
      </w:pPr>
      <w:r w:rsidRPr="004F02C7">
        <w:rPr>
          <w:b/>
          <w:bCs/>
          <w:color w:val="000000" w:themeColor="text1"/>
          <w:sz w:val="26"/>
          <w:szCs w:val="26"/>
          <w:u w:val="single"/>
        </w:rPr>
        <w:t xml:space="preserve">Правила </w:t>
      </w:r>
      <w:r w:rsidRPr="004F02C7">
        <w:rPr>
          <w:b/>
          <w:color w:val="000000" w:themeColor="text1"/>
          <w:sz w:val="26"/>
          <w:szCs w:val="26"/>
          <w:u w:val="single"/>
        </w:rPr>
        <w:t>эксплуатации электробытовых приборов:</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не применяйте для обогрева помещений самодельные электрообогреватели;</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не сушите одежду и другие сгораемые материалы над электронагревательными приборами;</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эксплуатация электропроводки с поврежденной или ветхой изоляцией запрещена;</w:t>
      </w:r>
    </w:p>
    <w:p w:rsidR="0017346B"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содержите в исправном состоянии электрические выключатели, розетки и вилки;</w:t>
      </w:r>
    </w:p>
    <w:p w:rsidR="008A6324" w:rsidRPr="004F02C7" w:rsidRDefault="0017346B" w:rsidP="00F47735">
      <w:pPr>
        <w:spacing w:beforeLines="120"/>
        <w:ind w:left="-284" w:right="-2" w:firstLine="709"/>
        <w:contextualSpacing/>
        <w:jc w:val="both"/>
        <w:rPr>
          <w:color w:val="000000" w:themeColor="text1"/>
          <w:sz w:val="26"/>
          <w:szCs w:val="26"/>
        </w:rPr>
      </w:pPr>
      <w:r w:rsidRPr="004F02C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7AEE" w:rsidRPr="004F02C7" w:rsidRDefault="00767AEE" w:rsidP="00F47735">
      <w:pPr>
        <w:spacing w:beforeLines="120"/>
        <w:ind w:left="-284" w:right="-2" w:firstLine="709"/>
        <w:contextualSpacing/>
        <w:jc w:val="both"/>
        <w:rPr>
          <w:color w:val="000000" w:themeColor="text1"/>
          <w:sz w:val="26"/>
          <w:szCs w:val="26"/>
        </w:rPr>
      </w:pPr>
    </w:p>
    <w:p w:rsidR="00F04619" w:rsidRPr="004F02C7" w:rsidRDefault="00F04619" w:rsidP="00F47735">
      <w:pPr>
        <w:widowControl w:val="0"/>
        <w:tabs>
          <w:tab w:val="left" w:pos="0"/>
          <w:tab w:val="left" w:pos="284"/>
          <w:tab w:val="left" w:pos="10348"/>
        </w:tabs>
        <w:spacing w:beforeLines="120"/>
        <w:ind w:left="-284" w:right="-2" w:firstLine="709"/>
        <w:contextualSpacing/>
        <w:jc w:val="both"/>
        <w:rPr>
          <w:b/>
          <w:bCs/>
          <w:color w:val="000000" w:themeColor="text1"/>
          <w:sz w:val="26"/>
          <w:szCs w:val="26"/>
          <w:u w:val="single"/>
        </w:rPr>
      </w:pPr>
      <w:r w:rsidRPr="004F02C7">
        <w:rPr>
          <w:b/>
          <w:bCs/>
          <w:color w:val="000000" w:themeColor="text1"/>
          <w:sz w:val="26"/>
          <w:szCs w:val="26"/>
          <w:u w:val="single"/>
        </w:rPr>
        <w:t>В целях предупреждения природных и техногенных пожаров:</w:t>
      </w:r>
    </w:p>
    <w:p w:rsidR="00F04619" w:rsidRPr="004F02C7" w:rsidRDefault="00F04619" w:rsidP="00F47735">
      <w:pPr>
        <w:spacing w:beforeLines="120"/>
        <w:ind w:left="-284" w:right="-2" w:firstLine="709"/>
        <w:contextualSpacing/>
        <w:jc w:val="both"/>
        <w:rPr>
          <w:color w:val="000000" w:themeColor="text1"/>
          <w:sz w:val="26"/>
          <w:szCs w:val="26"/>
        </w:rPr>
      </w:pPr>
      <w:r w:rsidRPr="004F02C7">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4F02C7" w:rsidRDefault="00F04619" w:rsidP="00F47735">
      <w:pPr>
        <w:spacing w:beforeLines="120"/>
        <w:ind w:left="-284" w:right="-2" w:firstLine="709"/>
        <w:contextualSpacing/>
        <w:jc w:val="both"/>
        <w:rPr>
          <w:color w:val="000000" w:themeColor="text1"/>
          <w:sz w:val="26"/>
          <w:szCs w:val="26"/>
        </w:rPr>
      </w:pPr>
      <w:r w:rsidRPr="004F02C7">
        <w:rPr>
          <w:color w:val="000000" w:themeColor="text1"/>
          <w:sz w:val="26"/>
          <w:szCs w:val="26"/>
        </w:rPr>
        <w:lastRenderedPageBreak/>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4F02C7" w:rsidRDefault="00F04619" w:rsidP="00F47735">
      <w:pPr>
        <w:spacing w:beforeLines="120"/>
        <w:ind w:left="-284" w:right="-2" w:firstLine="709"/>
        <w:contextualSpacing/>
        <w:jc w:val="both"/>
        <w:rPr>
          <w:color w:val="000000" w:themeColor="text1"/>
          <w:sz w:val="26"/>
          <w:szCs w:val="26"/>
        </w:rPr>
      </w:pPr>
      <w:r w:rsidRPr="004F02C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4F02C7" w:rsidRDefault="00F04619" w:rsidP="00F47735">
      <w:pPr>
        <w:spacing w:beforeLines="120"/>
        <w:ind w:left="-284" w:right="-2" w:firstLine="709"/>
        <w:contextualSpacing/>
        <w:jc w:val="both"/>
        <w:rPr>
          <w:color w:val="000000" w:themeColor="text1"/>
          <w:sz w:val="26"/>
          <w:szCs w:val="26"/>
        </w:rPr>
      </w:pPr>
      <w:r w:rsidRPr="004F02C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4F02C7" w:rsidRDefault="00F04619" w:rsidP="00F47735">
      <w:pPr>
        <w:spacing w:beforeLines="120"/>
        <w:ind w:left="-284" w:right="-2" w:firstLine="709"/>
        <w:contextualSpacing/>
        <w:jc w:val="both"/>
        <w:rPr>
          <w:color w:val="000000" w:themeColor="text1"/>
          <w:sz w:val="26"/>
          <w:szCs w:val="26"/>
        </w:rPr>
      </w:pPr>
      <w:r w:rsidRPr="004F02C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04619" w:rsidRPr="004F02C7" w:rsidRDefault="00F04619" w:rsidP="00F47735">
      <w:pPr>
        <w:spacing w:beforeLines="120"/>
        <w:ind w:left="-284" w:right="-2" w:firstLine="709"/>
        <w:contextualSpacing/>
        <w:jc w:val="both"/>
        <w:rPr>
          <w:color w:val="000000" w:themeColor="text1"/>
          <w:sz w:val="26"/>
          <w:szCs w:val="26"/>
        </w:rPr>
      </w:pPr>
      <w:r w:rsidRPr="004F02C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F5839" w:rsidRPr="006E593C" w:rsidRDefault="00DF5839" w:rsidP="00F47735">
      <w:pPr>
        <w:spacing w:beforeLines="120"/>
        <w:ind w:left="-284" w:right="-2" w:firstLine="709"/>
        <w:contextualSpacing/>
        <w:jc w:val="both"/>
        <w:rPr>
          <w:color w:val="000000" w:themeColor="text1"/>
          <w:sz w:val="26"/>
          <w:szCs w:val="26"/>
        </w:rPr>
      </w:pPr>
    </w:p>
    <w:p w:rsidR="00DF5839" w:rsidRPr="006E593C" w:rsidRDefault="00DF5839" w:rsidP="00F47735">
      <w:pPr>
        <w:spacing w:beforeLines="120"/>
        <w:ind w:left="-284" w:right="-2" w:firstLine="709"/>
        <w:contextualSpacing/>
        <w:jc w:val="both"/>
        <w:rPr>
          <w:b/>
          <w:bCs/>
          <w:color w:val="000000" w:themeColor="text1"/>
          <w:sz w:val="26"/>
          <w:szCs w:val="26"/>
          <w:u w:val="single"/>
        </w:rPr>
      </w:pPr>
      <w:r w:rsidRPr="006E593C">
        <w:rPr>
          <w:b/>
          <w:bCs/>
          <w:color w:val="000000" w:themeColor="text1"/>
          <w:sz w:val="26"/>
          <w:szCs w:val="26"/>
          <w:u w:val="single"/>
        </w:rPr>
        <w:t>Рекомендации для населения при сильном ветре.</w:t>
      </w:r>
    </w:p>
    <w:p w:rsidR="00DF5839" w:rsidRPr="006E593C" w:rsidRDefault="00DF5839" w:rsidP="00F47735">
      <w:pPr>
        <w:spacing w:beforeLines="120"/>
        <w:ind w:left="-284" w:right="-2" w:firstLine="709"/>
        <w:contextualSpacing/>
        <w:jc w:val="both"/>
        <w:rPr>
          <w:color w:val="000000" w:themeColor="text1"/>
          <w:sz w:val="26"/>
          <w:szCs w:val="26"/>
        </w:rPr>
      </w:pPr>
      <w:r w:rsidRPr="006E593C">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DF5839" w:rsidRPr="006E593C" w:rsidRDefault="00DF5839" w:rsidP="00F47735">
      <w:pPr>
        <w:spacing w:beforeLines="120"/>
        <w:ind w:left="-284" w:right="-2" w:firstLine="709"/>
        <w:contextualSpacing/>
        <w:jc w:val="both"/>
        <w:rPr>
          <w:color w:val="000000" w:themeColor="text1"/>
          <w:sz w:val="26"/>
          <w:szCs w:val="26"/>
        </w:rPr>
      </w:pPr>
      <w:r w:rsidRPr="006E593C">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DF5839" w:rsidRPr="006E593C" w:rsidRDefault="00DF5839" w:rsidP="00F47735">
      <w:pPr>
        <w:spacing w:beforeLines="120"/>
        <w:ind w:left="-284" w:right="-2" w:firstLine="709"/>
        <w:contextualSpacing/>
        <w:jc w:val="both"/>
        <w:rPr>
          <w:color w:val="000000" w:themeColor="text1"/>
          <w:sz w:val="26"/>
          <w:szCs w:val="26"/>
        </w:rPr>
      </w:pPr>
      <w:r w:rsidRPr="006E593C">
        <w:rPr>
          <w:color w:val="000000" w:themeColor="text1"/>
          <w:sz w:val="26"/>
          <w:szCs w:val="26"/>
        </w:rPr>
        <w:t>- находясь на улице, обходите рекламные щиты, шаткие строения и дома с неустойчивой кровлей.</w:t>
      </w:r>
    </w:p>
    <w:p w:rsidR="00DF5839" w:rsidRPr="006E593C" w:rsidRDefault="00DF5839" w:rsidP="00F47735">
      <w:pPr>
        <w:spacing w:beforeLines="120"/>
        <w:ind w:left="-284" w:right="-2" w:firstLine="709"/>
        <w:contextualSpacing/>
        <w:jc w:val="both"/>
        <w:rPr>
          <w:color w:val="000000" w:themeColor="text1"/>
          <w:sz w:val="26"/>
          <w:szCs w:val="26"/>
        </w:rPr>
      </w:pPr>
      <w:r w:rsidRPr="006E593C">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6E593C" w:rsidRPr="004F02C7" w:rsidRDefault="006E593C" w:rsidP="00F47735">
      <w:pPr>
        <w:spacing w:beforeLines="120"/>
        <w:ind w:left="-284" w:right="-2" w:firstLine="709"/>
        <w:contextualSpacing/>
        <w:jc w:val="both"/>
        <w:rPr>
          <w:color w:val="000000" w:themeColor="text1"/>
          <w:sz w:val="26"/>
          <w:szCs w:val="26"/>
        </w:rPr>
      </w:pPr>
    </w:p>
    <w:p w:rsidR="00260D84" w:rsidRPr="00945B65" w:rsidRDefault="0017346B" w:rsidP="000C0DE1">
      <w:pPr>
        <w:ind w:left="-284" w:right="-2" w:firstLine="709"/>
        <w:contextualSpacing/>
        <w:jc w:val="both"/>
        <w:rPr>
          <w:b/>
          <w:iCs/>
          <w:color w:val="000000" w:themeColor="text1"/>
          <w:sz w:val="26"/>
          <w:szCs w:val="26"/>
        </w:rPr>
      </w:pPr>
      <w:r w:rsidRPr="00945B6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945B65" w:rsidRDefault="0017346B" w:rsidP="000C0DE1">
      <w:pPr>
        <w:ind w:left="-284" w:right="-2" w:firstLine="709"/>
        <w:contextualSpacing/>
        <w:jc w:val="both"/>
        <w:rPr>
          <w:b/>
          <w:color w:val="000000" w:themeColor="text1"/>
          <w:sz w:val="26"/>
          <w:szCs w:val="26"/>
          <w:u w:val="single"/>
        </w:rPr>
      </w:pPr>
      <w:r w:rsidRPr="00945B65">
        <w:rPr>
          <w:b/>
          <w:iCs/>
          <w:color w:val="000000" w:themeColor="text1"/>
          <w:sz w:val="26"/>
          <w:szCs w:val="26"/>
        </w:rPr>
        <w:t xml:space="preserve">В случае пожара, чрезвычайной ситуации звоните по телефону </w:t>
      </w:r>
      <w:r w:rsidRPr="00945B65">
        <w:rPr>
          <w:b/>
          <w:iCs/>
          <w:color w:val="000000" w:themeColor="text1"/>
          <w:sz w:val="26"/>
          <w:szCs w:val="26"/>
          <w:u w:val="single"/>
        </w:rPr>
        <w:t>01 или 112</w:t>
      </w:r>
      <w:r w:rsidRPr="00945B65">
        <w:rPr>
          <w:b/>
          <w:color w:val="000000" w:themeColor="text1"/>
          <w:sz w:val="26"/>
          <w:szCs w:val="26"/>
          <w:u w:val="single"/>
        </w:rPr>
        <w:t>.</w:t>
      </w:r>
    </w:p>
    <w:p w:rsidR="0061767D" w:rsidRPr="00945B65" w:rsidRDefault="0061767D" w:rsidP="000C0DE1">
      <w:pPr>
        <w:ind w:left="-284" w:right="-2" w:firstLine="709"/>
        <w:contextualSpacing/>
        <w:jc w:val="both"/>
        <w:rPr>
          <w:color w:val="000000" w:themeColor="text1"/>
          <w:sz w:val="26"/>
          <w:szCs w:val="26"/>
        </w:rPr>
      </w:pPr>
    </w:p>
    <w:p w:rsidR="00602030" w:rsidRPr="00945B65" w:rsidRDefault="00602030" w:rsidP="000C0DE1">
      <w:pPr>
        <w:ind w:left="-284" w:right="-2" w:firstLine="709"/>
        <w:contextualSpacing/>
        <w:jc w:val="both"/>
        <w:rPr>
          <w:color w:val="000000" w:themeColor="text1"/>
          <w:sz w:val="26"/>
          <w:szCs w:val="26"/>
        </w:rPr>
      </w:pPr>
    </w:p>
    <w:p w:rsidR="00602030" w:rsidRPr="00945B65" w:rsidRDefault="00602030" w:rsidP="000C0DE1">
      <w:pPr>
        <w:ind w:left="-284" w:right="-2" w:firstLine="709"/>
        <w:contextualSpacing/>
        <w:jc w:val="both"/>
        <w:rPr>
          <w:color w:val="000000" w:themeColor="text1"/>
          <w:sz w:val="26"/>
          <w:szCs w:val="26"/>
        </w:rPr>
      </w:pPr>
    </w:p>
    <w:p w:rsidR="007F1515" w:rsidRPr="00945B65" w:rsidRDefault="007F1515" w:rsidP="000C0DE1">
      <w:pPr>
        <w:ind w:left="-284" w:right="-2"/>
        <w:jc w:val="both"/>
        <w:rPr>
          <w:color w:val="000000" w:themeColor="text1"/>
          <w:sz w:val="26"/>
          <w:szCs w:val="26"/>
        </w:rPr>
      </w:pPr>
      <w:bookmarkStart w:id="0" w:name="_GoBack"/>
      <w:bookmarkEnd w:id="0"/>
      <w:r w:rsidRPr="00945B65">
        <w:rPr>
          <w:color w:val="000000" w:themeColor="text1"/>
          <w:sz w:val="26"/>
          <w:szCs w:val="26"/>
        </w:rPr>
        <w:t>Заместите</w:t>
      </w:r>
      <w:r w:rsidR="006C31D6" w:rsidRPr="00945B65">
        <w:rPr>
          <w:color w:val="000000" w:themeColor="text1"/>
          <w:sz w:val="26"/>
          <w:szCs w:val="26"/>
        </w:rPr>
        <w:t>ль начальника</w:t>
      </w:r>
      <w:r w:rsidR="00F21718" w:rsidRPr="00945B65">
        <w:rPr>
          <w:color w:val="000000" w:themeColor="text1"/>
          <w:sz w:val="26"/>
          <w:szCs w:val="26"/>
        </w:rPr>
        <w:t xml:space="preserve"> (</w:t>
      </w:r>
      <w:r w:rsidR="00012C8D" w:rsidRPr="00945B65">
        <w:rPr>
          <w:color w:val="000000" w:themeColor="text1"/>
          <w:sz w:val="26"/>
          <w:szCs w:val="26"/>
        </w:rPr>
        <w:t xml:space="preserve">старший </w:t>
      </w:r>
      <w:r w:rsidRPr="00945B65">
        <w:rPr>
          <w:color w:val="000000" w:themeColor="text1"/>
          <w:sz w:val="26"/>
          <w:szCs w:val="26"/>
        </w:rPr>
        <w:t>оперативный дежурный</w:t>
      </w:r>
      <w:r w:rsidR="00F21718" w:rsidRPr="00945B65">
        <w:rPr>
          <w:color w:val="000000" w:themeColor="text1"/>
          <w:sz w:val="26"/>
          <w:szCs w:val="26"/>
        </w:rPr>
        <w:t>)</w:t>
      </w:r>
    </w:p>
    <w:p w:rsidR="00BC6AE0" w:rsidRPr="00945B65" w:rsidRDefault="007F1515" w:rsidP="000C0DE1">
      <w:pPr>
        <w:ind w:left="-284" w:right="-2"/>
        <w:jc w:val="both"/>
        <w:rPr>
          <w:color w:val="000000" w:themeColor="text1"/>
          <w:sz w:val="26"/>
          <w:szCs w:val="26"/>
        </w:rPr>
      </w:pPr>
      <w:r w:rsidRPr="00945B65">
        <w:rPr>
          <w:color w:val="000000" w:themeColor="text1"/>
          <w:sz w:val="26"/>
          <w:szCs w:val="26"/>
        </w:rPr>
        <w:t>ЦУКС</w:t>
      </w:r>
      <w:r w:rsidR="006E7C3F" w:rsidRPr="00945B65">
        <w:rPr>
          <w:color w:val="000000" w:themeColor="text1"/>
          <w:sz w:val="26"/>
          <w:szCs w:val="26"/>
        </w:rPr>
        <w:t xml:space="preserve"> (управление)</w:t>
      </w:r>
      <w:r w:rsidRPr="00945B65">
        <w:rPr>
          <w:color w:val="000000" w:themeColor="text1"/>
          <w:sz w:val="26"/>
          <w:szCs w:val="26"/>
        </w:rPr>
        <w:t xml:space="preserve"> ГУ МЧ</w:t>
      </w:r>
      <w:r w:rsidR="00D35D2C" w:rsidRPr="00945B65">
        <w:rPr>
          <w:color w:val="000000" w:themeColor="text1"/>
          <w:sz w:val="26"/>
          <w:szCs w:val="26"/>
        </w:rPr>
        <w:t>С России по Республике Мордовия</w:t>
      </w:r>
    </w:p>
    <w:p w:rsidR="008A7ACA" w:rsidRPr="00945B65" w:rsidRDefault="00742F2F" w:rsidP="00E66B49">
      <w:pPr>
        <w:ind w:left="-284" w:right="-2"/>
        <w:jc w:val="both"/>
        <w:rPr>
          <w:color w:val="000000" w:themeColor="text1"/>
          <w:sz w:val="18"/>
          <w:szCs w:val="18"/>
        </w:rPr>
      </w:pPr>
      <w:r>
        <w:rPr>
          <w:color w:val="000000" w:themeColor="text1"/>
          <w:sz w:val="26"/>
          <w:szCs w:val="26"/>
        </w:rPr>
        <w:t>подполковник</w:t>
      </w:r>
      <w:r w:rsidR="00182B1E" w:rsidRPr="00945B65">
        <w:rPr>
          <w:color w:val="000000" w:themeColor="text1"/>
          <w:sz w:val="26"/>
          <w:szCs w:val="26"/>
        </w:rPr>
        <w:t xml:space="preserve"> </w:t>
      </w:r>
      <w:r w:rsidR="00AB3659" w:rsidRPr="00945B65">
        <w:rPr>
          <w:color w:val="000000" w:themeColor="text1"/>
          <w:sz w:val="26"/>
          <w:szCs w:val="26"/>
        </w:rPr>
        <w:t xml:space="preserve">внутренней службы                      </w:t>
      </w:r>
      <w:r w:rsidR="00234785" w:rsidRPr="00945B65">
        <w:rPr>
          <w:color w:val="000000" w:themeColor="text1"/>
          <w:sz w:val="26"/>
          <w:szCs w:val="26"/>
        </w:rPr>
        <w:t xml:space="preserve">       </w:t>
      </w:r>
      <w:r w:rsidR="00C23E4B" w:rsidRPr="00945B65">
        <w:rPr>
          <w:color w:val="000000" w:themeColor="text1"/>
          <w:sz w:val="26"/>
          <w:szCs w:val="26"/>
        </w:rPr>
        <w:t xml:space="preserve">        </w:t>
      </w:r>
      <w:r w:rsidR="006A6ADF" w:rsidRPr="00945B65">
        <w:rPr>
          <w:color w:val="000000" w:themeColor="text1"/>
          <w:sz w:val="26"/>
          <w:szCs w:val="26"/>
        </w:rPr>
        <w:t xml:space="preserve">  </w:t>
      </w:r>
      <w:r w:rsidR="00814AEF" w:rsidRPr="00945B65">
        <w:rPr>
          <w:color w:val="000000" w:themeColor="text1"/>
          <w:sz w:val="26"/>
          <w:szCs w:val="26"/>
        </w:rPr>
        <w:t xml:space="preserve">              </w:t>
      </w:r>
      <w:r w:rsidR="006A6ADF" w:rsidRPr="00945B65">
        <w:rPr>
          <w:color w:val="000000" w:themeColor="text1"/>
          <w:sz w:val="26"/>
          <w:szCs w:val="26"/>
        </w:rPr>
        <w:t xml:space="preserve">   </w:t>
      </w:r>
      <w:r w:rsidR="00446FC3" w:rsidRPr="00945B65">
        <w:rPr>
          <w:color w:val="000000" w:themeColor="text1"/>
          <w:sz w:val="26"/>
          <w:szCs w:val="26"/>
        </w:rPr>
        <w:t xml:space="preserve">                 </w:t>
      </w:r>
      <w:r w:rsidR="009C0982" w:rsidRPr="00945B65">
        <w:rPr>
          <w:color w:val="000000" w:themeColor="text1"/>
          <w:sz w:val="26"/>
          <w:szCs w:val="26"/>
        </w:rPr>
        <w:t xml:space="preserve">   </w:t>
      </w:r>
      <w:r>
        <w:rPr>
          <w:color w:val="000000" w:themeColor="text1"/>
          <w:sz w:val="26"/>
          <w:szCs w:val="26"/>
        </w:rPr>
        <w:t>А.В. Подгорнов</w:t>
      </w:r>
    </w:p>
    <w:p w:rsidR="00620465" w:rsidRDefault="00620465" w:rsidP="000C0DE1">
      <w:pPr>
        <w:ind w:left="-284" w:right="-2"/>
        <w:rPr>
          <w:color w:val="000000" w:themeColor="text1"/>
          <w:sz w:val="18"/>
          <w:szCs w:val="18"/>
        </w:rPr>
      </w:pPr>
    </w:p>
    <w:p w:rsidR="00FE40B3" w:rsidRDefault="00FE40B3" w:rsidP="000C0DE1">
      <w:pPr>
        <w:ind w:left="-284" w:right="-2"/>
        <w:rPr>
          <w:color w:val="000000" w:themeColor="text1"/>
          <w:sz w:val="18"/>
          <w:szCs w:val="18"/>
        </w:rPr>
      </w:pPr>
    </w:p>
    <w:p w:rsidR="00FE40B3" w:rsidRDefault="00FE40B3"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603BDA" w:rsidRDefault="00603BD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603BDA" w:rsidRDefault="00603BD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74273A" w:rsidRDefault="0074273A" w:rsidP="000C0DE1">
      <w:pPr>
        <w:ind w:left="-284" w:right="-2"/>
        <w:rPr>
          <w:color w:val="000000" w:themeColor="text1"/>
          <w:sz w:val="18"/>
          <w:szCs w:val="18"/>
        </w:rPr>
      </w:pPr>
    </w:p>
    <w:p w:rsidR="00180C3C" w:rsidRDefault="00180C3C" w:rsidP="000C0DE1">
      <w:pPr>
        <w:ind w:left="-284" w:right="-2"/>
        <w:rPr>
          <w:color w:val="000000" w:themeColor="text1"/>
          <w:sz w:val="18"/>
          <w:szCs w:val="18"/>
        </w:rPr>
      </w:pPr>
    </w:p>
    <w:p w:rsidR="00FE40B3" w:rsidRPr="00945B65" w:rsidRDefault="00FE40B3" w:rsidP="000C0DE1">
      <w:pPr>
        <w:ind w:left="-284" w:right="-2"/>
        <w:rPr>
          <w:color w:val="000000" w:themeColor="text1"/>
          <w:sz w:val="18"/>
          <w:szCs w:val="18"/>
        </w:rPr>
      </w:pPr>
    </w:p>
    <w:p w:rsidR="00D534D6" w:rsidRPr="00945B65" w:rsidRDefault="00742F2F" w:rsidP="000C0DE1">
      <w:pPr>
        <w:ind w:left="-284" w:right="-2"/>
        <w:rPr>
          <w:color w:val="000000" w:themeColor="text1"/>
          <w:sz w:val="18"/>
          <w:szCs w:val="18"/>
        </w:rPr>
      </w:pPr>
      <w:r>
        <w:rPr>
          <w:color w:val="000000" w:themeColor="text1"/>
          <w:sz w:val="18"/>
          <w:szCs w:val="18"/>
        </w:rPr>
        <w:t>Забатурин А.А.</w:t>
      </w:r>
    </w:p>
    <w:p w:rsidR="00977B67" w:rsidRPr="00945B65" w:rsidRDefault="00977B67" w:rsidP="000C0DE1">
      <w:pPr>
        <w:ind w:left="-284" w:right="-2"/>
        <w:rPr>
          <w:color w:val="000000" w:themeColor="text1"/>
          <w:sz w:val="18"/>
          <w:szCs w:val="18"/>
        </w:rPr>
      </w:pPr>
      <w:r w:rsidRPr="00945B65">
        <w:rPr>
          <w:color w:val="000000" w:themeColor="text1"/>
          <w:sz w:val="18"/>
          <w:szCs w:val="18"/>
        </w:rPr>
        <w:t>8(8342) 57-02-79</w:t>
      </w:r>
    </w:p>
    <w:p w:rsidR="00EC0F11" w:rsidRPr="00945B65" w:rsidRDefault="00977B67" w:rsidP="00814AEF">
      <w:pPr>
        <w:autoSpaceDE w:val="0"/>
        <w:autoSpaceDN w:val="0"/>
        <w:adjustRightInd w:val="0"/>
        <w:ind w:left="-284" w:right="-2"/>
        <w:jc w:val="both"/>
        <w:rPr>
          <w:color w:val="000000" w:themeColor="text1"/>
          <w:sz w:val="18"/>
          <w:szCs w:val="18"/>
        </w:rPr>
      </w:pPr>
      <w:r w:rsidRPr="00945B65">
        <w:rPr>
          <w:color w:val="000000" w:themeColor="text1"/>
          <w:sz w:val="18"/>
          <w:szCs w:val="18"/>
        </w:rPr>
        <w:t>ВЦСС: 3-61-50-727</w:t>
      </w:r>
    </w:p>
    <w:sectPr w:rsidR="00EC0F11" w:rsidRPr="00945B65" w:rsidSect="00EA1ABC">
      <w:pgSz w:w="11906" w:h="16838" w:code="9"/>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7BE" w:rsidRDefault="00E417BE" w:rsidP="009673FC">
      <w:r>
        <w:separator/>
      </w:r>
    </w:p>
  </w:endnote>
  <w:endnote w:type="continuationSeparator" w:id="0">
    <w:p w:rsidR="00E417BE" w:rsidRDefault="00E417BE" w:rsidP="009673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7BE" w:rsidRDefault="00E417BE" w:rsidP="009673FC">
      <w:r>
        <w:separator/>
      </w:r>
    </w:p>
  </w:footnote>
  <w:footnote w:type="continuationSeparator" w:id="0">
    <w:p w:rsidR="00E417BE" w:rsidRDefault="00E417BE"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6A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BD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BE"/>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735"/>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C8558-6B04-4C07-8B25-4CEDF19E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3716</Words>
  <Characters>27837</Characters>
  <Application>Microsoft Office Word</Application>
  <DocSecurity>0</DocSecurity>
  <Lines>231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2020-04-09T09:49:00Z</cp:lastPrinted>
  <dcterms:created xsi:type="dcterms:W3CDTF">2020-04-09T10:39:00Z</dcterms:created>
  <dcterms:modified xsi:type="dcterms:W3CDTF">2020-04-09T10:39:00Z</dcterms:modified>
</cp:coreProperties>
</file>